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FD2" w:rsidRDefault="00912FD2" w:rsidP="00912FD2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отчет</w:t>
      </w:r>
    </w:p>
    <w:p w:rsidR="00912FD2" w:rsidRDefault="00912FD2" w:rsidP="00912FD2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 результатах контрольного мероприятия</w:t>
      </w:r>
    </w:p>
    <w:p w:rsidR="00CD4AE9" w:rsidRDefault="00CD4AE9" w:rsidP="00912FD2">
      <w:pPr>
        <w:snapToGrid w:val="0"/>
        <w:spacing w:after="0" w:line="240" w:lineRule="auto"/>
        <w:ind w:left="709" w:right="-284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912FD2" w:rsidRDefault="00912FD2" w:rsidP="00DD135E">
      <w:pPr>
        <w:spacing w:after="0" w:line="360" w:lineRule="auto"/>
        <w:ind w:left="567"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проверке </w:t>
      </w:r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эффективности использования муниципального имущества</w:t>
      </w:r>
      <w:r w:rsidR="00CD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D4AE9" w:rsidRPr="00485D9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объекте</w:t>
      </w:r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Муниципальное унитарное  предприятие «</w:t>
      </w:r>
      <w:proofErr w:type="spellStart"/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Водстрой</w:t>
      </w:r>
      <w:proofErr w:type="spellEnd"/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proofErr w:type="spellStart"/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Чердаклинского</w:t>
      </w:r>
      <w:proofErr w:type="spellEnd"/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Ульяновской обл</w:t>
      </w:r>
      <w:r w:rsidR="00CD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CD4AE9" w:rsidRPr="00485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</w:t>
      </w:r>
      <w:r w:rsidR="00CD4A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2012 год и истекший период 2013 года.</w:t>
      </w:r>
    </w:p>
    <w:p w:rsidR="00912FD2" w:rsidRDefault="00912FD2" w:rsidP="00912F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2" w:rsidRDefault="00912FD2" w:rsidP="009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Чердаклы                                                                        </w:t>
      </w:r>
      <w:r w:rsidR="00CD4AE9">
        <w:rPr>
          <w:rFonts w:ascii="Times New Roman" w:eastAsia="Times New Roman" w:hAnsi="Times New Roman" w:cs="Times New Roman"/>
          <w:sz w:val="28"/>
          <w:szCs w:val="28"/>
          <w:lang w:eastAsia="ru-RU"/>
        </w:rPr>
        <w:t>25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2013г.</w:t>
      </w:r>
    </w:p>
    <w:p w:rsidR="00CE7CFC" w:rsidRDefault="00912FD2" w:rsidP="00CE7CFC">
      <w:pPr>
        <w:spacing w:before="100" w:beforeAutospacing="1"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Основание для проведения контрольного мероприятия:</w:t>
      </w:r>
      <w:r w:rsidR="00CD4AE9" w:rsidRPr="00CD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E9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3.</w:t>
      </w:r>
      <w:r w:rsidR="00CD4AE9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D4AE9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Контрольно-счётной комиссии на 2013 год, удостоверение на право проведения провер</w:t>
      </w:r>
      <w:r w:rsidR="00CD4AE9">
        <w:rPr>
          <w:rFonts w:ascii="Times New Roman" w:eastAsia="Times New Roman" w:hAnsi="Times New Roman" w:cs="Times New Roman"/>
          <w:sz w:val="28"/>
          <w:szCs w:val="28"/>
          <w:lang w:eastAsia="ru-RU"/>
        </w:rPr>
        <w:t>ки № 10</w:t>
      </w:r>
      <w:r w:rsidR="00CD4AE9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D4AE9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CD4AE9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CD4AE9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2013г.</w:t>
      </w:r>
    </w:p>
    <w:p w:rsidR="00912FD2" w:rsidRDefault="00912FD2" w:rsidP="00912FD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контрольного мероприятия:</w:t>
      </w:r>
    </w:p>
    <w:p w:rsidR="00912FD2" w:rsidRDefault="00912FD2" w:rsidP="00912FD2">
      <w:pPr>
        <w:spacing w:after="0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эффективного использования муниципальной собственности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муниципальным унитарным предприятием </w:t>
      </w:r>
      <w:r w:rsid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Водстрой</w:t>
      </w:r>
      <w:proofErr w:type="spellEnd"/>
      <w:r w:rsidR="00CE7CFC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FD2" w:rsidRDefault="00912FD2" w:rsidP="00912FD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контрольного мероприятия:</w:t>
      </w:r>
    </w:p>
    <w:p w:rsidR="00912FD2" w:rsidRDefault="00912FD2" w:rsidP="00912FD2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Деятельность унитарного предприятия по владению и распоряжению муниципальным имуществом, переданным в хозяйственное ведение в соответствии с нормативными правовыми актами.</w:t>
      </w:r>
    </w:p>
    <w:p w:rsidR="00912FD2" w:rsidRDefault="00912FD2" w:rsidP="00912FD2">
      <w:pPr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Объекты контрольного мероприятия: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912FD2" w:rsidRDefault="00912FD2" w:rsidP="00912FD2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унитарное предприятие «</w:t>
      </w:r>
      <w:proofErr w:type="spellStart"/>
      <w:r w:rsid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Ульяновской области, Комитет по управлению муниципальным имуществом и земельным отношениям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912FD2" w:rsidRDefault="00912FD2" w:rsidP="00912FD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Проверяемый период деятельности:  </w:t>
      </w:r>
    </w:p>
    <w:p w:rsidR="00912FD2" w:rsidRDefault="00912FD2" w:rsidP="00912FD2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2012 год, истекший период 2013 года.</w:t>
      </w:r>
    </w:p>
    <w:p w:rsidR="00491E77" w:rsidRDefault="00912FD2" w:rsidP="00491E7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 Срок проведения контрольного мероприятия: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CE7CFC" w:rsidRPr="00CE7CFC" w:rsidRDefault="00CE7CFC" w:rsidP="00491E77">
      <w:pPr>
        <w:spacing w:after="0" w:line="36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91E7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сентября 2013г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</w:t>
      </w:r>
      <w:r w:rsidRPr="00CE7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2013г.</w:t>
      </w:r>
    </w:p>
    <w:p w:rsidR="00912FD2" w:rsidRDefault="00912FD2" w:rsidP="00912FD2">
      <w:pPr>
        <w:spacing w:after="0"/>
        <w:ind w:firstLine="4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Объём проверенных средств: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12192,6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2FD2" w:rsidRDefault="00912FD2" w:rsidP="00912F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Общая сумма нарушений: </w:t>
      </w:r>
      <w:r w:rsidR="005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908</w:t>
      </w:r>
      <w:r w:rsid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3,7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r w:rsidR="005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466D57" w:rsidRDefault="00466D57" w:rsidP="00912F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перечислено в бюджет за использование муниципального имущества – </w:t>
      </w:r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3,1 </w:t>
      </w:r>
      <w:proofErr w:type="spellStart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.;</w:t>
      </w:r>
    </w:p>
    <w:p w:rsidR="00912FD2" w:rsidRDefault="00912FD2" w:rsidP="00912F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нарушения при распоряжении и управлении муниципальной собственностью (неэффективное использование муниципального имущества) – </w:t>
      </w:r>
      <w:r w:rsidR="005431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5351,6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FD2" w:rsidRDefault="00912FD2" w:rsidP="00912FD2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иные нарушения – </w:t>
      </w:r>
      <w:r w:rsidR="000C68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3728,9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</w:t>
      </w:r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исполнен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625,9 </w:t>
      </w:r>
      <w:proofErr w:type="spellStart"/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неправомерное заимствование денежных средств (без согласования с учредителем)  - </w:t>
      </w:r>
      <w:r w:rsidR="008A2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1551,5 </w:t>
      </w:r>
      <w:proofErr w:type="spellStart"/>
      <w:r w:rsidR="008A282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</w:t>
      </w:r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просроченная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кредиторская </w:t>
      </w:r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задолженность </w:t>
      </w:r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8A7">
        <w:rPr>
          <w:rFonts w:ascii="Times New Roman" w:eastAsia="Times New Roman" w:hAnsi="Times New Roman" w:cs="Times New Roman"/>
          <w:sz w:val="28"/>
          <w:szCs w:val="28"/>
          <w:lang w:eastAsia="ru-RU"/>
        </w:rPr>
        <w:t>1551,5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912FD2" w:rsidRDefault="00912FD2" w:rsidP="00912FD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контрольного мероприятия: </w:t>
      </w:r>
    </w:p>
    <w:p w:rsidR="00986E1F" w:rsidRPr="0064706F" w:rsidRDefault="00986E1F" w:rsidP="0098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 w:rsidRPr="004010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ст. 8 Федерального закона от 14.11.2002 N 161-ФЗ</w:t>
      </w:r>
      <w:r w:rsidRPr="0074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(ред. от 02.07.2013) "О государственных и муниципальных унитарных предприятиях" </w:t>
      </w:r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Водстрой</w:t>
      </w:r>
      <w:proofErr w:type="spellEnd"/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является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по управлению имуществом </w:t>
      </w:r>
      <w:proofErr w:type="spellStart"/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Pr="00334D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п.1.4 Устава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предприятия, утверждённого Главой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12 июля 2004 года)</w:t>
      </w:r>
      <w:r w:rsidR="00995F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95F48" w:rsidRDefault="00995F48" w:rsidP="00986E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МУП «</w:t>
      </w:r>
      <w:proofErr w:type="spellStart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Водстрой</w:t>
      </w:r>
      <w:proofErr w:type="spellEnd"/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86E1F" w:rsidRPr="00995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 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 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Главы </w:t>
      </w:r>
      <w:proofErr w:type="spellStart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Чердаклинского</w:t>
      </w:r>
      <w:proofErr w:type="spellEnd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п.5.3 </w:t>
      </w:r>
      <w:r w:rsidR="00986E1F" w:rsidRPr="003966F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86E1F" w:rsidRPr="003966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 w:rsidRPr="006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 w:rsidRPr="00694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 на должность </w:t>
      </w:r>
      <w:r w:rsidR="00986E1F" w:rsidRPr="009961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Учредитель, т.е.</w:t>
      </w:r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 по управлению имуществом </w:t>
      </w:r>
      <w:proofErr w:type="spellStart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Чердаклинского</w:t>
      </w:r>
      <w:proofErr w:type="spellEnd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(п. 1.4 Устава), что является нарушением требований действующего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E1F" w:rsidRDefault="00995F48" w:rsidP="00986E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рудово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96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директором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Хайретдиновым</w:t>
      </w:r>
      <w:proofErr w:type="spellEnd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96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B96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E1F" w:rsidRPr="00D57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 </w:t>
      </w:r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администрацией </w:t>
      </w:r>
      <w:proofErr w:type="spellStart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proofErr w:type="spellEnd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Чердаклинский</w:t>
      </w:r>
      <w:proofErr w:type="spellEnd"/>
      <w:r w:rsidR="00986E1F" w:rsidRPr="003966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сентября 2003 г. сроком на один год с последующей пролонгацией срока  по согласованию сторон</w:t>
      </w:r>
      <w:r w:rsidR="00986E1F" w:rsidRPr="003A69CC">
        <w:rPr>
          <w:rFonts w:ascii="Times New Roman" w:eastAsia="Times New Roman" w:hAnsi="Times New Roman" w:cs="Times New Roman"/>
          <w:sz w:val="28"/>
          <w:szCs w:val="28"/>
          <w:lang w:eastAsia="ru-RU"/>
        </w:rPr>
        <w:t>.  30 июня 2009 г.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E1F" w:rsidRPr="00AF3E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ключен ещё один трудовой договор</w:t>
      </w:r>
      <w:r w:rsidR="00986E1F" w:rsidRPr="00AF3E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работы в договоре - </w:t>
      </w:r>
      <w:r w:rsidR="00986E1F" w:rsidRPr="001E43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 сентября 2003 г.</w:t>
      </w:r>
      <w:r w:rsidRPr="00995F4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86E1F" w:rsidRPr="00995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E1F" w:rsidRDefault="00995F48" w:rsidP="00986E1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</w:t>
      </w:r>
      <w:r w:rsidR="00986E1F" w:rsidRPr="00A942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п.8 ст.20 Федерального закона № 161- ФЗ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14.11.2002 г. и </w:t>
      </w:r>
      <w:r w:rsidR="00986E1F" w:rsidRPr="008C14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п.5.2 Устава предприятия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приём на работу гл. бухгалтера не согласован собственником имущества унитарного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E1F" w:rsidRPr="00BC5A19" w:rsidRDefault="009662D4" w:rsidP="0098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F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AF1505" w:rsidRPr="00BC5A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редприятие не осуществляет</w:t>
      </w:r>
      <w:r w:rsidR="00AF1505" w:rsidRPr="00BC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1505" w:rsidRPr="00BC5A19">
        <w:rPr>
          <w:rFonts w:ascii="Times New Roman" w:eastAsia="Times New Roman" w:hAnsi="Times New Roman" w:cs="Times New Roman"/>
          <w:sz w:val="28"/>
          <w:szCs w:val="28"/>
          <w:lang w:eastAsia="ru-RU"/>
        </w:rPr>
        <w:t>12 видов деятельности</w:t>
      </w:r>
      <w:r w:rsidR="00AF1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1505" w:rsidRPr="00BC5A1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AF150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F1505" w:rsidRPr="00BC5A19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AF150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</w:t>
      </w:r>
      <w:r w:rsidR="00AF1505" w:rsidRPr="00BC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86E1F" w:rsidRPr="00BC5A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Устав</w:t>
      </w:r>
      <w:r w:rsidR="00AF15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E1F" w:rsidRPr="00BC5A19" w:rsidRDefault="009662D4" w:rsidP="0098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 w:rsidRPr="00BC5A1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986E1F" w:rsidRPr="00BC5A19">
        <w:rPr>
          <w:rFonts w:ascii="Times New Roman" w:hAnsi="Times New Roman" w:cs="Times New Roman"/>
          <w:b/>
          <w:sz w:val="28"/>
          <w:szCs w:val="28"/>
        </w:rPr>
        <w:t>п.3 ст. 2 Федерального закона от 14.11.2002 N 161</w:t>
      </w:r>
      <w:r w:rsidR="00986E1F" w:rsidRPr="00BC5A19">
        <w:rPr>
          <w:rFonts w:ascii="Times New Roman" w:hAnsi="Times New Roman" w:cs="Times New Roman"/>
          <w:sz w:val="28"/>
          <w:szCs w:val="28"/>
        </w:rPr>
        <w:t>-</w:t>
      </w:r>
      <w:r w:rsidR="00986E1F" w:rsidRPr="00BC5A19">
        <w:rPr>
          <w:rFonts w:ascii="Times New Roman" w:hAnsi="Times New Roman" w:cs="Times New Roman"/>
          <w:b/>
          <w:sz w:val="28"/>
          <w:szCs w:val="28"/>
        </w:rPr>
        <w:t>ФЗ</w:t>
      </w:r>
      <w:r w:rsidR="00986E1F" w:rsidRPr="00BC5A19">
        <w:rPr>
          <w:rFonts w:ascii="Times New Roman" w:hAnsi="Times New Roman" w:cs="Times New Roman"/>
          <w:sz w:val="28"/>
          <w:szCs w:val="28"/>
        </w:rPr>
        <w:t xml:space="preserve"> "О государственных и муниципальных унитарных предприятиях"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86E1F" w:rsidRPr="00995ED5">
        <w:rPr>
          <w:rFonts w:ascii="Times New Roman" w:hAnsi="Times New Roman" w:cs="Times New Roman"/>
          <w:sz w:val="28"/>
          <w:szCs w:val="28"/>
        </w:rPr>
        <w:t>ечать унитарного предприятия «</w:t>
      </w:r>
      <w:proofErr w:type="spellStart"/>
      <w:r w:rsidR="00986E1F" w:rsidRPr="00995ED5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 w:rsidRPr="00995ED5">
        <w:rPr>
          <w:rFonts w:ascii="Times New Roman" w:hAnsi="Times New Roman" w:cs="Times New Roman"/>
          <w:sz w:val="28"/>
          <w:szCs w:val="28"/>
        </w:rPr>
        <w:t>» не содержит указание места нахождения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662D4" w:rsidRDefault="009662D4" w:rsidP="00986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 w:rsidRPr="00BC5A19">
        <w:rPr>
          <w:rFonts w:ascii="Times New Roman" w:hAnsi="Times New Roman" w:cs="Times New Roman"/>
          <w:sz w:val="28"/>
          <w:szCs w:val="28"/>
        </w:rPr>
        <w:t>Уставный фонд предприятия</w:t>
      </w:r>
      <w:r w:rsidR="00986E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» утверждён </w:t>
      </w:r>
      <w:r w:rsidR="00986E1F" w:rsidRPr="00E36CB8">
        <w:rPr>
          <w:rFonts w:ascii="Times New Roman" w:hAnsi="Times New Roman" w:cs="Times New Roman"/>
          <w:sz w:val="28"/>
          <w:szCs w:val="28"/>
        </w:rPr>
        <w:t>в</w:t>
      </w:r>
      <w:r w:rsidR="00986E1F" w:rsidRPr="003422AD">
        <w:rPr>
          <w:rFonts w:ascii="Times New Roman" w:hAnsi="Times New Roman" w:cs="Times New Roman"/>
          <w:sz w:val="28"/>
          <w:szCs w:val="28"/>
        </w:rPr>
        <w:t xml:space="preserve"> сумме 118680,87 рублей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7E01EC">
        <w:rPr>
          <w:rFonts w:ascii="Times New Roman" w:hAnsi="Times New Roman" w:cs="Times New Roman"/>
          <w:sz w:val="28"/>
          <w:szCs w:val="28"/>
        </w:rPr>
        <w:t>распоряжением</w:t>
      </w:r>
      <w:r w:rsidR="00986E1F" w:rsidRPr="00BC5A19">
        <w:rPr>
          <w:rFonts w:ascii="Times New Roman" w:hAnsi="Times New Roman" w:cs="Times New Roman"/>
          <w:b/>
          <w:sz w:val="28"/>
          <w:szCs w:val="28"/>
        </w:rPr>
        <w:t xml:space="preserve"> Комитета по управлению имуществом </w:t>
      </w:r>
      <w:proofErr w:type="spellStart"/>
      <w:r w:rsidR="00986E1F" w:rsidRPr="00BC5A19">
        <w:rPr>
          <w:rFonts w:ascii="Times New Roman" w:hAnsi="Times New Roman" w:cs="Times New Roman"/>
          <w:b/>
          <w:sz w:val="28"/>
          <w:szCs w:val="28"/>
        </w:rPr>
        <w:t>Чердаклинского</w:t>
      </w:r>
      <w:proofErr w:type="spellEnd"/>
      <w:r w:rsidR="00986E1F" w:rsidRPr="00BC5A19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986E1F" w:rsidRPr="009A1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F" w:rsidRPr="00E36CB8">
        <w:rPr>
          <w:rFonts w:ascii="Times New Roman" w:hAnsi="Times New Roman" w:cs="Times New Roman"/>
          <w:sz w:val="28"/>
          <w:szCs w:val="28"/>
        </w:rPr>
        <w:t>№11 от 30 июня 2003 года</w:t>
      </w:r>
      <w:r>
        <w:rPr>
          <w:rFonts w:ascii="Times New Roman" w:hAnsi="Times New Roman" w:cs="Times New Roman"/>
          <w:sz w:val="28"/>
          <w:szCs w:val="28"/>
        </w:rPr>
        <w:t xml:space="preserve"> (в нарушение ФЗ № 161-ФЗ)</w:t>
      </w:r>
      <w:r w:rsidRPr="009662D4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E36CB8">
        <w:rPr>
          <w:rFonts w:ascii="Times New Roman" w:hAnsi="Times New Roman" w:cs="Times New Roman"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7EBD">
        <w:rPr>
          <w:rFonts w:ascii="Times New Roman" w:hAnsi="Times New Roman" w:cs="Times New Roman"/>
          <w:sz w:val="28"/>
          <w:szCs w:val="28"/>
        </w:rPr>
        <w:t>п.3.1</w:t>
      </w:r>
      <w:r w:rsidR="00986E1F">
        <w:rPr>
          <w:rFonts w:ascii="Times New Roman" w:hAnsi="Times New Roman" w:cs="Times New Roman"/>
          <w:sz w:val="28"/>
          <w:szCs w:val="28"/>
        </w:rPr>
        <w:t>Устав</w:t>
      </w:r>
      <w:r w:rsidR="00C47EBD">
        <w:rPr>
          <w:rFonts w:ascii="Times New Roman" w:hAnsi="Times New Roman" w:cs="Times New Roman"/>
          <w:sz w:val="28"/>
          <w:szCs w:val="28"/>
        </w:rPr>
        <w:t>а предприятия</w:t>
      </w:r>
      <w:r w:rsidR="00986E1F">
        <w:rPr>
          <w:rFonts w:ascii="Times New Roman" w:hAnsi="Times New Roman" w:cs="Times New Roman"/>
          <w:sz w:val="28"/>
          <w:szCs w:val="28"/>
        </w:rPr>
        <w:t>, утверждённ</w:t>
      </w:r>
      <w:r w:rsidR="00C47EBD">
        <w:rPr>
          <w:rFonts w:ascii="Times New Roman" w:hAnsi="Times New Roman" w:cs="Times New Roman"/>
          <w:sz w:val="28"/>
          <w:szCs w:val="28"/>
        </w:rPr>
        <w:t>ого</w:t>
      </w:r>
      <w:r w:rsidR="00986E1F">
        <w:rPr>
          <w:rFonts w:ascii="Times New Roman" w:hAnsi="Times New Roman" w:cs="Times New Roman"/>
          <w:sz w:val="28"/>
          <w:szCs w:val="28"/>
        </w:rPr>
        <w:t xml:space="preserve"> 12 июля 2004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505" w:rsidRDefault="00AF1505" w:rsidP="00986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6E1F" w:rsidRDefault="009662D4" w:rsidP="00C4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7EBD">
        <w:rPr>
          <w:rFonts w:ascii="Times New Roman" w:hAnsi="Times New Roman" w:cs="Times New Roman"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sz w:val="28"/>
          <w:szCs w:val="28"/>
        </w:rPr>
        <w:t>Постановлением администрации МО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 район» от </w:t>
      </w:r>
      <w:r w:rsidR="00986E1F" w:rsidRPr="00344E9F">
        <w:rPr>
          <w:rFonts w:ascii="Times New Roman" w:hAnsi="Times New Roman" w:cs="Times New Roman"/>
          <w:sz w:val="28"/>
          <w:szCs w:val="28"/>
        </w:rPr>
        <w:t xml:space="preserve">05 мая 2008 г. </w:t>
      </w:r>
      <w:r w:rsidR="00986E1F">
        <w:rPr>
          <w:rFonts w:ascii="Times New Roman" w:hAnsi="Times New Roman" w:cs="Times New Roman"/>
          <w:sz w:val="28"/>
          <w:szCs w:val="28"/>
        </w:rPr>
        <w:t xml:space="preserve">№ 295 муниципальное имущество, закреплённое на праве 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986E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6E1F">
        <w:rPr>
          <w:rFonts w:ascii="Times New Roman" w:hAnsi="Times New Roman" w:cs="Times New Roman"/>
          <w:sz w:val="28"/>
          <w:szCs w:val="28"/>
        </w:rPr>
        <w:t>едения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 за </w:t>
      </w:r>
      <w:r w:rsidR="00986E1F" w:rsidRPr="00344E9F">
        <w:rPr>
          <w:rFonts w:ascii="Times New Roman" w:hAnsi="Times New Roman" w:cs="Times New Roman"/>
          <w:sz w:val="28"/>
          <w:szCs w:val="28"/>
        </w:rPr>
        <w:t>МУП «ЧСЭУ»,</w:t>
      </w:r>
      <w:r w:rsidR="00AF1505">
        <w:rPr>
          <w:rFonts w:ascii="Times New Roman" w:hAnsi="Times New Roman" w:cs="Times New Roman"/>
          <w:sz w:val="28"/>
          <w:szCs w:val="28"/>
        </w:rPr>
        <w:t xml:space="preserve"> должно быть</w:t>
      </w:r>
      <w:r w:rsidR="00AF1505" w:rsidRPr="00AF1505">
        <w:rPr>
          <w:rFonts w:ascii="Times New Roman" w:hAnsi="Times New Roman" w:cs="Times New Roman"/>
          <w:sz w:val="28"/>
          <w:szCs w:val="28"/>
        </w:rPr>
        <w:t xml:space="preserve"> </w:t>
      </w:r>
      <w:r w:rsidR="00AF1505">
        <w:rPr>
          <w:rFonts w:ascii="Times New Roman" w:hAnsi="Times New Roman" w:cs="Times New Roman"/>
          <w:sz w:val="28"/>
          <w:szCs w:val="28"/>
        </w:rPr>
        <w:t>передано</w:t>
      </w:r>
      <w:r w:rsidR="00986E1F">
        <w:rPr>
          <w:rFonts w:ascii="Times New Roman" w:hAnsi="Times New Roman" w:cs="Times New Roman"/>
          <w:sz w:val="28"/>
          <w:szCs w:val="28"/>
        </w:rPr>
        <w:t xml:space="preserve"> в казну муниципального образования и закреплено на прав</w:t>
      </w:r>
      <w:r w:rsidR="00C47EBD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C47EBD">
        <w:rPr>
          <w:rFonts w:ascii="Times New Roman" w:hAnsi="Times New Roman" w:cs="Times New Roman"/>
          <w:sz w:val="28"/>
          <w:szCs w:val="28"/>
        </w:rPr>
        <w:t>хоз.ведения</w:t>
      </w:r>
      <w:proofErr w:type="spellEnd"/>
      <w:r w:rsidR="00C47EBD">
        <w:rPr>
          <w:rFonts w:ascii="Times New Roman" w:hAnsi="Times New Roman" w:cs="Times New Roman"/>
          <w:sz w:val="28"/>
          <w:szCs w:val="28"/>
        </w:rPr>
        <w:t xml:space="preserve"> за МУП «</w:t>
      </w:r>
      <w:proofErr w:type="spellStart"/>
      <w:r w:rsidR="00C47EBD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C47EBD">
        <w:rPr>
          <w:rFonts w:ascii="Times New Roman" w:hAnsi="Times New Roman" w:cs="Times New Roman"/>
          <w:sz w:val="28"/>
          <w:szCs w:val="28"/>
        </w:rPr>
        <w:t xml:space="preserve">». </w:t>
      </w:r>
      <w:r w:rsidR="00986E1F" w:rsidRPr="00DE677C">
        <w:rPr>
          <w:rFonts w:ascii="Times New Roman" w:hAnsi="Times New Roman" w:cs="Times New Roman"/>
          <w:sz w:val="28"/>
          <w:szCs w:val="28"/>
        </w:rPr>
        <w:t>Муниципальное имущество стоимостью</w:t>
      </w:r>
      <w:r w:rsidR="00986E1F">
        <w:rPr>
          <w:rFonts w:ascii="Times New Roman" w:hAnsi="Times New Roman" w:cs="Times New Roman"/>
          <w:b/>
          <w:sz w:val="28"/>
          <w:szCs w:val="28"/>
        </w:rPr>
        <w:t xml:space="preserve"> 137723 рублей не было передано </w:t>
      </w:r>
      <w:r w:rsidR="00986E1F" w:rsidRPr="00DE677C">
        <w:rPr>
          <w:rFonts w:ascii="Times New Roman" w:hAnsi="Times New Roman" w:cs="Times New Roman"/>
          <w:sz w:val="28"/>
          <w:szCs w:val="28"/>
        </w:rPr>
        <w:t>ни в казну муниципального образования «</w:t>
      </w:r>
      <w:proofErr w:type="spellStart"/>
      <w:r w:rsidR="00986E1F" w:rsidRPr="00DE677C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86E1F" w:rsidRPr="00DE677C">
        <w:rPr>
          <w:rFonts w:ascii="Times New Roman" w:hAnsi="Times New Roman" w:cs="Times New Roman"/>
          <w:sz w:val="28"/>
          <w:szCs w:val="28"/>
        </w:rPr>
        <w:t xml:space="preserve"> район», ни в </w:t>
      </w:r>
      <w:r w:rsidR="00C47EBD">
        <w:rPr>
          <w:rFonts w:ascii="Times New Roman" w:hAnsi="Times New Roman" w:cs="Times New Roman"/>
          <w:sz w:val="28"/>
          <w:szCs w:val="28"/>
        </w:rPr>
        <w:t>МУП «</w:t>
      </w:r>
      <w:proofErr w:type="spellStart"/>
      <w:r w:rsidR="00C47EBD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C47EBD">
        <w:rPr>
          <w:rFonts w:ascii="Times New Roman" w:hAnsi="Times New Roman" w:cs="Times New Roman"/>
          <w:sz w:val="28"/>
          <w:szCs w:val="28"/>
        </w:rPr>
        <w:t>»;</w:t>
      </w:r>
    </w:p>
    <w:p w:rsidR="00986E1F" w:rsidRDefault="00C47EBD" w:rsidP="00986E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C2167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986E1F" w:rsidRPr="005A0CE0">
        <w:rPr>
          <w:rFonts w:ascii="Times New Roman" w:hAnsi="Times New Roman" w:cs="Times New Roman"/>
          <w:b/>
          <w:sz w:val="28"/>
          <w:szCs w:val="28"/>
        </w:rPr>
        <w:t>ст.18 Федерального закона от 14.11.2002 № 161-ФЗ</w:t>
      </w:r>
      <w:r w:rsidR="00986E1F">
        <w:rPr>
          <w:rFonts w:ascii="Times New Roman" w:hAnsi="Times New Roman" w:cs="Times New Roman"/>
          <w:sz w:val="28"/>
          <w:szCs w:val="28"/>
        </w:rPr>
        <w:t xml:space="preserve"> и ст. 3.5 Устава МУП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>» без согласия собственника имущества муниципального предприятия списал</w:t>
      </w:r>
      <w:r w:rsidR="00986E1F" w:rsidRPr="009932B3">
        <w:rPr>
          <w:rFonts w:ascii="Times New Roman" w:hAnsi="Times New Roman" w:cs="Times New Roman"/>
          <w:sz w:val="28"/>
          <w:szCs w:val="28"/>
        </w:rPr>
        <w:t xml:space="preserve"> </w:t>
      </w:r>
      <w:r w:rsidR="003C2167">
        <w:rPr>
          <w:rFonts w:ascii="Times New Roman" w:hAnsi="Times New Roman" w:cs="Times New Roman"/>
          <w:sz w:val="28"/>
          <w:szCs w:val="28"/>
        </w:rPr>
        <w:t>автобус ПАГ-2</w:t>
      </w:r>
      <w:r w:rsidR="00986E1F">
        <w:rPr>
          <w:rFonts w:ascii="Times New Roman" w:hAnsi="Times New Roman" w:cs="Times New Roman"/>
          <w:sz w:val="28"/>
          <w:szCs w:val="28"/>
        </w:rPr>
        <w:t xml:space="preserve">М балансовой стоимостью </w:t>
      </w:r>
      <w:r w:rsidR="00986E1F" w:rsidRPr="009932B3">
        <w:rPr>
          <w:rFonts w:ascii="Times New Roman" w:hAnsi="Times New Roman" w:cs="Times New Roman"/>
          <w:b/>
          <w:sz w:val="28"/>
          <w:szCs w:val="28"/>
        </w:rPr>
        <w:t>24973 руб.</w:t>
      </w:r>
      <w:r w:rsidR="00986E1F">
        <w:rPr>
          <w:rFonts w:ascii="Times New Roman" w:hAnsi="Times New Roman" w:cs="Times New Roman"/>
          <w:sz w:val="28"/>
          <w:szCs w:val="28"/>
        </w:rPr>
        <w:t xml:space="preserve">  на основании акта о ликвидации основных средств, утвержденного руководителем предприятия. </w:t>
      </w:r>
    </w:p>
    <w:p w:rsidR="00986E1F" w:rsidRPr="00AF1505" w:rsidRDefault="007303E2" w:rsidP="00AF15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E1F" w:rsidRPr="00A64F21">
        <w:rPr>
          <w:rFonts w:ascii="Times New Roman" w:hAnsi="Times New Roman"/>
          <w:sz w:val="28"/>
          <w:szCs w:val="28"/>
        </w:rPr>
        <w:t xml:space="preserve"> В </w:t>
      </w:r>
      <w:r w:rsidR="00AF1505">
        <w:rPr>
          <w:rFonts w:ascii="Times New Roman" w:hAnsi="Times New Roman"/>
          <w:sz w:val="28"/>
          <w:szCs w:val="28"/>
        </w:rPr>
        <w:t>нарушение</w:t>
      </w:r>
      <w:r w:rsidR="00986E1F" w:rsidRPr="0063701A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="00986E1F" w:rsidRP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ст</w:t>
        </w:r>
        <w:r w:rsidR="00AF1505" w:rsidRP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.</w:t>
        </w:r>
        <w:r w:rsidR="00986E1F" w:rsidRP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 295</w:t>
        </w:r>
      </w:hyperlink>
      <w:r w:rsidR="00986E1F" w:rsidRPr="00AF15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0" w:history="1">
        <w:r w:rsidR="00986E1F" w:rsidRP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296</w:t>
        </w:r>
      </w:hyperlink>
      <w:r w:rsidR="00986E1F" w:rsidRPr="00AF1505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hyperlink r:id="rId11" w:history="1">
        <w:r w:rsidR="00986E1F" w:rsidRP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298</w:t>
        </w:r>
      </w:hyperlink>
      <w:r w:rsidR="00986E1F" w:rsidRPr="00AF150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E1F" w:rsidRPr="00AF1505">
        <w:rPr>
          <w:rFonts w:ascii="Times New Roman" w:hAnsi="Times New Roman"/>
          <w:b/>
          <w:color w:val="000000" w:themeColor="text1"/>
          <w:sz w:val="28"/>
          <w:szCs w:val="28"/>
        </w:rPr>
        <w:t>Г</w:t>
      </w:r>
      <w:r w:rsidR="00986E1F" w:rsidRPr="0063701A">
        <w:rPr>
          <w:rFonts w:ascii="Times New Roman" w:hAnsi="Times New Roman"/>
          <w:b/>
          <w:color w:val="000000" w:themeColor="text1"/>
          <w:sz w:val="28"/>
          <w:szCs w:val="28"/>
        </w:rPr>
        <w:t>ражданского кодекса</w:t>
      </w:r>
      <w:r w:rsidR="00986E1F" w:rsidRPr="0063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E1F" w:rsidRPr="0063701A">
        <w:rPr>
          <w:rFonts w:ascii="Times New Roman" w:hAnsi="Times New Roman"/>
          <w:b/>
          <w:color w:val="000000" w:themeColor="text1"/>
          <w:sz w:val="28"/>
          <w:szCs w:val="28"/>
        </w:rPr>
        <w:t>Российской Федерации</w:t>
      </w:r>
      <w:r w:rsidR="00986E1F" w:rsidRPr="0063701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986E1F" w:rsidRPr="0063701A">
        <w:rPr>
          <w:rFonts w:ascii="Times New Roman" w:hAnsi="Times New Roman"/>
          <w:b/>
          <w:color w:val="000000" w:themeColor="text1"/>
          <w:sz w:val="28"/>
          <w:szCs w:val="28"/>
        </w:rPr>
        <w:t>Федеральн</w:t>
      </w:r>
      <w:r w:rsidR="00AF1505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986E1F" w:rsidRPr="006370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hyperlink r:id="rId12" w:history="1">
        <w:r w:rsidR="00986E1F" w:rsidRPr="00AF1505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закон</w:t>
        </w:r>
        <w:r w:rsidR="00AF1505">
          <w:rPr>
            <w:rStyle w:val="a4"/>
            <w:rFonts w:ascii="Times New Roman" w:hAnsi="Times New Roman"/>
            <w:b/>
            <w:color w:val="000000" w:themeColor="text1"/>
            <w:sz w:val="28"/>
            <w:szCs w:val="28"/>
            <w:u w:val="none"/>
          </w:rPr>
          <w:t>а</w:t>
        </w:r>
      </w:hyperlink>
      <w:r w:rsidR="00986E1F" w:rsidRPr="0063701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от 14.11.2002 N 161-ФЗ</w:t>
      </w:r>
      <w:r w:rsidR="00986E1F" w:rsidRPr="0063701A">
        <w:rPr>
          <w:rFonts w:ascii="Times New Roman" w:hAnsi="Times New Roman"/>
          <w:color w:val="000000" w:themeColor="text1"/>
          <w:sz w:val="28"/>
          <w:szCs w:val="28"/>
        </w:rPr>
        <w:t xml:space="preserve"> «О государственных и муниципальных унитарных предприятиях», Федеральн</w:t>
      </w:r>
      <w:r w:rsidR="00AF1505"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hyperlink r:id="rId13" w:history="1">
        <w:r w:rsidR="00986E1F" w:rsidRP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  <w:r w:rsidR="00AF1505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а</w:t>
        </w:r>
      </w:hyperlink>
      <w:r w:rsidR="00986E1F" w:rsidRPr="0063701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86E1F" w:rsidRPr="00A64F21">
        <w:rPr>
          <w:rFonts w:ascii="Times New Roman" w:hAnsi="Times New Roman"/>
          <w:sz w:val="28"/>
          <w:szCs w:val="28"/>
        </w:rPr>
        <w:t>«О бухгалтерском учете»</w:t>
      </w:r>
      <w:r w:rsidR="00986E1F">
        <w:rPr>
          <w:rFonts w:ascii="Times New Roman" w:hAnsi="Times New Roman"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sz w:val="28"/>
          <w:szCs w:val="28"/>
        </w:rPr>
        <w:t xml:space="preserve">списано следующее имущество балансовой стоимостью </w:t>
      </w:r>
      <w:r w:rsidR="00986E1F" w:rsidRPr="00FF4843">
        <w:rPr>
          <w:rFonts w:ascii="Times New Roman" w:hAnsi="Times New Roman" w:cs="Times New Roman"/>
          <w:b/>
          <w:sz w:val="28"/>
          <w:szCs w:val="28"/>
        </w:rPr>
        <w:t xml:space="preserve">4028,1 </w:t>
      </w:r>
      <w:proofErr w:type="spellStart"/>
      <w:r w:rsidR="00986E1F" w:rsidRPr="00FF4843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986E1F" w:rsidRPr="00FF4843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86E1F" w:rsidRPr="00FF4843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986E1F" w:rsidRPr="00FF4843">
        <w:rPr>
          <w:rFonts w:ascii="Times New Roman" w:hAnsi="Times New Roman" w:cs="Times New Roman"/>
          <w:b/>
          <w:sz w:val="28"/>
          <w:szCs w:val="28"/>
        </w:rPr>
        <w:t>.</w:t>
      </w:r>
      <w:r w:rsidR="0098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F" w:rsidRPr="00AF1505">
        <w:rPr>
          <w:rFonts w:ascii="Times New Roman" w:hAnsi="Times New Roman" w:cs="Times New Roman"/>
          <w:sz w:val="28"/>
          <w:szCs w:val="28"/>
        </w:rPr>
        <w:t>без проведения независимой экспертизы</w:t>
      </w:r>
      <w:r w:rsidR="00AF1505">
        <w:rPr>
          <w:rFonts w:ascii="Times New Roman" w:hAnsi="Times New Roman" w:cs="Times New Roman"/>
          <w:sz w:val="28"/>
          <w:szCs w:val="28"/>
        </w:rPr>
        <w:t>;</w:t>
      </w:r>
    </w:p>
    <w:p w:rsidR="00986E1F" w:rsidRDefault="002D22A6" w:rsidP="0098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986E1F" w:rsidRPr="00D61C60">
        <w:rPr>
          <w:rFonts w:ascii="Times New Roman" w:hAnsi="Times New Roman" w:cs="Times New Roman"/>
          <w:sz w:val="28"/>
          <w:szCs w:val="28"/>
        </w:rPr>
        <w:t xml:space="preserve">фактического наличия и эффективности использования </w:t>
      </w:r>
      <w:r w:rsidRPr="002D22A6">
        <w:rPr>
          <w:rFonts w:ascii="Times New Roman" w:hAnsi="Times New Roman" w:cs="Times New Roman"/>
          <w:sz w:val="28"/>
          <w:szCs w:val="28"/>
        </w:rPr>
        <w:t>движимо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2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Pr="00D61C60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D61C60">
        <w:rPr>
          <w:rFonts w:ascii="Times New Roman" w:hAnsi="Times New Roman" w:cs="Times New Roman"/>
          <w:sz w:val="28"/>
          <w:szCs w:val="28"/>
        </w:rPr>
        <w:t>установлено, что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две</w:t>
      </w:r>
      <w:r w:rsidR="00986E1F">
        <w:rPr>
          <w:rFonts w:ascii="Times New Roman" w:hAnsi="Times New Roman" w:cs="Times New Roman"/>
          <w:sz w:val="28"/>
          <w:szCs w:val="28"/>
        </w:rPr>
        <w:t xml:space="preserve"> единицы автотранспорта не эксплуатируются более одного года - стоят в гараже по причине невозможности постановки на учёт в ГАИ, отсутствия 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Гос</w:t>
      </w:r>
      <w:proofErr w:type="gramStart"/>
      <w:r w:rsidR="00986E1F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986E1F">
        <w:rPr>
          <w:rFonts w:ascii="Times New Roman" w:hAnsi="Times New Roman" w:cs="Times New Roman"/>
          <w:sz w:val="28"/>
          <w:szCs w:val="28"/>
        </w:rPr>
        <w:t>омеров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86E1F">
        <w:rPr>
          <w:rFonts w:ascii="Times New Roman" w:hAnsi="Times New Roman" w:cs="Times New Roman"/>
          <w:sz w:val="28"/>
          <w:szCs w:val="28"/>
        </w:rPr>
        <w:t xml:space="preserve">В результате, имеет место неэффективное использование муниципальной собственности в сумме </w:t>
      </w:r>
      <w:r w:rsidR="00986E1F" w:rsidRPr="00396577">
        <w:rPr>
          <w:rFonts w:ascii="Times New Roman" w:hAnsi="Times New Roman" w:cs="Times New Roman"/>
          <w:b/>
          <w:sz w:val="28"/>
          <w:szCs w:val="28"/>
        </w:rPr>
        <w:t>98138 руб.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986E1F" w:rsidRDefault="002D22A6" w:rsidP="0098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Pr="00D61C60">
        <w:rPr>
          <w:rFonts w:ascii="Times New Roman" w:hAnsi="Times New Roman" w:cs="Times New Roman"/>
          <w:sz w:val="28"/>
          <w:szCs w:val="28"/>
        </w:rPr>
        <w:t>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C60">
        <w:rPr>
          <w:rFonts w:ascii="Times New Roman" w:hAnsi="Times New Roman" w:cs="Times New Roman"/>
          <w:sz w:val="28"/>
          <w:szCs w:val="28"/>
        </w:rPr>
        <w:t xml:space="preserve"> имущества, переданного муниципальным 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D61C60">
        <w:rPr>
          <w:rFonts w:ascii="Times New Roman" w:hAnsi="Times New Roman" w:cs="Times New Roman"/>
          <w:sz w:val="28"/>
          <w:szCs w:val="28"/>
        </w:rPr>
        <w:t xml:space="preserve"> унитарному предприятию «</w:t>
      </w:r>
      <w:proofErr w:type="spellStart"/>
      <w:r w:rsidRPr="00AB7F26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Pr="00AB7F26">
        <w:rPr>
          <w:rFonts w:ascii="Times New Roman" w:hAnsi="Times New Roman" w:cs="Times New Roman"/>
          <w:sz w:val="28"/>
          <w:szCs w:val="28"/>
        </w:rPr>
        <w:t>»</w:t>
      </w:r>
      <w:r w:rsidR="00986E1F">
        <w:rPr>
          <w:rFonts w:ascii="Times New Roman" w:hAnsi="Times New Roman" w:cs="Times New Roman"/>
          <w:sz w:val="28"/>
          <w:szCs w:val="28"/>
        </w:rPr>
        <w:t xml:space="preserve">  Комитетом </w:t>
      </w:r>
      <w:r w:rsidRPr="00D61C60">
        <w:rPr>
          <w:rFonts w:ascii="Times New Roman" w:hAnsi="Times New Roman" w:cs="Times New Roman"/>
          <w:sz w:val="28"/>
          <w:szCs w:val="28"/>
        </w:rPr>
        <w:t xml:space="preserve">по управлению муниципальным имуществом и земельным отношениям </w:t>
      </w:r>
      <w:r>
        <w:rPr>
          <w:rFonts w:ascii="Times New Roman" w:hAnsi="Times New Roman" w:cs="Times New Roman"/>
          <w:sz w:val="28"/>
          <w:szCs w:val="28"/>
        </w:rPr>
        <w:t xml:space="preserve">балансовая стоимость движимого имущества ошибочно </w:t>
      </w:r>
      <w:r w:rsidR="00986E1F">
        <w:rPr>
          <w:rFonts w:ascii="Times New Roman" w:hAnsi="Times New Roman" w:cs="Times New Roman"/>
          <w:sz w:val="28"/>
          <w:szCs w:val="28"/>
        </w:rPr>
        <w:t xml:space="preserve">указана - </w:t>
      </w:r>
      <w:r w:rsidR="00986E1F">
        <w:rPr>
          <w:rFonts w:ascii="Times New Roman" w:hAnsi="Times New Roman" w:cs="Times New Roman"/>
          <w:b/>
          <w:sz w:val="28"/>
          <w:szCs w:val="28"/>
        </w:rPr>
        <w:t>1244</w:t>
      </w:r>
      <w:r w:rsidR="00986E1F" w:rsidRPr="003D23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E1F" w:rsidRPr="003D23B9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="00986E1F" w:rsidRPr="003D23B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86E1F" w:rsidRPr="003D23B9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986E1F" w:rsidRPr="003D23B9">
        <w:rPr>
          <w:rFonts w:ascii="Times New Roman" w:hAnsi="Times New Roman" w:cs="Times New Roman"/>
          <w:b/>
          <w:sz w:val="28"/>
          <w:szCs w:val="28"/>
        </w:rPr>
        <w:t>.</w:t>
      </w:r>
      <w:r w:rsidR="00986E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F" w:rsidRPr="00DC5832">
        <w:rPr>
          <w:rFonts w:ascii="Times New Roman" w:hAnsi="Times New Roman" w:cs="Times New Roman"/>
          <w:sz w:val="28"/>
          <w:szCs w:val="28"/>
        </w:rPr>
        <w:t>вместо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DC5832">
        <w:rPr>
          <w:rFonts w:ascii="Times New Roman" w:hAnsi="Times New Roman" w:cs="Times New Roman"/>
          <w:b/>
          <w:sz w:val="28"/>
          <w:szCs w:val="28"/>
        </w:rPr>
        <w:t>333,1</w:t>
      </w:r>
      <w:r w:rsidR="00986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E1F">
        <w:rPr>
          <w:rFonts w:ascii="Times New Roman" w:hAnsi="Times New Roman" w:cs="Times New Roman"/>
          <w:b/>
          <w:sz w:val="28"/>
          <w:szCs w:val="28"/>
        </w:rPr>
        <w:t>тыс.руб</w:t>
      </w:r>
      <w:proofErr w:type="spellEnd"/>
      <w:r w:rsidR="00986E1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86E1F">
        <w:rPr>
          <w:rFonts w:ascii="Times New Roman" w:hAnsi="Times New Roman" w:cs="Times New Roman"/>
          <w:sz w:val="28"/>
          <w:szCs w:val="28"/>
        </w:rPr>
        <w:t>по ф</w:t>
      </w:r>
      <w:r w:rsidR="00986E1F" w:rsidRPr="00DC5832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986E1F" w:rsidRDefault="002D22A6" w:rsidP="0098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 w:rsidRPr="00951776">
        <w:rPr>
          <w:rFonts w:ascii="Times New Roman" w:hAnsi="Times New Roman" w:cs="Times New Roman"/>
          <w:sz w:val="28"/>
          <w:szCs w:val="28"/>
        </w:rPr>
        <w:t xml:space="preserve">В </w:t>
      </w:r>
      <w:r w:rsidR="00986E1F">
        <w:rPr>
          <w:rFonts w:ascii="Times New Roman" w:hAnsi="Times New Roman" w:cs="Times New Roman"/>
          <w:sz w:val="28"/>
          <w:szCs w:val="28"/>
        </w:rPr>
        <w:t>Р</w:t>
      </w:r>
      <w:r w:rsidR="00986E1F" w:rsidRPr="00951776">
        <w:rPr>
          <w:rFonts w:ascii="Times New Roman" w:hAnsi="Times New Roman" w:cs="Times New Roman"/>
          <w:sz w:val="28"/>
          <w:szCs w:val="28"/>
        </w:rPr>
        <w:t>еестре</w:t>
      </w:r>
      <w:r w:rsidR="00986E1F">
        <w:rPr>
          <w:rFonts w:ascii="Times New Roman" w:hAnsi="Times New Roman" w:cs="Times New Roman"/>
          <w:sz w:val="28"/>
          <w:szCs w:val="28"/>
        </w:rPr>
        <w:t xml:space="preserve"> движимого имущества КУМИЗО </w:t>
      </w:r>
      <w:r w:rsidR="00986E1F" w:rsidRPr="00951776">
        <w:rPr>
          <w:rFonts w:ascii="Times New Roman" w:hAnsi="Times New Roman" w:cs="Times New Roman"/>
          <w:sz w:val="28"/>
          <w:szCs w:val="28"/>
        </w:rPr>
        <w:t>ошибочно указано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A01304">
        <w:rPr>
          <w:rFonts w:ascii="Times New Roman" w:hAnsi="Times New Roman" w:cs="Times New Roman"/>
          <w:b/>
          <w:sz w:val="28"/>
          <w:szCs w:val="28"/>
        </w:rPr>
        <w:t>основание права муниципальной собственности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86E1F">
        <w:rPr>
          <w:rFonts w:ascii="Times New Roman" w:hAnsi="Times New Roman" w:cs="Times New Roman"/>
          <w:sz w:val="28"/>
          <w:szCs w:val="28"/>
        </w:rPr>
        <w:t>Постановление администрации №295 от 05.05.2008г.</w:t>
      </w:r>
      <w:r>
        <w:rPr>
          <w:rFonts w:ascii="Times New Roman" w:hAnsi="Times New Roman" w:cs="Times New Roman"/>
          <w:sz w:val="28"/>
          <w:szCs w:val="28"/>
        </w:rPr>
        <w:t>)</w:t>
      </w:r>
      <w:r w:rsidR="00986E1F">
        <w:rPr>
          <w:rFonts w:ascii="Times New Roman" w:hAnsi="Times New Roman" w:cs="Times New Roman"/>
          <w:sz w:val="28"/>
          <w:szCs w:val="28"/>
        </w:rPr>
        <w:t xml:space="preserve"> по автотранспорту балансовой стоимостью 50,0 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986E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986E1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E1F" w:rsidRDefault="002D22A6" w:rsidP="00986E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 w:rsidRPr="00951776">
        <w:rPr>
          <w:rFonts w:ascii="Times New Roman" w:hAnsi="Times New Roman" w:cs="Times New Roman"/>
          <w:sz w:val="28"/>
          <w:szCs w:val="28"/>
        </w:rPr>
        <w:t xml:space="preserve">В </w:t>
      </w:r>
      <w:r w:rsidR="00986E1F">
        <w:rPr>
          <w:rFonts w:ascii="Times New Roman" w:hAnsi="Times New Roman" w:cs="Times New Roman"/>
          <w:sz w:val="28"/>
          <w:szCs w:val="28"/>
        </w:rPr>
        <w:t>Р</w:t>
      </w:r>
      <w:r w:rsidR="00986E1F" w:rsidRPr="00951776">
        <w:rPr>
          <w:rFonts w:ascii="Times New Roman" w:hAnsi="Times New Roman" w:cs="Times New Roman"/>
          <w:sz w:val="28"/>
          <w:szCs w:val="28"/>
        </w:rPr>
        <w:t>еестре</w:t>
      </w:r>
      <w:r w:rsidR="00986E1F">
        <w:rPr>
          <w:rFonts w:ascii="Times New Roman" w:hAnsi="Times New Roman" w:cs="Times New Roman"/>
          <w:sz w:val="28"/>
          <w:szCs w:val="28"/>
        </w:rPr>
        <w:t xml:space="preserve"> недвижимого имущества КУМИЗО </w:t>
      </w:r>
      <w:r w:rsidR="00986E1F" w:rsidRPr="00DD6C8C">
        <w:rPr>
          <w:rFonts w:ascii="Times New Roman" w:hAnsi="Times New Roman" w:cs="Times New Roman"/>
          <w:b/>
          <w:sz w:val="28"/>
          <w:szCs w:val="28"/>
        </w:rPr>
        <w:t>отсутствует земельный участок</w:t>
      </w:r>
      <w:r w:rsidR="00986E1F">
        <w:rPr>
          <w:rFonts w:ascii="Times New Roman" w:hAnsi="Times New Roman" w:cs="Times New Roman"/>
          <w:sz w:val="28"/>
          <w:szCs w:val="28"/>
        </w:rPr>
        <w:t xml:space="preserve"> под объектами недвижимости, закреплёнными за МУП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» на праве хозяйственного ведения, </w:t>
      </w:r>
      <w:r w:rsidR="00986E1F" w:rsidRPr="00916FC5">
        <w:rPr>
          <w:rFonts w:ascii="Times New Roman" w:hAnsi="Times New Roman" w:cs="Times New Roman"/>
          <w:b/>
          <w:sz w:val="28"/>
          <w:szCs w:val="28"/>
        </w:rPr>
        <w:t xml:space="preserve">площадью 7794 </w:t>
      </w:r>
      <w:proofErr w:type="spellStart"/>
      <w:r w:rsidR="00986E1F" w:rsidRPr="00916FC5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986E1F" w:rsidRPr="00916FC5">
        <w:rPr>
          <w:rFonts w:ascii="Times New Roman" w:hAnsi="Times New Roman" w:cs="Times New Roman"/>
          <w:b/>
          <w:sz w:val="28"/>
          <w:szCs w:val="28"/>
        </w:rPr>
        <w:t>.</w:t>
      </w:r>
      <w:r w:rsidR="00986E1F" w:rsidRPr="00916FC5">
        <w:rPr>
          <w:rFonts w:ascii="Times New Roman" w:hAnsi="Times New Roman" w:cs="Times New Roman"/>
          <w:sz w:val="28"/>
          <w:szCs w:val="28"/>
        </w:rPr>
        <w:t xml:space="preserve">, </w:t>
      </w:r>
      <w:r w:rsidR="00986E1F">
        <w:rPr>
          <w:rFonts w:ascii="Times New Roman" w:hAnsi="Times New Roman" w:cs="Times New Roman"/>
          <w:sz w:val="28"/>
          <w:szCs w:val="28"/>
        </w:rPr>
        <w:t xml:space="preserve">расположенный по адресу 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. Чердаклы, </w:t>
      </w:r>
      <w:r w:rsidR="00986E1F" w:rsidRPr="00134825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986E1F" w:rsidRPr="00134825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="00986E1F" w:rsidRPr="00134825">
        <w:rPr>
          <w:rFonts w:ascii="Times New Roman" w:hAnsi="Times New Roman" w:cs="Times New Roman"/>
          <w:sz w:val="28"/>
          <w:szCs w:val="28"/>
        </w:rPr>
        <w:t>, 50</w:t>
      </w:r>
      <w:r w:rsidR="00986E1F">
        <w:rPr>
          <w:rFonts w:ascii="Times New Roman" w:hAnsi="Times New Roman" w:cs="Times New Roman"/>
          <w:sz w:val="28"/>
          <w:szCs w:val="28"/>
        </w:rPr>
        <w:t xml:space="preserve">.  Земельный участок </w:t>
      </w:r>
      <w:r w:rsidR="00003AB0">
        <w:rPr>
          <w:rFonts w:ascii="Times New Roman" w:hAnsi="Times New Roman" w:cs="Times New Roman"/>
          <w:sz w:val="28"/>
          <w:szCs w:val="28"/>
        </w:rPr>
        <w:t xml:space="preserve">в нарушение действующего законодательства </w:t>
      </w:r>
      <w:r w:rsidR="00986E1F">
        <w:rPr>
          <w:rFonts w:ascii="Times New Roman" w:hAnsi="Times New Roman" w:cs="Times New Roman"/>
          <w:sz w:val="28"/>
          <w:szCs w:val="28"/>
        </w:rPr>
        <w:t xml:space="preserve">не оформлен и не передан на праве 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986E1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986E1F">
        <w:rPr>
          <w:rFonts w:ascii="Times New Roman" w:hAnsi="Times New Roman" w:cs="Times New Roman"/>
          <w:sz w:val="28"/>
          <w:szCs w:val="28"/>
        </w:rPr>
        <w:t>едения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 унитарному предприятию</w:t>
      </w:r>
      <w:r w:rsidR="00003AB0">
        <w:rPr>
          <w:rFonts w:ascii="Times New Roman" w:hAnsi="Times New Roman" w:cs="Times New Roman"/>
          <w:sz w:val="28"/>
          <w:szCs w:val="28"/>
        </w:rPr>
        <w:t>;</w:t>
      </w:r>
    </w:p>
    <w:p w:rsidR="00986E1F" w:rsidRDefault="00003AB0" w:rsidP="00003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>
        <w:rPr>
          <w:rFonts w:ascii="Times New Roman" w:hAnsi="Times New Roman" w:cs="Times New Roman"/>
          <w:sz w:val="28"/>
          <w:szCs w:val="28"/>
        </w:rPr>
        <w:t>В ходе проверки фактического использования муниципального имущества установлено размещение на территории МУП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>» имущества, не принад</w:t>
      </w:r>
      <w:r>
        <w:rPr>
          <w:rFonts w:ascii="Times New Roman" w:hAnsi="Times New Roman" w:cs="Times New Roman"/>
          <w:sz w:val="28"/>
          <w:szCs w:val="28"/>
        </w:rPr>
        <w:t>лежащего унитарному предприятию;</w:t>
      </w:r>
    </w:p>
    <w:p w:rsidR="00003AB0" w:rsidRDefault="00003AB0" w:rsidP="00003AB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>
        <w:rPr>
          <w:rFonts w:ascii="Times New Roman" w:hAnsi="Times New Roman" w:cs="Times New Roman"/>
          <w:sz w:val="28"/>
          <w:szCs w:val="28"/>
        </w:rPr>
        <w:t>На территории МУП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>» более полугода находится автотранспорт, изъятый из хозяйственного ведения унитарного предприятия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>» и переданное МУП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Чердаклыэнерго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» на основании Постановления администрации 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86E1F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86E1F">
        <w:rPr>
          <w:rFonts w:ascii="Times New Roman" w:hAnsi="Times New Roman" w:cs="Times New Roman"/>
          <w:sz w:val="28"/>
          <w:szCs w:val="28"/>
        </w:rPr>
        <w:t xml:space="preserve"> район» от 13 марта 2013 года № 204 в количестве шести единиц.  В результате, установлено неэффективное использование движимого имущества муниципального образования балансовой стоимостью </w:t>
      </w:r>
      <w:r w:rsidR="00986E1F" w:rsidRPr="00FF70E1">
        <w:rPr>
          <w:rFonts w:ascii="Times New Roman" w:hAnsi="Times New Roman" w:cs="Times New Roman"/>
          <w:b/>
          <w:sz w:val="28"/>
          <w:szCs w:val="28"/>
        </w:rPr>
        <w:t>910820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E1F" w:rsidRDefault="00003AB0" w:rsidP="00C21B7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86E1F" w:rsidRPr="00D61C60">
        <w:rPr>
          <w:rFonts w:ascii="Times New Roman" w:hAnsi="Times New Roman" w:cs="Times New Roman"/>
          <w:sz w:val="28"/>
          <w:szCs w:val="28"/>
        </w:rPr>
        <w:t xml:space="preserve">роверкой фактического наличия и эффективности использования </w:t>
      </w:r>
      <w:r w:rsidR="00986E1F">
        <w:rPr>
          <w:rFonts w:ascii="Times New Roman" w:hAnsi="Times New Roman" w:cs="Times New Roman"/>
          <w:sz w:val="28"/>
          <w:szCs w:val="28"/>
        </w:rPr>
        <w:t xml:space="preserve">недвижимого </w:t>
      </w:r>
      <w:r w:rsidR="00986E1F" w:rsidRPr="00D61C60">
        <w:rPr>
          <w:rFonts w:ascii="Times New Roman" w:hAnsi="Times New Roman" w:cs="Times New Roman"/>
          <w:sz w:val="28"/>
          <w:szCs w:val="28"/>
        </w:rPr>
        <w:t>муниципального имущества, переданного в хозяйственное ведение унитарному предприятию, установлено, что здани</w:t>
      </w:r>
      <w:r w:rsidR="00986E1F">
        <w:rPr>
          <w:rFonts w:ascii="Times New Roman" w:hAnsi="Times New Roman" w:cs="Times New Roman"/>
          <w:sz w:val="28"/>
          <w:szCs w:val="28"/>
        </w:rPr>
        <w:t xml:space="preserve">е мастерской </w:t>
      </w:r>
      <w:r w:rsidR="00986E1F">
        <w:rPr>
          <w:rFonts w:ascii="Times New Roman" w:hAnsi="Times New Roman" w:cs="Times New Roman"/>
          <w:sz w:val="28"/>
          <w:szCs w:val="28"/>
        </w:rPr>
        <w:lastRenderedPageBreak/>
        <w:t xml:space="preserve">балансовой стоимостью </w:t>
      </w:r>
      <w:r w:rsidR="00986E1F" w:rsidRPr="00A0619F">
        <w:rPr>
          <w:rFonts w:ascii="Times New Roman" w:hAnsi="Times New Roman" w:cs="Times New Roman"/>
          <w:b/>
          <w:sz w:val="28"/>
          <w:szCs w:val="28"/>
        </w:rPr>
        <w:t>122622 рублей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D61C60">
        <w:rPr>
          <w:rFonts w:ascii="Times New Roman" w:hAnsi="Times New Roman" w:cs="Times New Roman"/>
          <w:sz w:val="28"/>
          <w:szCs w:val="28"/>
        </w:rPr>
        <w:t>не используется и</w:t>
      </w:r>
      <w:r w:rsidR="00C21B7A">
        <w:rPr>
          <w:rFonts w:ascii="Times New Roman" w:hAnsi="Times New Roman" w:cs="Times New Roman"/>
          <w:sz w:val="28"/>
          <w:szCs w:val="28"/>
        </w:rPr>
        <w:t>м в своей деятельности;  з</w:t>
      </w:r>
      <w:r w:rsidR="00986E1F">
        <w:rPr>
          <w:rFonts w:ascii="Times New Roman" w:hAnsi="Times New Roman" w:cs="Times New Roman"/>
          <w:sz w:val="28"/>
          <w:szCs w:val="28"/>
        </w:rPr>
        <w:t>дание трассовой мастерской</w:t>
      </w:r>
      <w:r w:rsidR="00C21B7A">
        <w:rPr>
          <w:rFonts w:ascii="Times New Roman" w:hAnsi="Times New Roman" w:cs="Times New Roman"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sz w:val="28"/>
          <w:szCs w:val="28"/>
        </w:rPr>
        <w:t xml:space="preserve">балансовой стоимостью </w:t>
      </w:r>
      <w:r w:rsidR="00986E1F">
        <w:rPr>
          <w:rFonts w:ascii="Times New Roman" w:hAnsi="Times New Roman" w:cs="Times New Roman"/>
          <w:b/>
          <w:sz w:val="28"/>
          <w:szCs w:val="28"/>
        </w:rPr>
        <w:t>29261</w:t>
      </w:r>
      <w:r w:rsidR="00986E1F" w:rsidRPr="00A0619F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986E1F">
        <w:rPr>
          <w:rFonts w:ascii="Times New Roman" w:hAnsi="Times New Roman" w:cs="Times New Roman"/>
          <w:b/>
          <w:sz w:val="28"/>
          <w:szCs w:val="28"/>
        </w:rPr>
        <w:t>ь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D61C60">
        <w:rPr>
          <w:rFonts w:ascii="Times New Roman" w:hAnsi="Times New Roman" w:cs="Times New Roman"/>
          <w:sz w:val="28"/>
          <w:szCs w:val="28"/>
        </w:rPr>
        <w:t xml:space="preserve">используется </w:t>
      </w:r>
      <w:r w:rsidR="00C21B7A">
        <w:rPr>
          <w:rFonts w:ascii="Times New Roman" w:hAnsi="Times New Roman" w:cs="Times New Roman"/>
          <w:sz w:val="28"/>
          <w:szCs w:val="28"/>
        </w:rPr>
        <w:t>неэффективно (</w:t>
      </w:r>
      <w:r w:rsidR="00986E1F">
        <w:rPr>
          <w:rFonts w:ascii="Times New Roman" w:hAnsi="Times New Roman" w:cs="Times New Roman"/>
          <w:sz w:val="28"/>
          <w:szCs w:val="28"/>
        </w:rPr>
        <w:t>не в полной мере</w:t>
      </w:r>
      <w:r w:rsidR="00C21B7A">
        <w:rPr>
          <w:rFonts w:ascii="Times New Roman" w:hAnsi="Times New Roman" w:cs="Times New Roman"/>
          <w:sz w:val="28"/>
          <w:szCs w:val="28"/>
        </w:rPr>
        <w:t>);</w:t>
      </w:r>
    </w:p>
    <w:p w:rsidR="00986E1F" w:rsidRDefault="00F270D9" w:rsidP="00986E1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 w:rsidRPr="0096001B">
        <w:rPr>
          <w:rFonts w:ascii="Times New Roman" w:hAnsi="Times New Roman" w:cs="Times New Roman"/>
          <w:sz w:val="28"/>
          <w:szCs w:val="28"/>
        </w:rPr>
        <w:t>Проверкой тарифов</w:t>
      </w:r>
      <w:r w:rsidR="00986E1F">
        <w:rPr>
          <w:rFonts w:ascii="Times New Roman" w:hAnsi="Times New Roman" w:cs="Times New Roman"/>
          <w:sz w:val="28"/>
          <w:szCs w:val="28"/>
        </w:rPr>
        <w:t xml:space="preserve"> по осуществлению деятельности</w:t>
      </w:r>
      <w:r w:rsidR="00986E1F" w:rsidRPr="0096001B">
        <w:rPr>
          <w:rFonts w:ascii="Times New Roman" w:hAnsi="Times New Roman" w:cs="Times New Roman"/>
          <w:sz w:val="28"/>
          <w:szCs w:val="28"/>
        </w:rPr>
        <w:t>, применяемых унитарным предприятием</w:t>
      </w:r>
      <w:r w:rsidR="00986E1F">
        <w:rPr>
          <w:rFonts w:ascii="Times New Roman" w:hAnsi="Times New Roman" w:cs="Times New Roman"/>
          <w:sz w:val="28"/>
          <w:szCs w:val="28"/>
        </w:rPr>
        <w:t xml:space="preserve"> установлено, что тарифы применяются согласно лицензионной программы «ГРАНД-Смета», зарегистрированным пользователем которой</w:t>
      </w:r>
      <w:r w:rsidR="00986E1F" w:rsidRPr="008D000E">
        <w:rPr>
          <w:rFonts w:ascii="Times New Roman" w:hAnsi="Times New Roman" w:cs="Times New Roman"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sz w:val="28"/>
          <w:szCs w:val="28"/>
        </w:rPr>
        <w:t>является</w:t>
      </w:r>
      <w:r w:rsidR="00986E1F" w:rsidRPr="008D000E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8D000E">
        <w:rPr>
          <w:rFonts w:ascii="Times New Roman" w:hAnsi="Times New Roman" w:cs="Times New Roman"/>
          <w:b/>
          <w:sz w:val="28"/>
          <w:szCs w:val="28"/>
        </w:rPr>
        <w:t>МУП ЧСЭУ</w:t>
      </w:r>
      <w:r w:rsidR="00986E1F">
        <w:rPr>
          <w:rFonts w:ascii="Times New Roman" w:hAnsi="Times New Roman" w:cs="Times New Roman"/>
          <w:sz w:val="28"/>
          <w:szCs w:val="28"/>
        </w:rPr>
        <w:t xml:space="preserve">,  Свидетельство выдано 22 декабря 2008 года, </w:t>
      </w:r>
      <w:r w:rsidR="00986E1F" w:rsidRPr="00DB5DD8">
        <w:rPr>
          <w:rFonts w:ascii="Times New Roman" w:hAnsi="Times New Roman" w:cs="Times New Roman"/>
          <w:sz w:val="28"/>
          <w:szCs w:val="28"/>
        </w:rPr>
        <w:t xml:space="preserve">годовые подписки </w:t>
      </w:r>
      <w:r w:rsidR="00986E1F" w:rsidRPr="00DB5DD8">
        <w:t xml:space="preserve"> </w:t>
      </w:r>
      <w:r w:rsidR="00986E1F" w:rsidRPr="00DB5DD8">
        <w:rPr>
          <w:rFonts w:ascii="Times New Roman" w:hAnsi="Times New Roman" w:cs="Times New Roman"/>
          <w:sz w:val="28"/>
          <w:szCs w:val="28"/>
        </w:rPr>
        <w:t xml:space="preserve">на обновление базового комплекта нормативно-справочной информации для </w:t>
      </w:r>
      <w:proofErr w:type="gramStart"/>
      <w:r w:rsidR="00986E1F" w:rsidRPr="00DB5DD8">
        <w:rPr>
          <w:rFonts w:ascii="Times New Roman" w:hAnsi="Times New Roman" w:cs="Times New Roman"/>
          <w:sz w:val="28"/>
          <w:szCs w:val="28"/>
        </w:rPr>
        <w:t>Гранд-Сметы</w:t>
      </w:r>
      <w:proofErr w:type="gramEnd"/>
      <w:r w:rsidR="00986E1F">
        <w:rPr>
          <w:rFonts w:ascii="Times New Roman" w:hAnsi="Times New Roman" w:cs="Times New Roman"/>
          <w:sz w:val="28"/>
          <w:szCs w:val="28"/>
        </w:rPr>
        <w:t xml:space="preserve"> не представлены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E1F" w:rsidRPr="00A9424A" w:rsidRDefault="00F270D9" w:rsidP="00986E1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A9424A">
        <w:rPr>
          <w:rFonts w:ascii="Times New Roman" w:hAnsi="Times New Roman" w:cs="Times New Roman"/>
          <w:b/>
          <w:sz w:val="28"/>
          <w:szCs w:val="28"/>
        </w:rPr>
        <w:t xml:space="preserve">Просроченная </w:t>
      </w:r>
      <w:r>
        <w:rPr>
          <w:rFonts w:ascii="Times New Roman" w:hAnsi="Times New Roman" w:cs="Times New Roman"/>
          <w:b/>
          <w:sz w:val="28"/>
          <w:szCs w:val="28"/>
        </w:rPr>
        <w:t xml:space="preserve">кредиторская </w:t>
      </w:r>
      <w:r w:rsidR="00986E1F" w:rsidRPr="00A9424A">
        <w:rPr>
          <w:rFonts w:ascii="Times New Roman" w:hAnsi="Times New Roman" w:cs="Times New Roman"/>
          <w:b/>
          <w:sz w:val="28"/>
          <w:szCs w:val="28"/>
        </w:rPr>
        <w:t xml:space="preserve">задолженность </w:t>
      </w:r>
      <w:r w:rsidR="00986E1F">
        <w:rPr>
          <w:rFonts w:ascii="Times New Roman" w:hAnsi="Times New Roman" w:cs="Times New Roman"/>
          <w:b/>
          <w:sz w:val="28"/>
          <w:szCs w:val="28"/>
        </w:rPr>
        <w:t>составляет</w:t>
      </w:r>
      <w:r w:rsidR="00986E1F" w:rsidRPr="00A94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b/>
          <w:sz w:val="28"/>
          <w:szCs w:val="28"/>
        </w:rPr>
        <w:t>1551,5</w:t>
      </w:r>
      <w:r w:rsidR="00986E1F" w:rsidRPr="00A9424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6E1F" w:rsidRPr="00A9424A">
        <w:rPr>
          <w:rFonts w:ascii="Times New Roman" w:hAnsi="Times New Roman" w:cs="Times New Roman"/>
          <w:b/>
          <w:sz w:val="28"/>
          <w:szCs w:val="28"/>
        </w:rPr>
        <w:t>т</w:t>
      </w:r>
      <w:r w:rsidR="00986E1F">
        <w:rPr>
          <w:rFonts w:ascii="Times New Roman" w:hAnsi="Times New Roman" w:cs="Times New Roman"/>
          <w:b/>
          <w:sz w:val="28"/>
          <w:szCs w:val="28"/>
        </w:rPr>
        <w:t>ыс</w:t>
      </w:r>
      <w:proofErr w:type="gramStart"/>
      <w:r w:rsidR="00986E1F" w:rsidRPr="00A9424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986E1F">
        <w:rPr>
          <w:rFonts w:ascii="Times New Roman" w:hAnsi="Times New Roman" w:cs="Times New Roman"/>
          <w:b/>
          <w:sz w:val="28"/>
          <w:szCs w:val="28"/>
        </w:rPr>
        <w:t>уб</w:t>
      </w:r>
      <w:proofErr w:type="spellEnd"/>
      <w:r w:rsidR="00986E1F" w:rsidRPr="00A9424A">
        <w:rPr>
          <w:rFonts w:ascii="Times New Roman" w:hAnsi="Times New Roman" w:cs="Times New Roman"/>
          <w:b/>
          <w:sz w:val="28"/>
          <w:szCs w:val="28"/>
        </w:rPr>
        <w:t>.</w:t>
      </w:r>
    </w:p>
    <w:p w:rsidR="00986E1F" w:rsidRDefault="00F270D9" w:rsidP="00F270D9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 w:rsidRPr="007619F7">
        <w:rPr>
          <w:rFonts w:ascii="Times New Roman" w:hAnsi="Times New Roman" w:cs="Times New Roman"/>
          <w:sz w:val="28"/>
          <w:szCs w:val="28"/>
        </w:rPr>
        <w:t>Перечислений в бюджет  района за использование имущества, находящегося в муниципальной собственности МО «</w:t>
      </w:r>
      <w:proofErr w:type="spellStart"/>
      <w:r w:rsidR="00986E1F" w:rsidRPr="007619F7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="00986E1F" w:rsidRPr="007619F7">
        <w:rPr>
          <w:rFonts w:ascii="Times New Roman" w:hAnsi="Times New Roman" w:cs="Times New Roman"/>
          <w:sz w:val="28"/>
          <w:szCs w:val="28"/>
        </w:rPr>
        <w:t xml:space="preserve"> район» за проверяемый период  не  производилось</w:t>
      </w:r>
      <w:r w:rsidR="00986E1F">
        <w:rPr>
          <w:rFonts w:ascii="Times New Roman" w:hAnsi="Times New Roman" w:cs="Times New Roman"/>
          <w:sz w:val="28"/>
          <w:szCs w:val="28"/>
        </w:rPr>
        <w:t xml:space="preserve">. В соответствие </w:t>
      </w:r>
      <w:r w:rsidR="00986E1F" w:rsidRPr="007619F7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043A42">
        <w:rPr>
          <w:rFonts w:ascii="Times New Roman" w:hAnsi="Times New Roman" w:cs="Times New Roman"/>
          <w:b/>
          <w:sz w:val="28"/>
          <w:szCs w:val="28"/>
        </w:rPr>
        <w:t>п.3.11</w:t>
      </w:r>
      <w:r w:rsidR="00986E1F" w:rsidRPr="007619F7">
        <w:rPr>
          <w:rFonts w:ascii="Times New Roman" w:hAnsi="Times New Roman" w:cs="Times New Roman"/>
          <w:sz w:val="28"/>
          <w:szCs w:val="28"/>
        </w:rPr>
        <w:t xml:space="preserve"> 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="00986E1F" w:rsidRPr="00420376">
        <w:rPr>
          <w:rFonts w:ascii="Times New Roman" w:hAnsi="Times New Roman" w:cs="Times New Roman"/>
          <w:b/>
          <w:sz w:val="28"/>
          <w:szCs w:val="28"/>
        </w:rPr>
        <w:t>Устава</w:t>
      </w:r>
      <w:r w:rsidR="00986E1F">
        <w:rPr>
          <w:rFonts w:ascii="Times New Roman" w:hAnsi="Times New Roman" w:cs="Times New Roman"/>
          <w:sz w:val="28"/>
          <w:szCs w:val="28"/>
        </w:rPr>
        <w:t xml:space="preserve"> предприятие обязано перечислять </w:t>
      </w:r>
      <w:r w:rsidR="00986E1F" w:rsidRPr="007619F7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986E1F">
        <w:rPr>
          <w:rFonts w:ascii="Times New Roman" w:hAnsi="Times New Roman" w:cs="Times New Roman"/>
          <w:sz w:val="28"/>
          <w:szCs w:val="28"/>
        </w:rPr>
        <w:t>средства в размере не менее  5% части прибыли</w:t>
      </w:r>
      <w:r w:rsidR="00986E1F" w:rsidRPr="007619F7">
        <w:rPr>
          <w:rFonts w:ascii="Times New Roman" w:hAnsi="Times New Roman" w:cs="Times New Roman"/>
          <w:sz w:val="28"/>
          <w:szCs w:val="28"/>
        </w:rPr>
        <w:t>, остающейся в распоряжении предприятия после уплаты налогов и других обязательных платежей</w:t>
      </w:r>
      <w:proofErr w:type="gramStart"/>
      <w:r w:rsidR="000B4F4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="000B4F4A" w:rsidRPr="000B4F4A">
        <w:rPr>
          <w:rFonts w:ascii="Times New Roman" w:hAnsi="Times New Roman" w:cs="Times New Roman"/>
          <w:sz w:val="28"/>
          <w:szCs w:val="28"/>
        </w:rPr>
        <w:t>Чистая прибыль МУП «</w:t>
      </w:r>
      <w:proofErr w:type="spellStart"/>
      <w:r w:rsidR="000B4F4A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0B4F4A" w:rsidRPr="000B4F4A">
        <w:rPr>
          <w:rFonts w:ascii="Times New Roman" w:hAnsi="Times New Roman" w:cs="Times New Roman"/>
          <w:sz w:val="28"/>
          <w:szCs w:val="28"/>
        </w:rPr>
        <w:t xml:space="preserve">» </w:t>
      </w:r>
      <w:r w:rsidR="000B4F4A">
        <w:rPr>
          <w:rFonts w:ascii="Times New Roman" w:hAnsi="Times New Roman" w:cs="Times New Roman"/>
          <w:sz w:val="28"/>
          <w:szCs w:val="28"/>
        </w:rPr>
        <w:t xml:space="preserve">за последние три года </w:t>
      </w:r>
      <w:r w:rsidR="000B4F4A" w:rsidRPr="000B4F4A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0B4F4A">
        <w:rPr>
          <w:rFonts w:ascii="Times New Roman" w:hAnsi="Times New Roman" w:cs="Times New Roman"/>
          <w:sz w:val="28"/>
          <w:szCs w:val="28"/>
        </w:rPr>
        <w:t>62 тыс. руб. (</w:t>
      </w:r>
      <w:r w:rsidR="000B4F4A" w:rsidRPr="000B4F4A">
        <w:rPr>
          <w:rFonts w:ascii="Times New Roman" w:hAnsi="Times New Roman" w:cs="Times New Roman"/>
          <w:sz w:val="28"/>
          <w:szCs w:val="28"/>
        </w:rPr>
        <w:t>в 20</w:t>
      </w:r>
      <w:r w:rsidR="000B4F4A">
        <w:rPr>
          <w:rFonts w:ascii="Times New Roman" w:hAnsi="Times New Roman" w:cs="Times New Roman"/>
          <w:sz w:val="28"/>
          <w:szCs w:val="28"/>
        </w:rPr>
        <w:t>10</w:t>
      </w:r>
      <w:r w:rsidR="000B4F4A" w:rsidRPr="000B4F4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4F4A">
        <w:rPr>
          <w:rFonts w:ascii="Times New Roman" w:hAnsi="Times New Roman" w:cs="Times New Roman"/>
          <w:sz w:val="28"/>
          <w:szCs w:val="28"/>
        </w:rPr>
        <w:t>20,4</w:t>
      </w:r>
      <w:r w:rsidR="000B4F4A" w:rsidRPr="000B4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F4A" w:rsidRPr="000B4F4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0B4F4A" w:rsidRPr="000B4F4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B4F4A" w:rsidRPr="000B4F4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0B4F4A" w:rsidRPr="000B4F4A">
        <w:rPr>
          <w:rFonts w:ascii="Times New Roman" w:hAnsi="Times New Roman" w:cs="Times New Roman"/>
          <w:sz w:val="28"/>
          <w:szCs w:val="28"/>
        </w:rPr>
        <w:t>., 20</w:t>
      </w:r>
      <w:r w:rsidR="000B4F4A">
        <w:rPr>
          <w:rFonts w:ascii="Times New Roman" w:hAnsi="Times New Roman" w:cs="Times New Roman"/>
          <w:sz w:val="28"/>
          <w:szCs w:val="28"/>
        </w:rPr>
        <w:t>11</w:t>
      </w:r>
      <w:r w:rsidR="000B4F4A" w:rsidRPr="000B4F4A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0B4F4A">
        <w:rPr>
          <w:rFonts w:ascii="Times New Roman" w:hAnsi="Times New Roman" w:cs="Times New Roman"/>
          <w:sz w:val="28"/>
          <w:szCs w:val="28"/>
        </w:rPr>
        <w:t>21,6</w:t>
      </w:r>
      <w:r w:rsidR="000B4F4A" w:rsidRPr="000B4F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4F4A" w:rsidRPr="000B4F4A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B4F4A" w:rsidRPr="000B4F4A">
        <w:rPr>
          <w:rFonts w:ascii="Times New Roman" w:hAnsi="Times New Roman" w:cs="Times New Roman"/>
          <w:sz w:val="28"/>
          <w:szCs w:val="28"/>
        </w:rPr>
        <w:t xml:space="preserve">., </w:t>
      </w:r>
      <w:r w:rsidR="00207B36">
        <w:rPr>
          <w:rFonts w:ascii="Times New Roman" w:hAnsi="Times New Roman" w:cs="Times New Roman"/>
          <w:sz w:val="28"/>
          <w:szCs w:val="28"/>
        </w:rPr>
        <w:t xml:space="preserve">в 2012 году – 20 </w:t>
      </w:r>
      <w:proofErr w:type="spellStart"/>
      <w:r w:rsidR="00207B36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207B36">
        <w:rPr>
          <w:rFonts w:ascii="Times New Roman" w:hAnsi="Times New Roman" w:cs="Times New Roman"/>
          <w:sz w:val="28"/>
          <w:szCs w:val="28"/>
        </w:rPr>
        <w:t>.).</w:t>
      </w:r>
      <w:r w:rsidR="000B4F4A" w:rsidRPr="000B4F4A">
        <w:rPr>
          <w:rFonts w:ascii="Times New Roman" w:hAnsi="Times New Roman" w:cs="Times New Roman"/>
          <w:sz w:val="28"/>
          <w:szCs w:val="28"/>
        </w:rPr>
        <w:t xml:space="preserve">  В результате, бюджет района недополучил </w:t>
      </w:r>
      <w:r w:rsidR="00207B36" w:rsidRPr="00207B36">
        <w:rPr>
          <w:rFonts w:ascii="Times New Roman" w:hAnsi="Times New Roman" w:cs="Times New Roman"/>
          <w:b/>
          <w:sz w:val="28"/>
          <w:szCs w:val="28"/>
        </w:rPr>
        <w:t>3100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E1F" w:rsidRDefault="00F270D9" w:rsidP="00986E1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договоров по оказанию услуг и выполнению работ установлено, что в 2013 году заключен договор 03.04.2013г. с ООО «</w:t>
      </w:r>
      <w:proofErr w:type="spellStart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Стройсервисиндустрия</w:t>
      </w:r>
      <w:proofErr w:type="spellEnd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в сумме 1420830 руб. со сроком исполнения не позднее 1 сентября 2013г. и сроком оплаты – до 1 октября 2013г. Фактически оплачено </w:t>
      </w:r>
      <w:r w:rsidR="00986E1F" w:rsidRPr="002E2C7D">
        <w:rPr>
          <w:rFonts w:ascii="Times New Roman" w:eastAsia="Times New Roman" w:hAnsi="Times New Roman" w:cs="Times New Roman"/>
          <w:sz w:val="28"/>
          <w:szCs w:val="28"/>
          <w:lang w:eastAsia="ru-RU"/>
        </w:rPr>
        <w:t>794907 руб.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86E1F" w:rsidRPr="002E2C7D">
        <w:rPr>
          <w:rFonts w:ascii="Times New Roman" w:eastAsia="Times New Roman" w:hAnsi="Times New Roman" w:cs="Times New Roman"/>
          <w:sz w:val="28"/>
          <w:szCs w:val="28"/>
          <w:lang w:eastAsia="ru-RU"/>
        </w:rPr>
        <w:t>т.е. договор не исполнен на день проверки  в сумме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625923 руб.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</w:p>
    <w:p w:rsidR="00986E1F" w:rsidRDefault="00F270D9" w:rsidP="001A7E0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всего проверяемого периода нарушалось требование</w:t>
      </w:r>
      <w:r w:rsidRPr="00906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 закона №161-ФЗ (</w:t>
      </w:r>
      <w:r w:rsidRPr="009065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п.15 ст.20)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</w:t>
      </w:r>
      <w:r w:rsidR="00986E1F" w:rsidRPr="00D7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п.5.2 Устава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предприятия, согласно которому к исключительной компетенции учредителя предприятия относится </w:t>
      </w:r>
      <w:r w:rsidR="00986E1F" w:rsidRPr="00D7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огласование осуществления заимствований</w:t>
      </w:r>
      <w:r w:rsidR="00986E1F" w:rsidRPr="00FA464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2012 году МУП « </w:t>
      </w:r>
      <w:proofErr w:type="spellStart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Водстрой</w:t>
      </w:r>
      <w:proofErr w:type="spellEnd"/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брал взаймы денежные средства 9 раз в общей сумме </w:t>
      </w:r>
      <w:r w:rsidR="00986E1F" w:rsidRPr="00D7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1008300 рублей</w:t>
      </w:r>
      <w:r w:rsidR="001A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году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раз в общей сумме </w:t>
      </w:r>
      <w:r w:rsidR="00986E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543200 </w:t>
      </w:r>
      <w:r w:rsidR="00986E1F" w:rsidRPr="00D73C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рублей</w:t>
      </w:r>
      <w:r w:rsidR="001A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1A7E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З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проверяемый период н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возвращено 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заимствованных средств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86E1F">
        <w:rPr>
          <w:rFonts w:ascii="Times New Roman" w:eastAsia="Times New Roman" w:hAnsi="Times New Roman" w:cs="Times New Roman"/>
          <w:sz w:val="28"/>
          <w:szCs w:val="28"/>
          <w:lang w:eastAsia="ru-RU"/>
        </w:rPr>
        <w:t>174930 руб.</w:t>
      </w:r>
      <w:r w:rsidR="001A7E0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E1F" w:rsidRPr="005633D4" w:rsidRDefault="005633D4" w:rsidP="005633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нарушение </w:t>
      </w:r>
      <w:r>
        <w:rPr>
          <w:rFonts w:ascii="Times New Roman" w:hAnsi="Times New Roman" w:cs="Times New Roman"/>
          <w:b/>
          <w:sz w:val="28"/>
          <w:szCs w:val="28"/>
        </w:rPr>
        <w:t>п.4.4, п.5.2 Устава предприятия,</w:t>
      </w:r>
      <w:r w:rsidR="00986E1F">
        <w:rPr>
          <w:rFonts w:ascii="Times New Roman" w:hAnsi="Times New Roman" w:cs="Times New Roman"/>
          <w:sz w:val="28"/>
          <w:szCs w:val="28"/>
        </w:rPr>
        <w:t xml:space="preserve"> </w:t>
      </w:r>
      <w:r w:rsidRPr="0088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п.3.5.1, п.3.6 </w:t>
      </w:r>
      <w:r w:rsidRPr="0088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8763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отчётности муниципальных унитарных предприятий и Переч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88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экономической эффективности их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утверждённых </w:t>
      </w:r>
      <w:r w:rsidR="00986E1F" w:rsidRPr="008876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№ 20 от 18 января 2013 г. утверждено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986E1F" w:rsidRPr="0088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проверяемый период 2013 года отчётность не представлялась ни разу. Экономические показатели так же </w:t>
      </w:r>
      <w:r w:rsidR="00986E1F" w:rsidRPr="005633D4">
        <w:rPr>
          <w:rFonts w:ascii="Times New Roman" w:eastAsia="Times New Roman" w:hAnsi="Times New Roman" w:cs="Times New Roman"/>
          <w:sz w:val="28"/>
          <w:szCs w:val="28"/>
          <w:lang w:eastAsia="ru-RU"/>
        </w:rPr>
        <w:t>ни разу не были представлены.</w:t>
      </w:r>
    </w:p>
    <w:p w:rsidR="00912FD2" w:rsidRDefault="00912FD2" w:rsidP="00912FD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2" w:rsidRDefault="00912FD2" w:rsidP="00912FD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Возражения и замечания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 объекта контрольного мероприятия на результаты контрольного мероприятия отсутствуют.</w:t>
      </w:r>
    </w:p>
    <w:p w:rsidR="00912FD2" w:rsidRDefault="00912FD2" w:rsidP="00912FD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12FD2" w:rsidRDefault="00912FD2" w:rsidP="00DD135E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Выводы: </w:t>
      </w:r>
    </w:p>
    <w:p w:rsidR="00466D57" w:rsidRPr="00466D57" w:rsidRDefault="00466D57" w:rsidP="00466D57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перечислены в бюджет района денежные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66D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использование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3,1 </w:t>
      </w:r>
      <w:proofErr w:type="spellStart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466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66D5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2FD2" w:rsidRDefault="00912FD2" w:rsidP="00912FD2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Проверкой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установлено нецелевое и неэффективное использование муниципального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балансовой стоимостью – </w:t>
      </w:r>
      <w:r w:rsidR="0056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(неэффективное использование муниципального имущества) – </w:t>
      </w:r>
      <w:r w:rsidR="00563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5351,6 тыс. руб.</w:t>
      </w:r>
      <w:r w:rsid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FD2" w:rsidRDefault="00E77C8C" w:rsidP="00912FD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C8C">
        <w:rPr>
          <w:rFonts w:ascii="Times New Roman" w:hAnsi="Times New Roman" w:cs="Times New Roman"/>
          <w:b/>
          <w:sz w:val="28"/>
          <w:szCs w:val="28"/>
        </w:rPr>
        <w:t xml:space="preserve">Установлены иные нарушения </w:t>
      </w:r>
      <w:r w:rsidRPr="00E77C8C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E7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3728,9 </w:t>
      </w:r>
      <w:proofErr w:type="spellStart"/>
      <w:r w:rsidRPr="00E7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тыс</w:t>
      </w:r>
      <w:proofErr w:type="gramStart"/>
      <w:r w:rsidRPr="00E7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.р</w:t>
      </w:r>
      <w:proofErr w:type="gramEnd"/>
      <w:r w:rsidRPr="00E7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</w:t>
      </w:r>
      <w:proofErr w:type="spellEnd"/>
      <w:r w:rsidRPr="00E77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числе: не исполнен договор - 625,9 </w:t>
      </w:r>
      <w:proofErr w:type="spellStart"/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неправомерное заимствование денежных средств (без согласования с учредителем)  -  1551,5 </w:t>
      </w:r>
      <w:proofErr w:type="spellStart"/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.; просроченная кредиторская  задолженность - 1551,5 </w:t>
      </w:r>
      <w:proofErr w:type="spellStart"/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E77C8C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</w:p>
    <w:p w:rsidR="00E77C8C" w:rsidRPr="00E77C8C" w:rsidRDefault="00E77C8C" w:rsidP="00E77C8C">
      <w:pPr>
        <w:pStyle w:val="a3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12FD2" w:rsidRDefault="00912FD2" w:rsidP="00DD135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Предложения (рекомендации): </w:t>
      </w:r>
    </w:p>
    <w:p w:rsidR="00912FD2" w:rsidRDefault="00912FD2" w:rsidP="00912FD2">
      <w:pPr>
        <w:pStyle w:val="a3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Реализация мероприятий, направленных на устранение отмеченных недостатков, нарушений и недопущение в дальнейшем создания условий для совершения правонарушений и неэффективного</w:t>
      </w:r>
      <w:r w:rsidR="00401B28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средств:</w:t>
      </w:r>
    </w:p>
    <w:p w:rsidR="00912FD2" w:rsidRDefault="00912FD2" w:rsidP="00DD135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КУМИЗО привести в соответствие с законодательством Реестры недвижимого и движимого имущества;</w:t>
      </w:r>
    </w:p>
    <w:p w:rsidR="00912FD2" w:rsidRDefault="00912FD2" w:rsidP="00DD135E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Оформить право пользования по земельному участку, находящемуся под объектом недвижимости, переданному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праве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5144FA" w:rsidRPr="005144FA" w:rsidRDefault="005144FA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Привести пункты</w:t>
      </w:r>
      <w:r w:rsidRPr="00261E63">
        <w:rPr>
          <w:rFonts w:ascii="Times New Roman" w:hAnsi="Times New Roman" w:cs="Times New Roman"/>
          <w:sz w:val="28"/>
          <w:szCs w:val="28"/>
        </w:rPr>
        <w:t xml:space="preserve"> </w:t>
      </w:r>
      <w:r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51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предприятия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действующему законодательству</w:t>
      </w:r>
      <w:r w:rsidRPr="00514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4FA" w:rsidRPr="00261E63" w:rsidRDefault="005144FA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 на работу и заключение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</w:t>
      </w:r>
      <w:r w:rsid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</w:t>
      </w:r>
      <w:r w:rsid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ов осуществлять в строгом соответствии с Федеральным законом № 161-ФЗ и Уставом предприятия;</w:t>
      </w:r>
    </w:p>
    <w:p w:rsidR="005144FA" w:rsidRPr="00261E63" w:rsidRDefault="00261E63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44FA"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</w:t>
      </w:r>
      <w:r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r w:rsidR="005144FA"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144FA" w:rsidRPr="00261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предусмотренные Уставом Предприятия;</w:t>
      </w:r>
    </w:p>
    <w:p w:rsidR="005144FA" w:rsidRPr="005144FA" w:rsidRDefault="005144FA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4FA">
        <w:rPr>
          <w:rFonts w:ascii="Times New Roman" w:hAnsi="Times New Roman" w:cs="Times New Roman"/>
          <w:sz w:val="28"/>
          <w:szCs w:val="28"/>
        </w:rPr>
        <w:t xml:space="preserve">В </w:t>
      </w:r>
      <w:r w:rsidR="007005E7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7005E7" w:rsidRPr="007005E7">
        <w:rPr>
          <w:rFonts w:ascii="Times New Roman" w:hAnsi="Times New Roman" w:cs="Times New Roman"/>
          <w:sz w:val="28"/>
          <w:szCs w:val="28"/>
        </w:rPr>
        <w:t>с</w:t>
      </w:r>
      <w:r w:rsidRPr="007005E7">
        <w:rPr>
          <w:rFonts w:ascii="Times New Roman" w:hAnsi="Times New Roman" w:cs="Times New Roman"/>
          <w:sz w:val="28"/>
          <w:szCs w:val="28"/>
        </w:rPr>
        <w:t xml:space="preserve"> п.3 ст. 2 Федерального закона от 14.11.2002 N 161-ФЗ "О государстве</w:t>
      </w:r>
      <w:r w:rsidRPr="005144FA">
        <w:rPr>
          <w:rFonts w:ascii="Times New Roman" w:hAnsi="Times New Roman" w:cs="Times New Roman"/>
          <w:sz w:val="28"/>
          <w:szCs w:val="28"/>
        </w:rPr>
        <w:t xml:space="preserve">нных и муниципальных унитарных предприятиях" </w:t>
      </w:r>
      <w:r w:rsidR="007005E7">
        <w:rPr>
          <w:rFonts w:ascii="Times New Roman" w:hAnsi="Times New Roman" w:cs="Times New Roman"/>
          <w:sz w:val="28"/>
          <w:szCs w:val="28"/>
        </w:rPr>
        <w:t xml:space="preserve">заказать </w:t>
      </w:r>
      <w:r w:rsidRPr="005144FA">
        <w:rPr>
          <w:rFonts w:ascii="Times New Roman" w:hAnsi="Times New Roman" w:cs="Times New Roman"/>
          <w:sz w:val="28"/>
          <w:szCs w:val="28"/>
        </w:rPr>
        <w:t>печать унитарного предприятия «</w:t>
      </w:r>
      <w:proofErr w:type="spellStart"/>
      <w:r w:rsidRPr="005144FA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Pr="005144FA">
        <w:rPr>
          <w:rFonts w:ascii="Times New Roman" w:hAnsi="Times New Roman" w:cs="Times New Roman"/>
          <w:sz w:val="28"/>
          <w:szCs w:val="28"/>
        </w:rPr>
        <w:t xml:space="preserve">» </w:t>
      </w:r>
      <w:r w:rsidR="007005E7">
        <w:rPr>
          <w:rFonts w:ascii="Times New Roman" w:hAnsi="Times New Roman" w:cs="Times New Roman"/>
          <w:sz w:val="28"/>
          <w:szCs w:val="28"/>
        </w:rPr>
        <w:t>с</w:t>
      </w:r>
      <w:r w:rsidRPr="005144FA">
        <w:rPr>
          <w:rFonts w:ascii="Times New Roman" w:hAnsi="Times New Roman" w:cs="Times New Roman"/>
          <w:sz w:val="28"/>
          <w:szCs w:val="28"/>
        </w:rPr>
        <w:t xml:space="preserve"> </w:t>
      </w:r>
      <w:r w:rsidR="007005E7">
        <w:rPr>
          <w:rFonts w:ascii="Times New Roman" w:hAnsi="Times New Roman" w:cs="Times New Roman"/>
          <w:sz w:val="28"/>
          <w:szCs w:val="28"/>
        </w:rPr>
        <w:t xml:space="preserve"> </w:t>
      </w:r>
      <w:r w:rsidRPr="005144FA">
        <w:rPr>
          <w:rFonts w:ascii="Times New Roman" w:hAnsi="Times New Roman" w:cs="Times New Roman"/>
          <w:sz w:val="28"/>
          <w:szCs w:val="28"/>
        </w:rPr>
        <w:t xml:space="preserve"> указание</w:t>
      </w:r>
      <w:r w:rsidR="007005E7">
        <w:rPr>
          <w:rFonts w:ascii="Times New Roman" w:hAnsi="Times New Roman" w:cs="Times New Roman"/>
          <w:sz w:val="28"/>
          <w:szCs w:val="28"/>
        </w:rPr>
        <w:t>м</w:t>
      </w:r>
      <w:r w:rsidRPr="005144FA">
        <w:rPr>
          <w:rFonts w:ascii="Times New Roman" w:hAnsi="Times New Roman" w:cs="Times New Roman"/>
          <w:sz w:val="28"/>
          <w:szCs w:val="28"/>
        </w:rPr>
        <w:t xml:space="preserve"> места нахождения;</w:t>
      </w:r>
    </w:p>
    <w:p w:rsidR="005144FA" w:rsidRPr="005144FA" w:rsidRDefault="005144FA" w:rsidP="00DD13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4FA">
        <w:rPr>
          <w:rFonts w:ascii="Times New Roman" w:hAnsi="Times New Roman" w:cs="Times New Roman"/>
          <w:sz w:val="28"/>
          <w:szCs w:val="28"/>
        </w:rPr>
        <w:t>Уставный фо</w:t>
      </w:r>
      <w:r w:rsidR="007005E7">
        <w:rPr>
          <w:rFonts w:ascii="Times New Roman" w:hAnsi="Times New Roman" w:cs="Times New Roman"/>
          <w:sz w:val="28"/>
          <w:szCs w:val="28"/>
        </w:rPr>
        <w:t>нд предприятия «</w:t>
      </w:r>
      <w:proofErr w:type="spellStart"/>
      <w:r w:rsidR="007005E7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7005E7">
        <w:rPr>
          <w:rFonts w:ascii="Times New Roman" w:hAnsi="Times New Roman" w:cs="Times New Roman"/>
          <w:sz w:val="28"/>
          <w:szCs w:val="28"/>
        </w:rPr>
        <w:t>» утвер</w:t>
      </w:r>
      <w:r w:rsidRPr="005144FA">
        <w:rPr>
          <w:rFonts w:ascii="Times New Roman" w:hAnsi="Times New Roman" w:cs="Times New Roman"/>
          <w:sz w:val="28"/>
          <w:szCs w:val="28"/>
        </w:rPr>
        <w:t>д</w:t>
      </w:r>
      <w:r w:rsidR="007005E7">
        <w:rPr>
          <w:rFonts w:ascii="Times New Roman" w:hAnsi="Times New Roman" w:cs="Times New Roman"/>
          <w:sz w:val="28"/>
          <w:szCs w:val="28"/>
        </w:rPr>
        <w:t xml:space="preserve">ить в соответствии с </w:t>
      </w:r>
      <w:r w:rsidRPr="005144FA">
        <w:rPr>
          <w:rFonts w:ascii="Times New Roman" w:hAnsi="Times New Roman" w:cs="Times New Roman"/>
          <w:sz w:val="28"/>
          <w:szCs w:val="28"/>
        </w:rPr>
        <w:t>ФЗ № 161-ФЗ;</w:t>
      </w:r>
    </w:p>
    <w:p w:rsidR="007D2867" w:rsidRPr="007D2867" w:rsidRDefault="007005E7" w:rsidP="00DD135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0C51">
        <w:rPr>
          <w:rFonts w:ascii="Times New Roman" w:hAnsi="Times New Roman" w:cs="Times New Roman"/>
          <w:sz w:val="28"/>
          <w:szCs w:val="28"/>
        </w:rPr>
        <w:t>Списание</w:t>
      </w:r>
      <w:r w:rsidRPr="007D2867">
        <w:rPr>
          <w:rFonts w:ascii="Times New Roman" w:hAnsi="Times New Roman" w:cs="Times New Roman"/>
          <w:sz w:val="28"/>
          <w:szCs w:val="28"/>
        </w:rPr>
        <w:t xml:space="preserve"> основных сре</w:t>
      </w:r>
      <w:proofErr w:type="gramStart"/>
      <w:r w:rsidRPr="007D2867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D2867">
        <w:rPr>
          <w:rFonts w:ascii="Times New Roman" w:hAnsi="Times New Roman" w:cs="Times New Roman"/>
          <w:sz w:val="28"/>
          <w:szCs w:val="28"/>
        </w:rPr>
        <w:t xml:space="preserve">оизводить в строгом соответствии с </w:t>
      </w:r>
      <w:r w:rsidR="007D2867" w:rsidRPr="007D2867">
        <w:rPr>
          <w:rFonts w:ascii="Times New Roman" w:hAnsi="Times New Roman"/>
          <w:color w:val="000000" w:themeColor="text1"/>
          <w:sz w:val="28"/>
          <w:szCs w:val="28"/>
        </w:rPr>
        <w:t>Гражданским кодексом Российской Федерации,</w:t>
      </w:r>
      <w:r w:rsidR="007D2867" w:rsidRPr="007D2867">
        <w:rPr>
          <w:rFonts w:ascii="Times New Roman" w:hAnsi="Times New Roman" w:cs="Times New Roman"/>
          <w:sz w:val="28"/>
          <w:szCs w:val="28"/>
        </w:rPr>
        <w:t xml:space="preserve"> Федеральным законом от 14.11.2002 № 161-ФЗ и</w:t>
      </w:r>
      <w:r w:rsidR="007D2867" w:rsidRPr="007D2867">
        <w:rPr>
          <w:rFonts w:ascii="Times New Roman" w:hAnsi="Times New Roman"/>
          <w:color w:val="000000" w:themeColor="text1"/>
          <w:sz w:val="28"/>
          <w:szCs w:val="28"/>
        </w:rPr>
        <w:t xml:space="preserve"> Федеральным </w:t>
      </w:r>
      <w:hyperlink r:id="rId14" w:history="1">
        <w:r w:rsidR="007D2867" w:rsidRPr="007D2867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7D2867" w:rsidRPr="007D28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2867" w:rsidRPr="007D2867">
        <w:rPr>
          <w:rFonts w:ascii="Times New Roman" w:hAnsi="Times New Roman"/>
          <w:sz w:val="28"/>
          <w:szCs w:val="28"/>
        </w:rPr>
        <w:t>«О бухгалтерском учете»</w:t>
      </w:r>
      <w:r w:rsidR="007D2867">
        <w:rPr>
          <w:rFonts w:ascii="Times New Roman" w:hAnsi="Times New Roman"/>
          <w:sz w:val="28"/>
          <w:szCs w:val="28"/>
        </w:rPr>
        <w:t xml:space="preserve"> с </w:t>
      </w:r>
      <w:r w:rsidR="007D2867" w:rsidRPr="007D2867">
        <w:rPr>
          <w:rFonts w:ascii="Times New Roman" w:hAnsi="Times New Roman" w:cs="Times New Roman"/>
          <w:sz w:val="28"/>
          <w:szCs w:val="28"/>
        </w:rPr>
        <w:t>проведени</w:t>
      </w:r>
      <w:r w:rsidR="007D2867">
        <w:rPr>
          <w:rFonts w:ascii="Times New Roman" w:hAnsi="Times New Roman" w:cs="Times New Roman"/>
          <w:sz w:val="28"/>
          <w:szCs w:val="28"/>
        </w:rPr>
        <w:t>ем</w:t>
      </w:r>
      <w:r w:rsidR="007D2867" w:rsidRPr="007D2867">
        <w:rPr>
          <w:rFonts w:ascii="Times New Roman" w:hAnsi="Times New Roman" w:cs="Times New Roman"/>
          <w:sz w:val="28"/>
          <w:szCs w:val="28"/>
        </w:rPr>
        <w:t xml:space="preserve"> независимой экспертизы</w:t>
      </w:r>
      <w:r w:rsidR="007D2867">
        <w:rPr>
          <w:rFonts w:ascii="Times New Roman" w:hAnsi="Times New Roman" w:cs="Times New Roman"/>
          <w:sz w:val="28"/>
          <w:szCs w:val="28"/>
        </w:rPr>
        <w:t xml:space="preserve"> и с согласия собственника</w:t>
      </w:r>
      <w:r w:rsidR="007D2867" w:rsidRPr="007D2867">
        <w:rPr>
          <w:rFonts w:ascii="Times New Roman" w:hAnsi="Times New Roman" w:cs="Times New Roman"/>
          <w:sz w:val="28"/>
          <w:szCs w:val="28"/>
        </w:rPr>
        <w:t>;</w:t>
      </w:r>
    </w:p>
    <w:p w:rsidR="005144FA" w:rsidRPr="005144FA" w:rsidRDefault="00A60C51" w:rsidP="00DD13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меры для постановки на у</w:t>
      </w:r>
      <w:r w:rsidRPr="005144FA">
        <w:rPr>
          <w:rFonts w:ascii="Times New Roman" w:hAnsi="Times New Roman" w:cs="Times New Roman"/>
          <w:sz w:val="28"/>
          <w:szCs w:val="28"/>
        </w:rPr>
        <w:t xml:space="preserve">чёт в ГАИ </w:t>
      </w:r>
      <w:r w:rsidR="005144FA" w:rsidRPr="005144FA">
        <w:rPr>
          <w:rFonts w:ascii="Times New Roman" w:hAnsi="Times New Roman" w:cs="Times New Roman"/>
          <w:sz w:val="28"/>
          <w:szCs w:val="28"/>
        </w:rPr>
        <w:t>две единицы автотранспорта</w:t>
      </w:r>
      <w:r>
        <w:rPr>
          <w:rFonts w:ascii="Times New Roman" w:hAnsi="Times New Roman" w:cs="Times New Roman"/>
          <w:sz w:val="28"/>
          <w:szCs w:val="28"/>
        </w:rPr>
        <w:t xml:space="preserve"> балансовой стоимостью </w:t>
      </w:r>
      <w:r w:rsidRPr="005144FA"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A60C51">
        <w:rPr>
          <w:rFonts w:ascii="Times New Roman" w:hAnsi="Times New Roman" w:cs="Times New Roman"/>
          <w:sz w:val="28"/>
          <w:szCs w:val="28"/>
        </w:rPr>
        <w:t>98138 руб.</w:t>
      </w:r>
      <w:r w:rsidR="005144FA" w:rsidRPr="00A60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дальнейшего </w:t>
      </w:r>
      <w:r w:rsidR="005144FA" w:rsidRPr="005144FA">
        <w:rPr>
          <w:rFonts w:ascii="Times New Roman" w:hAnsi="Times New Roman" w:cs="Times New Roman"/>
          <w:sz w:val="28"/>
          <w:szCs w:val="28"/>
        </w:rPr>
        <w:t>эффективно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5144FA" w:rsidRPr="005144FA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5144FA" w:rsidRPr="005144FA">
        <w:rPr>
          <w:rFonts w:ascii="Times New Roman" w:hAnsi="Times New Roman" w:cs="Times New Roman"/>
          <w:b/>
          <w:sz w:val="28"/>
          <w:szCs w:val="28"/>
        </w:rPr>
        <w:t>;</w:t>
      </w:r>
    </w:p>
    <w:p w:rsidR="005144FA" w:rsidRPr="00A60C51" w:rsidRDefault="00A60C51" w:rsidP="00DD13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допускать </w:t>
      </w:r>
      <w:r w:rsidR="005144FA" w:rsidRPr="00A60C51">
        <w:rPr>
          <w:rFonts w:ascii="Times New Roman" w:hAnsi="Times New Roman" w:cs="Times New Roman"/>
          <w:sz w:val="28"/>
          <w:szCs w:val="28"/>
        </w:rPr>
        <w:t>размещение на территории МУП «</w:t>
      </w:r>
      <w:proofErr w:type="spellStart"/>
      <w:r w:rsidR="005144FA" w:rsidRPr="00A60C51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5144FA" w:rsidRPr="00A60C51">
        <w:rPr>
          <w:rFonts w:ascii="Times New Roman" w:hAnsi="Times New Roman" w:cs="Times New Roman"/>
          <w:sz w:val="28"/>
          <w:szCs w:val="28"/>
        </w:rPr>
        <w:t>» имущества, не принадлежащего унитарному предприятию;</w:t>
      </w:r>
    </w:p>
    <w:p w:rsidR="005144FA" w:rsidRDefault="005144FA" w:rsidP="00DD135E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CA5D1E">
        <w:rPr>
          <w:rFonts w:ascii="Times New Roman" w:hAnsi="Times New Roman" w:cs="Times New Roman"/>
          <w:sz w:val="28"/>
          <w:szCs w:val="28"/>
        </w:rPr>
        <w:t xml:space="preserve"> Пр</w:t>
      </w:r>
      <w:r w:rsidR="00CA5D1E">
        <w:rPr>
          <w:rFonts w:ascii="Times New Roman" w:hAnsi="Times New Roman" w:cs="Times New Roman"/>
          <w:sz w:val="28"/>
          <w:szCs w:val="28"/>
        </w:rPr>
        <w:t xml:space="preserve">инять меры к </w:t>
      </w:r>
      <w:r w:rsidRPr="00CA5D1E">
        <w:rPr>
          <w:rFonts w:ascii="Times New Roman" w:hAnsi="Times New Roman" w:cs="Times New Roman"/>
          <w:sz w:val="28"/>
          <w:szCs w:val="28"/>
        </w:rPr>
        <w:t>эффективно</w:t>
      </w:r>
      <w:r w:rsidR="00CA5D1E">
        <w:rPr>
          <w:rFonts w:ascii="Times New Roman" w:hAnsi="Times New Roman" w:cs="Times New Roman"/>
          <w:sz w:val="28"/>
          <w:szCs w:val="28"/>
        </w:rPr>
        <w:t>му</w:t>
      </w:r>
      <w:r w:rsidRPr="00CA5D1E">
        <w:rPr>
          <w:rFonts w:ascii="Times New Roman" w:hAnsi="Times New Roman" w:cs="Times New Roman"/>
          <w:sz w:val="28"/>
          <w:szCs w:val="28"/>
        </w:rPr>
        <w:t xml:space="preserve"> использования недвижимого муниципального имущества, переданного в хозяйственное ведение унитарному предприятию</w:t>
      </w:r>
      <w:r w:rsidR="00CA5D1E">
        <w:rPr>
          <w:rFonts w:ascii="Times New Roman" w:hAnsi="Times New Roman" w:cs="Times New Roman"/>
          <w:sz w:val="28"/>
          <w:szCs w:val="28"/>
        </w:rPr>
        <w:t>:</w:t>
      </w:r>
      <w:r w:rsidRPr="00CA5D1E">
        <w:rPr>
          <w:rFonts w:ascii="Times New Roman" w:hAnsi="Times New Roman" w:cs="Times New Roman"/>
          <w:sz w:val="28"/>
          <w:szCs w:val="28"/>
        </w:rPr>
        <w:t xml:space="preserve"> здание мастерской балансовой стоимостью </w:t>
      </w:r>
      <w:r w:rsidRPr="00CA5D1E">
        <w:rPr>
          <w:rFonts w:ascii="Times New Roman" w:hAnsi="Times New Roman" w:cs="Times New Roman"/>
          <w:b/>
          <w:sz w:val="28"/>
          <w:szCs w:val="28"/>
        </w:rPr>
        <w:t>122622 рублей</w:t>
      </w:r>
      <w:r w:rsidR="00771CC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A5D1E">
        <w:rPr>
          <w:rFonts w:ascii="Times New Roman" w:hAnsi="Times New Roman" w:cs="Times New Roman"/>
          <w:sz w:val="28"/>
          <w:szCs w:val="28"/>
        </w:rPr>
        <w:t xml:space="preserve">здание трассовой мастерской балансовой стоимостью </w:t>
      </w:r>
      <w:r w:rsidRPr="00CA5D1E">
        <w:rPr>
          <w:rFonts w:ascii="Times New Roman" w:hAnsi="Times New Roman" w:cs="Times New Roman"/>
          <w:b/>
          <w:sz w:val="28"/>
          <w:szCs w:val="28"/>
        </w:rPr>
        <w:t>29261 рубль</w:t>
      </w:r>
      <w:r w:rsidR="00771CC9">
        <w:rPr>
          <w:rFonts w:ascii="Times New Roman" w:hAnsi="Times New Roman" w:cs="Times New Roman"/>
          <w:sz w:val="28"/>
          <w:szCs w:val="28"/>
        </w:rPr>
        <w:t>;</w:t>
      </w:r>
    </w:p>
    <w:p w:rsidR="005144FA" w:rsidRPr="005144FA" w:rsidRDefault="004012D1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144FA" w:rsidRPr="005144FA">
        <w:rPr>
          <w:rFonts w:ascii="Times New Roman" w:hAnsi="Times New Roman" w:cs="Times New Roman"/>
          <w:sz w:val="28"/>
          <w:szCs w:val="28"/>
        </w:rPr>
        <w:t>ариф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06D82">
        <w:rPr>
          <w:rFonts w:ascii="Times New Roman" w:hAnsi="Times New Roman" w:cs="Times New Roman"/>
          <w:sz w:val="28"/>
          <w:szCs w:val="28"/>
        </w:rPr>
        <w:t xml:space="preserve"> по осуществлению деятельности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применя</w:t>
      </w:r>
      <w:r w:rsidR="00706D82">
        <w:rPr>
          <w:rFonts w:ascii="Times New Roman" w:hAnsi="Times New Roman" w:cs="Times New Roman"/>
          <w:sz w:val="28"/>
          <w:szCs w:val="28"/>
        </w:rPr>
        <w:t>ть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44FA" w:rsidRPr="005144FA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лицензионной программы, зарегистрированн</w:t>
      </w:r>
      <w:r w:rsidR="00706D82">
        <w:rPr>
          <w:rFonts w:ascii="Times New Roman" w:hAnsi="Times New Roman" w:cs="Times New Roman"/>
          <w:sz w:val="28"/>
          <w:szCs w:val="28"/>
        </w:rPr>
        <w:t>ой на МУП «</w:t>
      </w:r>
      <w:proofErr w:type="spellStart"/>
      <w:r w:rsidR="00706D82">
        <w:rPr>
          <w:rFonts w:ascii="Times New Roman" w:hAnsi="Times New Roman" w:cs="Times New Roman"/>
          <w:sz w:val="28"/>
          <w:szCs w:val="28"/>
        </w:rPr>
        <w:t>Водстрой</w:t>
      </w:r>
      <w:proofErr w:type="spellEnd"/>
      <w:r w:rsidR="00706D82">
        <w:rPr>
          <w:rFonts w:ascii="Times New Roman" w:hAnsi="Times New Roman" w:cs="Times New Roman"/>
          <w:sz w:val="28"/>
          <w:szCs w:val="28"/>
        </w:rPr>
        <w:t>»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, </w:t>
      </w:r>
      <w:r w:rsidR="007068BA">
        <w:rPr>
          <w:rFonts w:ascii="Times New Roman" w:hAnsi="Times New Roman" w:cs="Times New Roman"/>
          <w:sz w:val="28"/>
          <w:szCs w:val="28"/>
        </w:rPr>
        <w:t>ежегодно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обновл</w:t>
      </w:r>
      <w:r w:rsidR="007068BA">
        <w:rPr>
          <w:rFonts w:ascii="Times New Roman" w:hAnsi="Times New Roman" w:cs="Times New Roman"/>
          <w:sz w:val="28"/>
          <w:szCs w:val="28"/>
        </w:rPr>
        <w:t>ять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базов</w:t>
      </w:r>
      <w:r w:rsidR="007068BA">
        <w:rPr>
          <w:rFonts w:ascii="Times New Roman" w:hAnsi="Times New Roman" w:cs="Times New Roman"/>
          <w:sz w:val="28"/>
          <w:szCs w:val="28"/>
        </w:rPr>
        <w:t>ый комплект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нормативно-справочной информации</w:t>
      </w:r>
      <w:r w:rsidR="007068BA">
        <w:rPr>
          <w:rFonts w:ascii="Times New Roman" w:hAnsi="Times New Roman" w:cs="Times New Roman"/>
          <w:sz w:val="28"/>
          <w:szCs w:val="28"/>
        </w:rPr>
        <w:t>;</w:t>
      </w:r>
      <w:r w:rsidR="005144FA" w:rsidRPr="005144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FA" w:rsidRPr="004A32FE" w:rsidRDefault="005144FA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144FA">
        <w:rPr>
          <w:rFonts w:ascii="Times New Roman" w:hAnsi="Times New Roman" w:cs="Times New Roman"/>
          <w:sz w:val="28"/>
          <w:szCs w:val="28"/>
        </w:rPr>
        <w:t xml:space="preserve"> </w:t>
      </w:r>
      <w:r w:rsidR="004A32FE">
        <w:rPr>
          <w:rFonts w:ascii="Times New Roman" w:hAnsi="Times New Roman" w:cs="Times New Roman"/>
          <w:sz w:val="28"/>
          <w:szCs w:val="28"/>
        </w:rPr>
        <w:t xml:space="preserve">Активизировать работу по уменьшению </w:t>
      </w:r>
      <w:r w:rsidRPr="004A32FE">
        <w:rPr>
          <w:rFonts w:ascii="Times New Roman" w:hAnsi="Times New Roman" w:cs="Times New Roman"/>
          <w:sz w:val="28"/>
          <w:szCs w:val="28"/>
        </w:rPr>
        <w:t>кредиторск</w:t>
      </w:r>
      <w:r w:rsidR="004A32FE">
        <w:rPr>
          <w:rFonts w:ascii="Times New Roman" w:hAnsi="Times New Roman" w:cs="Times New Roman"/>
          <w:sz w:val="28"/>
          <w:szCs w:val="28"/>
        </w:rPr>
        <w:t>ой</w:t>
      </w:r>
      <w:r w:rsidRPr="004A32F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 w:rsidR="004A32FE">
        <w:rPr>
          <w:rFonts w:ascii="Times New Roman" w:hAnsi="Times New Roman" w:cs="Times New Roman"/>
          <w:sz w:val="28"/>
          <w:szCs w:val="28"/>
        </w:rPr>
        <w:t>и;</w:t>
      </w:r>
    </w:p>
    <w:p w:rsidR="005144FA" w:rsidRPr="005144FA" w:rsidRDefault="005144FA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44FA">
        <w:rPr>
          <w:rFonts w:ascii="Times New Roman" w:hAnsi="Times New Roman" w:cs="Times New Roman"/>
          <w:sz w:val="28"/>
          <w:szCs w:val="28"/>
        </w:rPr>
        <w:t xml:space="preserve"> В </w:t>
      </w:r>
      <w:r w:rsidRPr="00DD42DB">
        <w:rPr>
          <w:rFonts w:ascii="Times New Roman" w:hAnsi="Times New Roman" w:cs="Times New Roman"/>
          <w:sz w:val="28"/>
          <w:szCs w:val="28"/>
        </w:rPr>
        <w:t>соответствие  п.3.11  Устава</w:t>
      </w:r>
      <w:r w:rsidR="004A32FE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5144FA">
        <w:rPr>
          <w:rFonts w:ascii="Times New Roman" w:hAnsi="Times New Roman" w:cs="Times New Roman"/>
          <w:sz w:val="28"/>
          <w:szCs w:val="28"/>
        </w:rPr>
        <w:t xml:space="preserve"> перечислять в бюджет средства в размере не менее  5% части прибыли, остающейся в распоряжении предприятия после уплаты налогов и других обязательных платежей;</w:t>
      </w:r>
    </w:p>
    <w:p w:rsidR="005144FA" w:rsidRPr="005144FA" w:rsidRDefault="004A32FE" w:rsidP="00DD135E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</w:t>
      </w:r>
      <w:r w:rsidR="008442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исполнять условия </w:t>
      </w:r>
      <w:r w:rsidR="005144FA" w:rsidRPr="00514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договоров по оказанию услуг и выполнению работ</w:t>
      </w:r>
      <w:r w:rsidR="005144FA" w:rsidRPr="000E0B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144FA" w:rsidRPr="005144FA" w:rsidRDefault="000E0B5D" w:rsidP="00DD135E">
      <w:pPr>
        <w:pStyle w:val="a3"/>
        <w:numPr>
          <w:ilvl w:val="0"/>
          <w:numId w:val="2"/>
        </w:numPr>
        <w:spacing w:after="12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Соблюдать </w:t>
      </w:r>
      <w:r w:rsidR="005144FA" w:rsidRPr="00514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44FA" w:rsidRPr="00DD42D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Федерального закона №161-ФЗ (п.15 ст.20) и  п.5.2 Устава предприятия, согласно которому к исключительной компетенции учредителя предприятия относится согласование осуществления заимствований</w:t>
      </w:r>
      <w:r w:rsidR="005144FA" w:rsidRPr="005144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12FD2" w:rsidRPr="00DD135E" w:rsidRDefault="005144FA" w:rsidP="00DD135E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00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135E">
        <w:rPr>
          <w:rFonts w:ascii="Times New Roman" w:hAnsi="Times New Roman" w:cs="Times New Roman"/>
          <w:sz w:val="28"/>
          <w:szCs w:val="28"/>
        </w:rPr>
        <w:t xml:space="preserve"> </w:t>
      </w:r>
      <w:r w:rsidR="00912FD2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 в органах регистрации в установленном порядке право пользования земельным участком, на котором расположен</w:t>
      </w:r>
      <w:r w:rsidR="00DD42DB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12FD2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</w:t>
      </w:r>
      <w:r w:rsidR="00DD42DB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территория </w:t>
      </w:r>
      <w:r w:rsidR="00912FD2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12FD2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МУПа</w:t>
      </w:r>
      <w:proofErr w:type="spellEnd"/>
      <w:r w:rsidR="00912FD2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="00DD42DB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Водстрой</w:t>
      </w:r>
      <w:proofErr w:type="spellEnd"/>
      <w:r w:rsidR="00912FD2" w:rsidRP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(ст.36 Земельного Кодекса, п.1 ст.131 ГК РФ);  </w:t>
      </w:r>
    </w:p>
    <w:p w:rsidR="00912FD2" w:rsidRDefault="00912FD2" w:rsidP="00DD135E">
      <w:pPr>
        <w:pStyle w:val="a3"/>
        <w:numPr>
          <w:ilvl w:val="0"/>
          <w:numId w:val="2"/>
        </w:numPr>
        <w:spacing w:before="200"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освоении денежных сре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едусматривать расходы, направленные  на повышение эффективности использования муниципального имущества: на развитие и расширение финансово-хозяйственной деятельности, на внедрение, освоение новых технологий и другие цели</w:t>
      </w:r>
      <w:r w:rsid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12FD2" w:rsidRDefault="00912FD2" w:rsidP="00DD135E">
      <w:pPr>
        <w:pStyle w:val="a3"/>
        <w:numPr>
          <w:ilvl w:val="0"/>
          <w:numId w:val="2"/>
        </w:numPr>
        <w:spacing w:before="200"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меры для выполнения основных показателей финансово-экономической деятельности и  достижения цели, связанной с извлечением прибыли</w:t>
      </w:r>
      <w:r w:rsidR="00DD13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874DA" w:rsidRDefault="00912FD2" w:rsidP="006874DA">
      <w:pPr>
        <w:pStyle w:val="a3"/>
        <w:numPr>
          <w:ilvl w:val="0"/>
          <w:numId w:val="2"/>
        </w:numPr>
        <w:spacing w:before="200"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Представлять отчётность по форме и в сроки, предусмотренные Положением об отчётности муниципальных унитарных предприятий, утверждённым Постановлением администрации № 20 от 18 января 2013 года.</w:t>
      </w:r>
      <w:r w:rsidR="006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874DA" w:rsidRPr="006874DA" w:rsidRDefault="006874DA" w:rsidP="006874DA">
      <w:pPr>
        <w:pStyle w:val="a3"/>
        <w:numPr>
          <w:ilvl w:val="0"/>
          <w:numId w:val="2"/>
        </w:numPr>
        <w:ind w:left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Перечислить в бюджет района денежные средства за использование муниципального имущества в сумме </w:t>
      </w:r>
      <w:bookmarkStart w:id="0" w:name="_GoBack"/>
      <w:r w:rsidRPr="00687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3,1 </w:t>
      </w:r>
      <w:proofErr w:type="spellStart"/>
      <w:r w:rsidRPr="00687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тыс</w:t>
      </w:r>
      <w:proofErr w:type="gramStart"/>
      <w:r w:rsidRPr="00687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.р</w:t>
      </w:r>
      <w:proofErr w:type="gramEnd"/>
      <w:r w:rsidRPr="00687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уб</w:t>
      </w:r>
      <w:proofErr w:type="spellEnd"/>
      <w:r w:rsidRPr="006874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.;</w:t>
      </w:r>
      <w:r w:rsidRPr="0068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0"/>
    </w:p>
    <w:p w:rsidR="006874DA" w:rsidRPr="006874DA" w:rsidRDefault="006874DA" w:rsidP="006874DA">
      <w:pPr>
        <w:pStyle w:val="a3"/>
        <w:spacing w:before="200"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4DA" w:rsidRDefault="006874DA" w:rsidP="006874DA">
      <w:pPr>
        <w:pStyle w:val="a3"/>
        <w:spacing w:before="200"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79E4" w:rsidRPr="00DD135E" w:rsidRDefault="005479E4" w:rsidP="005479E4">
      <w:pPr>
        <w:pStyle w:val="a3"/>
        <w:spacing w:before="200" w:after="0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FD2" w:rsidRDefault="00912FD2" w:rsidP="00912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ривлечь виновных должностных лиц к ответственности в соответствии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 законодательством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РФ.</w:t>
      </w:r>
    </w:p>
    <w:p w:rsidR="00DD135E" w:rsidRDefault="00DD135E" w:rsidP="00912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9E4" w:rsidRDefault="005479E4" w:rsidP="00912FD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2" w:rsidRDefault="00912FD2" w:rsidP="009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912FD2" w:rsidRDefault="00912FD2" w:rsidP="009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контрольно-счётной комиссии</w:t>
      </w:r>
    </w:p>
    <w:p w:rsidR="00912FD2" w:rsidRDefault="00912FD2" w:rsidP="009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Совет депутатов</w:t>
      </w:r>
    </w:p>
    <w:p w:rsidR="00912FD2" w:rsidRDefault="00912FD2" w:rsidP="009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Чердаклинский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О.В.Мушарапова</w:t>
      </w:r>
      <w:proofErr w:type="spellEnd"/>
    </w:p>
    <w:p w:rsidR="00912FD2" w:rsidRDefault="00912FD2" w:rsidP="00912F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2FD2" w:rsidRDefault="00912FD2" w:rsidP="00912F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989" w:rsidRDefault="008F2989"/>
    <w:sectPr w:rsidR="008F2989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EF" w:rsidRDefault="00912CEF" w:rsidP="00DD135E">
      <w:pPr>
        <w:spacing w:after="0" w:line="240" w:lineRule="auto"/>
      </w:pPr>
      <w:r>
        <w:separator/>
      </w:r>
    </w:p>
  </w:endnote>
  <w:endnote w:type="continuationSeparator" w:id="0">
    <w:p w:rsidR="00912CEF" w:rsidRDefault="00912CEF" w:rsidP="00DD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416106"/>
      <w:docPartObj>
        <w:docPartGallery w:val="Page Numbers (Bottom of Page)"/>
        <w:docPartUnique/>
      </w:docPartObj>
    </w:sdtPr>
    <w:sdtEndPr/>
    <w:sdtContent>
      <w:p w:rsidR="00DD135E" w:rsidRDefault="00DD135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4D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EF" w:rsidRDefault="00912CEF" w:rsidP="00DD135E">
      <w:pPr>
        <w:spacing w:after="0" w:line="240" w:lineRule="auto"/>
      </w:pPr>
      <w:r>
        <w:separator/>
      </w:r>
    </w:p>
  </w:footnote>
  <w:footnote w:type="continuationSeparator" w:id="0">
    <w:p w:rsidR="00912CEF" w:rsidRDefault="00912CEF" w:rsidP="00DD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D1E64"/>
    <w:multiLevelType w:val="hybridMultilevel"/>
    <w:tmpl w:val="9A58D1D6"/>
    <w:lvl w:ilvl="0" w:tplc="AA9EDD26">
      <w:start w:val="1"/>
      <w:numFmt w:val="decimal"/>
      <w:lvlText w:val="%1."/>
      <w:lvlJc w:val="left"/>
      <w:pPr>
        <w:ind w:left="1068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F056424"/>
    <w:multiLevelType w:val="hybridMultilevel"/>
    <w:tmpl w:val="3F144FB4"/>
    <w:lvl w:ilvl="0" w:tplc="1DB85F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2"/>
    <w:rsid w:val="00003AB0"/>
    <w:rsid w:val="0000595D"/>
    <w:rsid w:val="00006AF2"/>
    <w:rsid w:val="00011B31"/>
    <w:rsid w:val="00013B30"/>
    <w:rsid w:val="00013FBF"/>
    <w:rsid w:val="00014D4A"/>
    <w:rsid w:val="000206A7"/>
    <w:rsid w:val="00021CBA"/>
    <w:rsid w:val="00021D1B"/>
    <w:rsid w:val="00026A17"/>
    <w:rsid w:val="000411EC"/>
    <w:rsid w:val="000432F2"/>
    <w:rsid w:val="000437D4"/>
    <w:rsid w:val="000446DE"/>
    <w:rsid w:val="00045EF1"/>
    <w:rsid w:val="00047742"/>
    <w:rsid w:val="0006412D"/>
    <w:rsid w:val="00080A0E"/>
    <w:rsid w:val="000829FB"/>
    <w:rsid w:val="000839C5"/>
    <w:rsid w:val="00083B97"/>
    <w:rsid w:val="000841AD"/>
    <w:rsid w:val="000853FB"/>
    <w:rsid w:val="000870A1"/>
    <w:rsid w:val="00094AE8"/>
    <w:rsid w:val="00094C56"/>
    <w:rsid w:val="00095838"/>
    <w:rsid w:val="00097D00"/>
    <w:rsid w:val="000A0380"/>
    <w:rsid w:val="000A557B"/>
    <w:rsid w:val="000B2D49"/>
    <w:rsid w:val="000B4F4A"/>
    <w:rsid w:val="000B65B6"/>
    <w:rsid w:val="000C68A7"/>
    <w:rsid w:val="000D4E59"/>
    <w:rsid w:val="000E0B5D"/>
    <w:rsid w:val="000F270F"/>
    <w:rsid w:val="000F6678"/>
    <w:rsid w:val="000F675D"/>
    <w:rsid w:val="0010005E"/>
    <w:rsid w:val="00101EB3"/>
    <w:rsid w:val="00104204"/>
    <w:rsid w:val="001044C0"/>
    <w:rsid w:val="00106B51"/>
    <w:rsid w:val="00107837"/>
    <w:rsid w:val="001102D5"/>
    <w:rsid w:val="0011646F"/>
    <w:rsid w:val="0011670F"/>
    <w:rsid w:val="00123D4C"/>
    <w:rsid w:val="00124187"/>
    <w:rsid w:val="00142B30"/>
    <w:rsid w:val="001444C3"/>
    <w:rsid w:val="00146F13"/>
    <w:rsid w:val="00150A99"/>
    <w:rsid w:val="0015184F"/>
    <w:rsid w:val="00151BC5"/>
    <w:rsid w:val="00157EE5"/>
    <w:rsid w:val="001618B5"/>
    <w:rsid w:val="00163E67"/>
    <w:rsid w:val="001700B8"/>
    <w:rsid w:val="00172C56"/>
    <w:rsid w:val="0018200E"/>
    <w:rsid w:val="00182280"/>
    <w:rsid w:val="00183B5D"/>
    <w:rsid w:val="00184163"/>
    <w:rsid w:val="001868E5"/>
    <w:rsid w:val="00193815"/>
    <w:rsid w:val="00193C07"/>
    <w:rsid w:val="001A286F"/>
    <w:rsid w:val="001A5118"/>
    <w:rsid w:val="001A6E76"/>
    <w:rsid w:val="001A7E0F"/>
    <w:rsid w:val="001C0666"/>
    <w:rsid w:val="001C4529"/>
    <w:rsid w:val="001D4B0A"/>
    <w:rsid w:val="001D756E"/>
    <w:rsid w:val="001E02EC"/>
    <w:rsid w:val="001F2A13"/>
    <w:rsid w:val="001F3906"/>
    <w:rsid w:val="00200571"/>
    <w:rsid w:val="002023FF"/>
    <w:rsid w:val="00205D33"/>
    <w:rsid w:val="00207B36"/>
    <w:rsid w:val="0021116B"/>
    <w:rsid w:val="002124E1"/>
    <w:rsid w:val="002158BB"/>
    <w:rsid w:val="0021655E"/>
    <w:rsid w:val="00230045"/>
    <w:rsid w:val="00232728"/>
    <w:rsid w:val="00234994"/>
    <w:rsid w:val="00254FDB"/>
    <w:rsid w:val="00261E63"/>
    <w:rsid w:val="0026238D"/>
    <w:rsid w:val="0026496C"/>
    <w:rsid w:val="002651CB"/>
    <w:rsid w:val="0026777B"/>
    <w:rsid w:val="002728F6"/>
    <w:rsid w:val="002807BA"/>
    <w:rsid w:val="00281B55"/>
    <w:rsid w:val="00287AA4"/>
    <w:rsid w:val="002936A6"/>
    <w:rsid w:val="00293C2F"/>
    <w:rsid w:val="002A338C"/>
    <w:rsid w:val="002A4DFA"/>
    <w:rsid w:val="002A7662"/>
    <w:rsid w:val="002B0128"/>
    <w:rsid w:val="002B0553"/>
    <w:rsid w:val="002C2444"/>
    <w:rsid w:val="002D0343"/>
    <w:rsid w:val="002D22A6"/>
    <w:rsid w:val="002D2BE4"/>
    <w:rsid w:val="002D4137"/>
    <w:rsid w:val="002E3CCB"/>
    <w:rsid w:val="002F36B8"/>
    <w:rsid w:val="00303322"/>
    <w:rsid w:val="003150A1"/>
    <w:rsid w:val="00316A85"/>
    <w:rsid w:val="003171E2"/>
    <w:rsid w:val="00323C14"/>
    <w:rsid w:val="00325DF0"/>
    <w:rsid w:val="00326744"/>
    <w:rsid w:val="00326C23"/>
    <w:rsid w:val="00326E11"/>
    <w:rsid w:val="003277A7"/>
    <w:rsid w:val="00327FF0"/>
    <w:rsid w:val="0033157F"/>
    <w:rsid w:val="003324BC"/>
    <w:rsid w:val="003344E3"/>
    <w:rsid w:val="00341DD8"/>
    <w:rsid w:val="003566C1"/>
    <w:rsid w:val="0036216C"/>
    <w:rsid w:val="00364EE5"/>
    <w:rsid w:val="003717E1"/>
    <w:rsid w:val="00371A30"/>
    <w:rsid w:val="00382D9F"/>
    <w:rsid w:val="00384863"/>
    <w:rsid w:val="00391A74"/>
    <w:rsid w:val="003A582E"/>
    <w:rsid w:val="003A64D5"/>
    <w:rsid w:val="003B560A"/>
    <w:rsid w:val="003B737B"/>
    <w:rsid w:val="003C082A"/>
    <w:rsid w:val="003C2167"/>
    <w:rsid w:val="003C315F"/>
    <w:rsid w:val="003D48F5"/>
    <w:rsid w:val="003E2EE0"/>
    <w:rsid w:val="003F11F1"/>
    <w:rsid w:val="003F13AA"/>
    <w:rsid w:val="003F3806"/>
    <w:rsid w:val="003F4CCF"/>
    <w:rsid w:val="00400998"/>
    <w:rsid w:val="004012D1"/>
    <w:rsid w:val="00401B28"/>
    <w:rsid w:val="00401D57"/>
    <w:rsid w:val="0040712D"/>
    <w:rsid w:val="00416366"/>
    <w:rsid w:val="00416AAA"/>
    <w:rsid w:val="00417791"/>
    <w:rsid w:val="00422A4B"/>
    <w:rsid w:val="004249CD"/>
    <w:rsid w:val="00424F91"/>
    <w:rsid w:val="00430B76"/>
    <w:rsid w:val="00433114"/>
    <w:rsid w:val="00434DCE"/>
    <w:rsid w:val="00435B3C"/>
    <w:rsid w:val="004532DE"/>
    <w:rsid w:val="0045369E"/>
    <w:rsid w:val="00453A80"/>
    <w:rsid w:val="00454FAC"/>
    <w:rsid w:val="004637A5"/>
    <w:rsid w:val="00466D57"/>
    <w:rsid w:val="00472510"/>
    <w:rsid w:val="00475FEA"/>
    <w:rsid w:val="0047695C"/>
    <w:rsid w:val="004803D9"/>
    <w:rsid w:val="00491E77"/>
    <w:rsid w:val="00491F82"/>
    <w:rsid w:val="0049681A"/>
    <w:rsid w:val="004A1C57"/>
    <w:rsid w:val="004A2445"/>
    <w:rsid w:val="004A32FE"/>
    <w:rsid w:val="004B1F6E"/>
    <w:rsid w:val="004C688F"/>
    <w:rsid w:val="004D3926"/>
    <w:rsid w:val="004D3E09"/>
    <w:rsid w:val="004D6F7A"/>
    <w:rsid w:val="004E1398"/>
    <w:rsid w:val="004E6A6F"/>
    <w:rsid w:val="004F0DCD"/>
    <w:rsid w:val="004F62C3"/>
    <w:rsid w:val="00506B0D"/>
    <w:rsid w:val="005144FA"/>
    <w:rsid w:val="005209B0"/>
    <w:rsid w:val="00520F15"/>
    <w:rsid w:val="00524B7B"/>
    <w:rsid w:val="00525E2F"/>
    <w:rsid w:val="00527DC2"/>
    <w:rsid w:val="00531B3F"/>
    <w:rsid w:val="00543194"/>
    <w:rsid w:val="005479E4"/>
    <w:rsid w:val="0055264C"/>
    <w:rsid w:val="00553111"/>
    <w:rsid w:val="0056013D"/>
    <w:rsid w:val="0056302C"/>
    <w:rsid w:val="005633D4"/>
    <w:rsid w:val="0056797C"/>
    <w:rsid w:val="005705DF"/>
    <w:rsid w:val="00571F96"/>
    <w:rsid w:val="00573191"/>
    <w:rsid w:val="0057570A"/>
    <w:rsid w:val="00576753"/>
    <w:rsid w:val="005831E8"/>
    <w:rsid w:val="00583D9C"/>
    <w:rsid w:val="00591D31"/>
    <w:rsid w:val="005949BC"/>
    <w:rsid w:val="00594FDD"/>
    <w:rsid w:val="00596E38"/>
    <w:rsid w:val="005A04FD"/>
    <w:rsid w:val="005A403F"/>
    <w:rsid w:val="005A700E"/>
    <w:rsid w:val="005B2C2E"/>
    <w:rsid w:val="005B4218"/>
    <w:rsid w:val="005B671A"/>
    <w:rsid w:val="005C3F82"/>
    <w:rsid w:val="005D1E9B"/>
    <w:rsid w:val="005D3A8C"/>
    <w:rsid w:val="005D48C3"/>
    <w:rsid w:val="005E0C87"/>
    <w:rsid w:val="005E5B5D"/>
    <w:rsid w:val="005E5D57"/>
    <w:rsid w:val="005F10CA"/>
    <w:rsid w:val="00604389"/>
    <w:rsid w:val="00605F97"/>
    <w:rsid w:val="00612BE0"/>
    <w:rsid w:val="006145F4"/>
    <w:rsid w:val="00614D09"/>
    <w:rsid w:val="00617E3C"/>
    <w:rsid w:val="006222A5"/>
    <w:rsid w:val="0062361C"/>
    <w:rsid w:val="0062395D"/>
    <w:rsid w:val="0062501A"/>
    <w:rsid w:val="0062558E"/>
    <w:rsid w:val="0062583D"/>
    <w:rsid w:val="006275FE"/>
    <w:rsid w:val="00630E34"/>
    <w:rsid w:val="00632096"/>
    <w:rsid w:val="00634A20"/>
    <w:rsid w:val="00635D41"/>
    <w:rsid w:val="00637576"/>
    <w:rsid w:val="006401F4"/>
    <w:rsid w:val="00643650"/>
    <w:rsid w:val="00644C6F"/>
    <w:rsid w:val="00645B11"/>
    <w:rsid w:val="006544E5"/>
    <w:rsid w:val="00654F7B"/>
    <w:rsid w:val="00655744"/>
    <w:rsid w:val="006616A8"/>
    <w:rsid w:val="00664E99"/>
    <w:rsid w:val="00667DA2"/>
    <w:rsid w:val="0067189A"/>
    <w:rsid w:val="00682BFA"/>
    <w:rsid w:val="00683186"/>
    <w:rsid w:val="006874DA"/>
    <w:rsid w:val="00690A91"/>
    <w:rsid w:val="00690C6A"/>
    <w:rsid w:val="00691262"/>
    <w:rsid w:val="006A16EC"/>
    <w:rsid w:val="006A31DD"/>
    <w:rsid w:val="006B731D"/>
    <w:rsid w:val="006C12C3"/>
    <w:rsid w:val="006C5BCD"/>
    <w:rsid w:val="006C7B69"/>
    <w:rsid w:val="006D4F9E"/>
    <w:rsid w:val="006D5E79"/>
    <w:rsid w:val="006D6FF1"/>
    <w:rsid w:val="006D7690"/>
    <w:rsid w:val="006E4E0B"/>
    <w:rsid w:val="006E6769"/>
    <w:rsid w:val="006E718F"/>
    <w:rsid w:val="007005E7"/>
    <w:rsid w:val="007037F9"/>
    <w:rsid w:val="00706323"/>
    <w:rsid w:val="007068BA"/>
    <w:rsid w:val="00706D82"/>
    <w:rsid w:val="0071164F"/>
    <w:rsid w:val="00715E2B"/>
    <w:rsid w:val="007261C6"/>
    <w:rsid w:val="007303E2"/>
    <w:rsid w:val="0073497A"/>
    <w:rsid w:val="00752FEF"/>
    <w:rsid w:val="007578A5"/>
    <w:rsid w:val="00757C76"/>
    <w:rsid w:val="007656A9"/>
    <w:rsid w:val="007665A4"/>
    <w:rsid w:val="00771CC9"/>
    <w:rsid w:val="0078034D"/>
    <w:rsid w:val="00783F4E"/>
    <w:rsid w:val="00786942"/>
    <w:rsid w:val="00797C0E"/>
    <w:rsid w:val="007A4128"/>
    <w:rsid w:val="007C2180"/>
    <w:rsid w:val="007D2867"/>
    <w:rsid w:val="007D4CCE"/>
    <w:rsid w:val="007D77C5"/>
    <w:rsid w:val="007E01E0"/>
    <w:rsid w:val="007E50C1"/>
    <w:rsid w:val="007E5590"/>
    <w:rsid w:val="007F7ECB"/>
    <w:rsid w:val="0080100B"/>
    <w:rsid w:val="0080702D"/>
    <w:rsid w:val="00807743"/>
    <w:rsid w:val="008215A1"/>
    <w:rsid w:val="00833374"/>
    <w:rsid w:val="0083361C"/>
    <w:rsid w:val="0083581B"/>
    <w:rsid w:val="00836490"/>
    <w:rsid w:val="008442F0"/>
    <w:rsid w:val="00845037"/>
    <w:rsid w:val="008459F3"/>
    <w:rsid w:val="00846F1B"/>
    <w:rsid w:val="008612E2"/>
    <w:rsid w:val="008634A2"/>
    <w:rsid w:val="00872946"/>
    <w:rsid w:val="008738FA"/>
    <w:rsid w:val="008766D4"/>
    <w:rsid w:val="00876E10"/>
    <w:rsid w:val="00880D4F"/>
    <w:rsid w:val="00881086"/>
    <w:rsid w:val="00881878"/>
    <w:rsid w:val="0089248C"/>
    <w:rsid w:val="00893C9E"/>
    <w:rsid w:val="00894945"/>
    <w:rsid w:val="00897A39"/>
    <w:rsid w:val="008A282E"/>
    <w:rsid w:val="008A432B"/>
    <w:rsid w:val="008A4532"/>
    <w:rsid w:val="008A791A"/>
    <w:rsid w:val="008B103E"/>
    <w:rsid w:val="008B4808"/>
    <w:rsid w:val="008C1048"/>
    <w:rsid w:val="008C3810"/>
    <w:rsid w:val="008D12C6"/>
    <w:rsid w:val="008D1735"/>
    <w:rsid w:val="008D2849"/>
    <w:rsid w:val="008D2C85"/>
    <w:rsid w:val="008E3A72"/>
    <w:rsid w:val="008E520B"/>
    <w:rsid w:val="008E6A38"/>
    <w:rsid w:val="008E7530"/>
    <w:rsid w:val="008F0AA9"/>
    <w:rsid w:val="008F1FFD"/>
    <w:rsid w:val="008F2989"/>
    <w:rsid w:val="00906051"/>
    <w:rsid w:val="00911477"/>
    <w:rsid w:val="00912CEF"/>
    <w:rsid w:val="00912FD2"/>
    <w:rsid w:val="0091404D"/>
    <w:rsid w:val="009161FD"/>
    <w:rsid w:val="00916A71"/>
    <w:rsid w:val="00930051"/>
    <w:rsid w:val="0093014E"/>
    <w:rsid w:val="009438C1"/>
    <w:rsid w:val="00947689"/>
    <w:rsid w:val="0095019D"/>
    <w:rsid w:val="0096242E"/>
    <w:rsid w:val="00964DF5"/>
    <w:rsid w:val="009662D4"/>
    <w:rsid w:val="009678C8"/>
    <w:rsid w:val="009741C1"/>
    <w:rsid w:val="00974FAB"/>
    <w:rsid w:val="0097521A"/>
    <w:rsid w:val="009761E5"/>
    <w:rsid w:val="00981E64"/>
    <w:rsid w:val="00983758"/>
    <w:rsid w:val="009854E4"/>
    <w:rsid w:val="00985E87"/>
    <w:rsid w:val="00986E1F"/>
    <w:rsid w:val="009939CD"/>
    <w:rsid w:val="00995F48"/>
    <w:rsid w:val="009A2DC6"/>
    <w:rsid w:val="009A5715"/>
    <w:rsid w:val="009A5722"/>
    <w:rsid w:val="009B2AB4"/>
    <w:rsid w:val="009B5559"/>
    <w:rsid w:val="009C0B19"/>
    <w:rsid w:val="009C4233"/>
    <w:rsid w:val="009C63AC"/>
    <w:rsid w:val="009D024A"/>
    <w:rsid w:val="009E79C5"/>
    <w:rsid w:val="009F0344"/>
    <w:rsid w:val="009F6F6B"/>
    <w:rsid w:val="009F72A0"/>
    <w:rsid w:val="00A03A48"/>
    <w:rsid w:val="00A10F57"/>
    <w:rsid w:val="00A1283A"/>
    <w:rsid w:val="00A21342"/>
    <w:rsid w:val="00A33364"/>
    <w:rsid w:val="00A33867"/>
    <w:rsid w:val="00A4162A"/>
    <w:rsid w:val="00A41EF9"/>
    <w:rsid w:val="00A437C7"/>
    <w:rsid w:val="00A46309"/>
    <w:rsid w:val="00A53D50"/>
    <w:rsid w:val="00A548F4"/>
    <w:rsid w:val="00A608E0"/>
    <w:rsid w:val="00A60C51"/>
    <w:rsid w:val="00A743E6"/>
    <w:rsid w:val="00A74CAD"/>
    <w:rsid w:val="00A76CC0"/>
    <w:rsid w:val="00A77E15"/>
    <w:rsid w:val="00A81181"/>
    <w:rsid w:val="00A83625"/>
    <w:rsid w:val="00A84BD2"/>
    <w:rsid w:val="00A85C8F"/>
    <w:rsid w:val="00A91C08"/>
    <w:rsid w:val="00A95F22"/>
    <w:rsid w:val="00A96B72"/>
    <w:rsid w:val="00AA2187"/>
    <w:rsid w:val="00AA7F2F"/>
    <w:rsid w:val="00AB506F"/>
    <w:rsid w:val="00AC0B2C"/>
    <w:rsid w:val="00AD6181"/>
    <w:rsid w:val="00AF1505"/>
    <w:rsid w:val="00AF4F66"/>
    <w:rsid w:val="00AF6DA8"/>
    <w:rsid w:val="00AF79E0"/>
    <w:rsid w:val="00B06C37"/>
    <w:rsid w:val="00B10817"/>
    <w:rsid w:val="00B10857"/>
    <w:rsid w:val="00B143BD"/>
    <w:rsid w:val="00B20D30"/>
    <w:rsid w:val="00B22379"/>
    <w:rsid w:val="00B27834"/>
    <w:rsid w:val="00B278DB"/>
    <w:rsid w:val="00B30CB5"/>
    <w:rsid w:val="00B36C39"/>
    <w:rsid w:val="00B432E5"/>
    <w:rsid w:val="00B43F1E"/>
    <w:rsid w:val="00B4619D"/>
    <w:rsid w:val="00B5074E"/>
    <w:rsid w:val="00B5092C"/>
    <w:rsid w:val="00B50A3B"/>
    <w:rsid w:val="00B510CB"/>
    <w:rsid w:val="00B5464A"/>
    <w:rsid w:val="00B663CD"/>
    <w:rsid w:val="00B838A0"/>
    <w:rsid w:val="00B83A29"/>
    <w:rsid w:val="00B9097B"/>
    <w:rsid w:val="00B96EA3"/>
    <w:rsid w:val="00BA066D"/>
    <w:rsid w:val="00BA5D42"/>
    <w:rsid w:val="00BB3E86"/>
    <w:rsid w:val="00BB5D60"/>
    <w:rsid w:val="00BC1405"/>
    <w:rsid w:val="00BD53E9"/>
    <w:rsid w:val="00BE69B0"/>
    <w:rsid w:val="00BE6D6A"/>
    <w:rsid w:val="00BF3B5F"/>
    <w:rsid w:val="00BF6A81"/>
    <w:rsid w:val="00BF7A4E"/>
    <w:rsid w:val="00C0379D"/>
    <w:rsid w:val="00C11B17"/>
    <w:rsid w:val="00C133C4"/>
    <w:rsid w:val="00C2059D"/>
    <w:rsid w:val="00C20D41"/>
    <w:rsid w:val="00C21B7A"/>
    <w:rsid w:val="00C25C20"/>
    <w:rsid w:val="00C3325A"/>
    <w:rsid w:val="00C351E6"/>
    <w:rsid w:val="00C36693"/>
    <w:rsid w:val="00C373ED"/>
    <w:rsid w:val="00C46764"/>
    <w:rsid w:val="00C47EBD"/>
    <w:rsid w:val="00C52AF6"/>
    <w:rsid w:val="00C674BA"/>
    <w:rsid w:val="00C67F19"/>
    <w:rsid w:val="00C8685F"/>
    <w:rsid w:val="00C9007C"/>
    <w:rsid w:val="00C90FF2"/>
    <w:rsid w:val="00C920B4"/>
    <w:rsid w:val="00C93D56"/>
    <w:rsid w:val="00C94838"/>
    <w:rsid w:val="00C9588E"/>
    <w:rsid w:val="00C97B09"/>
    <w:rsid w:val="00CA17FD"/>
    <w:rsid w:val="00CA5D1E"/>
    <w:rsid w:val="00CB2968"/>
    <w:rsid w:val="00CD000C"/>
    <w:rsid w:val="00CD0650"/>
    <w:rsid w:val="00CD096F"/>
    <w:rsid w:val="00CD2ABB"/>
    <w:rsid w:val="00CD438B"/>
    <w:rsid w:val="00CD4AE9"/>
    <w:rsid w:val="00CE4272"/>
    <w:rsid w:val="00CE4714"/>
    <w:rsid w:val="00CE6E76"/>
    <w:rsid w:val="00CE7CFC"/>
    <w:rsid w:val="00CF60E5"/>
    <w:rsid w:val="00CF65B5"/>
    <w:rsid w:val="00D103DF"/>
    <w:rsid w:val="00D11036"/>
    <w:rsid w:val="00D2309A"/>
    <w:rsid w:val="00D24431"/>
    <w:rsid w:val="00D257B0"/>
    <w:rsid w:val="00D34A0A"/>
    <w:rsid w:val="00D403EB"/>
    <w:rsid w:val="00D41089"/>
    <w:rsid w:val="00D42F92"/>
    <w:rsid w:val="00D44EB2"/>
    <w:rsid w:val="00D46927"/>
    <w:rsid w:val="00D502AA"/>
    <w:rsid w:val="00D5242A"/>
    <w:rsid w:val="00D5522A"/>
    <w:rsid w:val="00D637BC"/>
    <w:rsid w:val="00D63F34"/>
    <w:rsid w:val="00D64D17"/>
    <w:rsid w:val="00D655BC"/>
    <w:rsid w:val="00D76D99"/>
    <w:rsid w:val="00D77CBA"/>
    <w:rsid w:val="00D95ECF"/>
    <w:rsid w:val="00DB2778"/>
    <w:rsid w:val="00DB32CD"/>
    <w:rsid w:val="00DB5339"/>
    <w:rsid w:val="00DC4A8E"/>
    <w:rsid w:val="00DC7436"/>
    <w:rsid w:val="00DD135E"/>
    <w:rsid w:val="00DD1978"/>
    <w:rsid w:val="00DD42DB"/>
    <w:rsid w:val="00DD4F9C"/>
    <w:rsid w:val="00DD6D84"/>
    <w:rsid w:val="00DE0FBC"/>
    <w:rsid w:val="00DE4D1C"/>
    <w:rsid w:val="00DE535C"/>
    <w:rsid w:val="00DF1E54"/>
    <w:rsid w:val="00E0081F"/>
    <w:rsid w:val="00E01388"/>
    <w:rsid w:val="00E01722"/>
    <w:rsid w:val="00E023C5"/>
    <w:rsid w:val="00E06C12"/>
    <w:rsid w:val="00E07AB6"/>
    <w:rsid w:val="00E16283"/>
    <w:rsid w:val="00E1655D"/>
    <w:rsid w:val="00E22175"/>
    <w:rsid w:val="00E2424A"/>
    <w:rsid w:val="00E24836"/>
    <w:rsid w:val="00E24A87"/>
    <w:rsid w:val="00E301C5"/>
    <w:rsid w:val="00E31A6F"/>
    <w:rsid w:val="00E40095"/>
    <w:rsid w:val="00E43305"/>
    <w:rsid w:val="00E442C7"/>
    <w:rsid w:val="00E46B6B"/>
    <w:rsid w:val="00E56E48"/>
    <w:rsid w:val="00E64922"/>
    <w:rsid w:val="00E7300E"/>
    <w:rsid w:val="00E76B4C"/>
    <w:rsid w:val="00E76BF9"/>
    <w:rsid w:val="00E77631"/>
    <w:rsid w:val="00E77C8C"/>
    <w:rsid w:val="00E80498"/>
    <w:rsid w:val="00E8562B"/>
    <w:rsid w:val="00E91E1D"/>
    <w:rsid w:val="00E96035"/>
    <w:rsid w:val="00EA2FC9"/>
    <w:rsid w:val="00EA4402"/>
    <w:rsid w:val="00EA6142"/>
    <w:rsid w:val="00EB09CB"/>
    <w:rsid w:val="00EB0B0A"/>
    <w:rsid w:val="00EB3422"/>
    <w:rsid w:val="00EC5BAA"/>
    <w:rsid w:val="00ED61B1"/>
    <w:rsid w:val="00EF167F"/>
    <w:rsid w:val="00EF2DC7"/>
    <w:rsid w:val="00EF6DE8"/>
    <w:rsid w:val="00F010E1"/>
    <w:rsid w:val="00F03929"/>
    <w:rsid w:val="00F10A22"/>
    <w:rsid w:val="00F11B92"/>
    <w:rsid w:val="00F12B74"/>
    <w:rsid w:val="00F13C3C"/>
    <w:rsid w:val="00F22A9B"/>
    <w:rsid w:val="00F270D9"/>
    <w:rsid w:val="00F27F5F"/>
    <w:rsid w:val="00F313DE"/>
    <w:rsid w:val="00F42B1C"/>
    <w:rsid w:val="00F43A52"/>
    <w:rsid w:val="00F45167"/>
    <w:rsid w:val="00F45F10"/>
    <w:rsid w:val="00F46FE1"/>
    <w:rsid w:val="00F502C2"/>
    <w:rsid w:val="00F536F4"/>
    <w:rsid w:val="00F67713"/>
    <w:rsid w:val="00F7119C"/>
    <w:rsid w:val="00F72998"/>
    <w:rsid w:val="00F7722D"/>
    <w:rsid w:val="00F8647F"/>
    <w:rsid w:val="00F905ED"/>
    <w:rsid w:val="00F910CE"/>
    <w:rsid w:val="00F9276F"/>
    <w:rsid w:val="00F964C1"/>
    <w:rsid w:val="00FA0BAB"/>
    <w:rsid w:val="00FA1755"/>
    <w:rsid w:val="00FB4515"/>
    <w:rsid w:val="00FB65D1"/>
    <w:rsid w:val="00FB7054"/>
    <w:rsid w:val="00FC66C9"/>
    <w:rsid w:val="00FC6E26"/>
    <w:rsid w:val="00FD0CDD"/>
    <w:rsid w:val="00FD32AB"/>
    <w:rsid w:val="00FD5684"/>
    <w:rsid w:val="00FD7C6C"/>
    <w:rsid w:val="00FF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2"/>
    <w:pPr>
      <w:ind w:left="720"/>
      <w:contextualSpacing/>
    </w:pPr>
  </w:style>
  <w:style w:type="character" w:styleId="a4">
    <w:name w:val="Hyperlink"/>
    <w:rsid w:val="00986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35E"/>
  </w:style>
  <w:style w:type="paragraph" w:styleId="a9">
    <w:name w:val="footer"/>
    <w:basedOn w:val="a"/>
    <w:link w:val="aa"/>
    <w:uiPriority w:val="99"/>
    <w:unhideWhenUsed/>
    <w:rsid w:val="00DD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3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F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FD2"/>
    <w:pPr>
      <w:ind w:left="720"/>
      <w:contextualSpacing/>
    </w:pPr>
  </w:style>
  <w:style w:type="character" w:styleId="a4">
    <w:name w:val="Hyperlink"/>
    <w:rsid w:val="00986E1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1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D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135E"/>
  </w:style>
  <w:style w:type="paragraph" w:styleId="a9">
    <w:name w:val="footer"/>
    <w:basedOn w:val="a"/>
    <w:link w:val="aa"/>
    <w:uiPriority w:val="99"/>
    <w:unhideWhenUsed/>
    <w:rsid w:val="00DD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1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stpravo.ru/federalnoje/bz-zakony/g5p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estpravo.ru/federalnoje/bz-pravila/s8o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federalnoje/ea-pravila/n7b.ht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bestpravo.ru/federalnoje/ea-pravila/n7b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n7b.htm" TargetMode="External"/><Relationship Id="rId14" Type="http://schemas.openxmlformats.org/officeDocument/2006/relationships/hyperlink" Target="http://www.bestpravo.ru/federalnoje/bz-zakony/g5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BB89F-7FF9-448A-A538-DD33E291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7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Мушарапова ОВ</dc:creator>
  <cp:lastModifiedBy>Мушарапова ОВ</cp:lastModifiedBy>
  <cp:revision>11</cp:revision>
  <cp:lastPrinted>2013-12-02T05:38:00Z</cp:lastPrinted>
  <dcterms:created xsi:type="dcterms:W3CDTF">2013-11-07T06:22:00Z</dcterms:created>
  <dcterms:modified xsi:type="dcterms:W3CDTF">2013-12-02T05:39:00Z</dcterms:modified>
</cp:coreProperties>
</file>