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AE" w:rsidRPr="00831996" w:rsidRDefault="007426AE" w:rsidP="007426AE">
      <w:pPr>
        <w:pStyle w:val="af5"/>
        <w:spacing w:before="0" w:after="0"/>
        <w:jc w:val="center"/>
        <w:rPr>
          <w:rStyle w:val="a7"/>
          <w:sz w:val="28"/>
          <w:szCs w:val="28"/>
        </w:rPr>
      </w:pPr>
      <w:r w:rsidRPr="00831996">
        <w:rPr>
          <w:rStyle w:val="a7"/>
          <w:sz w:val="28"/>
          <w:szCs w:val="28"/>
        </w:rPr>
        <w:t xml:space="preserve">СОВЕТ ДЕПУТАТОВ МУНИЦИПАЛЬНОГО  ОБРАЗОВАНИЯ  </w:t>
      </w:r>
      <w:r w:rsidRPr="00831996">
        <w:rPr>
          <w:sz w:val="28"/>
          <w:szCs w:val="28"/>
        </w:rPr>
        <w:br/>
      </w:r>
      <w:r w:rsidRPr="00831996">
        <w:rPr>
          <w:rStyle w:val="a7"/>
          <w:sz w:val="28"/>
          <w:szCs w:val="28"/>
        </w:rPr>
        <w:t>«ЧЕРДАКЛИНСКОЕ ГОРОДСКОЕ ПОСЕЛЕНИЕ»</w:t>
      </w:r>
    </w:p>
    <w:p w:rsidR="007426AE" w:rsidRPr="00831996" w:rsidRDefault="007426AE" w:rsidP="007426AE">
      <w:pPr>
        <w:pStyle w:val="af5"/>
        <w:spacing w:before="0" w:after="0"/>
        <w:jc w:val="center"/>
        <w:rPr>
          <w:rStyle w:val="a7"/>
          <w:sz w:val="28"/>
          <w:szCs w:val="28"/>
        </w:rPr>
      </w:pPr>
      <w:r w:rsidRPr="00831996">
        <w:rPr>
          <w:rStyle w:val="a7"/>
          <w:sz w:val="28"/>
          <w:szCs w:val="28"/>
        </w:rPr>
        <w:t>ЧЕРДАКЛИНСКОГО РАЙОНА</w:t>
      </w:r>
      <w:r w:rsidRPr="00831996">
        <w:rPr>
          <w:sz w:val="28"/>
          <w:szCs w:val="28"/>
        </w:rPr>
        <w:t xml:space="preserve"> </w:t>
      </w:r>
      <w:r w:rsidRPr="00831996">
        <w:rPr>
          <w:rStyle w:val="a7"/>
          <w:sz w:val="28"/>
          <w:szCs w:val="28"/>
        </w:rPr>
        <w:t>УЛЬЯНОВСКОЙ ОБЛАСТИ</w:t>
      </w:r>
    </w:p>
    <w:p w:rsidR="007426AE" w:rsidRDefault="007426AE" w:rsidP="007426AE">
      <w:pPr>
        <w:pStyle w:val="af5"/>
        <w:spacing w:before="0" w:after="0"/>
        <w:jc w:val="center"/>
      </w:pPr>
    </w:p>
    <w:p w:rsidR="007426AE" w:rsidRDefault="007426AE" w:rsidP="007426AE">
      <w:pPr>
        <w:pStyle w:val="af5"/>
        <w:spacing w:before="0" w:after="0"/>
        <w:jc w:val="center"/>
        <w:rPr>
          <w:rStyle w:val="a7"/>
        </w:rPr>
      </w:pPr>
      <w:r>
        <w:rPr>
          <w:rStyle w:val="a7"/>
        </w:rPr>
        <w:t>РЕШЕНИЕ</w:t>
      </w:r>
    </w:p>
    <w:p w:rsidR="00831996" w:rsidRDefault="007426AE" w:rsidP="007426AE">
      <w:pPr>
        <w:pStyle w:val="af5"/>
        <w:spacing w:before="0" w:after="0"/>
        <w:jc w:val="both"/>
        <w:rPr>
          <w:sz w:val="28"/>
          <w:szCs w:val="28"/>
        </w:rPr>
      </w:pPr>
      <w:r>
        <w:rPr>
          <w:sz w:val="28"/>
          <w:szCs w:val="28"/>
        </w:rPr>
        <w:t xml:space="preserve">     </w:t>
      </w:r>
      <w:r w:rsidR="00D64BE8" w:rsidRPr="00D914EA">
        <w:rPr>
          <w:sz w:val="28"/>
          <w:szCs w:val="28"/>
        </w:rPr>
        <w:t xml:space="preserve">    </w:t>
      </w:r>
    </w:p>
    <w:p w:rsidR="007426AE" w:rsidRDefault="006D7EF5" w:rsidP="007426AE">
      <w:pPr>
        <w:pStyle w:val="af5"/>
        <w:spacing w:before="0" w:after="0"/>
        <w:jc w:val="both"/>
        <w:rPr>
          <w:b/>
          <w:sz w:val="28"/>
          <w:szCs w:val="28"/>
        </w:rPr>
      </w:pPr>
      <w:r w:rsidRPr="006D7EF5">
        <w:rPr>
          <w:b/>
          <w:sz w:val="28"/>
          <w:szCs w:val="28"/>
        </w:rPr>
        <w:t>10 июля</w:t>
      </w:r>
      <w:r w:rsidR="00D64BE8" w:rsidRPr="00D914EA">
        <w:rPr>
          <w:sz w:val="28"/>
          <w:szCs w:val="28"/>
        </w:rPr>
        <w:t xml:space="preserve"> </w:t>
      </w:r>
      <w:r w:rsidR="007426AE">
        <w:rPr>
          <w:b/>
          <w:sz w:val="28"/>
          <w:szCs w:val="28"/>
        </w:rPr>
        <w:t>201</w:t>
      </w:r>
      <w:r w:rsidR="00D64BE8" w:rsidRPr="00D914EA">
        <w:rPr>
          <w:b/>
          <w:sz w:val="28"/>
          <w:szCs w:val="28"/>
        </w:rPr>
        <w:t>5</w:t>
      </w:r>
      <w:r w:rsidR="007426AE">
        <w:rPr>
          <w:b/>
          <w:sz w:val="28"/>
          <w:szCs w:val="28"/>
        </w:rPr>
        <w:t xml:space="preserve"> г.                                 </w:t>
      </w:r>
      <w:r w:rsidR="006E1A79">
        <w:rPr>
          <w:b/>
          <w:sz w:val="28"/>
          <w:szCs w:val="28"/>
        </w:rPr>
        <w:t xml:space="preserve">            </w:t>
      </w:r>
      <w:r w:rsidR="00831996">
        <w:rPr>
          <w:b/>
          <w:sz w:val="28"/>
          <w:szCs w:val="28"/>
        </w:rPr>
        <w:t xml:space="preserve">             </w:t>
      </w:r>
      <w:r w:rsidR="006E1A79">
        <w:rPr>
          <w:b/>
          <w:sz w:val="28"/>
          <w:szCs w:val="28"/>
        </w:rPr>
        <w:t xml:space="preserve">    </w:t>
      </w:r>
      <w:r w:rsidR="007426AE">
        <w:rPr>
          <w:b/>
          <w:sz w:val="28"/>
          <w:szCs w:val="28"/>
        </w:rPr>
        <w:t xml:space="preserve"> </w:t>
      </w:r>
      <w:r>
        <w:rPr>
          <w:b/>
          <w:sz w:val="28"/>
          <w:szCs w:val="28"/>
        </w:rPr>
        <w:t xml:space="preserve">                      </w:t>
      </w:r>
      <w:r w:rsidR="007426AE">
        <w:rPr>
          <w:b/>
          <w:sz w:val="28"/>
          <w:szCs w:val="28"/>
        </w:rPr>
        <w:t xml:space="preserve">  № </w:t>
      </w:r>
      <w:r>
        <w:rPr>
          <w:b/>
          <w:sz w:val="28"/>
          <w:szCs w:val="28"/>
        </w:rPr>
        <w:t>18</w:t>
      </w:r>
    </w:p>
    <w:p w:rsidR="007426AE" w:rsidRDefault="007426AE" w:rsidP="007426AE">
      <w:pPr>
        <w:pStyle w:val="af5"/>
        <w:spacing w:before="0" w:after="0"/>
        <w:jc w:val="center"/>
        <w:rPr>
          <w:b/>
          <w:sz w:val="28"/>
          <w:szCs w:val="28"/>
        </w:rPr>
      </w:pPr>
      <w:r>
        <w:rPr>
          <w:b/>
          <w:sz w:val="28"/>
          <w:szCs w:val="28"/>
        </w:rPr>
        <w:t>р.п. Чердаклы</w:t>
      </w:r>
    </w:p>
    <w:p w:rsidR="007426AE" w:rsidRDefault="007426AE" w:rsidP="007426AE">
      <w:pPr>
        <w:pStyle w:val="af5"/>
        <w:spacing w:before="0" w:after="0"/>
        <w:jc w:val="center"/>
        <w:rPr>
          <w:b/>
          <w:sz w:val="28"/>
          <w:szCs w:val="28"/>
        </w:rPr>
      </w:pPr>
    </w:p>
    <w:p w:rsidR="007426AE" w:rsidRPr="00D914EA" w:rsidRDefault="007426AE" w:rsidP="007426AE">
      <w:pPr>
        <w:spacing w:after="0" w:line="240" w:lineRule="auto"/>
        <w:jc w:val="center"/>
        <w:rPr>
          <w:rStyle w:val="a7"/>
          <w:rFonts w:ascii="Times New Roman" w:hAnsi="Times New Roman"/>
          <w:sz w:val="28"/>
          <w:szCs w:val="28"/>
        </w:rPr>
      </w:pPr>
      <w:r w:rsidRPr="00D914EA">
        <w:rPr>
          <w:rStyle w:val="a7"/>
          <w:rFonts w:ascii="Times New Roman" w:hAnsi="Times New Roman"/>
          <w:sz w:val="28"/>
          <w:szCs w:val="28"/>
        </w:rPr>
        <w:t>Об утверждении Положения о порядке списания муниципального имущества (основных средств) муниципального образования «Чердаклинское городское поселение»</w:t>
      </w:r>
      <w:r w:rsidR="00D914EA" w:rsidRPr="00D914EA">
        <w:rPr>
          <w:rStyle w:val="a7"/>
          <w:rFonts w:ascii="Times New Roman" w:hAnsi="Times New Roman"/>
          <w:sz w:val="28"/>
          <w:szCs w:val="28"/>
        </w:rPr>
        <w:t xml:space="preserve"> </w:t>
      </w:r>
      <w:r w:rsidR="00D914EA">
        <w:rPr>
          <w:rStyle w:val="a7"/>
          <w:rFonts w:ascii="Times New Roman" w:hAnsi="Times New Roman"/>
          <w:sz w:val="28"/>
          <w:szCs w:val="28"/>
        </w:rPr>
        <w:t>Чердаклинского района Ульяновской области</w:t>
      </w:r>
    </w:p>
    <w:p w:rsidR="007426AE" w:rsidRPr="00D914EA" w:rsidRDefault="007426AE" w:rsidP="007426AE">
      <w:pPr>
        <w:spacing w:after="0" w:line="240" w:lineRule="auto"/>
        <w:jc w:val="center"/>
        <w:rPr>
          <w:rFonts w:ascii="Times New Roman" w:hAnsi="Times New Roman"/>
          <w:sz w:val="28"/>
          <w:szCs w:val="28"/>
        </w:rPr>
      </w:pPr>
    </w:p>
    <w:p w:rsidR="007426AE" w:rsidRDefault="007426AE" w:rsidP="007426AE">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со </w:t>
      </w:r>
      <w:hyperlink r:id="rId7" w:history="1">
        <w:r w:rsidRPr="00B11A01">
          <w:rPr>
            <w:rStyle w:val="af4"/>
            <w:rFonts w:ascii="Times New Roman" w:hAnsi="Times New Roman" w:cs="Times New Roman"/>
            <w:color w:val="000000"/>
            <w:sz w:val="28"/>
            <w:szCs w:val="28"/>
            <w:u w:val="none"/>
          </w:rPr>
          <w:t>статьями 295</w:t>
        </w:r>
      </w:hyperlink>
      <w:r w:rsidRPr="00B11A01">
        <w:rPr>
          <w:rFonts w:ascii="Times New Roman" w:hAnsi="Times New Roman" w:cs="Times New Roman"/>
          <w:color w:val="000000"/>
          <w:sz w:val="28"/>
          <w:szCs w:val="28"/>
        </w:rPr>
        <w:t xml:space="preserve">, </w:t>
      </w:r>
      <w:hyperlink r:id="rId8" w:history="1">
        <w:r w:rsidRPr="00B11A01">
          <w:rPr>
            <w:rStyle w:val="af4"/>
            <w:rFonts w:ascii="Times New Roman" w:hAnsi="Times New Roman" w:cs="Times New Roman"/>
            <w:color w:val="000000"/>
            <w:sz w:val="28"/>
            <w:szCs w:val="28"/>
            <w:u w:val="none"/>
          </w:rPr>
          <w:t>296</w:t>
        </w:r>
      </w:hyperlink>
      <w:r w:rsidRPr="00B11A01">
        <w:rPr>
          <w:rFonts w:ascii="Times New Roman" w:hAnsi="Times New Roman" w:cs="Times New Roman"/>
          <w:color w:val="000000"/>
          <w:sz w:val="28"/>
          <w:szCs w:val="28"/>
        </w:rPr>
        <w:t xml:space="preserve">, </w:t>
      </w:r>
      <w:hyperlink r:id="rId9" w:history="1">
        <w:r w:rsidRPr="00B11A01">
          <w:rPr>
            <w:rStyle w:val="af4"/>
            <w:rFonts w:ascii="Times New Roman" w:hAnsi="Times New Roman" w:cs="Times New Roman"/>
            <w:color w:val="000000"/>
            <w:sz w:val="28"/>
            <w:szCs w:val="28"/>
            <w:u w:val="none"/>
          </w:rPr>
          <w:t>298</w:t>
        </w:r>
      </w:hyperlink>
      <w:r>
        <w:rPr>
          <w:rFonts w:ascii="Times New Roman" w:hAnsi="Times New Roman"/>
          <w:sz w:val="28"/>
          <w:szCs w:val="28"/>
        </w:rPr>
        <w:t xml:space="preserve"> Гражданского кодекса Российской Федерации, Федеральным </w:t>
      </w:r>
      <w:hyperlink r:id="rId10" w:history="1">
        <w:r w:rsidRPr="00B11A01">
          <w:rPr>
            <w:rStyle w:val="af4"/>
            <w:rFonts w:ascii="Times New Roman" w:hAnsi="Times New Roman" w:cs="Times New Roman"/>
            <w:sz w:val="28"/>
            <w:szCs w:val="28"/>
            <w:u w:val="none"/>
          </w:rPr>
          <w:t>законом</w:t>
        </w:r>
      </w:hyperlink>
      <w:r>
        <w:rPr>
          <w:rFonts w:ascii="Times New Roman" w:hAnsi="Times New Roman"/>
          <w:sz w:val="28"/>
          <w:szCs w:val="28"/>
        </w:rPr>
        <w:t xml:space="preserve"> от 14.11.2002 </w:t>
      </w:r>
      <w:r w:rsidR="00D914EA">
        <w:rPr>
          <w:rFonts w:ascii="Times New Roman" w:hAnsi="Times New Roman"/>
          <w:sz w:val="28"/>
          <w:szCs w:val="28"/>
        </w:rPr>
        <w:t>№</w:t>
      </w:r>
      <w:r>
        <w:rPr>
          <w:rFonts w:ascii="Times New Roman" w:hAnsi="Times New Roman"/>
          <w:sz w:val="28"/>
          <w:szCs w:val="28"/>
        </w:rPr>
        <w:t xml:space="preserve"> 161-ФЗ «О государственных и муниципальных унитарных предприятиях», Федеральным </w:t>
      </w:r>
      <w:hyperlink r:id="rId11" w:history="1">
        <w:r w:rsidRPr="00B11A01">
          <w:rPr>
            <w:rStyle w:val="af4"/>
            <w:rFonts w:ascii="Times New Roman" w:hAnsi="Times New Roman" w:cs="Times New Roman"/>
            <w:color w:val="000000"/>
            <w:sz w:val="28"/>
            <w:szCs w:val="28"/>
            <w:u w:val="none"/>
          </w:rPr>
          <w:t>законом</w:t>
        </w:r>
      </w:hyperlink>
      <w:r>
        <w:rPr>
          <w:rFonts w:ascii="Times New Roman" w:hAnsi="Times New Roman"/>
          <w:sz w:val="28"/>
          <w:szCs w:val="28"/>
        </w:rPr>
        <w:t xml:space="preserve"> от </w:t>
      </w:r>
      <w:r w:rsidR="00D914EA">
        <w:rPr>
          <w:rFonts w:ascii="Times New Roman" w:hAnsi="Times New Roman"/>
          <w:sz w:val="28"/>
          <w:szCs w:val="28"/>
        </w:rPr>
        <w:t>06</w:t>
      </w:r>
      <w:r>
        <w:rPr>
          <w:rFonts w:ascii="Times New Roman" w:hAnsi="Times New Roman"/>
          <w:sz w:val="28"/>
          <w:szCs w:val="28"/>
        </w:rPr>
        <w:t>.1</w:t>
      </w:r>
      <w:r w:rsidR="00D914EA">
        <w:rPr>
          <w:rFonts w:ascii="Times New Roman" w:hAnsi="Times New Roman"/>
          <w:sz w:val="28"/>
          <w:szCs w:val="28"/>
        </w:rPr>
        <w:t>2</w:t>
      </w:r>
      <w:r>
        <w:rPr>
          <w:rFonts w:ascii="Times New Roman" w:hAnsi="Times New Roman"/>
          <w:sz w:val="28"/>
          <w:szCs w:val="28"/>
        </w:rPr>
        <w:t>.</w:t>
      </w:r>
      <w:r w:rsidR="00D914EA">
        <w:rPr>
          <w:rFonts w:ascii="Times New Roman" w:hAnsi="Times New Roman"/>
          <w:sz w:val="28"/>
          <w:szCs w:val="28"/>
        </w:rPr>
        <w:t>2011</w:t>
      </w:r>
      <w:r>
        <w:rPr>
          <w:rFonts w:ascii="Times New Roman" w:hAnsi="Times New Roman"/>
          <w:sz w:val="28"/>
          <w:szCs w:val="28"/>
        </w:rPr>
        <w:t xml:space="preserve"> </w:t>
      </w:r>
      <w:r w:rsidR="00D914EA">
        <w:rPr>
          <w:rFonts w:ascii="Times New Roman" w:hAnsi="Times New Roman"/>
          <w:sz w:val="28"/>
          <w:szCs w:val="28"/>
        </w:rPr>
        <w:t>№</w:t>
      </w:r>
      <w:r>
        <w:rPr>
          <w:rFonts w:ascii="Times New Roman" w:hAnsi="Times New Roman"/>
          <w:sz w:val="28"/>
          <w:szCs w:val="28"/>
        </w:rPr>
        <w:t xml:space="preserve"> </w:t>
      </w:r>
      <w:r w:rsidR="00D914EA">
        <w:rPr>
          <w:rFonts w:ascii="Times New Roman" w:hAnsi="Times New Roman"/>
          <w:sz w:val="28"/>
          <w:szCs w:val="28"/>
        </w:rPr>
        <w:t>402</w:t>
      </w:r>
      <w:r>
        <w:rPr>
          <w:rFonts w:ascii="Times New Roman" w:hAnsi="Times New Roman"/>
          <w:sz w:val="28"/>
          <w:szCs w:val="28"/>
        </w:rPr>
        <w:t xml:space="preserve">-ФЗ «О бухгалтерском учете», руководствуясь </w:t>
      </w:r>
      <w:r w:rsidRPr="00FB099A">
        <w:rPr>
          <w:rFonts w:ascii="Times New Roman" w:hAnsi="Times New Roman" w:cs="Times New Roman"/>
          <w:sz w:val="28"/>
          <w:szCs w:val="28"/>
        </w:rPr>
        <w:t>Уставом</w:t>
      </w:r>
      <w:r>
        <w:t xml:space="preserve"> </w:t>
      </w:r>
      <w:r>
        <w:rPr>
          <w:rFonts w:ascii="Times New Roman" w:hAnsi="Times New Roman"/>
          <w:sz w:val="28"/>
          <w:szCs w:val="28"/>
        </w:rPr>
        <w:t xml:space="preserve">муниципального образования «Чердаклинское городское поселение»  Чердаклинского района Ульяновской области, </w:t>
      </w:r>
      <w:hyperlink r:id="rId12" w:history="1">
        <w:r w:rsidRPr="00B11A01">
          <w:rPr>
            <w:rStyle w:val="af4"/>
            <w:rFonts w:ascii="Times New Roman" w:hAnsi="Times New Roman" w:cs="Times New Roman"/>
            <w:color w:val="000000"/>
            <w:sz w:val="28"/>
            <w:szCs w:val="28"/>
            <w:u w:val="none"/>
          </w:rPr>
          <w:t>Положением</w:t>
        </w:r>
      </w:hyperlink>
      <w:r w:rsidRPr="00B11A01">
        <w:rPr>
          <w:rFonts w:ascii="Times New Roman" w:hAnsi="Times New Roman"/>
          <w:sz w:val="28"/>
          <w:szCs w:val="28"/>
        </w:rPr>
        <w:t xml:space="preserve"> </w:t>
      </w:r>
      <w:r>
        <w:rPr>
          <w:rFonts w:ascii="Times New Roman" w:hAnsi="Times New Roman"/>
          <w:sz w:val="28"/>
          <w:szCs w:val="28"/>
        </w:rPr>
        <w:t>о муниципальной казне муниципального образования «Чердаклинское городское поселение» Чердаклинского района Ульяновской области, утвержденным решением Совета депутатов муниципального образования</w:t>
      </w:r>
      <w:proofErr w:type="gramEnd"/>
      <w:r>
        <w:rPr>
          <w:rFonts w:ascii="Times New Roman" w:hAnsi="Times New Roman"/>
          <w:sz w:val="28"/>
          <w:szCs w:val="28"/>
        </w:rPr>
        <w:t xml:space="preserve"> «Чердаклинское городское поселение» Чердаклинского района  Ульяновской области от 30.05.2012 № 201,  Совет депутатов муниципального образования «Чердаклинское городское поселение» Чердаклинского района Ульяновской области решил:</w:t>
      </w:r>
    </w:p>
    <w:p w:rsidR="007426AE" w:rsidRDefault="007426AE" w:rsidP="007426AE">
      <w:pPr>
        <w:spacing w:after="0" w:line="240" w:lineRule="auto"/>
        <w:jc w:val="both"/>
        <w:rPr>
          <w:rFonts w:ascii="Times New Roman" w:hAnsi="Times New Roman"/>
          <w:sz w:val="28"/>
          <w:szCs w:val="28"/>
        </w:rPr>
      </w:pPr>
      <w:r>
        <w:rPr>
          <w:rFonts w:ascii="Times New Roman" w:hAnsi="Times New Roman"/>
          <w:sz w:val="28"/>
          <w:szCs w:val="28"/>
        </w:rPr>
        <w:t xml:space="preserve">            1. Утвердить прилагаемое Положение о порядке списания муниципального имущества (основных средств) муниципального образования «Чердаклинское городское поселение»</w:t>
      </w:r>
      <w:r w:rsidR="00D914EA">
        <w:rPr>
          <w:rFonts w:ascii="Times New Roman" w:hAnsi="Times New Roman"/>
          <w:sz w:val="28"/>
          <w:szCs w:val="28"/>
        </w:rPr>
        <w:t xml:space="preserve"> Чердаклинский район Ульяновской области</w:t>
      </w:r>
    </w:p>
    <w:p w:rsidR="007426AE" w:rsidRDefault="007426AE" w:rsidP="007426AE">
      <w:pPr>
        <w:spacing w:after="0" w:line="240" w:lineRule="auto"/>
        <w:jc w:val="both"/>
        <w:rPr>
          <w:rFonts w:ascii="Times New Roman" w:hAnsi="Times New Roman"/>
          <w:sz w:val="28"/>
          <w:szCs w:val="28"/>
        </w:rPr>
      </w:pPr>
      <w:r>
        <w:rPr>
          <w:rFonts w:ascii="Times New Roman" w:hAnsi="Times New Roman"/>
          <w:sz w:val="28"/>
          <w:szCs w:val="28"/>
        </w:rPr>
        <w:t xml:space="preserve">            2. Контроль исполнения настоящего решения возложить на председателя комиссии по бюджету и финансово-экономической политике Совета депутатов муниципального образования «Чердаклинское городское поселение»  Чердаклинского района Ульяновской области</w:t>
      </w:r>
      <w:r w:rsidR="00861F3E">
        <w:rPr>
          <w:rFonts w:ascii="Times New Roman" w:hAnsi="Times New Roman"/>
          <w:sz w:val="28"/>
          <w:szCs w:val="28"/>
        </w:rPr>
        <w:t xml:space="preserve"> </w:t>
      </w:r>
      <w:r>
        <w:rPr>
          <w:rFonts w:ascii="Times New Roman" w:hAnsi="Times New Roman"/>
          <w:sz w:val="28"/>
          <w:szCs w:val="28"/>
        </w:rPr>
        <w:t xml:space="preserve"> </w:t>
      </w:r>
      <w:r w:rsidR="00065560">
        <w:rPr>
          <w:rFonts w:ascii="Times New Roman" w:hAnsi="Times New Roman"/>
          <w:sz w:val="28"/>
          <w:szCs w:val="28"/>
        </w:rPr>
        <w:t>Егоров</w:t>
      </w:r>
      <w:r w:rsidR="00F02712">
        <w:rPr>
          <w:rFonts w:ascii="Times New Roman" w:hAnsi="Times New Roman"/>
          <w:sz w:val="28"/>
          <w:szCs w:val="28"/>
        </w:rPr>
        <w:t>а</w:t>
      </w:r>
      <w:r w:rsidR="00065560">
        <w:rPr>
          <w:rFonts w:ascii="Times New Roman" w:hAnsi="Times New Roman"/>
          <w:sz w:val="28"/>
          <w:szCs w:val="28"/>
        </w:rPr>
        <w:t xml:space="preserve"> В.Г</w:t>
      </w:r>
      <w:r>
        <w:rPr>
          <w:rFonts w:ascii="Times New Roman" w:hAnsi="Times New Roman"/>
          <w:sz w:val="28"/>
          <w:szCs w:val="28"/>
        </w:rPr>
        <w:t>.</w:t>
      </w:r>
    </w:p>
    <w:p w:rsidR="00831996" w:rsidRPr="00831996" w:rsidRDefault="007426AE" w:rsidP="00831996">
      <w:pPr>
        <w:autoSpaceDE w:val="0"/>
        <w:autoSpaceDN w:val="0"/>
        <w:adjustRightInd w:val="0"/>
        <w:jc w:val="both"/>
        <w:rPr>
          <w:rFonts w:ascii="Times New Roman" w:hAnsi="Times New Roman" w:cs="Times New Roman"/>
          <w:color w:val="000000"/>
          <w:sz w:val="28"/>
          <w:szCs w:val="28"/>
        </w:rPr>
      </w:pPr>
      <w:r>
        <w:rPr>
          <w:rFonts w:ascii="Times New Roman" w:hAnsi="Times New Roman"/>
          <w:sz w:val="28"/>
          <w:szCs w:val="28"/>
        </w:rPr>
        <w:t xml:space="preserve">            </w:t>
      </w:r>
      <w:r w:rsidRPr="00831996">
        <w:rPr>
          <w:rFonts w:ascii="Times New Roman" w:hAnsi="Times New Roman" w:cs="Times New Roman"/>
          <w:sz w:val="28"/>
          <w:szCs w:val="28"/>
        </w:rPr>
        <w:t>3.</w:t>
      </w:r>
      <w:r w:rsidR="00831996" w:rsidRPr="00831996">
        <w:rPr>
          <w:rFonts w:ascii="Times New Roman" w:eastAsia="Arial" w:hAnsi="Times New Roman" w:cs="Times New Roman"/>
          <w:kern w:val="2"/>
          <w:sz w:val="28"/>
          <w:szCs w:val="28"/>
        </w:rPr>
        <w:t xml:space="preserve">  Настоящее решение вступает в силу с момента его обнародования.</w:t>
      </w:r>
    </w:p>
    <w:p w:rsidR="007426AE" w:rsidRDefault="007426AE" w:rsidP="007426AE">
      <w:pPr>
        <w:spacing w:after="0" w:line="240" w:lineRule="auto"/>
        <w:jc w:val="both"/>
        <w:rPr>
          <w:rFonts w:ascii="Times New Roman" w:hAnsi="Times New Roman"/>
          <w:sz w:val="28"/>
          <w:szCs w:val="28"/>
        </w:rPr>
      </w:pPr>
    </w:p>
    <w:p w:rsidR="007426AE" w:rsidRDefault="007426AE" w:rsidP="007426AE">
      <w:pPr>
        <w:spacing w:after="0" w:line="240" w:lineRule="auto"/>
        <w:jc w:val="both"/>
        <w:rPr>
          <w:rFonts w:ascii="Times New Roman" w:hAnsi="Times New Roman"/>
          <w:b/>
          <w:sz w:val="28"/>
          <w:szCs w:val="28"/>
        </w:rPr>
      </w:pPr>
      <w:r>
        <w:rPr>
          <w:rFonts w:ascii="Times New Roman" w:hAnsi="Times New Roman"/>
          <w:b/>
          <w:sz w:val="28"/>
          <w:szCs w:val="28"/>
        </w:rPr>
        <w:t>Глава муниципального образования</w:t>
      </w:r>
    </w:p>
    <w:p w:rsidR="007426AE" w:rsidRDefault="007426AE" w:rsidP="007426AE">
      <w:pPr>
        <w:spacing w:after="0" w:line="240" w:lineRule="auto"/>
        <w:jc w:val="both"/>
        <w:rPr>
          <w:rFonts w:ascii="Times New Roman" w:hAnsi="Times New Roman"/>
          <w:b/>
          <w:sz w:val="28"/>
          <w:szCs w:val="28"/>
        </w:rPr>
      </w:pPr>
      <w:r>
        <w:rPr>
          <w:rFonts w:ascii="Times New Roman" w:hAnsi="Times New Roman"/>
          <w:b/>
          <w:sz w:val="28"/>
          <w:szCs w:val="28"/>
        </w:rPr>
        <w:t>«Чердаклинское городское поселение»</w:t>
      </w:r>
    </w:p>
    <w:p w:rsidR="007426AE" w:rsidRDefault="007426AE" w:rsidP="007426AE">
      <w:pPr>
        <w:spacing w:after="0" w:line="240" w:lineRule="auto"/>
        <w:jc w:val="both"/>
        <w:rPr>
          <w:rFonts w:ascii="Times New Roman" w:hAnsi="Times New Roman"/>
          <w:b/>
          <w:sz w:val="28"/>
          <w:szCs w:val="28"/>
        </w:rPr>
      </w:pPr>
      <w:proofErr w:type="spellStart"/>
      <w:r>
        <w:rPr>
          <w:rFonts w:ascii="Times New Roman" w:hAnsi="Times New Roman"/>
          <w:b/>
          <w:sz w:val="28"/>
          <w:szCs w:val="28"/>
        </w:rPr>
        <w:t>Чердаклинского</w:t>
      </w:r>
      <w:proofErr w:type="spellEnd"/>
      <w:r>
        <w:rPr>
          <w:rFonts w:ascii="Times New Roman" w:hAnsi="Times New Roman"/>
          <w:b/>
          <w:sz w:val="28"/>
          <w:szCs w:val="28"/>
        </w:rPr>
        <w:t xml:space="preserve"> района</w:t>
      </w:r>
      <w:r w:rsidR="00831996">
        <w:rPr>
          <w:rFonts w:ascii="Times New Roman" w:hAnsi="Times New Roman"/>
          <w:b/>
          <w:sz w:val="28"/>
          <w:szCs w:val="28"/>
        </w:rPr>
        <w:t xml:space="preserve">                                    </w:t>
      </w:r>
      <w:r>
        <w:rPr>
          <w:rFonts w:ascii="Times New Roman" w:hAnsi="Times New Roman"/>
          <w:b/>
          <w:sz w:val="28"/>
          <w:szCs w:val="28"/>
        </w:rPr>
        <w:t xml:space="preserve">             </w:t>
      </w:r>
      <w:r w:rsidR="006E1A79">
        <w:rPr>
          <w:rFonts w:ascii="Times New Roman" w:hAnsi="Times New Roman"/>
          <w:b/>
          <w:sz w:val="28"/>
          <w:szCs w:val="28"/>
        </w:rPr>
        <w:t xml:space="preserve">     </w:t>
      </w:r>
      <w:r>
        <w:rPr>
          <w:rFonts w:ascii="Times New Roman" w:hAnsi="Times New Roman"/>
          <w:b/>
          <w:sz w:val="28"/>
          <w:szCs w:val="28"/>
        </w:rPr>
        <w:t xml:space="preserve">   </w:t>
      </w:r>
      <w:r w:rsidR="00861F3E">
        <w:rPr>
          <w:rFonts w:ascii="Times New Roman" w:hAnsi="Times New Roman"/>
          <w:b/>
          <w:sz w:val="28"/>
          <w:szCs w:val="28"/>
        </w:rPr>
        <w:t xml:space="preserve">Н.К. </w:t>
      </w:r>
      <w:proofErr w:type="spellStart"/>
      <w:r w:rsidR="00861F3E">
        <w:rPr>
          <w:rFonts w:ascii="Times New Roman" w:hAnsi="Times New Roman"/>
          <w:b/>
          <w:sz w:val="28"/>
          <w:szCs w:val="28"/>
        </w:rPr>
        <w:t>Каюмов</w:t>
      </w:r>
      <w:proofErr w:type="spellEnd"/>
    </w:p>
    <w:p w:rsidR="007426AE" w:rsidRDefault="007426AE" w:rsidP="007426AE">
      <w:pPr>
        <w:spacing w:after="0" w:line="240" w:lineRule="auto"/>
        <w:jc w:val="both"/>
        <w:rPr>
          <w:rFonts w:ascii="Times New Roman" w:hAnsi="Times New Roman"/>
          <w:b/>
          <w:sz w:val="28"/>
          <w:szCs w:val="28"/>
        </w:rPr>
      </w:pPr>
    </w:p>
    <w:p w:rsidR="007426AE" w:rsidRDefault="007426AE" w:rsidP="007426AE">
      <w:pPr>
        <w:pStyle w:val="af5"/>
        <w:spacing w:before="0" w:after="0"/>
        <w:jc w:val="both"/>
        <w:rPr>
          <w:b/>
          <w:sz w:val="28"/>
          <w:szCs w:val="28"/>
        </w:rPr>
      </w:pPr>
    </w:p>
    <w:p w:rsidR="00831996" w:rsidRDefault="00831996" w:rsidP="00E51EC7">
      <w:pPr>
        <w:pStyle w:val="af6"/>
        <w:ind w:left="4309"/>
      </w:pPr>
    </w:p>
    <w:p w:rsidR="00831996" w:rsidRDefault="00831996" w:rsidP="00E51EC7">
      <w:pPr>
        <w:pStyle w:val="af6"/>
        <w:ind w:left="4309"/>
      </w:pPr>
    </w:p>
    <w:p w:rsidR="00831996" w:rsidRDefault="00831996" w:rsidP="00E51EC7">
      <w:pPr>
        <w:pStyle w:val="af6"/>
        <w:ind w:left="4309"/>
      </w:pPr>
    </w:p>
    <w:p w:rsidR="00380E37" w:rsidRDefault="002615CF" w:rsidP="00E51EC7">
      <w:pPr>
        <w:pStyle w:val="af6"/>
        <w:ind w:left="4309"/>
      </w:pPr>
      <w:r>
        <w:lastRenderedPageBreak/>
        <w:t xml:space="preserve">      </w:t>
      </w:r>
      <w:bookmarkStart w:id="0" w:name="_GoBack"/>
      <w:bookmarkEnd w:id="0"/>
      <w:r w:rsidR="00380E37">
        <w:t xml:space="preserve">УТВЕРЖДЕНО    </w:t>
      </w:r>
    </w:p>
    <w:p w:rsidR="00380E37" w:rsidRDefault="002615CF" w:rsidP="00E51EC7">
      <w:pPr>
        <w:pStyle w:val="af6"/>
        <w:ind w:left="4309"/>
      </w:pPr>
      <w:r>
        <w:t xml:space="preserve">     </w:t>
      </w:r>
      <w:r w:rsidR="00E51EC7">
        <w:t>р</w:t>
      </w:r>
      <w:r w:rsidR="00380E37">
        <w:t>ешением</w:t>
      </w:r>
      <w:r w:rsidR="00E51EC7">
        <w:t xml:space="preserve"> Совета депутатов</w:t>
      </w:r>
    </w:p>
    <w:p w:rsidR="00E51EC7" w:rsidRDefault="002615CF" w:rsidP="00E51EC7">
      <w:pPr>
        <w:pStyle w:val="af6"/>
        <w:ind w:left="4309"/>
      </w:pPr>
      <w:r>
        <w:t xml:space="preserve">     </w:t>
      </w:r>
      <w:r w:rsidR="006E1A79">
        <w:t>м</w:t>
      </w:r>
      <w:r w:rsidR="00E51EC7">
        <w:t>униципального образования</w:t>
      </w:r>
    </w:p>
    <w:p w:rsidR="00E51EC7" w:rsidRPr="00550914" w:rsidRDefault="002615CF" w:rsidP="00E51EC7">
      <w:pPr>
        <w:pStyle w:val="af6"/>
        <w:ind w:left="4309"/>
      </w:pPr>
      <w:r>
        <w:t xml:space="preserve">     </w:t>
      </w:r>
      <w:r w:rsidR="00E51EC7">
        <w:t>«</w:t>
      </w:r>
      <w:proofErr w:type="spellStart"/>
      <w:r w:rsidR="00E51EC7">
        <w:t>Чердаклинское</w:t>
      </w:r>
      <w:proofErr w:type="spellEnd"/>
      <w:r w:rsidR="00E51EC7">
        <w:t xml:space="preserve"> городское поселение»</w:t>
      </w:r>
    </w:p>
    <w:p w:rsidR="007426AE" w:rsidRPr="00831996" w:rsidRDefault="00861F3E" w:rsidP="00831996">
      <w:pPr>
        <w:pStyle w:val="af5"/>
        <w:tabs>
          <w:tab w:val="center" w:pos="4677"/>
        </w:tabs>
        <w:spacing w:before="0" w:after="0"/>
        <w:jc w:val="both"/>
        <w:rPr>
          <w:sz w:val="28"/>
          <w:szCs w:val="28"/>
        </w:rPr>
      </w:pPr>
      <w:r>
        <w:rPr>
          <w:b/>
          <w:sz w:val="28"/>
          <w:szCs w:val="28"/>
        </w:rPr>
        <w:t xml:space="preserve">   </w:t>
      </w:r>
      <w:r w:rsidR="00831996">
        <w:rPr>
          <w:b/>
          <w:sz w:val="28"/>
          <w:szCs w:val="28"/>
        </w:rPr>
        <w:t xml:space="preserve">                                                     </w:t>
      </w:r>
      <w:r w:rsidR="006D7EF5">
        <w:rPr>
          <w:b/>
          <w:sz w:val="28"/>
          <w:szCs w:val="28"/>
        </w:rPr>
        <w:t xml:space="preserve">     </w:t>
      </w:r>
      <w:r w:rsidR="002615CF">
        <w:rPr>
          <w:b/>
          <w:sz w:val="28"/>
          <w:szCs w:val="28"/>
        </w:rPr>
        <w:t xml:space="preserve"> </w:t>
      </w:r>
      <w:r w:rsidR="00831996">
        <w:rPr>
          <w:b/>
          <w:sz w:val="28"/>
          <w:szCs w:val="28"/>
        </w:rPr>
        <w:t xml:space="preserve"> </w:t>
      </w:r>
      <w:r w:rsidR="00831996">
        <w:rPr>
          <w:sz w:val="28"/>
          <w:szCs w:val="28"/>
        </w:rPr>
        <w:t>о</w:t>
      </w:r>
      <w:r w:rsidR="00831996" w:rsidRPr="00831996">
        <w:rPr>
          <w:sz w:val="28"/>
          <w:szCs w:val="28"/>
        </w:rPr>
        <w:t xml:space="preserve">т </w:t>
      </w:r>
      <w:r w:rsidR="00831996">
        <w:rPr>
          <w:sz w:val="28"/>
          <w:szCs w:val="28"/>
        </w:rPr>
        <w:t>10.07.</w:t>
      </w:r>
      <w:r w:rsidR="00831996" w:rsidRPr="00831996">
        <w:rPr>
          <w:sz w:val="28"/>
          <w:szCs w:val="28"/>
        </w:rPr>
        <w:t>2015</w:t>
      </w:r>
      <w:r w:rsidR="00831996">
        <w:rPr>
          <w:sz w:val="28"/>
          <w:szCs w:val="28"/>
        </w:rPr>
        <w:t xml:space="preserve"> </w:t>
      </w:r>
      <w:r w:rsidR="00831996" w:rsidRPr="00831996">
        <w:rPr>
          <w:sz w:val="28"/>
          <w:szCs w:val="28"/>
        </w:rPr>
        <w:t xml:space="preserve">№ </w:t>
      </w:r>
      <w:r w:rsidR="00831996">
        <w:rPr>
          <w:sz w:val="28"/>
          <w:szCs w:val="28"/>
        </w:rPr>
        <w:t>18</w:t>
      </w:r>
    </w:p>
    <w:p w:rsidR="006E1A79" w:rsidRDefault="00F14972" w:rsidP="006E1A79">
      <w:pPr>
        <w:pStyle w:val="a9"/>
        <w:tabs>
          <w:tab w:val="left" w:pos="5940"/>
          <w:tab w:val="right" w:pos="9355"/>
        </w:tabs>
        <w:rPr>
          <w:rFonts w:ascii="Times New Roman" w:hAnsi="Times New Roman" w:cs="Times New Roman"/>
          <w:sz w:val="28"/>
          <w:szCs w:val="28"/>
        </w:rPr>
      </w:pPr>
      <w:r>
        <w:rPr>
          <w:rFonts w:ascii="Times New Roman" w:hAnsi="Times New Roman" w:cs="Times New Roman"/>
          <w:sz w:val="28"/>
          <w:szCs w:val="28"/>
        </w:rPr>
        <w:t xml:space="preserve">               </w:t>
      </w:r>
      <w:r w:rsidR="007426AE" w:rsidRPr="00861F3E">
        <w:rPr>
          <w:rFonts w:ascii="Times New Roman" w:hAnsi="Times New Roman" w:cs="Times New Roman"/>
          <w:sz w:val="28"/>
          <w:szCs w:val="28"/>
        </w:rPr>
        <w:t xml:space="preserve"> </w:t>
      </w:r>
      <w:r w:rsidR="006E1A79">
        <w:rPr>
          <w:rFonts w:ascii="Times New Roman" w:hAnsi="Times New Roman" w:cs="Times New Roman"/>
          <w:sz w:val="28"/>
          <w:szCs w:val="28"/>
        </w:rPr>
        <w:t xml:space="preserve">                              </w:t>
      </w:r>
    </w:p>
    <w:p w:rsidR="007426AE" w:rsidRPr="00831996" w:rsidRDefault="007426AE" w:rsidP="00831996">
      <w:pPr>
        <w:pStyle w:val="a9"/>
        <w:tabs>
          <w:tab w:val="left" w:pos="5940"/>
          <w:tab w:val="right" w:pos="9355"/>
        </w:tabs>
        <w:jc w:val="center"/>
        <w:rPr>
          <w:rFonts w:ascii="Times New Roman" w:hAnsi="Times New Roman" w:cs="Times New Roman"/>
          <w:b/>
          <w:sz w:val="26"/>
          <w:szCs w:val="26"/>
        </w:rPr>
      </w:pPr>
      <w:r w:rsidRPr="00831996">
        <w:rPr>
          <w:rFonts w:ascii="Times New Roman" w:hAnsi="Times New Roman" w:cs="Times New Roman"/>
          <w:b/>
          <w:sz w:val="26"/>
          <w:szCs w:val="26"/>
        </w:rPr>
        <w:t>ПОЛОЖЕНИЕ</w:t>
      </w:r>
      <w:r w:rsidRPr="00831996">
        <w:rPr>
          <w:rFonts w:ascii="Times New Roman" w:hAnsi="Times New Roman" w:cs="Times New Roman"/>
          <w:b/>
          <w:sz w:val="26"/>
          <w:szCs w:val="26"/>
        </w:rPr>
        <w:br/>
        <w:t xml:space="preserve">О ПОРЯДКЕ СПИСАНИЯ МУНИЦИПАЛЬНОГО ИМУЩЕСТВА (ОСНОВНЫХ СРЕДСТВ) МУНИЦИПАЛЬНОГО ОБРАЗОВАНИЯ «ЧЕРДАКЛИНСКОЕ ГОРОДСКОЕ </w:t>
      </w:r>
      <w:r w:rsidR="00831996" w:rsidRPr="00831996">
        <w:rPr>
          <w:rFonts w:ascii="Times New Roman" w:hAnsi="Times New Roman" w:cs="Times New Roman"/>
          <w:b/>
          <w:sz w:val="26"/>
          <w:szCs w:val="26"/>
        </w:rPr>
        <w:t>П</w:t>
      </w:r>
      <w:r w:rsidRPr="00831996">
        <w:rPr>
          <w:rFonts w:ascii="Times New Roman" w:hAnsi="Times New Roman" w:cs="Times New Roman"/>
          <w:b/>
          <w:sz w:val="26"/>
          <w:szCs w:val="26"/>
        </w:rPr>
        <w:t>ОСЕЛЕНИЕ»</w:t>
      </w:r>
      <w:r w:rsidR="00831996">
        <w:rPr>
          <w:rFonts w:ascii="Times New Roman" w:hAnsi="Times New Roman" w:cs="Times New Roman"/>
          <w:b/>
          <w:sz w:val="26"/>
          <w:szCs w:val="26"/>
        </w:rPr>
        <w:t xml:space="preserve"> </w:t>
      </w:r>
      <w:r w:rsidRPr="00831996">
        <w:rPr>
          <w:rFonts w:ascii="Times New Roman" w:hAnsi="Times New Roman" w:cs="Times New Roman"/>
          <w:b/>
          <w:sz w:val="26"/>
          <w:szCs w:val="26"/>
        </w:rPr>
        <w:t>ЧЕРДАКЛИНСКОГО РАЙОНА  УЛЬЯНОВСКОЙ ОБЛАСТИ</w:t>
      </w:r>
    </w:p>
    <w:p w:rsidR="007426AE" w:rsidRDefault="007426AE" w:rsidP="007426AE">
      <w:pPr>
        <w:spacing w:after="0" w:line="240" w:lineRule="auto"/>
        <w:rPr>
          <w:rFonts w:ascii="Verdana" w:eastAsia="Times New Roman" w:hAnsi="Verdana"/>
          <w:color w:val="000000"/>
          <w:sz w:val="17"/>
          <w:szCs w:val="17"/>
        </w:rPr>
      </w:pPr>
      <w:r>
        <w:rPr>
          <w:rFonts w:ascii="Verdana" w:eastAsia="Times New Roman" w:hAnsi="Verdana"/>
          <w:color w:val="000000"/>
          <w:sz w:val="17"/>
          <w:szCs w:val="17"/>
        </w:rPr>
        <w:br/>
      </w:r>
    </w:p>
    <w:p w:rsidR="007426AE" w:rsidRDefault="007426A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6E1A7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Настоящее Положение о порядке списания муниципального имущества (основных средств) муниципального образования «Чердаклинское городское поселение»  Чердаклинского района Ульяновской области (далее - Положение) разработано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w:t>
      </w:r>
      <w:r w:rsidR="00E51EC7">
        <w:rPr>
          <w:rFonts w:ascii="Times New Roman" w:eastAsia="Times New Roman" w:hAnsi="Times New Roman"/>
          <w:color w:val="000000"/>
          <w:sz w:val="28"/>
          <w:szCs w:val="28"/>
        </w:rPr>
        <w:t>06</w:t>
      </w:r>
      <w:r>
        <w:rPr>
          <w:rFonts w:ascii="Times New Roman" w:eastAsia="Times New Roman" w:hAnsi="Times New Roman"/>
          <w:color w:val="000000"/>
          <w:sz w:val="28"/>
          <w:szCs w:val="28"/>
        </w:rPr>
        <w:t>.1</w:t>
      </w:r>
      <w:r w:rsidR="00E51EC7">
        <w:rPr>
          <w:rFonts w:ascii="Times New Roman" w:eastAsia="Times New Roman" w:hAnsi="Times New Roman"/>
          <w:color w:val="000000"/>
          <w:sz w:val="28"/>
          <w:szCs w:val="28"/>
        </w:rPr>
        <w:t>2</w:t>
      </w:r>
      <w:r>
        <w:rPr>
          <w:rFonts w:ascii="Times New Roman" w:eastAsia="Times New Roman" w:hAnsi="Times New Roman"/>
          <w:color w:val="000000"/>
          <w:sz w:val="28"/>
          <w:szCs w:val="28"/>
        </w:rPr>
        <w:t>.</w:t>
      </w:r>
      <w:r w:rsidR="00E51EC7">
        <w:rPr>
          <w:rFonts w:ascii="Times New Roman" w:eastAsia="Times New Roman" w:hAnsi="Times New Roman"/>
          <w:color w:val="000000"/>
          <w:sz w:val="28"/>
          <w:szCs w:val="28"/>
        </w:rPr>
        <w:t>2011</w:t>
      </w:r>
      <w:r>
        <w:rPr>
          <w:rFonts w:ascii="Times New Roman" w:eastAsia="Times New Roman" w:hAnsi="Times New Roman"/>
          <w:color w:val="000000"/>
          <w:sz w:val="28"/>
          <w:szCs w:val="28"/>
        </w:rPr>
        <w:t xml:space="preserve"> № </w:t>
      </w:r>
      <w:r w:rsidR="00E51EC7">
        <w:rPr>
          <w:rFonts w:ascii="Times New Roman" w:eastAsia="Times New Roman" w:hAnsi="Times New Roman"/>
          <w:color w:val="000000"/>
          <w:sz w:val="28"/>
          <w:szCs w:val="28"/>
        </w:rPr>
        <w:t>402</w:t>
      </w:r>
      <w:r>
        <w:rPr>
          <w:rFonts w:ascii="Times New Roman" w:eastAsia="Times New Roman" w:hAnsi="Times New Roman"/>
          <w:color w:val="000000"/>
          <w:sz w:val="28"/>
          <w:szCs w:val="28"/>
        </w:rPr>
        <w:t xml:space="preserve">-ФЗ «О бухгалтерском учете»; </w:t>
      </w:r>
      <w:proofErr w:type="gramStart"/>
      <w:r>
        <w:rPr>
          <w:rFonts w:ascii="Times New Roman" w:eastAsia="Times New Roman" w:hAnsi="Times New Roman"/>
          <w:color w:val="000000"/>
          <w:sz w:val="28"/>
          <w:szCs w:val="28"/>
        </w:rPr>
        <w:t>Приказами Минфина Российской Федерации от 13.10.2003 № 91н «Об утверждении Методических указаний по бухгалтерскому учету основных средств», от 30.03.2001 № 26н «Об утверждении  Положения по бухгалтерскому учету «Учет основных средств» ПБУ 6/01", от 29.07.1998 № 34н «Об утверждении Положения по ведению бухгалтерского учета и бухгалтерской отчетности в Российской Федерации», от 01.12.2010 № 157н «Об утверждении Единого плана счетов бухгалтерского учета для органов государственной</w:t>
      </w:r>
      <w:proofErr w:type="gramEnd"/>
      <w:r>
        <w:rPr>
          <w:rFonts w:ascii="Times New Roman" w:eastAsia="Times New Roman" w:hAnsi="Times New Roman"/>
          <w:color w:val="000000"/>
          <w:sz w:val="28"/>
          <w:szCs w:val="28"/>
        </w:rPr>
        <w:t xml:space="preserve">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Уставом муниципального образования «Чердаклинское городское поселение»  Чердаклинского района  Ульяновской области.</w:t>
      </w:r>
    </w:p>
    <w:p w:rsidR="007426AE" w:rsidRDefault="007426AE" w:rsidP="007426AE">
      <w:pPr>
        <w:spacing w:after="0" w:line="240" w:lineRule="auto"/>
        <w:jc w:val="both"/>
        <w:rPr>
          <w:rFonts w:ascii="Verdana" w:eastAsia="Times New Roman" w:hAnsi="Verdana"/>
          <w:color w:val="000000"/>
          <w:sz w:val="17"/>
          <w:szCs w:val="17"/>
        </w:rPr>
      </w:pPr>
    </w:p>
    <w:p w:rsidR="007426AE" w:rsidRDefault="007426AE" w:rsidP="007426AE">
      <w:pPr>
        <w:spacing w:after="0" w:line="240" w:lineRule="auto"/>
        <w:jc w:val="both"/>
        <w:rPr>
          <w:rFonts w:ascii="Verdana" w:eastAsia="Times New Roman" w:hAnsi="Verdana"/>
          <w:color w:val="000000"/>
          <w:sz w:val="17"/>
          <w:szCs w:val="17"/>
        </w:rPr>
      </w:pPr>
    </w:p>
    <w:p w:rsidR="007426AE" w:rsidRDefault="007426AE" w:rsidP="007426AE">
      <w:pPr>
        <w:pStyle w:val="ab"/>
        <w:numPr>
          <w:ilvl w:val="0"/>
          <w:numId w:val="1"/>
        </w:numPr>
        <w:spacing w:after="0" w:line="240" w:lineRule="auto"/>
        <w:contextualSpacing w:val="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Общие положения</w:t>
      </w:r>
    </w:p>
    <w:p w:rsidR="007426AE" w:rsidRDefault="007426AE" w:rsidP="007426AE">
      <w:pPr>
        <w:pStyle w:val="ab"/>
        <w:spacing w:after="0" w:line="240" w:lineRule="auto"/>
        <w:jc w:val="both"/>
        <w:rPr>
          <w:rFonts w:ascii="Times New Roman" w:eastAsia="Times New Roman" w:hAnsi="Times New Roman"/>
          <w:b/>
          <w:color w:val="000000"/>
          <w:sz w:val="28"/>
          <w:szCs w:val="28"/>
        </w:rPr>
      </w:pP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1.1. Действие настоящего Положения распространяется на объекты муниципального имущества (основные средства), являющиеся муниципальной собственностью муниципального образования «Чердаклинское городское поселение» Чердаклинского района  Ульяновской области:</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roofErr w:type="gramStart"/>
      <w:r w:rsidR="007426AE">
        <w:rPr>
          <w:rFonts w:ascii="Times New Roman" w:eastAsia="Times New Roman" w:hAnsi="Times New Roman"/>
          <w:color w:val="000000"/>
          <w:sz w:val="28"/>
          <w:szCs w:val="28"/>
        </w:rPr>
        <w:t>- принятые к бухгалтерскому учету и закрепленные на праве хозяйственного ведения за муниципальными унитарными предприятиями;</w:t>
      </w:r>
      <w:proofErr w:type="gramEnd"/>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roofErr w:type="gramStart"/>
      <w:r w:rsidR="007426AE">
        <w:rPr>
          <w:rFonts w:ascii="Times New Roman" w:eastAsia="Times New Roman" w:hAnsi="Times New Roman"/>
          <w:color w:val="000000"/>
          <w:sz w:val="28"/>
          <w:szCs w:val="28"/>
        </w:rPr>
        <w:t>- принятые к бухгалтерскому учету и закрепленные на праве оперативного управления за муниципальными учреждениями;</w:t>
      </w:r>
      <w:proofErr w:type="gramEnd"/>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принятые к бухгалтерскому учету органами местного самоуправления;</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учитываемые в муниципальной казне муниципального образования «Чердаклинское городское поселение» Чердаклинского района Ульяновской области, в том числе переданные организациям различных форм собственности по договорам аренды, в безвозмездное пользование или иным основаниям.</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1.2. Списание - заключительная хозяйственная операция при использовании объекта основных средств, включающая в себя следующие мероприятия:</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определение технического состояния каждой единицы;</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оформление необходимой документации;</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получение необходимых согласований и разрешений на списание;</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списание с балансового (</w:t>
      </w:r>
      <w:proofErr w:type="spellStart"/>
      <w:r w:rsidR="007426AE">
        <w:rPr>
          <w:rFonts w:ascii="Times New Roman" w:eastAsia="Times New Roman" w:hAnsi="Times New Roman"/>
          <w:color w:val="000000"/>
          <w:sz w:val="28"/>
          <w:szCs w:val="28"/>
        </w:rPr>
        <w:t>забалансового</w:t>
      </w:r>
      <w:proofErr w:type="spellEnd"/>
      <w:r w:rsidR="007426AE">
        <w:rPr>
          <w:rFonts w:ascii="Times New Roman" w:eastAsia="Times New Roman" w:hAnsi="Times New Roman"/>
          <w:color w:val="000000"/>
          <w:sz w:val="28"/>
          <w:szCs w:val="28"/>
        </w:rPr>
        <w:t>) учета в предприятии, учреждении;</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демонтаж, разборка;</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выбраковка и оприходование возможных материальных ценностей;</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утилизация вторичного сырья;</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исключение объекта основных средств из реестра муниципальной собственности.</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xml:space="preserve">1.3. Муниципальное имущество, закрепленное на праве хозяйственного ведения за муниципальными унитарными предприятиями и оперативного управления за муниципальными учреждениями, а также имущество, составляющее муниципальную казну муниципального образования «Чердаклинское городское поселение» Чердаклинского района  Ульяновской области и находящееся на балансах хозяйствующих субъектов, списывается с их балансов </w:t>
      </w:r>
      <w:proofErr w:type="gramStart"/>
      <w:r w:rsidR="007426AE">
        <w:rPr>
          <w:rFonts w:ascii="Times New Roman" w:eastAsia="Times New Roman" w:hAnsi="Times New Roman"/>
          <w:color w:val="000000"/>
          <w:sz w:val="28"/>
          <w:szCs w:val="28"/>
        </w:rPr>
        <w:t>по</w:t>
      </w:r>
      <w:proofErr w:type="gramEnd"/>
      <w:r w:rsidR="007426AE">
        <w:rPr>
          <w:rFonts w:ascii="Times New Roman" w:eastAsia="Times New Roman" w:hAnsi="Times New Roman"/>
          <w:color w:val="000000"/>
          <w:sz w:val="28"/>
          <w:szCs w:val="28"/>
        </w:rPr>
        <w:t xml:space="preserve"> </w:t>
      </w:r>
      <w:proofErr w:type="gramStart"/>
      <w:r w:rsidR="007426AE">
        <w:rPr>
          <w:rFonts w:ascii="Times New Roman" w:eastAsia="Times New Roman" w:hAnsi="Times New Roman"/>
          <w:color w:val="000000"/>
          <w:sz w:val="28"/>
          <w:szCs w:val="28"/>
        </w:rPr>
        <w:t>следующим</w:t>
      </w:r>
      <w:proofErr w:type="gramEnd"/>
      <w:r w:rsidR="007426AE">
        <w:rPr>
          <w:rFonts w:ascii="Times New Roman" w:eastAsia="Times New Roman" w:hAnsi="Times New Roman"/>
          <w:color w:val="000000"/>
          <w:sz w:val="28"/>
          <w:szCs w:val="28"/>
        </w:rPr>
        <w:t xml:space="preserve"> основаниям:</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xml:space="preserve">- </w:t>
      </w:r>
      <w:proofErr w:type="gramStart"/>
      <w:r w:rsidR="007426AE">
        <w:rPr>
          <w:rFonts w:ascii="Times New Roman" w:eastAsia="Times New Roman" w:hAnsi="Times New Roman"/>
          <w:color w:val="000000"/>
          <w:sz w:val="28"/>
          <w:szCs w:val="28"/>
        </w:rPr>
        <w:t>пришедшее</w:t>
      </w:r>
      <w:proofErr w:type="gramEnd"/>
      <w:r w:rsidR="007426AE">
        <w:rPr>
          <w:rFonts w:ascii="Times New Roman" w:eastAsia="Times New Roman" w:hAnsi="Times New Roman"/>
          <w:color w:val="000000"/>
          <w:sz w:val="28"/>
          <w:szCs w:val="28"/>
        </w:rPr>
        <w:t xml:space="preserve"> в негодность вследствие морального или физического износа, стихийных бедствий и иной чрезвычайной ситуации;</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ликвидация по аварии;</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частичная ликвидация при выполнении работ по реконструкции;</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нарушение нормальных условий эксплуатации;</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хищение или уничтожение имущества;</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нецелесообразность его восстановления (ремонта, реконструкции, модернизации), подтвержденная соответствующим заключением или экспертизой.</w:t>
      </w:r>
    </w:p>
    <w:p w:rsidR="00A14621"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A14621">
        <w:rPr>
          <w:rFonts w:ascii="Times New Roman" w:eastAsia="Times New Roman" w:hAnsi="Times New Roman"/>
          <w:color w:val="000000"/>
          <w:sz w:val="28"/>
          <w:szCs w:val="28"/>
        </w:rPr>
        <w:t>-выявление недостачи или порчи активов при их инвентаризации;</w:t>
      </w:r>
    </w:p>
    <w:p w:rsidR="00A14621"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A14621">
        <w:rPr>
          <w:rFonts w:ascii="Times New Roman" w:eastAsia="Times New Roman" w:hAnsi="Times New Roman"/>
          <w:color w:val="000000"/>
          <w:sz w:val="28"/>
          <w:szCs w:val="28"/>
        </w:rPr>
        <w:t>-невозможность установления места нахождения имущества;</w:t>
      </w:r>
    </w:p>
    <w:p w:rsidR="00A14621"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A14621">
        <w:rPr>
          <w:rFonts w:ascii="Times New Roman" w:eastAsia="Times New Roman" w:hAnsi="Times New Roman"/>
          <w:color w:val="000000"/>
          <w:sz w:val="28"/>
          <w:szCs w:val="28"/>
        </w:rPr>
        <w:t>-снос здания и (или) сооружения в связи с расширением, техническим перевооружением, строительством новы</w:t>
      </w:r>
      <w:proofErr w:type="gramStart"/>
      <w:r w:rsidR="00A14621">
        <w:rPr>
          <w:rFonts w:ascii="Times New Roman" w:eastAsia="Times New Roman" w:hAnsi="Times New Roman"/>
          <w:color w:val="000000"/>
          <w:sz w:val="28"/>
          <w:szCs w:val="28"/>
        </w:rPr>
        <w:t>х(</w:t>
      </w:r>
      <w:proofErr w:type="gramEnd"/>
      <w:r w:rsidR="00A14621">
        <w:rPr>
          <w:rFonts w:ascii="Times New Roman" w:eastAsia="Times New Roman" w:hAnsi="Times New Roman"/>
          <w:color w:val="000000"/>
          <w:sz w:val="28"/>
          <w:szCs w:val="28"/>
        </w:rPr>
        <w:t xml:space="preserve"> реконструкцией) объектов;</w:t>
      </w:r>
    </w:p>
    <w:p w:rsidR="00A14621"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A14621">
        <w:rPr>
          <w:rFonts w:ascii="Times New Roman" w:eastAsia="Times New Roman" w:hAnsi="Times New Roman"/>
          <w:color w:val="000000"/>
          <w:sz w:val="28"/>
          <w:szCs w:val="28"/>
        </w:rPr>
        <w:t>-иные случаи, предусмотренные законодательством Российской Федерации.</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1.4. Объекты муниципального имущества подлежат списанию лишь в тех случаях, когда восстановить их невозможно или экономически нецелесообразно. Начисленный износ в размере 100 процентов стоимости на объекты, которые пригодны для дальнейшей эксплуатации, не может служить основанием для списания их по причине полного износа.</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1.5. Муниципальное имущество, переданное в хозяйственное ведение, оперативное управление, в аренду (безвозмездное пользование) и др., списывается при обращении в установленном ниже порядке.</w:t>
      </w:r>
    </w:p>
    <w:p w:rsidR="007426AE" w:rsidRDefault="007426AE" w:rsidP="007426AE">
      <w:pPr>
        <w:spacing w:after="0" w:line="240" w:lineRule="auto"/>
        <w:rPr>
          <w:rFonts w:ascii="Verdana" w:eastAsia="Times New Roman" w:hAnsi="Verdana"/>
          <w:color w:val="000000"/>
          <w:sz w:val="17"/>
          <w:szCs w:val="17"/>
        </w:rPr>
      </w:pPr>
      <w:r>
        <w:rPr>
          <w:rFonts w:ascii="Verdana" w:eastAsia="Times New Roman" w:hAnsi="Verdana"/>
          <w:color w:val="000000"/>
          <w:sz w:val="17"/>
          <w:szCs w:val="17"/>
        </w:rPr>
        <w:br/>
      </w:r>
    </w:p>
    <w:p w:rsidR="007426AE" w:rsidRDefault="007426AE" w:rsidP="007426AE">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 Порядок списания муниципального имущества</w:t>
      </w:r>
      <w:r>
        <w:rPr>
          <w:rFonts w:ascii="Times New Roman" w:eastAsia="Times New Roman" w:hAnsi="Times New Roman"/>
          <w:b/>
          <w:color w:val="000000"/>
          <w:sz w:val="28"/>
          <w:szCs w:val="28"/>
        </w:rPr>
        <w:br/>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2.1. Для списания объектов недвижимого имущества руководители предприятий и учреждений направляют в администрацию муниципального образования «Чердаклинск</w:t>
      </w:r>
      <w:r w:rsidR="00620815">
        <w:rPr>
          <w:rFonts w:ascii="Times New Roman" w:eastAsia="Times New Roman" w:hAnsi="Times New Roman"/>
          <w:color w:val="000000"/>
          <w:sz w:val="28"/>
          <w:szCs w:val="28"/>
        </w:rPr>
        <w:t>ий район</w:t>
      </w:r>
      <w:r w:rsidR="007426AE">
        <w:rPr>
          <w:rFonts w:ascii="Times New Roman" w:eastAsia="Times New Roman" w:hAnsi="Times New Roman"/>
          <w:color w:val="000000"/>
          <w:sz w:val="28"/>
          <w:szCs w:val="28"/>
        </w:rPr>
        <w:t>» Ульяновской области (далее - администрация) следующие документы:</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письменное обращение с мотивированной просьбой о списании недвижимого имущества на имя главы администрации муниципального образования «Чердаклинск</w:t>
      </w:r>
      <w:r w:rsidR="00620815">
        <w:rPr>
          <w:rFonts w:ascii="Times New Roman" w:eastAsia="Times New Roman" w:hAnsi="Times New Roman"/>
          <w:color w:val="000000"/>
          <w:sz w:val="28"/>
          <w:szCs w:val="28"/>
        </w:rPr>
        <w:t>ий район</w:t>
      </w:r>
      <w:r w:rsidR="007426AE">
        <w:rPr>
          <w:rFonts w:ascii="Times New Roman" w:eastAsia="Times New Roman" w:hAnsi="Times New Roman"/>
          <w:color w:val="000000"/>
          <w:sz w:val="28"/>
          <w:szCs w:val="28"/>
        </w:rPr>
        <w:t xml:space="preserve">»  Ульяновской области (далее </w:t>
      </w:r>
      <w:proofErr w:type="gramStart"/>
      <w:r w:rsidR="007426AE">
        <w:rPr>
          <w:rFonts w:ascii="Times New Roman" w:eastAsia="Times New Roman" w:hAnsi="Times New Roman"/>
          <w:color w:val="000000"/>
          <w:sz w:val="28"/>
          <w:szCs w:val="28"/>
        </w:rPr>
        <w:t>-Г</w:t>
      </w:r>
      <w:proofErr w:type="gramEnd"/>
      <w:r w:rsidR="007426AE">
        <w:rPr>
          <w:rFonts w:ascii="Times New Roman" w:eastAsia="Times New Roman" w:hAnsi="Times New Roman"/>
          <w:color w:val="000000"/>
          <w:sz w:val="28"/>
          <w:szCs w:val="28"/>
        </w:rPr>
        <w:t>лава администрации), с указанием инвентарного номера, балансовой, остаточной стоимостей и других характеристик;</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копия приказа руководителя организации о создании комиссии по  списанию муниципального имущества;</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акт о списании недвижимого имущества;</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технический паспорт на объект недвижимости (при его наличии);</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правоустанавливающий документ на земельный участок (при его наличии);</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заключение (отчет) о техническом состоянии объекта недвижимого имущества специализированной организации (независимая экспертиза) о неисправимых дефектах и невозможности дальнейшей эксплуатации имущества</w:t>
      </w:r>
      <w:r w:rsidR="00A14621">
        <w:rPr>
          <w:rFonts w:ascii="Times New Roman" w:eastAsia="Times New Roman" w:hAnsi="Times New Roman"/>
          <w:color w:val="000000"/>
          <w:sz w:val="28"/>
          <w:szCs w:val="28"/>
        </w:rPr>
        <w:t>;</w:t>
      </w:r>
    </w:p>
    <w:p w:rsidR="00A14621"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B15DE3">
        <w:rPr>
          <w:rFonts w:ascii="Times New Roman" w:eastAsia="Times New Roman" w:hAnsi="Times New Roman"/>
          <w:color w:val="000000"/>
          <w:sz w:val="28"/>
          <w:szCs w:val="28"/>
        </w:rPr>
        <w:t>-фотоматериалы основных средств, подписанные всеми членами постоянно действующей комиссии предприятия, учреждения;</w:t>
      </w:r>
    </w:p>
    <w:p w:rsidR="00B15DE3" w:rsidRDefault="00B15DE3"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случае списания объектов незавершённого строительств</w:t>
      </w:r>
      <w:proofErr w:type="gramStart"/>
      <w:r>
        <w:rPr>
          <w:rFonts w:ascii="Times New Roman" w:eastAsia="Times New Roman" w:hAnsi="Times New Roman"/>
          <w:color w:val="000000"/>
          <w:sz w:val="28"/>
          <w:szCs w:val="28"/>
        </w:rPr>
        <w:t>а(</w:t>
      </w:r>
      <w:proofErr w:type="gramEnd"/>
      <w:r>
        <w:rPr>
          <w:rFonts w:ascii="Times New Roman" w:eastAsia="Times New Roman" w:hAnsi="Times New Roman"/>
          <w:color w:val="000000"/>
          <w:sz w:val="28"/>
          <w:szCs w:val="28"/>
        </w:rPr>
        <w:t xml:space="preserve"> реконструкции, расширения или технического перевооружения):</w:t>
      </w:r>
    </w:p>
    <w:p w:rsidR="00B15DE3"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B15DE3">
        <w:rPr>
          <w:rFonts w:ascii="Times New Roman" w:eastAsia="Times New Roman" w:hAnsi="Times New Roman"/>
          <w:color w:val="000000"/>
          <w:sz w:val="28"/>
          <w:szCs w:val="28"/>
        </w:rPr>
        <w:t>-техническое заключение, выданное организацией, имеющей право на выполнение настоящих работ (с приложением копии документа, подтверждающего право организации на выдачу такого технического заключения);</w:t>
      </w:r>
    </w:p>
    <w:p w:rsidR="00B15DE3"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1B0B">
        <w:rPr>
          <w:rFonts w:ascii="Times New Roman" w:eastAsia="Times New Roman" w:hAnsi="Times New Roman"/>
          <w:color w:val="000000"/>
          <w:sz w:val="28"/>
          <w:szCs w:val="28"/>
        </w:rPr>
        <w:t>в</w:t>
      </w:r>
      <w:r w:rsidR="00B15DE3">
        <w:rPr>
          <w:rFonts w:ascii="Times New Roman" w:eastAsia="Times New Roman" w:hAnsi="Times New Roman"/>
          <w:color w:val="000000"/>
          <w:sz w:val="28"/>
          <w:szCs w:val="28"/>
        </w:rPr>
        <w:t xml:space="preserve"> случае выбытия муниципа</w:t>
      </w:r>
      <w:r w:rsidR="005E1B0B">
        <w:rPr>
          <w:rFonts w:ascii="Times New Roman" w:eastAsia="Times New Roman" w:hAnsi="Times New Roman"/>
          <w:color w:val="000000"/>
          <w:sz w:val="28"/>
          <w:szCs w:val="28"/>
        </w:rPr>
        <w:t>льного имущества из владения в результате совершенного преступления против собственности дополнительно представляются документы, подтверждающие факт утраты муниципального имущества:</w:t>
      </w:r>
    </w:p>
    <w:p w:rsidR="00193E55"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BF63A1">
        <w:rPr>
          <w:rFonts w:ascii="Times New Roman" w:eastAsia="Times New Roman" w:hAnsi="Times New Roman"/>
          <w:color w:val="000000"/>
          <w:sz w:val="28"/>
          <w:szCs w:val="28"/>
        </w:rPr>
        <w:t>-акт об аварии,</w:t>
      </w:r>
      <w:r w:rsidR="00193E55">
        <w:rPr>
          <w:rFonts w:ascii="Times New Roman" w:eastAsia="Times New Roman" w:hAnsi="Times New Roman"/>
          <w:color w:val="000000"/>
          <w:sz w:val="28"/>
          <w:szCs w:val="28"/>
        </w:rPr>
        <w:t xml:space="preserve"> хищении, порче и других чрезвычайных ситуациях;</w:t>
      </w:r>
    </w:p>
    <w:p w:rsidR="00193E55"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193E55">
        <w:rPr>
          <w:rFonts w:ascii="Times New Roman" w:eastAsia="Times New Roman" w:hAnsi="Times New Roman"/>
          <w:color w:val="000000"/>
          <w:sz w:val="28"/>
          <w:szCs w:val="28"/>
        </w:rPr>
        <w:t>-копия постановления о возбуждении и прекращении уголовного дела (при наличии);</w:t>
      </w:r>
    </w:p>
    <w:p w:rsidR="00193E55"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193E55">
        <w:rPr>
          <w:rFonts w:ascii="Times New Roman" w:eastAsia="Times New Roman" w:hAnsi="Times New Roman"/>
          <w:color w:val="000000"/>
          <w:sz w:val="28"/>
          <w:szCs w:val="28"/>
        </w:rPr>
        <w:t>-копия постановления об отказе в возбуждении уголовного дела (при наличии);</w:t>
      </w:r>
    </w:p>
    <w:p w:rsidR="00193E55"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193E55">
        <w:rPr>
          <w:rFonts w:ascii="Times New Roman" w:eastAsia="Times New Roman" w:hAnsi="Times New Roman"/>
          <w:color w:val="000000"/>
          <w:sz w:val="28"/>
          <w:szCs w:val="28"/>
        </w:rPr>
        <w:t>-копия постановления (протокола) об административном правонарушении;</w:t>
      </w:r>
    </w:p>
    <w:p w:rsidR="00193E55"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193E55">
        <w:rPr>
          <w:rFonts w:ascii="Times New Roman" w:eastAsia="Times New Roman" w:hAnsi="Times New Roman"/>
          <w:color w:val="000000"/>
          <w:sz w:val="28"/>
          <w:szCs w:val="28"/>
        </w:rPr>
        <w:t>-справка органов Государственного пожарного надзора о факте пожара;</w:t>
      </w:r>
    </w:p>
    <w:p w:rsidR="00B15DE3"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roofErr w:type="gramStart"/>
      <w:r w:rsidR="00193E55">
        <w:rPr>
          <w:rFonts w:ascii="Times New Roman" w:eastAsia="Times New Roman" w:hAnsi="Times New Roman"/>
          <w:color w:val="000000"/>
          <w:sz w:val="28"/>
          <w:szCs w:val="28"/>
        </w:rPr>
        <w:t>- акт обследования, подписанный всеми членами постоянно действующей комиссии</w:t>
      </w:r>
      <w:r w:rsidR="001D72C6">
        <w:rPr>
          <w:rFonts w:ascii="Times New Roman" w:eastAsia="Times New Roman" w:hAnsi="Times New Roman"/>
          <w:color w:val="000000"/>
          <w:sz w:val="28"/>
          <w:szCs w:val="28"/>
        </w:rPr>
        <w:t xml:space="preserve"> </w:t>
      </w:r>
      <w:r w:rsidR="00193E55">
        <w:rPr>
          <w:rFonts w:ascii="Times New Roman" w:eastAsia="Times New Roman" w:hAnsi="Times New Roman"/>
          <w:color w:val="000000"/>
          <w:sz w:val="28"/>
          <w:szCs w:val="28"/>
        </w:rPr>
        <w:t xml:space="preserve"> предприятия, учреждения с указанием данных, характер</w:t>
      </w:r>
      <w:r w:rsidR="001D72C6">
        <w:rPr>
          <w:rFonts w:ascii="Times New Roman" w:eastAsia="Times New Roman" w:hAnsi="Times New Roman"/>
          <w:color w:val="000000"/>
          <w:sz w:val="28"/>
          <w:szCs w:val="28"/>
        </w:rPr>
        <w:t>и</w:t>
      </w:r>
      <w:r w:rsidR="00193E55">
        <w:rPr>
          <w:rFonts w:ascii="Times New Roman" w:eastAsia="Times New Roman" w:hAnsi="Times New Roman"/>
          <w:color w:val="000000"/>
          <w:sz w:val="28"/>
          <w:szCs w:val="28"/>
        </w:rPr>
        <w:t xml:space="preserve">зующих </w:t>
      </w:r>
      <w:r w:rsidR="001D72C6">
        <w:rPr>
          <w:rFonts w:ascii="Times New Roman" w:eastAsia="Times New Roman" w:hAnsi="Times New Roman"/>
          <w:color w:val="000000"/>
          <w:sz w:val="28"/>
          <w:szCs w:val="28"/>
        </w:rPr>
        <w:t>объектов (инвентарный номер, год изготовления или постройки, дата принятия к бухгалтерскому учёту, дата ввода в эксплуатацию, фактический срок эксплуатации, срок полезного использования, первоначальная стоимость и сумма начисленной амортизации, причины выбытия с их обоснованием,  состояние основных частей, деталей, узлов, конструктивных элементов);</w:t>
      </w:r>
      <w:proofErr w:type="gramEnd"/>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2.2. Для списания автотранспортных средств руководители предприятий и учреждений направляют в администрацию следующие документы:</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письменное обращение с мотивированной просьбой о списании автотранспортных средств на имя главы администрации, с указанием инвентарного номера, балансовой, остаточной стоимостей;</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копия приказа руководителя организации о создании комиссии по списанию муниципального имущества;</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акт о списании автотранспортного средства;</w:t>
      </w:r>
    </w:p>
    <w:p w:rsidR="007426AE" w:rsidRDefault="006E1A7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паспорт транспортного средства (заверенная организацией копия);</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заключение (отчет) о техническом состоянии автотранспортного средства специализированной организации (независимая экспертиза) о неисправимых дефектах и невозможности дальнейшей эксплуатации имущества.</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2.3.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w:t>
      </w:r>
    </w:p>
    <w:p w:rsidR="007426AE" w:rsidRDefault="007426A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письменное обращение с мотивированной просьбой о списании сложной бытовой техники и бытовой радиоэлектронной аппаратуры на имя главы администрации, с указанием инвентарного номера, балансовой, остаточной стоимостей и других характеристик;</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копия приказа руководителя организации о создании комиссии по списанию муниципального имущества;</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акт о списании сложной бытовой техники и бытовой радиоэлектронной аппаратуры;</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заключение о техническом состоянии объекта (дефектный акт) 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 дату проведения осмотра, 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2.4. Для списания компьютерной техники, оргтехники руководители предприятий и учреждений направляют в администрацию следующие документы:</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письменное обращение с мотивированной просьбой о списании компьютерной техники, оргтехники на имя главы администрации, с указанием инвентарного номера, балансовой, остаточной стоимостей и других характеристик;</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копия приказа руководителя организации о создании комиссии по списанию муниципального имущества;</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акты о списании компьютерной техники, оргтехники;</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заключение о техническом состоянии объекта (дефектный акт) 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 дату проведения осмотра, 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rsidR="007B6CC9" w:rsidRDefault="007B6CC9" w:rsidP="007426AE">
      <w:pPr>
        <w:spacing w:after="0" w:line="240" w:lineRule="auto"/>
        <w:jc w:val="both"/>
        <w:rPr>
          <w:rFonts w:ascii="Times New Roman" w:eastAsia="Times New Roman" w:hAnsi="Times New Roman"/>
          <w:color w:val="000000"/>
          <w:sz w:val="28"/>
          <w:szCs w:val="28"/>
        </w:rPr>
      </w:pP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2.5. Для списания прочих основных средств руководители предприятий и учреждений направляют в администрацию следующие документы:</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сопроводительное письмо, подписанное руководителем предприятия, учреждения;</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копия приказа руководителя организации о создании комиссии по списанию муниципального имущества;</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акты о списании прочих основных средств.</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2.6. При списании муниципального имущества, признанного непригодным:</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2.6.1. Для определения непригодности основных средств, невозможности или нецелесообразности их восстановления (ремонта, реконструкции, модернизации),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 в состав которой входят:</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руководитель муниципального предприятия, учреждения;</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главный бухгалтер или его заместитель, руководитель группы бухгалтерского учета или бухгалтер по основным средствам;</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лица, материально ответственные за сохранность списываемого имущества;</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2.6.2. Для определения непригодности муниципального имущества, учитываемого в муниципальной казне, к дальнейшему использованию, невозможности или нецелесообразности его восстановления (ремонта, реконструкции, модернизации), а также для оформления необходимой документации на списание администрацией создается комиссия, в состав которой входят:</w:t>
      </w:r>
    </w:p>
    <w:p w:rsidR="00620815" w:rsidRDefault="003F59BE" w:rsidP="00AE7C19">
      <w:pPr>
        <w:spacing w:after="0" w:line="240" w:lineRule="auto"/>
        <w:rPr>
          <w:rFonts w:ascii="Times New Roman" w:eastAsia="Times New Roman" w:hAnsi="Times New Roman"/>
          <w:sz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xml:space="preserve"> </w:t>
      </w:r>
      <w:r w:rsidR="00D97F0B">
        <w:rPr>
          <w:rFonts w:ascii="Times New Roman" w:eastAsia="Times New Roman" w:hAnsi="Times New Roman"/>
          <w:color w:val="000000"/>
          <w:sz w:val="28"/>
          <w:szCs w:val="28"/>
        </w:rPr>
        <w:t xml:space="preserve">первый </w:t>
      </w:r>
      <w:r w:rsidR="007426AE">
        <w:rPr>
          <w:rFonts w:ascii="Times New Roman" w:eastAsia="Times New Roman" w:hAnsi="Times New Roman"/>
          <w:sz w:val="28"/>
        </w:rPr>
        <w:t>заместитель Главы   администрации</w:t>
      </w:r>
      <w:r w:rsidR="000313AB">
        <w:rPr>
          <w:rFonts w:ascii="Times New Roman" w:eastAsia="Times New Roman" w:hAnsi="Times New Roman"/>
          <w:sz w:val="28"/>
        </w:rPr>
        <w:t>;</w:t>
      </w:r>
      <w:r w:rsidR="007426AE" w:rsidRPr="002F6FE3">
        <w:rPr>
          <w:rFonts w:ascii="Times New Roman" w:eastAsia="Times New Roman" w:hAnsi="Times New Roman"/>
          <w:sz w:val="28"/>
        </w:rPr>
        <w:t xml:space="preserve"> </w:t>
      </w:r>
    </w:p>
    <w:p w:rsidR="007426AE" w:rsidRDefault="003F59BE" w:rsidP="00AE7C19">
      <w:pPr>
        <w:spacing w:after="0" w:line="240" w:lineRule="auto"/>
        <w:rPr>
          <w:rFonts w:ascii="Times New Roman" w:eastAsia="Times New Roman" w:hAnsi="Times New Roman"/>
          <w:sz w:val="28"/>
        </w:rPr>
      </w:pPr>
      <w:r>
        <w:rPr>
          <w:rFonts w:ascii="Times New Roman" w:eastAsia="Times New Roman" w:hAnsi="Times New Roman"/>
          <w:b/>
          <w:sz w:val="28"/>
        </w:rPr>
        <w:t xml:space="preserve">        -</w:t>
      </w:r>
      <w:r w:rsidR="00D97F0B">
        <w:rPr>
          <w:rFonts w:ascii="Times New Roman" w:eastAsia="Times New Roman" w:hAnsi="Times New Roman"/>
          <w:sz w:val="28"/>
        </w:rPr>
        <w:t>начальник управления экономического развития администрации;</w:t>
      </w:r>
    </w:p>
    <w:p w:rsidR="007426AE" w:rsidRDefault="003F59BE" w:rsidP="00AE7C19">
      <w:pPr>
        <w:spacing w:after="0" w:line="240" w:lineRule="auto"/>
        <w:rPr>
          <w:rFonts w:ascii="Times New Roman" w:eastAsia="Times New Roman" w:hAnsi="Times New Roman"/>
          <w:sz w:val="28"/>
        </w:rPr>
      </w:pPr>
      <w:r>
        <w:rPr>
          <w:rFonts w:ascii="Times New Roman" w:eastAsia="Times New Roman" w:hAnsi="Times New Roman"/>
          <w:sz w:val="28"/>
        </w:rPr>
        <w:t xml:space="preserve">       </w:t>
      </w:r>
      <w:r w:rsidR="007426AE">
        <w:rPr>
          <w:rFonts w:ascii="Times New Roman" w:eastAsia="Times New Roman" w:hAnsi="Times New Roman"/>
          <w:sz w:val="28"/>
        </w:rPr>
        <w:t xml:space="preserve"> -начальник   </w:t>
      </w:r>
      <w:r w:rsidR="00D64BCF">
        <w:rPr>
          <w:rFonts w:ascii="Times New Roman" w:eastAsia="Times New Roman" w:hAnsi="Times New Roman"/>
          <w:sz w:val="28"/>
        </w:rPr>
        <w:t>управления финансов муниципального образования</w:t>
      </w:r>
      <w:r w:rsidR="007426AE">
        <w:rPr>
          <w:rFonts w:ascii="Times New Roman" w:eastAsia="Times New Roman" w:hAnsi="Times New Roman"/>
          <w:sz w:val="28"/>
        </w:rPr>
        <w:t xml:space="preserve"> «Чердаклинск</w:t>
      </w:r>
      <w:r w:rsidR="00C82ED3">
        <w:rPr>
          <w:rFonts w:ascii="Times New Roman" w:eastAsia="Times New Roman" w:hAnsi="Times New Roman"/>
          <w:sz w:val="28"/>
        </w:rPr>
        <w:t xml:space="preserve">ий </w:t>
      </w:r>
      <w:r w:rsidR="007426AE">
        <w:rPr>
          <w:rFonts w:ascii="Times New Roman" w:eastAsia="Times New Roman" w:hAnsi="Times New Roman"/>
          <w:sz w:val="28"/>
        </w:rPr>
        <w:t xml:space="preserve"> </w:t>
      </w:r>
      <w:r w:rsidR="00C82ED3">
        <w:rPr>
          <w:rFonts w:ascii="Times New Roman" w:eastAsia="Times New Roman" w:hAnsi="Times New Roman"/>
          <w:sz w:val="28"/>
        </w:rPr>
        <w:t>район</w:t>
      </w:r>
      <w:r w:rsidR="007426AE">
        <w:rPr>
          <w:rFonts w:ascii="Times New Roman" w:eastAsia="Times New Roman" w:hAnsi="Times New Roman"/>
          <w:sz w:val="28"/>
        </w:rPr>
        <w:t>»  Ульяновской области;</w:t>
      </w:r>
    </w:p>
    <w:p w:rsidR="007426AE" w:rsidRDefault="003F59BE" w:rsidP="00AE7C1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xml:space="preserve">- председатель муниципального учреждения комитет по управлению </w:t>
      </w:r>
      <w:r w:rsidR="00AE7C19">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муниципальн</w:t>
      </w:r>
      <w:r w:rsidR="00513733">
        <w:rPr>
          <w:rFonts w:ascii="Times New Roman" w:eastAsia="Times New Roman" w:hAnsi="Times New Roman"/>
          <w:color w:val="000000"/>
          <w:sz w:val="28"/>
          <w:szCs w:val="28"/>
        </w:rPr>
        <w:t>ым</w:t>
      </w:r>
      <w:r w:rsidR="007426AE">
        <w:rPr>
          <w:rFonts w:ascii="Times New Roman" w:eastAsia="Times New Roman" w:hAnsi="Times New Roman"/>
          <w:color w:val="000000"/>
          <w:sz w:val="28"/>
          <w:szCs w:val="28"/>
        </w:rPr>
        <w:t xml:space="preserve"> </w:t>
      </w:r>
      <w:r w:rsidR="00513733">
        <w:rPr>
          <w:rFonts w:ascii="Times New Roman" w:eastAsia="Times New Roman" w:hAnsi="Times New Roman"/>
          <w:color w:val="000000"/>
          <w:sz w:val="28"/>
          <w:szCs w:val="28"/>
        </w:rPr>
        <w:t>имуществом</w:t>
      </w:r>
      <w:r w:rsidR="007426AE">
        <w:rPr>
          <w:rFonts w:ascii="Times New Roman" w:eastAsia="Times New Roman" w:hAnsi="Times New Roman"/>
          <w:color w:val="000000"/>
          <w:sz w:val="28"/>
          <w:szCs w:val="28"/>
        </w:rPr>
        <w:t xml:space="preserve"> и земельны</w:t>
      </w:r>
      <w:r w:rsidR="00513733">
        <w:rPr>
          <w:rFonts w:ascii="Times New Roman" w:eastAsia="Times New Roman" w:hAnsi="Times New Roman"/>
          <w:color w:val="000000"/>
          <w:sz w:val="28"/>
          <w:szCs w:val="28"/>
        </w:rPr>
        <w:t>м</w:t>
      </w:r>
      <w:r w:rsidR="007426AE">
        <w:rPr>
          <w:rFonts w:ascii="Times New Roman" w:eastAsia="Times New Roman" w:hAnsi="Times New Roman"/>
          <w:color w:val="000000"/>
          <w:sz w:val="28"/>
          <w:szCs w:val="28"/>
        </w:rPr>
        <w:t xml:space="preserve"> отношени</w:t>
      </w:r>
      <w:r w:rsidR="00513733">
        <w:rPr>
          <w:rFonts w:ascii="Times New Roman" w:eastAsia="Times New Roman" w:hAnsi="Times New Roman"/>
          <w:color w:val="000000"/>
          <w:sz w:val="28"/>
          <w:szCs w:val="28"/>
        </w:rPr>
        <w:t>ям</w:t>
      </w:r>
      <w:r w:rsidR="007426AE">
        <w:rPr>
          <w:rFonts w:ascii="Times New Roman" w:eastAsia="Times New Roman" w:hAnsi="Times New Roman"/>
          <w:color w:val="000000"/>
          <w:sz w:val="28"/>
          <w:szCs w:val="28"/>
        </w:rPr>
        <w:t xml:space="preserve"> </w:t>
      </w:r>
      <w:r w:rsidR="007426AE">
        <w:rPr>
          <w:rFonts w:ascii="Times New Roman" w:eastAsia="Times New Roman" w:hAnsi="Times New Roman"/>
          <w:sz w:val="28"/>
        </w:rPr>
        <w:t xml:space="preserve">муниципального образования  </w:t>
      </w:r>
      <w:r w:rsidR="007426AE">
        <w:rPr>
          <w:rFonts w:ascii="Times New Roman" w:eastAsia="Times New Roman" w:hAnsi="Times New Roman"/>
          <w:color w:val="000000"/>
          <w:sz w:val="28"/>
          <w:szCs w:val="28"/>
        </w:rPr>
        <w:t>«Чердаклинск</w:t>
      </w:r>
      <w:r w:rsidR="00513733">
        <w:rPr>
          <w:rFonts w:ascii="Times New Roman" w:eastAsia="Times New Roman" w:hAnsi="Times New Roman"/>
          <w:color w:val="000000"/>
          <w:sz w:val="28"/>
          <w:szCs w:val="28"/>
        </w:rPr>
        <w:t xml:space="preserve">ий </w:t>
      </w:r>
      <w:r w:rsidR="007426AE">
        <w:rPr>
          <w:rFonts w:ascii="Times New Roman" w:eastAsia="Times New Roman" w:hAnsi="Times New Roman"/>
          <w:color w:val="000000"/>
          <w:sz w:val="28"/>
          <w:szCs w:val="28"/>
        </w:rPr>
        <w:t xml:space="preserve"> </w:t>
      </w:r>
      <w:r w:rsidR="00513733">
        <w:rPr>
          <w:rFonts w:ascii="Times New Roman" w:eastAsia="Times New Roman" w:hAnsi="Times New Roman"/>
          <w:color w:val="000000"/>
          <w:sz w:val="28"/>
          <w:szCs w:val="28"/>
        </w:rPr>
        <w:t>район</w:t>
      </w:r>
      <w:r w:rsidR="007426AE">
        <w:rPr>
          <w:rFonts w:ascii="Times New Roman" w:eastAsia="Times New Roman" w:hAnsi="Times New Roman"/>
          <w:color w:val="000000"/>
          <w:sz w:val="28"/>
          <w:szCs w:val="28"/>
        </w:rPr>
        <w:t>»   Ульяновской области;</w:t>
      </w:r>
    </w:p>
    <w:p w:rsidR="00130A1F" w:rsidRDefault="003F59BE" w:rsidP="00AE7C1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w:t>
      </w:r>
      <w:r w:rsidR="00130A1F">
        <w:rPr>
          <w:rFonts w:ascii="Times New Roman" w:eastAsia="Times New Roman" w:hAnsi="Times New Roman"/>
          <w:color w:val="000000"/>
          <w:sz w:val="28"/>
          <w:szCs w:val="28"/>
        </w:rPr>
        <w:t xml:space="preserve"> н</w:t>
      </w:r>
      <w:r w:rsidR="007426AE">
        <w:rPr>
          <w:rFonts w:ascii="Times New Roman" w:eastAsia="Times New Roman" w:hAnsi="Times New Roman"/>
          <w:color w:val="000000"/>
          <w:sz w:val="28"/>
          <w:szCs w:val="28"/>
        </w:rPr>
        <w:t xml:space="preserve">ачальник </w:t>
      </w:r>
      <w:r w:rsidR="00130A1F">
        <w:rPr>
          <w:rFonts w:ascii="Times New Roman" w:eastAsia="Times New Roman" w:hAnsi="Times New Roman"/>
          <w:color w:val="000000"/>
          <w:sz w:val="28"/>
          <w:szCs w:val="28"/>
        </w:rPr>
        <w:t>управления правового обеспечения администрации;</w:t>
      </w:r>
    </w:p>
    <w:p w:rsidR="00130A1F" w:rsidRDefault="003F59BE" w:rsidP="00AE7C1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130A1F">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w:t>
      </w:r>
      <w:r w:rsidR="00130A1F">
        <w:rPr>
          <w:rFonts w:ascii="Times New Roman" w:eastAsia="Times New Roman" w:hAnsi="Times New Roman"/>
          <w:color w:val="000000"/>
          <w:sz w:val="28"/>
          <w:szCs w:val="28"/>
        </w:rPr>
        <w:t>начальник отдела по делам  ГО, ЧС,  взаимодействию с правоохранительными органами администрации;</w:t>
      </w:r>
    </w:p>
    <w:p w:rsidR="00130A1F" w:rsidRDefault="003F59BE" w:rsidP="00AE7C1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130A1F">
        <w:rPr>
          <w:rFonts w:ascii="Times New Roman" w:eastAsia="Times New Roman" w:hAnsi="Times New Roman"/>
          <w:color w:val="000000"/>
          <w:sz w:val="28"/>
          <w:szCs w:val="28"/>
        </w:rPr>
        <w:t>-начальник отдела информационных технологий администраций;</w:t>
      </w:r>
    </w:p>
    <w:p w:rsidR="007426AE" w:rsidRDefault="003F59BE" w:rsidP="00AE7C19">
      <w:pPr>
        <w:spacing w:after="0" w:line="240" w:lineRule="auto"/>
        <w:rPr>
          <w:rFonts w:ascii="Times New Roman" w:eastAsia="Times New Roman" w:hAnsi="Times New Roman"/>
          <w:sz w:val="28"/>
        </w:rPr>
      </w:pPr>
      <w:r>
        <w:rPr>
          <w:rFonts w:ascii="Times New Roman" w:eastAsia="Times New Roman" w:hAnsi="Times New Roman"/>
          <w:color w:val="000000"/>
          <w:sz w:val="28"/>
          <w:szCs w:val="28"/>
        </w:rPr>
        <w:t xml:space="preserve">       </w:t>
      </w:r>
      <w:r w:rsidR="00130A1F">
        <w:rPr>
          <w:rFonts w:ascii="Times New Roman" w:eastAsia="Times New Roman" w:hAnsi="Times New Roman"/>
          <w:color w:val="000000"/>
          <w:sz w:val="28"/>
          <w:szCs w:val="28"/>
        </w:rPr>
        <w:t>- главный инспектор муниципального учреждения комитет по управлению муниципальным имуществом и земельным отношениям муниципального образования «Чердаклинский район» Ульяновской области.</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2.6.3. В компетенцию комиссии входит:</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осмотр предлагаемого к списанию объекта с использованием необходимой технической документации и данных бухгалтерского учета, установление непригодности объекта к восстановлению и дальнейшему использованию;</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установление причин списания объекта (износ, нарушение нормальных условий эксплуатации, аварии, стихийные бедствия и другие);</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выявление лиц, по вине которых произошло преждевременное выбытие основных средств из эксплуатации, внесение предложений о привлечении этих лиц к ответственности, установленной действующим законодательством РФ;</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определение возможности использования отдельных узлов, деталей, материалов списываемого объекта и их оценка исходя из рыночных цен;</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xml:space="preserve">- </w:t>
      </w:r>
      <w:proofErr w:type="gramStart"/>
      <w:r w:rsidR="007426AE">
        <w:rPr>
          <w:rFonts w:ascii="Times New Roman" w:eastAsia="Times New Roman" w:hAnsi="Times New Roman"/>
          <w:color w:val="000000"/>
          <w:sz w:val="28"/>
          <w:szCs w:val="28"/>
        </w:rPr>
        <w:t>контроль за</w:t>
      </w:r>
      <w:proofErr w:type="gramEnd"/>
      <w:r w:rsidR="007426AE">
        <w:rPr>
          <w:rFonts w:ascii="Times New Roman" w:eastAsia="Times New Roman" w:hAnsi="Times New Roman"/>
          <w:color w:val="000000"/>
          <w:sz w:val="28"/>
          <w:szCs w:val="28"/>
        </w:rPr>
        <w:t xml:space="preserve"> изъятием из списываемых основных средств годных узлов, деталей, материалов, цветных и драгоценных металлов, определение веса и сдача на соответствующий склад;</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проверка акта на списание основных средств:</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а) для муниципальных унитарных предприятий - по унифицированным формам № ОС-4 «Акт о списании объекта основных средств (кроме автотранспортных средств)» и № ОС-4а «Акт о списании автотранспортных средств», утвержденные Постановлением Госкомстата РФ от 21.01.2003 № 7 «Об утверждении унифицированных форм первичной учетной документации по учету основных средств»;</w:t>
      </w:r>
    </w:p>
    <w:p w:rsidR="00D010CF"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xml:space="preserve">б) для муниципальных учреждений и органов местного самоуправления, а также имущества, составляющего казну муниципального образования «Чердаклинское городское поселение» Чердаклинского района Ульяновской области, - по унифицированным формам № ОС-4б «Акт о списании групп </w:t>
      </w:r>
    </w:p>
    <w:p w:rsidR="007426AE" w:rsidRDefault="007426A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объектов основных средств» и № ОС-4а «Акт о списании автотранспортных средств</w:t>
      </w:r>
      <w:r w:rsidR="006078E4">
        <w:rPr>
          <w:rFonts w:ascii="Times New Roman" w:eastAsia="Times New Roman" w:hAnsi="Times New Roman"/>
          <w:color w:val="000000"/>
          <w:sz w:val="28"/>
          <w:szCs w:val="28"/>
        </w:rPr>
        <w:t xml:space="preserve"> (кроме автотранспортных средств)</w:t>
      </w:r>
      <w:r>
        <w:rPr>
          <w:rFonts w:ascii="Times New Roman" w:eastAsia="Times New Roman" w:hAnsi="Times New Roman"/>
          <w:color w:val="000000"/>
          <w:sz w:val="28"/>
          <w:szCs w:val="28"/>
        </w:rPr>
        <w:t>», в соответствии с Постановлением Госкомстата РФ от 21.01.2003 № 7 «Об утверждении унифицированных форм первичной учетной документации по учету основных средств»,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РФ от 06.12.2010 № 162н «Об утверждении Плана счетов  бюджетного учета и Инструкции по его применению».</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xml:space="preserve">2.6.4. </w:t>
      </w:r>
      <w:proofErr w:type="gramStart"/>
      <w:r w:rsidR="007426AE">
        <w:rPr>
          <w:rFonts w:ascii="Times New Roman" w:eastAsia="Times New Roman" w:hAnsi="Times New Roman"/>
          <w:color w:val="000000"/>
          <w:sz w:val="28"/>
          <w:szCs w:val="28"/>
        </w:rPr>
        <w:t>При списании с бухгалтерского учета муниципальных унитарных предприятий и учреждений, органов местного самоуправления, а также при исключении из муниципальной казны основных средств, выбывших вследствие утраты (аварий, кражи, пожара, стихийного бедствия, действия непреодолимой силы), к акту о списании прилагается акт, об утрате (аварии, кражи, пожара, стихийного бедствия, действия непреодолимой силы), материалы внутреннего расследования с указанием мер, принятых в отношении виновных лиц.</w:t>
      </w:r>
      <w:proofErr w:type="gramEnd"/>
    </w:p>
    <w:p w:rsidR="007426AE" w:rsidRDefault="007426A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предприятия, учреждения обязан немедленно информировать в письменной форме администрацию о фактах утраты имущества.</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2.6.5. В случаях, когда в результате проведенного расследования по определению причин преждевременного выхода из строя имущества установлены виновные лица, руководитель предприятия или учреждения обязан принять меры по привлечению виновных лиц к ответственности, предусмотренной действующим законодательством РФ. Материалы расследования, приказ руководителя о принятых мерах, соответствующий акт в количестве 2 экземпляров представляется в администрацию.</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xml:space="preserve">2.6.6. </w:t>
      </w:r>
      <w:proofErr w:type="gramStart"/>
      <w:r w:rsidR="007426AE">
        <w:rPr>
          <w:rFonts w:ascii="Times New Roman" w:eastAsia="Times New Roman" w:hAnsi="Times New Roman"/>
          <w:color w:val="000000"/>
          <w:sz w:val="28"/>
          <w:szCs w:val="28"/>
        </w:rPr>
        <w:t xml:space="preserve">По результатам работы комиссии руководитель предприятия или учреждения направляет в администрацию письменное обращение о </w:t>
      </w:r>
      <w:r w:rsidR="007858A0">
        <w:rPr>
          <w:rFonts w:ascii="Times New Roman" w:eastAsia="Times New Roman" w:hAnsi="Times New Roman"/>
          <w:color w:val="000000"/>
          <w:sz w:val="28"/>
          <w:szCs w:val="28"/>
        </w:rPr>
        <w:t xml:space="preserve">согласовании </w:t>
      </w:r>
      <w:r w:rsidR="007426AE">
        <w:rPr>
          <w:rFonts w:ascii="Times New Roman" w:eastAsia="Times New Roman" w:hAnsi="Times New Roman"/>
          <w:color w:val="000000"/>
          <w:sz w:val="28"/>
          <w:szCs w:val="28"/>
        </w:rPr>
        <w:t xml:space="preserve">списании муниципального имущества, акты на списание основных средств, заключение о непригодности муниципального имущества к дальнейшему использованию, невозможности или нецелесообразности его восстановления (ремонта, реконструкции, модернизации) и другие необходимые документы (предусмотренные в </w:t>
      </w:r>
      <w:proofErr w:type="spellStart"/>
      <w:r w:rsidR="007426AE">
        <w:rPr>
          <w:rFonts w:ascii="Times New Roman" w:eastAsia="Times New Roman" w:hAnsi="Times New Roman"/>
          <w:color w:val="000000"/>
          <w:sz w:val="28"/>
          <w:szCs w:val="28"/>
        </w:rPr>
        <w:t>пп</w:t>
      </w:r>
      <w:proofErr w:type="spellEnd"/>
      <w:r w:rsidR="007426AE">
        <w:rPr>
          <w:rFonts w:ascii="Times New Roman" w:eastAsia="Times New Roman" w:hAnsi="Times New Roman"/>
          <w:color w:val="000000"/>
          <w:sz w:val="28"/>
          <w:szCs w:val="28"/>
        </w:rPr>
        <w:t>. 2.1 и 2.2 настоящего Положения).</w:t>
      </w:r>
      <w:proofErr w:type="gramEnd"/>
    </w:p>
    <w:p w:rsidR="007B6CC9"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B6CC9">
        <w:rPr>
          <w:rFonts w:ascii="Times New Roman" w:eastAsia="Times New Roman" w:hAnsi="Times New Roman"/>
          <w:color w:val="000000"/>
          <w:sz w:val="28"/>
          <w:szCs w:val="28"/>
        </w:rPr>
        <w:t xml:space="preserve">1) непредставление полного пакета документов, указанных в соответствующих пунктах Положения </w:t>
      </w:r>
      <w:proofErr w:type="gramStart"/>
      <w:r w:rsidR="007B6CC9">
        <w:rPr>
          <w:rFonts w:ascii="Times New Roman" w:eastAsia="Times New Roman" w:hAnsi="Times New Roman"/>
          <w:color w:val="000000"/>
          <w:sz w:val="28"/>
          <w:szCs w:val="28"/>
        </w:rPr>
        <w:t xml:space="preserve">( </w:t>
      </w:r>
      <w:proofErr w:type="gramEnd"/>
      <w:r w:rsidR="007B6CC9">
        <w:rPr>
          <w:rFonts w:ascii="Times New Roman" w:eastAsia="Times New Roman" w:hAnsi="Times New Roman"/>
          <w:color w:val="000000"/>
          <w:sz w:val="28"/>
          <w:szCs w:val="28"/>
        </w:rPr>
        <w:t xml:space="preserve">в зависимости от </w:t>
      </w:r>
      <w:r w:rsidR="00CA55A2">
        <w:rPr>
          <w:rFonts w:ascii="Times New Roman" w:eastAsia="Times New Roman" w:hAnsi="Times New Roman"/>
          <w:color w:val="000000"/>
          <w:sz w:val="28"/>
          <w:szCs w:val="28"/>
        </w:rPr>
        <w:t>вида имущества), либо их несоответствие требованиям указанных пунктов;</w:t>
      </w:r>
    </w:p>
    <w:p w:rsidR="00CA55A2"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A55A2">
        <w:rPr>
          <w:rFonts w:ascii="Times New Roman" w:eastAsia="Times New Roman" w:hAnsi="Times New Roman"/>
          <w:color w:val="000000"/>
          <w:sz w:val="28"/>
          <w:szCs w:val="28"/>
        </w:rPr>
        <w:t>2) представление учреждением, предприятием недостоверных сведений;</w:t>
      </w:r>
    </w:p>
    <w:p w:rsidR="00CA55A2"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A55A2">
        <w:rPr>
          <w:rFonts w:ascii="Times New Roman" w:eastAsia="Times New Roman" w:hAnsi="Times New Roman"/>
          <w:color w:val="000000"/>
          <w:sz w:val="28"/>
          <w:szCs w:val="28"/>
        </w:rPr>
        <w:t>3) отсутствие оснований списания имущества, указанных в пункте 1.3 настоящего Положения;</w:t>
      </w:r>
    </w:p>
    <w:p w:rsidR="00CA55A2"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A55A2">
        <w:rPr>
          <w:rFonts w:ascii="Times New Roman" w:eastAsia="Times New Roman" w:hAnsi="Times New Roman"/>
          <w:color w:val="000000"/>
          <w:sz w:val="28"/>
          <w:szCs w:val="28"/>
        </w:rPr>
        <w:t>4) ареста имущества судебными и другими органами или ареста их расчётных и иных счётов;</w:t>
      </w:r>
    </w:p>
    <w:p w:rsidR="00CA55A2"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A55A2">
        <w:rPr>
          <w:rFonts w:ascii="Times New Roman" w:eastAsia="Times New Roman" w:hAnsi="Times New Roman"/>
          <w:color w:val="000000"/>
          <w:sz w:val="28"/>
          <w:szCs w:val="28"/>
        </w:rPr>
        <w:t>5) принятия решения арбитражным судом о признании предприятия несостоятельным (банкротом);</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2.6.7. Списание муниципального имущества, а также разборка, демонтаж, ликвидация (снос) без согласия администрации, которое дается в форме постановления (распоряжения), не допускается.</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2.7. В случае если представленные предприятием, учреждением документы содержат недостоверную и (или) неполную информацию о предлагаемых к списанию объектах,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xml:space="preserve">2.8. Администрация (в лице муниципального учреждения комитет по управлению муниципальной собственностью и земельных отношений муниципального образования </w:t>
      </w:r>
      <w:r w:rsidR="00E41C92">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xml:space="preserve">Чердаклинского района </w:t>
      </w:r>
      <w:r w:rsidR="00E41C92">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Ульяновской области) в течение 30 календарных дней с момента представления предприятием, учреждением, органом местного самоуправления всех необходимых документов дает согласие на списание муниципального имущества в форме постановления администрации</w:t>
      </w:r>
      <w:r w:rsidR="007B6CC9">
        <w:rPr>
          <w:rFonts w:ascii="Times New Roman" w:eastAsia="Times New Roman" w:hAnsi="Times New Roman"/>
          <w:color w:val="000000"/>
          <w:sz w:val="28"/>
          <w:szCs w:val="28"/>
        </w:rPr>
        <w:t>.</w:t>
      </w:r>
    </w:p>
    <w:p w:rsidR="007B6CC9" w:rsidRDefault="007B6CC9"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Акты о списании основных средств утверждаются руководителем предприятия, учреждения только после получения решения администрации о согласовании списания имущества. С этого момента предприятие, учреждение вправе приступить к разборке, демонтажу, сносу и (или) утилизации списанного имущества.</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2.9. Руководитель муниципального унитарного предприятия, учреждения и других форм собственности, органа местного самоуправления после получения постановления администрации о списании муниципального имущества обязан:</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отразить списание муниципального имущества в бухгалтерском учете;</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снять с учета в соответствующих федеральных службах списанные основные средства, подлежащие учету и регистрации;</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произвести демонтаж, ликвидацию списанных основных средств.</w:t>
      </w:r>
    </w:p>
    <w:p w:rsidR="007426AE" w:rsidRDefault="007426A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списании объекта недвижимого имущества предприятие, учреждение производит снос объекта, снятие объекта недвижимого имущества с технического учета, производит работу по исключению объекта недвижимого имущества из Единого государственного реестра прав на недвижимое имущество и сделок с ним.</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2.10. Ценности, поступившие от выбытия основных средств, а также расходы, связанные с выбытием основных средств, приходуются по соответствующим счетам и отражаются в бухгалтерском учете муниципального унитарного предприятия, учреждения, органа местного самоуправления в соответствии с требованиями, предусмотренными действующим законодательством РФ.</w:t>
      </w:r>
    </w:p>
    <w:p w:rsidR="007426AE" w:rsidRDefault="007426A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Все детали, узлы и агрегаты разобранного и демонтированного имущества, пригодные для ремонта других объектов основных средств, а также материалы, полученные от ликвидации основных средств, приходуются как лом или утиль по цене возможного использования или реализации, а непригодные детали и материалы приходуются как вторичное сырье.</w:t>
      </w:r>
    </w:p>
    <w:p w:rsidR="007426AE" w:rsidRDefault="007426A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Учет, хранение, использование и списание лома и отходов черных, цветных металлов, а также утильсырья осуществляются в порядке, установленном для первичного сырья, материалов готовой продукции.</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2.11. Руководитель предприятия, учреждения обязан уведомить администрацию о выполнении постановления (распоряжения) о списании муниципального имущества и представить документы, подтверждающие ликвидацию имущества.</w:t>
      </w:r>
    </w:p>
    <w:p w:rsidR="007426AE" w:rsidRDefault="007426A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списании объекта недвижимости руководитель предприятия, учреждения направляет в администрацию акт о сносе объекта недвижимости, подтвержденный документами органов технической инвентаризации.</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 xml:space="preserve">2.12. </w:t>
      </w:r>
      <w:proofErr w:type="gramStart"/>
      <w:r w:rsidR="007426AE">
        <w:rPr>
          <w:rFonts w:ascii="Times New Roman" w:eastAsia="Times New Roman" w:hAnsi="Times New Roman"/>
          <w:color w:val="000000"/>
          <w:sz w:val="28"/>
          <w:szCs w:val="28"/>
        </w:rPr>
        <w:t xml:space="preserve">Администрация (в лице муниципального учреждения комитет по управлению муниципальной собственностью и земельных отношений муниципального образования </w:t>
      </w:r>
      <w:r w:rsidR="00E41C92">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Чердаклинского района Ульяновской области)  в течение 30 календарных дней с даты издания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 а также узлов, агрегатов и прочих деталей, годных для дальнейшего использования (только для имущества, составляющего муниципальную</w:t>
      </w:r>
      <w:proofErr w:type="gramEnd"/>
      <w:r w:rsidR="007426AE">
        <w:rPr>
          <w:rFonts w:ascii="Times New Roman" w:eastAsia="Times New Roman" w:hAnsi="Times New Roman"/>
          <w:color w:val="000000"/>
          <w:sz w:val="28"/>
          <w:szCs w:val="28"/>
        </w:rPr>
        <w:t xml:space="preserve"> казну муниципального образования «Чердаклинское городское поселение» Чердаклинского района Ульяновской области).</w:t>
      </w: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2.13. Постановление администрации является основанием для списания объекта и исключению объекта из реестра муниципального имущества.</w:t>
      </w:r>
    </w:p>
    <w:p w:rsidR="007426AE" w:rsidRDefault="007426AE" w:rsidP="007426AE">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3. Заключительные положения</w:t>
      </w:r>
    </w:p>
    <w:p w:rsidR="007426AE" w:rsidRDefault="007426AE" w:rsidP="007426AE">
      <w:pPr>
        <w:spacing w:after="0" w:line="240" w:lineRule="auto"/>
        <w:jc w:val="center"/>
        <w:rPr>
          <w:rFonts w:ascii="Times New Roman" w:eastAsia="Times New Roman" w:hAnsi="Times New Roman"/>
          <w:color w:val="000000"/>
          <w:sz w:val="28"/>
          <w:szCs w:val="28"/>
        </w:rPr>
      </w:pPr>
    </w:p>
    <w:p w:rsidR="007426AE" w:rsidRDefault="003F59BE" w:rsidP="007426AE">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426AE">
        <w:rPr>
          <w:rFonts w:ascii="Times New Roman" w:eastAsia="Times New Roman" w:hAnsi="Times New Roman"/>
          <w:color w:val="000000"/>
          <w:sz w:val="28"/>
          <w:szCs w:val="28"/>
        </w:rPr>
        <w:t>3.1. В случаях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ответственности в порядке, установленном действующим законодательством РФ.</w:t>
      </w:r>
    </w:p>
    <w:p w:rsidR="007426AE" w:rsidRDefault="007426AE" w:rsidP="007426AE">
      <w:pPr>
        <w:spacing w:after="0" w:line="240" w:lineRule="auto"/>
        <w:jc w:val="both"/>
        <w:rPr>
          <w:rFonts w:ascii="Verdana" w:eastAsia="Times New Roman" w:hAnsi="Verdana"/>
          <w:color w:val="000000"/>
          <w:sz w:val="17"/>
          <w:szCs w:val="17"/>
        </w:rPr>
      </w:pPr>
      <w:r>
        <w:rPr>
          <w:rFonts w:ascii="Verdana" w:eastAsia="Times New Roman" w:hAnsi="Verdana"/>
          <w:color w:val="000000"/>
          <w:sz w:val="17"/>
          <w:szCs w:val="17"/>
        </w:rPr>
        <w:br/>
      </w:r>
      <w:r>
        <w:rPr>
          <w:rFonts w:ascii="Verdana" w:eastAsia="Times New Roman" w:hAnsi="Verdana"/>
          <w:color w:val="000000"/>
          <w:sz w:val="17"/>
          <w:szCs w:val="17"/>
        </w:rPr>
        <w:br/>
      </w:r>
    </w:p>
    <w:p w:rsidR="007426AE" w:rsidRDefault="007426AE" w:rsidP="007426AE">
      <w:r>
        <w:t xml:space="preserve">                                                              ____________________________</w:t>
      </w:r>
    </w:p>
    <w:p w:rsidR="007426AE" w:rsidRDefault="007426AE" w:rsidP="007426AE"/>
    <w:p w:rsidR="007858A0" w:rsidRDefault="007858A0" w:rsidP="007426AE">
      <w:pPr>
        <w:spacing w:after="0" w:line="240" w:lineRule="auto"/>
        <w:ind w:right="-1" w:firstLine="560"/>
        <w:jc w:val="center"/>
        <w:rPr>
          <w:rFonts w:ascii="Times New Roman" w:eastAsia="Times New Roman" w:hAnsi="Times New Roman"/>
          <w:sz w:val="28"/>
        </w:rPr>
      </w:pPr>
    </w:p>
    <w:p w:rsidR="007858A0" w:rsidRDefault="007858A0" w:rsidP="007426AE">
      <w:pPr>
        <w:spacing w:after="0" w:line="240" w:lineRule="auto"/>
        <w:ind w:right="-1" w:firstLine="560"/>
        <w:jc w:val="center"/>
        <w:rPr>
          <w:rFonts w:ascii="Times New Roman" w:eastAsia="Times New Roman" w:hAnsi="Times New Roman"/>
          <w:sz w:val="28"/>
        </w:rPr>
      </w:pPr>
    </w:p>
    <w:p w:rsidR="007858A0" w:rsidRDefault="007858A0" w:rsidP="007426AE">
      <w:pPr>
        <w:spacing w:after="0" w:line="240" w:lineRule="auto"/>
        <w:ind w:right="-1" w:firstLine="560"/>
        <w:jc w:val="center"/>
        <w:rPr>
          <w:rFonts w:ascii="Times New Roman" w:eastAsia="Times New Roman" w:hAnsi="Times New Roman"/>
          <w:sz w:val="28"/>
        </w:rPr>
      </w:pPr>
    </w:p>
    <w:p w:rsidR="007858A0" w:rsidRDefault="007858A0" w:rsidP="007426AE">
      <w:pPr>
        <w:spacing w:after="0" w:line="240" w:lineRule="auto"/>
        <w:ind w:right="-1" w:firstLine="560"/>
        <w:jc w:val="center"/>
        <w:rPr>
          <w:rFonts w:ascii="Times New Roman" w:eastAsia="Times New Roman" w:hAnsi="Times New Roman"/>
          <w:sz w:val="28"/>
        </w:rPr>
      </w:pPr>
    </w:p>
    <w:p w:rsidR="007426AE" w:rsidRDefault="007426AE" w:rsidP="007426AE">
      <w:pPr>
        <w:spacing w:after="0" w:line="240" w:lineRule="auto"/>
        <w:ind w:right="-1" w:firstLine="560"/>
        <w:jc w:val="center"/>
        <w:rPr>
          <w:rFonts w:ascii="Times New Roman" w:eastAsia="Times New Roman" w:hAnsi="Times New Roman"/>
          <w:sz w:val="28"/>
        </w:rPr>
      </w:pPr>
      <w:r>
        <w:rPr>
          <w:rFonts w:ascii="Times New Roman" w:eastAsia="Times New Roman" w:hAnsi="Times New Roman"/>
          <w:sz w:val="28"/>
        </w:rPr>
        <w:t xml:space="preserve">                                  </w:t>
      </w:r>
    </w:p>
    <w:p w:rsidR="007426AE" w:rsidRDefault="007426AE" w:rsidP="006A07EE">
      <w:pPr>
        <w:spacing w:after="0" w:line="240" w:lineRule="auto"/>
        <w:ind w:right="-1" w:firstLine="560"/>
        <w:jc w:val="right"/>
        <w:rPr>
          <w:rFonts w:ascii="Times New Roman" w:eastAsia="Times New Roman" w:hAnsi="Times New Roman"/>
          <w:sz w:val="28"/>
        </w:rPr>
      </w:pPr>
      <w:r>
        <w:rPr>
          <w:rFonts w:ascii="Times New Roman" w:eastAsia="Times New Roman" w:hAnsi="Times New Roman"/>
          <w:sz w:val="28"/>
        </w:rPr>
        <w:t xml:space="preserve">                                               </w:t>
      </w:r>
    </w:p>
    <w:p w:rsidR="00831996" w:rsidRDefault="00831996" w:rsidP="006A07EE">
      <w:pPr>
        <w:spacing w:after="0" w:line="240" w:lineRule="auto"/>
        <w:ind w:right="-1" w:firstLine="560"/>
        <w:jc w:val="center"/>
        <w:rPr>
          <w:rFonts w:ascii="Times New Roman" w:eastAsia="Times New Roman" w:hAnsi="Times New Roman"/>
          <w:sz w:val="36"/>
          <w:szCs w:val="36"/>
        </w:rPr>
      </w:pPr>
    </w:p>
    <w:p w:rsidR="007426AE" w:rsidRPr="006A07EE" w:rsidRDefault="006A07EE" w:rsidP="006A07EE">
      <w:pPr>
        <w:spacing w:after="0" w:line="240" w:lineRule="auto"/>
        <w:ind w:right="-1" w:firstLine="560"/>
        <w:jc w:val="center"/>
        <w:rPr>
          <w:rFonts w:ascii="Times New Roman" w:eastAsia="Times New Roman" w:hAnsi="Times New Roman"/>
          <w:sz w:val="36"/>
          <w:szCs w:val="36"/>
        </w:rPr>
      </w:pPr>
      <w:r w:rsidRPr="006A07EE">
        <w:rPr>
          <w:rFonts w:ascii="Times New Roman" w:eastAsia="Times New Roman" w:hAnsi="Times New Roman"/>
          <w:sz w:val="36"/>
          <w:szCs w:val="36"/>
        </w:rPr>
        <w:t>Пояснительная записка</w:t>
      </w:r>
    </w:p>
    <w:p w:rsidR="007426AE" w:rsidRDefault="007426AE" w:rsidP="007426AE">
      <w:pPr>
        <w:spacing w:after="0" w:line="240" w:lineRule="auto"/>
        <w:ind w:firstLine="560"/>
        <w:jc w:val="both"/>
        <w:rPr>
          <w:rFonts w:ascii="Times New Roman" w:eastAsia="Times New Roman" w:hAnsi="Times New Roman"/>
          <w:sz w:val="28"/>
        </w:rPr>
      </w:pPr>
    </w:p>
    <w:p w:rsidR="007426AE" w:rsidRPr="004E66CE" w:rsidRDefault="007426AE" w:rsidP="007426AE">
      <w:pPr>
        <w:spacing w:after="0" w:line="240" w:lineRule="auto"/>
        <w:jc w:val="both"/>
        <w:rPr>
          <w:rFonts w:ascii="Times New Roman" w:eastAsia="Times New Roman" w:hAnsi="Times New Roman"/>
          <w:b/>
          <w:sz w:val="28"/>
          <w:szCs w:val="28"/>
        </w:rPr>
      </w:pPr>
      <w:r w:rsidRPr="004E66CE">
        <w:rPr>
          <w:rFonts w:ascii="Times New Roman" w:hAnsi="Times New Roman"/>
          <w:sz w:val="28"/>
          <w:szCs w:val="28"/>
        </w:rPr>
        <w:t xml:space="preserve">            </w:t>
      </w:r>
      <w:proofErr w:type="gramStart"/>
      <w:r w:rsidRPr="004E66CE">
        <w:rPr>
          <w:rFonts w:ascii="Times New Roman" w:hAnsi="Times New Roman"/>
          <w:sz w:val="28"/>
          <w:szCs w:val="28"/>
        </w:rPr>
        <w:t xml:space="preserve">В соответствии со </w:t>
      </w:r>
      <w:hyperlink r:id="rId13" w:history="1">
        <w:r w:rsidRPr="00A0529C">
          <w:rPr>
            <w:rStyle w:val="af4"/>
            <w:rFonts w:ascii="Times New Roman" w:hAnsi="Times New Roman"/>
            <w:sz w:val="28"/>
            <w:szCs w:val="28"/>
            <w:u w:val="none"/>
          </w:rPr>
          <w:t>статьями 295</w:t>
        </w:r>
      </w:hyperlink>
      <w:r w:rsidRPr="00A0529C">
        <w:rPr>
          <w:rFonts w:ascii="Times New Roman" w:hAnsi="Times New Roman"/>
          <w:sz w:val="28"/>
          <w:szCs w:val="28"/>
        </w:rPr>
        <w:t xml:space="preserve">, </w:t>
      </w:r>
      <w:hyperlink r:id="rId14" w:history="1">
        <w:r w:rsidRPr="00A0529C">
          <w:rPr>
            <w:rStyle w:val="af4"/>
            <w:rFonts w:ascii="Times New Roman" w:hAnsi="Times New Roman"/>
            <w:sz w:val="28"/>
            <w:szCs w:val="28"/>
            <w:u w:val="none"/>
          </w:rPr>
          <w:t>296</w:t>
        </w:r>
      </w:hyperlink>
      <w:r w:rsidRPr="00A0529C">
        <w:rPr>
          <w:rFonts w:ascii="Times New Roman" w:hAnsi="Times New Roman"/>
          <w:sz w:val="28"/>
          <w:szCs w:val="28"/>
        </w:rPr>
        <w:t xml:space="preserve">, </w:t>
      </w:r>
      <w:hyperlink r:id="rId15" w:history="1">
        <w:r w:rsidRPr="00A0529C">
          <w:rPr>
            <w:rStyle w:val="af4"/>
            <w:rFonts w:ascii="Times New Roman" w:hAnsi="Times New Roman"/>
            <w:sz w:val="28"/>
            <w:szCs w:val="28"/>
            <w:u w:val="none"/>
          </w:rPr>
          <w:t>298</w:t>
        </w:r>
      </w:hyperlink>
      <w:r w:rsidRPr="004E66CE">
        <w:rPr>
          <w:rFonts w:ascii="Times New Roman" w:hAnsi="Times New Roman"/>
          <w:sz w:val="28"/>
          <w:szCs w:val="28"/>
        </w:rPr>
        <w:t xml:space="preserve"> Гражданского кодекса Российской Федерации, Федеральным </w:t>
      </w:r>
      <w:hyperlink r:id="rId16" w:history="1">
        <w:r w:rsidRPr="004E66CE">
          <w:rPr>
            <w:rStyle w:val="af4"/>
            <w:rFonts w:ascii="Times New Roman" w:hAnsi="Times New Roman"/>
            <w:sz w:val="28"/>
            <w:szCs w:val="28"/>
            <w:u w:val="none"/>
          </w:rPr>
          <w:t>законом</w:t>
        </w:r>
      </w:hyperlink>
      <w:r w:rsidRPr="004E66CE">
        <w:rPr>
          <w:rFonts w:ascii="Times New Roman" w:hAnsi="Times New Roman"/>
          <w:sz w:val="28"/>
          <w:szCs w:val="28"/>
        </w:rPr>
        <w:t xml:space="preserve"> от 14.11.2002 N 161-ФЗ «О государственных и муниципальных унитарных предприятиях», Федеральным </w:t>
      </w:r>
      <w:hyperlink r:id="rId17" w:history="1">
        <w:r w:rsidRPr="004E66CE">
          <w:rPr>
            <w:rStyle w:val="af4"/>
            <w:rFonts w:ascii="Times New Roman" w:hAnsi="Times New Roman"/>
            <w:sz w:val="28"/>
            <w:szCs w:val="28"/>
            <w:u w:val="none"/>
          </w:rPr>
          <w:t>законом</w:t>
        </w:r>
      </w:hyperlink>
      <w:r w:rsidRPr="004E66CE">
        <w:rPr>
          <w:rFonts w:ascii="Times New Roman" w:hAnsi="Times New Roman"/>
          <w:sz w:val="28"/>
          <w:szCs w:val="28"/>
        </w:rPr>
        <w:t xml:space="preserve"> от </w:t>
      </w:r>
      <w:r w:rsidR="004E66CE">
        <w:rPr>
          <w:rFonts w:ascii="Times New Roman" w:hAnsi="Times New Roman"/>
          <w:sz w:val="28"/>
          <w:szCs w:val="28"/>
        </w:rPr>
        <w:t>06</w:t>
      </w:r>
      <w:r w:rsidRPr="004E66CE">
        <w:rPr>
          <w:rFonts w:ascii="Times New Roman" w:hAnsi="Times New Roman"/>
          <w:sz w:val="28"/>
          <w:szCs w:val="28"/>
        </w:rPr>
        <w:t>.1</w:t>
      </w:r>
      <w:r w:rsidR="004E66CE">
        <w:rPr>
          <w:rFonts w:ascii="Times New Roman" w:hAnsi="Times New Roman"/>
          <w:sz w:val="28"/>
          <w:szCs w:val="28"/>
        </w:rPr>
        <w:t>2</w:t>
      </w:r>
      <w:r w:rsidRPr="004E66CE">
        <w:rPr>
          <w:rFonts w:ascii="Times New Roman" w:hAnsi="Times New Roman"/>
          <w:sz w:val="28"/>
          <w:szCs w:val="28"/>
        </w:rPr>
        <w:t>.</w:t>
      </w:r>
      <w:r w:rsidR="004E66CE">
        <w:rPr>
          <w:rFonts w:ascii="Times New Roman" w:hAnsi="Times New Roman"/>
          <w:sz w:val="28"/>
          <w:szCs w:val="28"/>
        </w:rPr>
        <w:t>2011</w:t>
      </w:r>
      <w:r w:rsidRPr="004E66CE">
        <w:rPr>
          <w:rFonts w:ascii="Times New Roman" w:hAnsi="Times New Roman"/>
          <w:sz w:val="28"/>
          <w:szCs w:val="28"/>
        </w:rPr>
        <w:t xml:space="preserve"> </w:t>
      </w:r>
      <w:r w:rsidR="009B7BA9">
        <w:rPr>
          <w:rFonts w:ascii="Times New Roman" w:hAnsi="Times New Roman"/>
          <w:sz w:val="28"/>
          <w:szCs w:val="28"/>
        </w:rPr>
        <w:t>№</w:t>
      </w:r>
      <w:r w:rsidRPr="004E66CE">
        <w:rPr>
          <w:rFonts w:ascii="Times New Roman" w:hAnsi="Times New Roman"/>
          <w:sz w:val="28"/>
          <w:szCs w:val="28"/>
        </w:rPr>
        <w:t xml:space="preserve"> </w:t>
      </w:r>
      <w:r w:rsidR="009B7BA9">
        <w:rPr>
          <w:rFonts w:ascii="Times New Roman" w:hAnsi="Times New Roman"/>
          <w:sz w:val="28"/>
          <w:szCs w:val="28"/>
        </w:rPr>
        <w:t>402</w:t>
      </w:r>
      <w:r w:rsidRPr="004E66CE">
        <w:rPr>
          <w:rFonts w:ascii="Times New Roman" w:hAnsi="Times New Roman"/>
          <w:sz w:val="28"/>
          <w:szCs w:val="28"/>
        </w:rPr>
        <w:t xml:space="preserve">-ФЗ «О бухгалтерском учете», руководствуясь </w:t>
      </w:r>
      <w:hyperlink r:id="rId18" w:history="1">
        <w:r w:rsidRPr="004E66CE">
          <w:rPr>
            <w:rStyle w:val="af4"/>
            <w:rFonts w:ascii="Times New Roman" w:hAnsi="Times New Roman"/>
            <w:sz w:val="28"/>
            <w:szCs w:val="28"/>
            <w:u w:val="none"/>
          </w:rPr>
          <w:t>Уставом</w:t>
        </w:r>
      </w:hyperlink>
      <w:r w:rsidRPr="004E66CE">
        <w:rPr>
          <w:rFonts w:ascii="Times New Roman" w:hAnsi="Times New Roman"/>
          <w:sz w:val="28"/>
          <w:szCs w:val="28"/>
        </w:rPr>
        <w:t xml:space="preserve"> муниципального образования «Чердаклинское городское поселение»  Чердаклинского района Ульяновской области, </w:t>
      </w:r>
      <w:hyperlink r:id="rId19" w:history="1">
        <w:r w:rsidRPr="004E66CE">
          <w:rPr>
            <w:rStyle w:val="af4"/>
            <w:rFonts w:ascii="Times New Roman" w:hAnsi="Times New Roman"/>
            <w:sz w:val="28"/>
            <w:szCs w:val="28"/>
            <w:u w:val="none"/>
          </w:rPr>
          <w:t>Положением</w:t>
        </w:r>
      </w:hyperlink>
      <w:r w:rsidRPr="004E66CE">
        <w:rPr>
          <w:rFonts w:ascii="Times New Roman" w:hAnsi="Times New Roman"/>
          <w:sz w:val="28"/>
          <w:szCs w:val="28"/>
        </w:rPr>
        <w:t xml:space="preserve"> о муниципальной казне муниципального образования «Чердаклинское городское поселение» Чердаклинского района  Ульяновской области, утвержденным решением Совета депутатов муниципального</w:t>
      </w:r>
      <w:proofErr w:type="gramEnd"/>
      <w:r w:rsidRPr="004E66CE">
        <w:rPr>
          <w:rFonts w:ascii="Times New Roman" w:hAnsi="Times New Roman"/>
          <w:sz w:val="28"/>
          <w:szCs w:val="28"/>
        </w:rPr>
        <w:t xml:space="preserve"> образования «Чердаклинское городское поселение»  Чердаклинского района Ульяновской области от 30.05.2012 № 201,</w:t>
      </w:r>
      <w:r w:rsidRPr="004E66CE">
        <w:rPr>
          <w:rFonts w:ascii="Times New Roman" w:eastAsia="Times New Roman" w:hAnsi="Times New Roman"/>
          <w:sz w:val="28"/>
          <w:szCs w:val="28"/>
        </w:rPr>
        <w:t xml:space="preserve"> необходимо утвердить </w:t>
      </w:r>
      <w:r w:rsidRPr="004E66CE">
        <w:rPr>
          <w:rStyle w:val="a7"/>
          <w:rFonts w:ascii="Times New Roman" w:hAnsi="Times New Roman"/>
          <w:b w:val="0"/>
          <w:sz w:val="28"/>
          <w:szCs w:val="28"/>
        </w:rPr>
        <w:t>Положение о порядке списания муниципального имущества (основных средств) муниципального образования «Чердаклинское городское поселение»</w:t>
      </w:r>
      <w:r w:rsidRPr="004E66CE">
        <w:rPr>
          <w:rFonts w:ascii="Times New Roman" w:eastAsia="Times New Roman" w:hAnsi="Times New Roman"/>
          <w:b/>
          <w:sz w:val="28"/>
          <w:szCs w:val="28"/>
        </w:rPr>
        <w:t>.</w:t>
      </w:r>
    </w:p>
    <w:p w:rsidR="007426AE" w:rsidRPr="004E66CE" w:rsidRDefault="007426AE" w:rsidP="007426AE">
      <w:pPr>
        <w:spacing w:after="0" w:line="240" w:lineRule="auto"/>
        <w:ind w:firstLine="560"/>
        <w:jc w:val="both"/>
        <w:rPr>
          <w:rFonts w:ascii="Times New Roman" w:eastAsia="Times New Roman" w:hAnsi="Times New Roman"/>
          <w:sz w:val="28"/>
          <w:szCs w:val="28"/>
        </w:rPr>
      </w:pPr>
    </w:p>
    <w:p w:rsidR="007426AE" w:rsidRDefault="007426AE" w:rsidP="007426AE">
      <w:pPr>
        <w:widowControl w:val="0"/>
        <w:spacing w:after="120" w:line="240" w:lineRule="auto"/>
        <w:jc w:val="both"/>
        <w:rPr>
          <w:rFonts w:ascii="Times New Roman" w:eastAsia="Times New Roman" w:hAnsi="Times New Roman"/>
          <w:b/>
          <w:sz w:val="28"/>
        </w:rPr>
      </w:pPr>
    </w:p>
    <w:p w:rsidR="007426AE" w:rsidRDefault="007426AE" w:rsidP="007426AE">
      <w:pPr>
        <w:spacing w:after="0" w:line="240" w:lineRule="auto"/>
        <w:ind w:right="-1" w:firstLine="560"/>
        <w:jc w:val="center"/>
        <w:rPr>
          <w:rFonts w:ascii="Times New Roman" w:eastAsia="Times New Roman" w:hAnsi="Times New Roman"/>
          <w:b/>
          <w:sz w:val="28"/>
        </w:rPr>
      </w:pPr>
    </w:p>
    <w:p w:rsidR="007426AE" w:rsidRDefault="007426AE" w:rsidP="007426AE">
      <w:pPr>
        <w:spacing w:after="0" w:line="240" w:lineRule="auto"/>
        <w:ind w:right="-1" w:firstLine="560"/>
        <w:jc w:val="both"/>
        <w:rPr>
          <w:rFonts w:ascii="Times New Roman" w:eastAsia="Times New Roman" w:hAnsi="Times New Roman"/>
          <w:b/>
          <w:sz w:val="28"/>
        </w:rPr>
      </w:pPr>
    </w:p>
    <w:p w:rsidR="007426AE" w:rsidRDefault="00AB50EF" w:rsidP="007426AE">
      <w:pPr>
        <w:keepNext/>
        <w:keepLines/>
        <w:widowControl w:val="0"/>
        <w:spacing w:after="0" w:line="240" w:lineRule="auto"/>
        <w:rPr>
          <w:rFonts w:ascii="Times New Roman" w:eastAsia="Times New Roman" w:hAnsi="Times New Roman"/>
          <w:sz w:val="28"/>
        </w:rPr>
      </w:pPr>
      <w:r>
        <w:rPr>
          <w:rFonts w:ascii="Times New Roman" w:eastAsia="Times New Roman" w:hAnsi="Times New Roman"/>
          <w:sz w:val="28"/>
        </w:rPr>
        <w:t xml:space="preserve">Главный инспектор по имущественным </w:t>
      </w:r>
      <w:r w:rsidR="00C4404D">
        <w:rPr>
          <w:rFonts w:ascii="Times New Roman" w:eastAsia="Times New Roman" w:hAnsi="Times New Roman"/>
          <w:sz w:val="28"/>
        </w:rPr>
        <w:t xml:space="preserve">                     Миннибаева Ф.Т.                                                                 </w:t>
      </w:r>
      <w:r>
        <w:rPr>
          <w:rFonts w:ascii="Times New Roman" w:eastAsia="Times New Roman" w:hAnsi="Times New Roman"/>
          <w:sz w:val="28"/>
        </w:rPr>
        <w:t>вопросам</w:t>
      </w:r>
      <w:r w:rsidR="007426AE">
        <w:rPr>
          <w:rFonts w:ascii="Times New Roman" w:eastAsia="Times New Roman" w:hAnsi="Times New Roman"/>
          <w:sz w:val="28"/>
        </w:rPr>
        <w:t xml:space="preserve">  </w:t>
      </w:r>
      <w:r w:rsidR="00C4404D">
        <w:rPr>
          <w:rFonts w:ascii="Times New Roman" w:eastAsia="Times New Roman" w:hAnsi="Times New Roman"/>
          <w:sz w:val="28"/>
        </w:rPr>
        <w:t>к</w:t>
      </w:r>
      <w:r>
        <w:rPr>
          <w:rFonts w:ascii="Times New Roman" w:eastAsia="Times New Roman" w:hAnsi="Times New Roman"/>
          <w:sz w:val="28"/>
        </w:rPr>
        <w:t xml:space="preserve">омитета по управлению </w:t>
      </w:r>
      <w:r w:rsidR="00C4404D">
        <w:rPr>
          <w:rFonts w:ascii="Times New Roman" w:eastAsia="Times New Roman" w:hAnsi="Times New Roman"/>
          <w:sz w:val="28"/>
        </w:rPr>
        <w:t xml:space="preserve">                                                                                   </w:t>
      </w:r>
      <w:r>
        <w:rPr>
          <w:rFonts w:ascii="Times New Roman" w:eastAsia="Times New Roman" w:hAnsi="Times New Roman"/>
          <w:sz w:val="28"/>
        </w:rPr>
        <w:t>муниципальным имуществом</w:t>
      </w:r>
      <w:r w:rsidR="007426AE">
        <w:rPr>
          <w:rFonts w:ascii="Times New Roman" w:eastAsia="Times New Roman" w:hAnsi="Times New Roman"/>
          <w:sz w:val="28"/>
        </w:rPr>
        <w:t xml:space="preserve">                   </w:t>
      </w:r>
      <w:r w:rsidR="00C4404D">
        <w:rPr>
          <w:rFonts w:ascii="Times New Roman" w:eastAsia="Times New Roman" w:hAnsi="Times New Roman"/>
          <w:sz w:val="28"/>
        </w:rPr>
        <w:t xml:space="preserve">                                                                                                                        </w:t>
      </w:r>
      <w:r w:rsidR="007426AE">
        <w:rPr>
          <w:rFonts w:ascii="Times New Roman" w:eastAsia="Times New Roman" w:hAnsi="Times New Roman"/>
          <w:sz w:val="28"/>
        </w:rPr>
        <w:t xml:space="preserve"> </w:t>
      </w:r>
      <w:r>
        <w:rPr>
          <w:rFonts w:ascii="Times New Roman" w:eastAsia="Times New Roman" w:hAnsi="Times New Roman"/>
          <w:sz w:val="28"/>
        </w:rPr>
        <w:t>и земельным отношениям</w:t>
      </w:r>
      <w:r w:rsidR="00C4404D">
        <w:rPr>
          <w:rFonts w:ascii="Times New Roman" w:eastAsia="Times New Roman" w:hAnsi="Times New Roman"/>
          <w:sz w:val="28"/>
        </w:rPr>
        <w:t xml:space="preserve">                                                                                                                                                                     </w:t>
      </w:r>
      <w:r>
        <w:rPr>
          <w:rFonts w:ascii="Times New Roman" w:eastAsia="Times New Roman" w:hAnsi="Times New Roman"/>
          <w:sz w:val="28"/>
        </w:rPr>
        <w:t xml:space="preserve"> МО</w:t>
      </w:r>
      <w:r w:rsidR="00C4404D">
        <w:rPr>
          <w:rFonts w:ascii="Times New Roman" w:eastAsia="Times New Roman" w:hAnsi="Times New Roman"/>
          <w:sz w:val="28"/>
        </w:rPr>
        <w:t xml:space="preserve"> «Чердаклинский район»</w:t>
      </w:r>
      <w:r w:rsidR="007426AE">
        <w:rPr>
          <w:rFonts w:ascii="Times New Roman" w:eastAsia="Times New Roman" w:hAnsi="Times New Roman"/>
          <w:sz w:val="28"/>
        </w:rPr>
        <w:t xml:space="preserve"> </w:t>
      </w:r>
    </w:p>
    <w:p w:rsidR="007426AE" w:rsidRDefault="007426AE" w:rsidP="007426AE">
      <w:pPr>
        <w:spacing w:after="0" w:line="240" w:lineRule="auto"/>
        <w:ind w:right="-1" w:firstLine="560"/>
        <w:jc w:val="center"/>
        <w:rPr>
          <w:rFonts w:ascii="Times New Roman" w:eastAsia="Times New Roman" w:hAnsi="Times New Roman"/>
          <w:sz w:val="28"/>
        </w:rPr>
      </w:pPr>
    </w:p>
    <w:p w:rsidR="007426AE" w:rsidRDefault="007426AE" w:rsidP="007426AE">
      <w:pPr>
        <w:spacing w:after="0" w:line="240" w:lineRule="auto"/>
        <w:ind w:right="-1" w:firstLine="560"/>
        <w:jc w:val="center"/>
        <w:rPr>
          <w:rFonts w:ascii="Times New Roman" w:eastAsia="Times New Roman" w:hAnsi="Times New Roman"/>
          <w:b/>
          <w:sz w:val="28"/>
        </w:rPr>
      </w:pPr>
    </w:p>
    <w:p w:rsidR="007426AE" w:rsidRDefault="007426AE" w:rsidP="007426AE">
      <w:pPr>
        <w:spacing w:after="0" w:line="240" w:lineRule="auto"/>
        <w:ind w:firstLine="560"/>
        <w:jc w:val="both"/>
        <w:rPr>
          <w:rFonts w:ascii="Times New Roman" w:eastAsia="Times New Roman" w:hAnsi="Times New Roman"/>
          <w:sz w:val="28"/>
        </w:rPr>
      </w:pPr>
    </w:p>
    <w:p w:rsidR="007426AE" w:rsidRDefault="007426AE" w:rsidP="007426AE">
      <w:pPr>
        <w:spacing w:after="0" w:line="240" w:lineRule="auto"/>
        <w:ind w:firstLine="560"/>
        <w:jc w:val="both"/>
        <w:rPr>
          <w:rFonts w:ascii="Times New Roman" w:eastAsia="Times New Roman" w:hAnsi="Times New Roman"/>
          <w:sz w:val="28"/>
        </w:rPr>
      </w:pPr>
    </w:p>
    <w:p w:rsidR="007426AE" w:rsidRDefault="007426AE" w:rsidP="007426AE">
      <w:pPr>
        <w:spacing w:after="0" w:line="240" w:lineRule="auto"/>
        <w:ind w:firstLine="560"/>
        <w:jc w:val="both"/>
        <w:rPr>
          <w:rFonts w:ascii="Times New Roman" w:eastAsia="Times New Roman" w:hAnsi="Times New Roman"/>
          <w:sz w:val="28"/>
        </w:rPr>
      </w:pPr>
    </w:p>
    <w:p w:rsidR="007426AE" w:rsidRDefault="007426AE" w:rsidP="007426AE">
      <w:pPr>
        <w:spacing w:after="0" w:line="240" w:lineRule="auto"/>
        <w:ind w:firstLine="560"/>
        <w:jc w:val="both"/>
        <w:rPr>
          <w:rFonts w:ascii="Times New Roman" w:eastAsia="Times New Roman" w:hAnsi="Times New Roman"/>
          <w:color w:val="000000"/>
          <w:sz w:val="28"/>
        </w:rPr>
      </w:pPr>
    </w:p>
    <w:p w:rsidR="007426AE" w:rsidRDefault="007426AE" w:rsidP="007426AE">
      <w:pPr>
        <w:spacing w:after="0" w:line="240" w:lineRule="auto"/>
        <w:ind w:firstLine="560"/>
        <w:jc w:val="both"/>
        <w:rPr>
          <w:rFonts w:ascii="Times New Roman" w:eastAsia="Times New Roman" w:hAnsi="Times New Roman"/>
          <w:sz w:val="28"/>
        </w:rPr>
      </w:pPr>
    </w:p>
    <w:p w:rsidR="007426AE" w:rsidRDefault="007426AE" w:rsidP="007426AE">
      <w:pPr>
        <w:spacing w:after="0" w:line="240" w:lineRule="auto"/>
        <w:ind w:firstLine="560"/>
        <w:jc w:val="both"/>
        <w:rPr>
          <w:rFonts w:ascii="Times New Roman" w:eastAsia="Times New Roman" w:hAnsi="Times New Roman"/>
          <w:sz w:val="28"/>
        </w:rPr>
      </w:pPr>
    </w:p>
    <w:p w:rsidR="007426AE" w:rsidRDefault="007426AE" w:rsidP="007426AE">
      <w:pPr>
        <w:spacing w:after="0" w:line="240" w:lineRule="auto"/>
        <w:ind w:firstLine="560"/>
        <w:jc w:val="both"/>
        <w:rPr>
          <w:rFonts w:ascii="Arial" w:eastAsia="Arial" w:hAnsi="Arial" w:cs="Arial"/>
          <w:sz w:val="20"/>
        </w:rPr>
      </w:pPr>
    </w:p>
    <w:p w:rsidR="007426AE" w:rsidRDefault="007426AE" w:rsidP="007426AE"/>
    <w:p w:rsidR="007426AE" w:rsidRDefault="007426AE" w:rsidP="007426AE"/>
    <w:p w:rsidR="00AA2031" w:rsidRDefault="00AA2031"/>
    <w:sectPr w:rsidR="00AA2031" w:rsidSect="00597E1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97588B"/>
    <w:rsid w:val="000313AB"/>
    <w:rsid w:val="00065560"/>
    <w:rsid w:val="00130A1F"/>
    <w:rsid w:val="00193E55"/>
    <w:rsid w:val="001D72C6"/>
    <w:rsid w:val="002615CF"/>
    <w:rsid w:val="00380E37"/>
    <w:rsid w:val="003F59BE"/>
    <w:rsid w:val="004341D6"/>
    <w:rsid w:val="004E66CE"/>
    <w:rsid w:val="00513733"/>
    <w:rsid w:val="00597E1F"/>
    <w:rsid w:val="005E1B0B"/>
    <w:rsid w:val="006078E4"/>
    <w:rsid w:val="00620815"/>
    <w:rsid w:val="00622F81"/>
    <w:rsid w:val="006A07EE"/>
    <w:rsid w:val="006D7EF5"/>
    <w:rsid w:val="006E1A79"/>
    <w:rsid w:val="006E3B87"/>
    <w:rsid w:val="007426AE"/>
    <w:rsid w:val="00751754"/>
    <w:rsid w:val="007858A0"/>
    <w:rsid w:val="007B6CC9"/>
    <w:rsid w:val="008061BE"/>
    <w:rsid w:val="00831996"/>
    <w:rsid w:val="008342DC"/>
    <w:rsid w:val="00861F3E"/>
    <w:rsid w:val="008D3587"/>
    <w:rsid w:val="0097588B"/>
    <w:rsid w:val="009B7BA9"/>
    <w:rsid w:val="00A0529C"/>
    <w:rsid w:val="00A14621"/>
    <w:rsid w:val="00AA2031"/>
    <w:rsid w:val="00AB50EF"/>
    <w:rsid w:val="00AE7C19"/>
    <w:rsid w:val="00B11A01"/>
    <w:rsid w:val="00B15DE3"/>
    <w:rsid w:val="00BF63A1"/>
    <w:rsid w:val="00C4404D"/>
    <w:rsid w:val="00C70418"/>
    <w:rsid w:val="00C82ED3"/>
    <w:rsid w:val="00CA55A2"/>
    <w:rsid w:val="00D010CF"/>
    <w:rsid w:val="00D64BCF"/>
    <w:rsid w:val="00D64BE8"/>
    <w:rsid w:val="00D914EA"/>
    <w:rsid w:val="00D97F0B"/>
    <w:rsid w:val="00E41C92"/>
    <w:rsid w:val="00E51EC7"/>
    <w:rsid w:val="00E61107"/>
    <w:rsid w:val="00EA195A"/>
    <w:rsid w:val="00F02712"/>
    <w:rsid w:val="00F14972"/>
    <w:rsid w:val="00F4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AE"/>
    <w:pPr>
      <w:suppressAutoHyphens/>
      <w:spacing w:after="200" w:line="276" w:lineRule="auto"/>
    </w:pPr>
    <w:rPr>
      <w:rFonts w:ascii="Calibri" w:eastAsia="Calibri" w:hAnsi="Calibri" w:cs="Calibri"/>
      <w:lang w:eastAsia="ar-SA"/>
    </w:rPr>
  </w:style>
  <w:style w:type="paragraph" w:styleId="1">
    <w:name w:val="heading 1"/>
    <w:basedOn w:val="a"/>
    <w:next w:val="a"/>
    <w:link w:val="10"/>
    <w:uiPriority w:val="9"/>
    <w:qFormat/>
    <w:rsid w:val="004341D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4341D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341D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4341D6"/>
    <w:pPr>
      <w:keepNext/>
      <w:spacing w:before="240" w:after="60"/>
      <w:outlineLvl w:val="3"/>
    </w:pPr>
    <w:rPr>
      <w:b/>
      <w:bCs/>
      <w:sz w:val="28"/>
      <w:szCs w:val="28"/>
    </w:rPr>
  </w:style>
  <w:style w:type="paragraph" w:styleId="5">
    <w:name w:val="heading 5"/>
    <w:basedOn w:val="a"/>
    <w:next w:val="a"/>
    <w:link w:val="50"/>
    <w:uiPriority w:val="9"/>
    <w:semiHidden/>
    <w:unhideWhenUsed/>
    <w:qFormat/>
    <w:rsid w:val="004341D6"/>
    <w:pPr>
      <w:spacing w:before="240" w:after="60"/>
      <w:outlineLvl w:val="4"/>
    </w:pPr>
    <w:rPr>
      <w:b/>
      <w:bCs/>
      <w:i/>
      <w:iCs/>
      <w:sz w:val="26"/>
      <w:szCs w:val="26"/>
    </w:rPr>
  </w:style>
  <w:style w:type="paragraph" w:styleId="6">
    <w:name w:val="heading 6"/>
    <w:basedOn w:val="a"/>
    <w:next w:val="a"/>
    <w:link w:val="60"/>
    <w:uiPriority w:val="9"/>
    <w:semiHidden/>
    <w:unhideWhenUsed/>
    <w:qFormat/>
    <w:rsid w:val="004341D6"/>
    <w:pPr>
      <w:spacing w:before="240" w:after="60"/>
      <w:outlineLvl w:val="5"/>
    </w:pPr>
    <w:rPr>
      <w:b/>
      <w:bCs/>
    </w:rPr>
  </w:style>
  <w:style w:type="paragraph" w:styleId="7">
    <w:name w:val="heading 7"/>
    <w:basedOn w:val="a"/>
    <w:next w:val="a"/>
    <w:link w:val="70"/>
    <w:uiPriority w:val="9"/>
    <w:semiHidden/>
    <w:unhideWhenUsed/>
    <w:qFormat/>
    <w:rsid w:val="004341D6"/>
    <w:pPr>
      <w:spacing w:before="240" w:after="60"/>
      <w:outlineLvl w:val="6"/>
    </w:pPr>
  </w:style>
  <w:style w:type="paragraph" w:styleId="8">
    <w:name w:val="heading 8"/>
    <w:basedOn w:val="a"/>
    <w:next w:val="a"/>
    <w:link w:val="80"/>
    <w:uiPriority w:val="9"/>
    <w:semiHidden/>
    <w:unhideWhenUsed/>
    <w:qFormat/>
    <w:rsid w:val="004341D6"/>
    <w:pPr>
      <w:spacing w:before="240" w:after="60"/>
      <w:outlineLvl w:val="7"/>
    </w:pPr>
    <w:rPr>
      <w:i/>
      <w:iCs/>
    </w:rPr>
  </w:style>
  <w:style w:type="paragraph" w:styleId="9">
    <w:name w:val="heading 9"/>
    <w:basedOn w:val="a"/>
    <w:next w:val="a"/>
    <w:link w:val="90"/>
    <w:uiPriority w:val="9"/>
    <w:semiHidden/>
    <w:unhideWhenUsed/>
    <w:qFormat/>
    <w:rsid w:val="004341D6"/>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41D6"/>
    <w:rPr>
      <w:rFonts w:ascii="Cambria" w:eastAsia="Times New Roman" w:hAnsi="Cambria"/>
      <w:b/>
      <w:bCs/>
      <w:kern w:val="32"/>
      <w:sz w:val="32"/>
      <w:szCs w:val="32"/>
    </w:rPr>
  </w:style>
  <w:style w:type="character" w:customStyle="1" w:styleId="20">
    <w:name w:val="Заголовок 2 Знак"/>
    <w:link w:val="2"/>
    <w:uiPriority w:val="9"/>
    <w:rsid w:val="004341D6"/>
    <w:rPr>
      <w:rFonts w:ascii="Cambria" w:eastAsia="Times New Roman" w:hAnsi="Cambria"/>
      <w:b/>
      <w:bCs/>
      <w:i/>
      <w:iCs/>
      <w:sz w:val="28"/>
      <w:szCs w:val="28"/>
    </w:rPr>
  </w:style>
  <w:style w:type="character" w:customStyle="1" w:styleId="30">
    <w:name w:val="Заголовок 3 Знак"/>
    <w:link w:val="3"/>
    <w:uiPriority w:val="9"/>
    <w:semiHidden/>
    <w:rsid w:val="004341D6"/>
    <w:rPr>
      <w:rFonts w:ascii="Cambria" w:eastAsia="Times New Roman" w:hAnsi="Cambria"/>
      <w:b/>
      <w:bCs/>
      <w:sz w:val="26"/>
      <w:szCs w:val="26"/>
    </w:rPr>
  </w:style>
  <w:style w:type="character" w:customStyle="1" w:styleId="40">
    <w:name w:val="Заголовок 4 Знак"/>
    <w:link w:val="4"/>
    <w:uiPriority w:val="9"/>
    <w:semiHidden/>
    <w:rsid w:val="004341D6"/>
    <w:rPr>
      <w:b/>
      <w:bCs/>
      <w:sz w:val="28"/>
      <w:szCs w:val="28"/>
    </w:rPr>
  </w:style>
  <w:style w:type="character" w:customStyle="1" w:styleId="50">
    <w:name w:val="Заголовок 5 Знак"/>
    <w:link w:val="5"/>
    <w:uiPriority w:val="9"/>
    <w:semiHidden/>
    <w:rsid w:val="004341D6"/>
    <w:rPr>
      <w:b/>
      <w:bCs/>
      <w:i/>
      <w:iCs/>
      <w:sz w:val="26"/>
      <w:szCs w:val="26"/>
    </w:rPr>
  </w:style>
  <w:style w:type="character" w:customStyle="1" w:styleId="60">
    <w:name w:val="Заголовок 6 Знак"/>
    <w:link w:val="6"/>
    <w:uiPriority w:val="9"/>
    <w:semiHidden/>
    <w:rsid w:val="004341D6"/>
    <w:rPr>
      <w:b/>
      <w:bCs/>
    </w:rPr>
  </w:style>
  <w:style w:type="character" w:customStyle="1" w:styleId="70">
    <w:name w:val="Заголовок 7 Знак"/>
    <w:link w:val="7"/>
    <w:uiPriority w:val="9"/>
    <w:semiHidden/>
    <w:rsid w:val="004341D6"/>
    <w:rPr>
      <w:sz w:val="24"/>
      <w:szCs w:val="24"/>
    </w:rPr>
  </w:style>
  <w:style w:type="character" w:customStyle="1" w:styleId="80">
    <w:name w:val="Заголовок 8 Знак"/>
    <w:link w:val="8"/>
    <w:uiPriority w:val="9"/>
    <w:semiHidden/>
    <w:rsid w:val="004341D6"/>
    <w:rPr>
      <w:i/>
      <w:iCs/>
      <w:sz w:val="24"/>
      <w:szCs w:val="24"/>
    </w:rPr>
  </w:style>
  <w:style w:type="character" w:customStyle="1" w:styleId="90">
    <w:name w:val="Заголовок 9 Знак"/>
    <w:link w:val="9"/>
    <w:uiPriority w:val="9"/>
    <w:semiHidden/>
    <w:rsid w:val="004341D6"/>
    <w:rPr>
      <w:rFonts w:ascii="Cambria" w:eastAsia="Times New Roman" w:hAnsi="Cambria"/>
    </w:rPr>
  </w:style>
  <w:style w:type="paragraph" w:styleId="a3">
    <w:name w:val="Title"/>
    <w:basedOn w:val="a"/>
    <w:next w:val="a"/>
    <w:link w:val="a4"/>
    <w:uiPriority w:val="10"/>
    <w:qFormat/>
    <w:rsid w:val="004341D6"/>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4341D6"/>
    <w:rPr>
      <w:rFonts w:ascii="Cambria" w:eastAsia="Times New Roman" w:hAnsi="Cambria"/>
      <w:b/>
      <w:bCs/>
      <w:kern w:val="28"/>
      <w:sz w:val="32"/>
      <w:szCs w:val="32"/>
    </w:rPr>
  </w:style>
  <w:style w:type="paragraph" w:styleId="a5">
    <w:name w:val="Subtitle"/>
    <w:basedOn w:val="a"/>
    <w:next w:val="a"/>
    <w:link w:val="a6"/>
    <w:uiPriority w:val="11"/>
    <w:qFormat/>
    <w:rsid w:val="004341D6"/>
    <w:pPr>
      <w:spacing w:after="60"/>
      <w:jc w:val="center"/>
      <w:outlineLvl w:val="1"/>
    </w:pPr>
    <w:rPr>
      <w:rFonts w:ascii="Cambria" w:eastAsia="Times New Roman" w:hAnsi="Cambria"/>
    </w:rPr>
  </w:style>
  <w:style w:type="character" w:customStyle="1" w:styleId="a6">
    <w:name w:val="Подзаголовок Знак"/>
    <w:link w:val="a5"/>
    <w:uiPriority w:val="11"/>
    <w:rsid w:val="004341D6"/>
    <w:rPr>
      <w:rFonts w:ascii="Cambria" w:eastAsia="Times New Roman" w:hAnsi="Cambria"/>
      <w:sz w:val="24"/>
      <w:szCs w:val="24"/>
    </w:rPr>
  </w:style>
  <w:style w:type="character" w:styleId="a7">
    <w:name w:val="Strong"/>
    <w:qFormat/>
    <w:rsid w:val="004341D6"/>
    <w:rPr>
      <w:b/>
      <w:bCs/>
    </w:rPr>
  </w:style>
  <w:style w:type="character" w:styleId="a8">
    <w:name w:val="Emphasis"/>
    <w:uiPriority w:val="20"/>
    <w:qFormat/>
    <w:rsid w:val="004341D6"/>
    <w:rPr>
      <w:rFonts w:ascii="Calibri" w:hAnsi="Calibri"/>
      <w:b/>
      <w:i/>
      <w:iCs/>
    </w:rPr>
  </w:style>
  <w:style w:type="paragraph" w:styleId="a9">
    <w:name w:val="No Spacing"/>
    <w:basedOn w:val="a"/>
    <w:link w:val="aa"/>
    <w:qFormat/>
    <w:rsid w:val="004341D6"/>
    <w:rPr>
      <w:szCs w:val="32"/>
    </w:rPr>
  </w:style>
  <w:style w:type="character" w:customStyle="1" w:styleId="aa">
    <w:name w:val="Без интервала Знак"/>
    <w:link w:val="a9"/>
    <w:uiPriority w:val="1"/>
    <w:rsid w:val="004341D6"/>
    <w:rPr>
      <w:sz w:val="24"/>
      <w:szCs w:val="32"/>
    </w:rPr>
  </w:style>
  <w:style w:type="paragraph" w:styleId="ab">
    <w:name w:val="List Paragraph"/>
    <w:basedOn w:val="a"/>
    <w:qFormat/>
    <w:rsid w:val="004341D6"/>
    <w:pPr>
      <w:ind w:left="720"/>
      <w:contextualSpacing/>
    </w:pPr>
  </w:style>
  <w:style w:type="paragraph" w:styleId="21">
    <w:name w:val="Quote"/>
    <w:basedOn w:val="a"/>
    <w:next w:val="a"/>
    <w:link w:val="22"/>
    <w:uiPriority w:val="29"/>
    <w:qFormat/>
    <w:rsid w:val="004341D6"/>
    <w:rPr>
      <w:i/>
    </w:rPr>
  </w:style>
  <w:style w:type="character" w:customStyle="1" w:styleId="22">
    <w:name w:val="Цитата 2 Знак"/>
    <w:link w:val="21"/>
    <w:uiPriority w:val="29"/>
    <w:rsid w:val="004341D6"/>
    <w:rPr>
      <w:i/>
      <w:sz w:val="24"/>
      <w:szCs w:val="24"/>
    </w:rPr>
  </w:style>
  <w:style w:type="paragraph" w:styleId="ac">
    <w:name w:val="Intense Quote"/>
    <w:basedOn w:val="a"/>
    <w:next w:val="a"/>
    <w:link w:val="ad"/>
    <w:uiPriority w:val="30"/>
    <w:qFormat/>
    <w:rsid w:val="004341D6"/>
    <w:pPr>
      <w:ind w:left="720" w:right="720"/>
    </w:pPr>
    <w:rPr>
      <w:b/>
      <w:i/>
    </w:rPr>
  </w:style>
  <w:style w:type="character" w:customStyle="1" w:styleId="ad">
    <w:name w:val="Выделенная цитата Знак"/>
    <w:link w:val="ac"/>
    <w:uiPriority w:val="30"/>
    <w:rsid w:val="004341D6"/>
    <w:rPr>
      <w:b/>
      <w:i/>
      <w:sz w:val="24"/>
    </w:rPr>
  </w:style>
  <w:style w:type="character" w:styleId="ae">
    <w:name w:val="Subtle Emphasis"/>
    <w:uiPriority w:val="19"/>
    <w:qFormat/>
    <w:rsid w:val="004341D6"/>
    <w:rPr>
      <w:i/>
      <w:color w:val="5A5A5A"/>
    </w:rPr>
  </w:style>
  <w:style w:type="character" w:styleId="af">
    <w:name w:val="Intense Emphasis"/>
    <w:uiPriority w:val="21"/>
    <w:qFormat/>
    <w:rsid w:val="004341D6"/>
    <w:rPr>
      <w:b/>
      <w:i/>
      <w:sz w:val="24"/>
      <w:szCs w:val="24"/>
      <w:u w:val="single"/>
    </w:rPr>
  </w:style>
  <w:style w:type="character" w:styleId="af0">
    <w:name w:val="Subtle Reference"/>
    <w:uiPriority w:val="31"/>
    <w:qFormat/>
    <w:rsid w:val="004341D6"/>
    <w:rPr>
      <w:sz w:val="24"/>
      <w:szCs w:val="24"/>
      <w:u w:val="single"/>
    </w:rPr>
  </w:style>
  <w:style w:type="character" w:styleId="af1">
    <w:name w:val="Intense Reference"/>
    <w:uiPriority w:val="32"/>
    <w:qFormat/>
    <w:rsid w:val="004341D6"/>
    <w:rPr>
      <w:b/>
      <w:sz w:val="24"/>
      <w:u w:val="single"/>
    </w:rPr>
  </w:style>
  <w:style w:type="character" w:styleId="af2">
    <w:name w:val="Book Title"/>
    <w:uiPriority w:val="33"/>
    <w:qFormat/>
    <w:rsid w:val="004341D6"/>
    <w:rPr>
      <w:rFonts w:ascii="Cambria" w:eastAsia="Times New Roman" w:hAnsi="Cambria"/>
      <w:b/>
      <w:i/>
      <w:sz w:val="24"/>
      <w:szCs w:val="24"/>
    </w:rPr>
  </w:style>
  <w:style w:type="paragraph" w:styleId="af3">
    <w:name w:val="TOC Heading"/>
    <w:basedOn w:val="1"/>
    <w:next w:val="a"/>
    <w:uiPriority w:val="39"/>
    <w:semiHidden/>
    <w:unhideWhenUsed/>
    <w:qFormat/>
    <w:rsid w:val="004341D6"/>
    <w:pPr>
      <w:outlineLvl w:val="9"/>
    </w:pPr>
  </w:style>
  <w:style w:type="character" w:styleId="af4">
    <w:name w:val="Hyperlink"/>
    <w:rsid w:val="007426AE"/>
    <w:rPr>
      <w:color w:val="0000FF"/>
      <w:u w:val="single"/>
    </w:rPr>
  </w:style>
  <w:style w:type="paragraph" w:styleId="af5">
    <w:name w:val="Normal (Web)"/>
    <w:basedOn w:val="a"/>
    <w:rsid w:val="007426AE"/>
    <w:pPr>
      <w:spacing w:before="280" w:after="280" w:line="240" w:lineRule="auto"/>
    </w:pPr>
    <w:rPr>
      <w:rFonts w:ascii="Times New Roman" w:eastAsia="Times New Roman" w:hAnsi="Times New Roman" w:cs="Times New Roman"/>
      <w:sz w:val="24"/>
      <w:szCs w:val="24"/>
    </w:rPr>
  </w:style>
  <w:style w:type="paragraph" w:styleId="af6">
    <w:name w:val="Body Text Indent"/>
    <w:basedOn w:val="a"/>
    <w:link w:val="af7"/>
    <w:rsid w:val="00380E37"/>
    <w:pPr>
      <w:widowControl w:val="0"/>
      <w:suppressAutoHyphens w:val="0"/>
      <w:autoSpaceDE w:val="0"/>
      <w:autoSpaceDN w:val="0"/>
      <w:adjustRightInd w:val="0"/>
      <w:spacing w:after="0" w:line="240" w:lineRule="auto"/>
      <w:ind w:left="5103"/>
      <w:jc w:val="both"/>
    </w:pPr>
    <w:rPr>
      <w:rFonts w:ascii="Times New Roman CYR" w:eastAsia="Times New Roman" w:hAnsi="Times New Roman CYR" w:cs="Times New Roman CYR"/>
      <w:sz w:val="28"/>
      <w:szCs w:val="28"/>
      <w:lang w:eastAsia="ru-RU"/>
    </w:rPr>
  </w:style>
  <w:style w:type="character" w:customStyle="1" w:styleId="af7">
    <w:name w:val="Основной текст с отступом Знак"/>
    <w:basedOn w:val="a0"/>
    <w:link w:val="af6"/>
    <w:rsid w:val="00380E37"/>
    <w:rPr>
      <w:rFonts w:ascii="Times New Roman CYR" w:eastAsia="Times New Roman" w:hAnsi="Times New Roman CYR" w:cs="Times New Roman CYR"/>
      <w:sz w:val="28"/>
      <w:szCs w:val="28"/>
      <w:lang w:eastAsia="ru-RU"/>
    </w:rPr>
  </w:style>
  <w:style w:type="paragraph" w:styleId="af8">
    <w:name w:val="Balloon Text"/>
    <w:basedOn w:val="a"/>
    <w:link w:val="af9"/>
    <w:uiPriority w:val="99"/>
    <w:semiHidden/>
    <w:unhideWhenUsed/>
    <w:rsid w:val="00831996"/>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31996"/>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AE"/>
    <w:pPr>
      <w:suppressAutoHyphens/>
      <w:spacing w:after="200" w:line="276" w:lineRule="auto"/>
    </w:pPr>
    <w:rPr>
      <w:rFonts w:ascii="Calibri" w:eastAsia="Calibri" w:hAnsi="Calibri" w:cs="Calibri"/>
      <w:lang w:eastAsia="ar-SA"/>
    </w:rPr>
  </w:style>
  <w:style w:type="paragraph" w:styleId="1">
    <w:name w:val="heading 1"/>
    <w:basedOn w:val="a"/>
    <w:next w:val="a"/>
    <w:link w:val="10"/>
    <w:uiPriority w:val="9"/>
    <w:qFormat/>
    <w:rsid w:val="004341D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4341D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341D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4341D6"/>
    <w:pPr>
      <w:keepNext/>
      <w:spacing w:before="240" w:after="60"/>
      <w:outlineLvl w:val="3"/>
    </w:pPr>
    <w:rPr>
      <w:b/>
      <w:bCs/>
      <w:sz w:val="28"/>
      <w:szCs w:val="28"/>
    </w:rPr>
  </w:style>
  <w:style w:type="paragraph" w:styleId="5">
    <w:name w:val="heading 5"/>
    <w:basedOn w:val="a"/>
    <w:next w:val="a"/>
    <w:link w:val="50"/>
    <w:uiPriority w:val="9"/>
    <w:semiHidden/>
    <w:unhideWhenUsed/>
    <w:qFormat/>
    <w:rsid w:val="004341D6"/>
    <w:pPr>
      <w:spacing w:before="240" w:after="60"/>
      <w:outlineLvl w:val="4"/>
    </w:pPr>
    <w:rPr>
      <w:b/>
      <w:bCs/>
      <w:i/>
      <w:iCs/>
      <w:sz w:val="26"/>
      <w:szCs w:val="26"/>
    </w:rPr>
  </w:style>
  <w:style w:type="paragraph" w:styleId="6">
    <w:name w:val="heading 6"/>
    <w:basedOn w:val="a"/>
    <w:next w:val="a"/>
    <w:link w:val="60"/>
    <w:uiPriority w:val="9"/>
    <w:semiHidden/>
    <w:unhideWhenUsed/>
    <w:qFormat/>
    <w:rsid w:val="004341D6"/>
    <w:pPr>
      <w:spacing w:before="240" w:after="60"/>
      <w:outlineLvl w:val="5"/>
    </w:pPr>
    <w:rPr>
      <w:b/>
      <w:bCs/>
    </w:rPr>
  </w:style>
  <w:style w:type="paragraph" w:styleId="7">
    <w:name w:val="heading 7"/>
    <w:basedOn w:val="a"/>
    <w:next w:val="a"/>
    <w:link w:val="70"/>
    <w:uiPriority w:val="9"/>
    <w:semiHidden/>
    <w:unhideWhenUsed/>
    <w:qFormat/>
    <w:rsid w:val="004341D6"/>
    <w:pPr>
      <w:spacing w:before="240" w:after="60"/>
      <w:outlineLvl w:val="6"/>
    </w:pPr>
  </w:style>
  <w:style w:type="paragraph" w:styleId="8">
    <w:name w:val="heading 8"/>
    <w:basedOn w:val="a"/>
    <w:next w:val="a"/>
    <w:link w:val="80"/>
    <w:uiPriority w:val="9"/>
    <w:semiHidden/>
    <w:unhideWhenUsed/>
    <w:qFormat/>
    <w:rsid w:val="004341D6"/>
    <w:pPr>
      <w:spacing w:before="240" w:after="60"/>
      <w:outlineLvl w:val="7"/>
    </w:pPr>
    <w:rPr>
      <w:i/>
      <w:iCs/>
    </w:rPr>
  </w:style>
  <w:style w:type="paragraph" w:styleId="9">
    <w:name w:val="heading 9"/>
    <w:basedOn w:val="a"/>
    <w:next w:val="a"/>
    <w:link w:val="90"/>
    <w:uiPriority w:val="9"/>
    <w:semiHidden/>
    <w:unhideWhenUsed/>
    <w:qFormat/>
    <w:rsid w:val="004341D6"/>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41D6"/>
    <w:rPr>
      <w:rFonts w:ascii="Cambria" w:eastAsia="Times New Roman" w:hAnsi="Cambria"/>
      <w:b/>
      <w:bCs/>
      <w:kern w:val="32"/>
      <w:sz w:val="32"/>
      <w:szCs w:val="32"/>
    </w:rPr>
  </w:style>
  <w:style w:type="character" w:customStyle="1" w:styleId="20">
    <w:name w:val="Заголовок 2 Знак"/>
    <w:link w:val="2"/>
    <w:uiPriority w:val="9"/>
    <w:rsid w:val="004341D6"/>
    <w:rPr>
      <w:rFonts w:ascii="Cambria" w:eastAsia="Times New Roman" w:hAnsi="Cambria"/>
      <w:b/>
      <w:bCs/>
      <w:i/>
      <w:iCs/>
      <w:sz w:val="28"/>
      <w:szCs w:val="28"/>
    </w:rPr>
  </w:style>
  <w:style w:type="character" w:customStyle="1" w:styleId="30">
    <w:name w:val="Заголовок 3 Знак"/>
    <w:link w:val="3"/>
    <w:uiPriority w:val="9"/>
    <w:semiHidden/>
    <w:rsid w:val="004341D6"/>
    <w:rPr>
      <w:rFonts w:ascii="Cambria" w:eastAsia="Times New Roman" w:hAnsi="Cambria"/>
      <w:b/>
      <w:bCs/>
      <w:sz w:val="26"/>
      <w:szCs w:val="26"/>
    </w:rPr>
  </w:style>
  <w:style w:type="character" w:customStyle="1" w:styleId="40">
    <w:name w:val="Заголовок 4 Знак"/>
    <w:link w:val="4"/>
    <w:uiPriority w:val="9"/>
    <w:semiHidden/>
    <w:rsid w:val="004341D6"/>
    <w:rPr>
      <w:b/>
      <w:bCs/>
      <w:sz w:val="28"/>
      <w:szCs w:val="28"/>
    </w:rPr>
  </w:style>
  <w:style w:type="character" w:customStyle="1" w:styleId="50">
    <w:name w:val="Заголовок 5 Знак"/>
    <w:link w:val="5"/>
    <w:uiPriority w:val="9"/>
    <w:semiHidden/>
    <w:rsid w:val="004341D6"/>
    <w:rPr>
      <w:b/>
      <w:bCs/>
      <w:i/>
      <w:iCs/>
      <w:sz w:val="26"/>
      <w:szCs w:val="26"/>
    </w:rPr>
  </w:style>
  <w:style w:type="character" w:customStyle="1" w:styleId="60">
    <w:name w:val="Заголовок 6 Знак"/>
    <w:link w:val="6"/>
    <w:uiPriority w:val="9"/>
    <w:semiHidden/>
    <w:rsid w:val="004341D6"/>
    <w:rPr>
      <w:b/>
      <w:bCs/>
    </w:rPr>
  </w:style>
  <w:style w:type="character" w:customStyle="1" w:styleId="70">
    <w:name w:val="Заголовок 7 Знак"/>
    <w:link w:val="7"/>
    <w:uiPriority w:val="9"/>
    <w:semiHidden/>
    <w:rsid w:val="004341D6"/>
    <w:rPr>
      <w:sz w:val="24"/>
      <w:szCs w:val="24"/>
    </w:rPr>
  </w:style>
  <w:style w:type="character" w:customStyle="1" w:styleId="80">
    <w:name w:val="Заголовок 8 Знак"/>
    <w:link w:val="8"/>
    <w:uiPriority w:val="9"/>
    <w:semiHidden/>
    <w:rsid w:val="004341D6"/>
    <w:rPr>
      <w:i/>
      <w:iCs/>
      <w:sz w:val="24"/>
      <w:szCs w:val="24"/>
    </w:rPr>
  </w:style>
  <w:style w:type="character" w:customStyle="1" w:styleId="90">
    <w:name w:val="Заголовок 9 Знак"/>
    <w:link w:val="9"/>
    <w:uiPriority w:val="9"/>
    <w:semiHidden/>
    <w:rsid w:val="004341D6"/>
    <w:rPr>
      <w:rFonts w:ascii="Cambria" w:eastAsia="Times New Roman" w:hAnsi="Cambria"/>
    </w:rPr>
  </w:style>
  <w:style w:type="paragraph" w:styleId="a3">
    <w:name w:val="Title"/>
    <w:basedOn w:val="a"/>
    <w:next w:val="a"/>
    <w:link w:val="a4"/>
    <w:uiPriority w:val="10"/>
    <w:qFormat/>
    <w:rsid w:val="004341D6"/>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4341D6"/>
    <w:rPr>
      <w:rFonts w:ascii="Cambria" w:eastAsia="Times New Roman" w:hAnsi="Cambria"/>
      <w:b/>
      <w:bCs/>
      <w:kern w:val="28"/>
      <w:sz w:val="32"/>
      <w:szCs w:val="32"/>
    </w:rPr>
  </w:style>
  <w:style w:type="paragraph" w:styleId="a5">
    <w:name w:val="Subtitle"/>
    <w:basedOn w:val="a"/>
    <w:next w:val="a"/>
    <w:link w:val="a6"/>
    <w:uiPriority w:val="11"/>
    <w:qFormat/>
    <w:rsid w:val="004341D6"/>
    <w:pPr>
      <w:spacing w:after="60"/>
      <w:jc w:val="center"/>
      <w:outlineLvl w:val="1"/>
    </w:pPr>
    <w:rPr>
      <w:rFonts w:ascii="Cambria" w:eastAsia="Times New Roman" w:hAnsi="Cambria"/>
    </w:rPr>
  </w:style>
  <w:style w:type="character" w:customStyle="1" w:styleId="a6">
    <w:name w:val="Подзаголовок Знак"/>
    <w:link w:val="a5"/>
    <w:uiPriority w:val="11"/>
    <w:rsid w:val="004341D6"/>
    <w:rPr>
      <w:rFonts w:ascii="Cambria" w:eastAsia="Times New Roman" w:hAnsi="Cambria"/>
      <w:sz w:val="24"/>
      <w:szCs w:val="24"/>
    </w:rPr>
  </w:style>
  <w:style w:type="character" w:styleId="a7">
    <w:name w:val="Strong"/>
    <w:qFormat/>
    <w:rsid w:val="004341D6"/>
    <w:rPr>
      <w:b/>
      <w:bCs/>
    </w:rPr>
  </w:style>
  <w:style w:type="character" w:styleId="a8">
    <w:name w:val="Emphasis"/>
    <w:uiPriority w:val="20"/>
    <w:qFormat/>
    <w:rsid w:val="004341D6"/>
    <w:rPr>
      <w:rFonts w:ascii="Calibri" w:hAnsi="Calibri"/>
      <w:b/>
      <w:i/>
      <w:iCs/>
    </w:rPr>
  </w:style>
  <w:style w:type="paragraph" w:styleId="a9">
    <w:name w:val="No Spacing"/>
    <w:basedOn w:val="a"/>
    <w:link w:val="aa"/>
    <w:qFormat/>
    <w:rsid w:val="004341D6"/>
    <w:rPr>
      <w:szCs w:val="32"/>
    </w:rPr>
  </w:style>
  <w:style w:type="character" w:customStyle="1" w:styleId="aa">
    <w:name w:val="Без интервала Знак"/>
    <w:link w:val="a9"/>
    <w:uiPriority w:val="1"/>
    <w:rsid w:val="004341D6"/>
    <w:rPr>
      <w:sz w:val="24"/>
      <w:szCs w:val="32"/>
    </w:rPr>
  </w:style>
  <w:style w:type="paragraph" w:styleId="ab">
    <w:name w:val="List Paragraph"/>
    <w:basedOn w:val="a"/>
    <w:qFormat/>
    <w:rsid w:val="004341D6"/>
    <w:pPr>
      <w:ind w:left="720"/>
      <w:contextualSpacing/>
    </w:pPr>
  </w:style>
  <w:style w:type="paragraph" w:styleId="21">
    <w:name w:val="Quote"/>
    <w:basedOn w:val="a"/>
    <w:next w:val="a"/>
    <w:link w:val="22"/>
    <w:uiPriority w:val="29"/>
    <w:qFormat/>
    <w:rsid w:val="004341D6"/>
    <w:rPr>
      <w:i/>
    </w:rPr>
  </w:style>
  <w:style w:type="character" w:customStyle="1" w:styleId="22">
    <w:name w:val="Цитата 2 Знак"/>
    <w:link w:val="21"/>
    <w:uiPriority w:val="29"/>
    <w:rsid w:val="004341D6"/>
    <w:rPr>
      <w:i/>
      <w:sz w:val="24"/>
      <w:szCs w:val="24"/>
    </w:rPr>
  </w:style>
  <w:style w:type="paragraph" w:styleId="ac">
    <w:name w:val="Intense Quote"/>
    <w:basedOn w:val="a"/>
    <w:next w:val="a"/>
    <w:link w:val="ad"/>
    <w:uiPriority w:val="30"/>
    <w:qFormat/>
    <w:rsid w:val="004341D6"/>
    <w:pPr>
      <w:ind w:left="720" w:right="720"/>
    </w:pPr>
    <w:rPr>
      <w:b/>
      <w:i/>
    </w:rPr>
  </w:style>
  <w:style w:type="character" w:customStyle="1" w:styleId="ad">
    <w:name w:val="Выделенная цитата Знак"/>
    <w:link w:val="ac"/>
    <w:uiPriority w:val="30"/>
    <w:rsid w:val="004341D6"/>
    <w:rPr>
      <w:b/>
      <w:i/>
      <w:sz w:val="24"/>
    </w:rPr>
  </w:style>
  <w:style w:type="character" w:styleId="ae">
    <w:name w:val="Subtle Emphasis"/>
    <w:uiPriority w:val="19"/>
    <w:qFormat/>
    <w:rsid w:val="004341D6"/>
    <w:rPr>
      <w:i/>
      <w:color w:val="5A5A5A"/>
    </w:rPr>
  </w:style>
  <w:style w:type="character" w:styleId="af">
    <w:name w:val="Intense Emphasis"/>
    <w:uiPriority w:val="21"/>
    <w:qFormat/>
    <w:rsid w:val="004341D6"/>
    <w:rPr>
      <w:b/>
      <w:i/>
      <w:sz w:val="24"/>
      <w:szCs w:val="24"/>
      <w:u w:val="single"/>
    </w:rPr>
  </w:style>
  <w:style w:type="character" w:styleId="af0">
    <w:name w:val="Subtle Reference"/>
    <w:uiPriority w:val="31"/>
    <w:qFormat/>
    <w:rsid w:val="004341D6"/>
    <w:rPr>
      <w:sz w:val="24"/>
      <w:szCs w:val="24"/>
      <w:u w:val="single"/>
    </w:rPr>
  </w:style>
  <w:style w:type="character" w:styleId="af1">
    <w:name w:val="Intense Reference"/>
    <w:uiPriority w:val="32"/>
    <w:qFormat/>
    <w:rsid w:val="004341D6"/>
    <w:rPr>
      <w:b/>
      <w:sz w:val="24"/>
      <w:u w:val="single"/>
    </w:rPr>
  </w:style>
  <w:style w:type="character" w:styleId="af2">
    <w:name w:val="Book Title"/>
    <w:uiPriority w:val="33"/>
    <w:qFormat/>
    <w:rsid w:val="004341D6"/>
    <w:rPr>
      <w:rFonts w:ascii="Cambria" w:eastAsia="Times New Roman" w:hAnsi="Cambria"/>
      <w:b/>
      <w:i/>
      <w:sz w:val="24"/>
      <w:szCs w:val="24"/>
    </w:rPr>
  </w:style>
  <w:style w:type="paragraph" w:styleId="af3">
    <w:name w:val="TOC Heading"/>
    <w:basedOn w:val="1"/>
    <w:next w:val="a"/>
    <w:uiPriority w:val="39"/>
    <w:semiHidden/>
    <w:unhideWhenUsed/>
    <w:qFormat/>
    <w:rsid w:val="004341D6"/>
    <w:pPr>
      <w:outlineLvl w:val="9"/>
    </w:pPr>
  </w:style>
  <w:style w:type="character" w:styleId="af4">
    <w:name w:val="Hyperlink"/>
    <w:rsid w:val="007426AE"/>
    <w:rPr>
      <w:color w:val="0000FF"/>
      <w:u w:val="single"/>
    </w:rPr>
  </w:style>
  <w:style w:type="paragraph" w:styleId="af5">
    <w:name w:val="Normal (Web)"/>
    <w:basedOn w:val="a"/>
    <w:rsid w:val="007426AE"/>
    <w:pPr>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ravila/n7b.htm" TargetMode="External"/><Relationship Id="rId13" Type="http://schemas.openxmlformats.org/officeDocument/2006/relationships/hyperlink" Target="http://www.bestpravo.ru/federalnoje/ea-pravila/n7b.htm" TargetMode="External"/><Relationship Id="rId18" Type="http://schemas.openxmlformats.org/officeDocument/2006/relationships/hyperlink" Target="http://www.bestpravo.ru/moskovskaya/ea-praktika/a9w.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bestpravo.ru/federalnoje/ea-pravila/n7b.htm" TargetMode="External"/><Relationship Id="rId12" Type="http://schemas.openxmlformats.org/officeDocument/2006/relationships/hyperlink" Target="http://www.bestpravo.ru/moskovskaya/iw-instrukcii/d8w.htm" TargetMode="External"/><Relationship Id="rId17" Type="http://schemas.openxmlformats.org/officeDocument/2006/relationships/hyperlink" Target="http://www.bestpravo.ru/federalnoje/bz-zakony/g5p.htm" TargetMode="External"/><Relationship Id="rId2" Type="http://schemas.openxmlformats.org/officeDocument/2006/relationships/numbering" Target="numbering.xml"/><Relationship Id="rId16" Type="http://schemas.openxmlformats.org/officeDocument/2006/relationships/hyperlink" Target="http://www.bestpravo.ru/federalnoje/bz-pravila/s8o.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federalnoje/bz-zakony/g5p.htm" TargetMode="External"/><Relationship Id="rId5" Type="http://schemas.openxmlformats.org/officeDocument/2006/relationships/settings" Target="settings.xml"/><Relationship Id="rId15" Type="http://schemas.openxmlformats.org/officeDocument/2006/relationships/hyperlink" Target="http://www.bestpravo.ru/federalnoje/ea-pravila/n7b.htm" TargetMode="External"/><Relationship Id="rId10" Type="http://schemas.openxmlformats.org/officeDocument/2006/relationships/hyperlink" Target="http://www.bestpravo.ru/federalnoje/bz-pravila/s8o.htm" TargetMode="External"/><Relationship Id="rId19" Type="http://schemas.openxmlformats.org/officeDocument/2006/relationships/hyperlink" Target="http://www.bestpravo.ru/moskovskaya/iw-instrukcii/d8w.htm" TargetMode="External"/><Relationship Id="rId4" Type="http://schemas.microsoft.com/office/2007/relationships/stylesWithEffects" Target="stylesWithEffects.xml"/><Relationship Id="rId9" Type="http://schemas.openxmlformats.org/officeDocument/2006/relationships/hyperlink" Target="http://www.bestpravo.ru/federalnoje/ea-pravila/n7b.htm" TargetMode="External"/><Relationship Id="rId14" Type="http://schemas.openxmlformats.org/officeDocument/2006/relationships/hyperlink" Target="http://www.bestpravo.ru/federalnoje/ea-pravila/n7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422F-262B-4ACE-BE6C-F72B09ED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3992</Words>
  <Characters>22759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Северова АА</dc:creator>
  <cp:keywords/>
  <dc:description/>
  <cp:lastModifiedBy>Северова АА</cp:lastModifiedBy>
  <cp:revision>10</cp:revision>
  <cp:lastPrinted>2015-07-13T10:49:00Z</cp:lastPrinted>
  <dcterms:created xsi:type="dcterms:W3CDTF">2015-06-23T10:27:00Z</dcterms:created>
  <dcterms:modified xsi:type="dcterms:W3CDTF">2015-07-13T10:52:00Z</dcterms:modified>
</cp:coreProperties>
</file>