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2" w:rsidRDefault="00A47562" w:rsidP="00A47562">
      <w:pPr>
        <w:pStyle w:val="a5"/>
        <w:tabs>
          <w:tab w:val="left" w:pos="7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ПРОЕКТ</w:t>
      </w:r>
    </w:p>
    <w:p w:rsidR="00C001DE" w:rsidRDefault="00C001DE" w:rsidP="00C001DE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/>
        </w:rPr>
        <w:tab/>
        <w:t xml:space="preserve">     </w:t>
      </w:r>
      <w:r>
        <w:rPr>
          <w:sz w:val="24"/>
          <w:szCs w:val="24"/>
        </w:rPr>
        <w:t xml:space="preserve">Принимаются замечания и предложения  по внесенному проекту до </w:t>
      </w:r>
      <w:r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>.06</w:t>
      </w:r>
      <w:r>
        <w:rPr>
          <w:sz w:val="24"/>
          <w:szCs w:val="24"/>
        </w:rPr>
        <w:t>.2017</w:t>
      </w:r>
    </w:p>
    <w:p w:rsidR="00C001DE" w:rsidRDefault="00C001DE" w:rsidP="00C001DE">
      <w:pPr>
        <w:pStyle w:val="a5"/>
        <w:tabs>
          <w:tab w:val="left" w:pos="381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C" w:rsidRPr="00D13A2C" w:rsidRDefault="00D13A2C" w:rsidP="00D13A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«ЧЕРДАКЛИНСКОЕ ГОРОДСКОЕ ПОСЕЛЕНИЕ»</w:t>
      </w:r>
    </w:p>
    <w:p w:rsidR="00D13A2C" w:rsidRPr="00D13A2C" w:rsidRDefault="00D13A2C" w:rsidP="00D13A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7E6466" w:rsidRDefault="007E6466" w:rsidP="00D13A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C" w:rsidRPr="00D13A2C" w:rsidRDefault="00D13A2C" w:rsidP="00D13A2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3A2C" w:rsidRPr="00D13A2C" w:rsidRDefault="00D13A2C" w:rsidP="00D13A2C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153342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53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153342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</w:p>
    <w:p w:rsidR="00D13A2C" w:rsidRDefault="00D13A2C" w:rsidP="007E6466">
      <w:pPr>
        <w:tabs>
          <w:tab w:val="left" w:pos="2940"/>
        </w:tabs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  <w:proofErr w:type="spellStart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. Чердаклы</w:t>
      </w:r>
    </w:p>
    <w:p w:rsidR="00230370" w:rsidRPr="00C07756" w:rsidRDefault="00230370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об уполномоченном органе местного самоуправления по регистрации устава территориального общественного самоуправления на территории муниципального образования «</w:t>
      </w:r>
      <w:proofErr w:type="spellStart"/>
      <w:r w:rsidR="00C07756" w:rsidRPr="00C07756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C07756" w:rsidRP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07756" w:rsidRPr="00C07756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C07756" w:rsidRP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</w:p>
    <w:p w:rsidR="00230370" w:rsidRDefault="00230370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C5CD8" w:rsidRPr="003C5CD8" w:rsidRDefault="00D13A2C" w:rsidP="003C5CD8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</w:p>
    <w:p w:rsidR="00B54264" w:rsidRPr="008222C9" w:rsidRDefault="00C70794" w:rsidP="00A4756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eastAsia="Times New Roman"/>
        </w:rPr>
        <w:t xml:space="preserve">               </w:t>
      </w:r>
      <w:proofErr w:type="gramStart"/>
      <w:r w:rsidRPr="008222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562C58" w:rsidRPr="008222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7E6466" w:rsidRPr="008222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E6466" w:rsidRPr="008222C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«Чердаклинский район» Ульяновской области</w:t>
      </w:r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от 22.06.2010 № 71 «Об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«</w:t>
      </w:r>
      <w:proofErr w:type="spellStart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Устава муниципального образования </w:t>
      </w:r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</w:t>
      </w:r>
      <w:proofErr w:type="gram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области, решил:</w:t>
      </w:r>
    </w:p>
    <w:p w:rsidR="003C5CD8" w:rsidRPr="008222C9" w:rsidRDefault="00C07756" w:rsidP="00A4756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>1.Утвердить Положение об уполномоченном органе местного самоуправления по регистрации устава территориального общественного самоуправления</w:t>
      </w:r>
      <w:r w:rsidR="003D6150" w:rsidRPr="008222C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</w:t>
      </w:r>
      <w:r w:rsidR="003D6150" w:rsidRPr="00822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3C5CD8" w:rsidRPr="008222C9" w:rsidRDefault="00C07756" w:rsidP="00A4756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5CD8" w:rsidRPr="008222C9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</w:t>
      </w:r>
      <w:r w:rsidR="00B54264" w:rsidRPr="008222C9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A47562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обнародования.</w:t>
      </w:r>
    </w:p>
    <w:p w:rsidR="00B54264" w:rsidRPr="00A47562" w:rsidRDefault="003C5CD8" w:rsidP="00A4756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C9">
        <w:rPr>
          <w:rFonts w:eastAsia="Times New Roman"/>
          <w:sz w:val="28"/>
        </w:rPr>
        <w:br/>
      </w:r>
      <w:r w:rsidR="00B54264" w:rsidRPr="00A4756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</w:t>
      </w:r>
    </w:p>
    <w:p w:rsidR="00B54264" w:rsidRPr="00A47562" w:rsidRDefault="00B54264" w:rsidP="008222C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7562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A4756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    </w:t>
      </w:r>
    </w:p>
    <w:p w:rsidR="00B54264" w:rsidRPr="00A47562" w:rsidRDefault="00B54264" w:rsidP="008222C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562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A4756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54264" w:rsidRPr="00A47562" w:rsidRDefault="00B54264" w:rsidP="00B542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562">
        <w:rPr>
          <w:rFonts w:ascii="Times New Roman" w:eastAsia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    Н.К. </w:t>
      </w:r>
      <w:proofErr w:type="spellStart"/>
      <w:r w:rsidRPr="00A47562">
        <w:rPr>
          <w:rFonts w:ascii="Times New Roman" w:eastAsia="Times New Roman" w:hAnsi="Times New Roman" w:cs="Times New Roman"/>
          <w:b/>
          <w:sz w:val="28"/>
          <w:szCs w:val="28"/>
        </w:rPr>
        <w:t>Каюмов</w:t>
      </w:r>
      <w:proofErr w:type="spellEnd"/>
    </w:p>
    <w:p w:rsidR="00A47562" w:rsidRPr="00A47562" w:rsidRDefault="00B54264" w:rsidP="00B54264">
      <w:pPr>
        <w:pStyle w:val="a5"/>
        <w:rPr>
          <w:b/>
        </w:rPr>
      </w:pPr>
      <w:r w:rsidRPr="00A47562">
        <w:rPr>
          <w:b/>
        </w:rPr>
        <w:t xml:space="preserve">                                                                                                     </w:t>
      </w:r>
      <w:r w:rsidR="00A47562" w:rsidRPr="00A47562">
        <w:rPr>
          <w:b/>
        </w:rPr>
        <w:t xml:space="preserve">   </w:t>
      </w:r>
      <w:r w:rsidR="007E6466" w:rsidRPr="00A47562">
        <w:rPr>
          <w:b/>
        </w:rPr>
        <w:t xml:space="preserve">                                                                                                         </w:t>
      </w:r>
      <w:r w:rsidR="00A47562" w:rsidRPr="00A47562">
        <w:rPr>
          <w:b/>
        </w:rPr>
        <w:t xml:space="preserve">              </w:t>
      </w:r>
    </w:p>
    <w:p w:rsidR="00A47562" w:rsidRPr="00A47562" w:rsidRDefault="00A47562" w:rsidP="00B54264">
      <w:pPr>
        <w:pStyle w:val="a5"/>
        <w:rPr>
          <w:b/>
        </w:rPr>
      </w:pPr>
      <w:r w:rsidRPr="00A47562">
        <w:rPr>
          <w:b/>
        </w:rPr>
        <w:lastRenderedPageBreak/>
        <w:t xml:space="preserve">                                                                                                          </w:t>
      </w:r>
    </w:p>
    <w:p w:rsidR="00A47562" w:rsidRDefault="00A47562" w:rsidP="00B54264">
      <w:pPr>
        <w:pStyle w:val="a5"/>
      </w:pPr>
    </w:p>
    <w:p w:rsidR="00A47562" w:rsidRDefault="00A47562" w:rsidP="00B54264">
      <w:pPr>
        <w:pStyle w:val="a5"/>
      </w:pPr>
    </w:p>
    <w:p w:rsidR="00B54264" w:rsidRPr="00B54264" w:rsidRDefault="00A47562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B54264" w:rsidRPr="00B542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городское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поселение» 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района Ульяновской области                                                                       </w:t>
      </w:r>
    </w:p>
    <w:p w:rsidR="00B54264" w:rsidRPr="00B54264" w:rsidRDefault="00B54264" w:rsidP="00B54264">
      <w:pPr>
        <w:pStyle w:val="a5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от _________</w:t>
      </w:r>
      <w:r w:rsidR="00A47562">
        <w:rPr>
          <w:rFonts w:ascii="Times New Roman" w:eastAsia="Times New Roman" w:hAnsi="Times New Roman" w:cs="Times New Roman"/>
          <w:kern w:val="1"/>
          <w:sz w:val="28"/>
          <w:szCs w:val="28"/>
        </w:rPr>
        <w:t>2017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  </w:t>
      </w:r>
      <w:r w:rsidR="00A47562">
        <w:rPr>
          <w:rFonts w:ascii="Times New Roman" w:eastAsia="Times New Roman" w:hAnsi="Times New Roman" w:cs="Times New Roman"/>
          <w:kern w:val="1"/>
          <w:sz w:val="28"/>
          <w:szCs w:val="28"/>
        </w:rPr>
        <w:t>____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</w:p>
    <w:p w:rsidR="00B54264" w:rsidRDefault="00B54264" w:rsidP="00B5426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5CD8" w:rsidRDefault="003C5CD8" w:rsidP="00B54264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4264" w:rsidRPr="00B54264" w:rsidRDefault="00B54264" w:rsidP="00B54264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4ACB" w:rsidRPr="00C07756" w:rsidRDefault="008E4ACB" w:rsidP="008E4AC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об уполномоченном органе местного самоуправления по регистрации устава территориального общественного самоуправления на территории муниципального образования «</w:t>
      </w:r>
      <w:proofErr w:type="spellStart"/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</w:t>
      </w:r>
      <w:proofErr w:type="spellStart"/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7756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</w:p>
    <w:p w:rsidR="008E4ACB" w:rsidRDefault="008E4ACB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C5CD8" w:rsidRPr="007E6466" w:rsidRDefault="003C5CD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6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Общие положения</w:t>
      </w:r>
    </w:p>
    <w:p w:rsidR="003C5CD8" w:rsidRPr="00B54264" w:rsidRDefault="00A47562" w:rsidP="00B542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1.Настоящее Положение об уполномоченном органе местного самоуправления по регистрации устава территориального общественного самоуправления (далее - Положение) разработано в соответствии с Фед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>еральным законом от 06.10.2003 №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131-ФЗ 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, решением Со</w:t>
      </w:r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вета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муниципального образования </w:t>
      </w:r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 </w:t>
      </w:r>
      <w:proofErr w:type="spellStart"/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22.06.2010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71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</w:t>
      </w:r>
      <w:proofErr w:type="gramEnd"/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«</w:t>
      </w:r>
      <w:proofErr w:type="spellStart"/>
      <w:r w:rsidR="00BF5C3F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BF5C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 </w:t>
      </w:r>
      <w:proofErr w:type="spellStart"/>
      <w:r w:rsidR="00BF5C3F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BF5C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Ульяновской области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BF5C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D3857" w:rsidRPr="007E6466" w:rsidRDefault="00A47562" w:rsidP="007E64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5CD8" w:rsidRPr="007E6466">
        <w:rPr>
          <w:rFonts w:ascii="Times New Roman" w:eastAsia="Times New Roman" w:hAnsi="Times New Roman" w:cs="Times New Roman"/>
          <w:sz w:val="28"/>
          <w:szCs w:val="28"/>
        </w:rPr>
        <w:t xml:space="preserve">2.Уполномоченным органом местного самоуправления по регистрации устава территориального общественного самоуправления (далее по тексту - Уполномоченный орган) является </w:t>
      </w:r>
      <w:r w:rsidR="00010A74" w:rsidRPr="007E6466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</w:t>
      </w:r>
      <w:r w:rsidR="007E6466" w:rsidRPr="007E6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466">
        <w:rPr>
          <w:rFonts w:ascii="Times New Roman" w:hAnsi="Times New Roman" w:cs="Times New Roman"/>
          <w:sz w:val="28"/>
          <w:szCs w:val="28"/>
        </w:rPr>
        <w:t>(далее Уполномоченный орган)</w:t>
      </w:r>
      <w:r w:rsidR="00010A74" w:rsidRPr="007E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CD8" w:rsidRPr="00B54264" w:rsidRDefault="00A47562" w:rsidP="00B542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3.Настоящее Положение утверждается решением Со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вета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муниципального образования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 </w:t>
      </w:r>
      <w:proofErr w:type="spell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5CD8" w:rsidRPr="00B54264" w:rsidRDefault="00A47562" w:rsidP="00B542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4.Уполномоченный орган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562C5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законами </w:t>
      </w:r>
      <w:r w:rsidR="00562C58">
        <w:rPr>
          <w:rFonts w:ascii="Times New Roman" w:eastAsia="Times New Roman" w:hAnsi="Times New Roman" w:cs="Times New Roman"/>
          <w:color w:val="333333"/>
          <w:sz w:val="28"/>
          <w:szCs w:val="28"/>
        </w:rPr>
        <w:t>Ульяновской</w:t>
      </w:r>
      <w:r w:rsidR="00562C5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Уставом муниципального образования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 </w:t>
      </w:r>
      <w:proofErr w:type="spell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муниципальными правовыми актами муниципального образования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«Чердаклинский район»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настоящим Положением.</w:t>
      </w:r>
    </w:p>
    <w:p w:rsidR="003C5CD8" w:rsidRPr="00B54264" w:rsidRDefault="00A47562" w:rsidP="00B542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5.Уполномоченный орган взаимодействует с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органами местного самоуправления, учреждениями, средствами массовой информации по вопросам, входящим в его компетенцию.</w:t>
      </w:r>
    </w:p>
    <w:p w:rsidR="003C5CD8" w:rsidRPr="00B54264" w:rsidRDefault="00A47562" w:rsidP="00B542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6.Место нахождения Уполномоченного органа: Российская Федерация,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433400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Ульяновская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область,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Чердаклинский район, </w:t>
      </w:r>
      <w:proofErr w:type="spell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р.п</w:t>
      </w:r>
      <w:proofErr w:type="spellEnd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. Чердаклы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proofErr w:type="gramStart"/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Советская</w:t>
      </w:r>
      <w:proofErr w:type="gramEnd"/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дом 6.</w:t>
      </w:r>
    </w:p>
    <w:p w:rsidR="00BD3857" w:rsidRDefault="00BD3857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5CD8" w:rsidRPr="007E6466" w:rsidRDefault="003C5CD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6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Основные задачи и функции Уполномоченного органа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 Основной задачей Уполномоченного органа является регистрация уставов территориального общественного самоуправления (далее - ТОС).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 В соответствии с основной задачей Уполномоченный орган осуществляет следующие функции: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1) рассматривает поступившие документы, необходимые для регистрации уставов ТОС, в том числе проекты уставов ТОС, и принимает решение о регистрации представленных проектов уставов или об отказе в такой регистрации;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 регистрацию уставов ТОС посредством издания постановления 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выдает мотивированный отказ в регистрации устава ТОС посредством направления уведомления заявителю;</w:t>
      </w:r>
    </w:p>
    <w:p w:rsidR="007E6466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ведение реестра</w:t>
      </w:r>
      <w:r w:rsidR="007E6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регистрации уставов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ТОС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651A1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выдает свидетельство о регистрации устава ТОС.</w:t>
      </w:r>
    </w:p>
    <w:p w:rsidR="00562C58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Уполномоченный орган наделяет полномочиями по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подготовке пакета документов для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регистрации уставов ТОС </w:t>
      </w:r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казенное учреждение «Благоустройство и обслуживание населения </w:t>
      </w:r>
      <w:proofErr w:type="spellStart"/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3630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поселения».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Постановление о регистрации устава ТОС, 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свидетельство о регистрации устава ТОС,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мотивированный отказ в регистрации устава ТОС от имени Уполномоченного органа подписывает руководитель Уполномоченного органа либо лицо, его замещающее. Заявитель вправе обжаловать мотивированный отказ в регистрации Устава ТОС в суде в порядке, предусмотренном действующим законодательством Российской Федерации.</w:t>
      </w:r>
    </w:p>
    <w:p w:rsidR="003C5CD8" w:rsidRPr="00B54264" w:rsidRDefault="00A47562" w:rsidP="00BD385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Порядок регистрации устава ТОС 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утверждается решение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депутатов муниципального образования </w:t>
      </w:r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 </w:t>
      </w:r>
      <w:proofErr w:type="spellStart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5CD8" w:rsidRPr="007E6466" w:rsidRDefault="003C5CD8" w:rsidP="003C5C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E6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Права Уполномоченного органа</w:t>
      </w:r>
    </w:p>
    <w:p w:rsidR="003C5CD8" w:rsidRPr="00B54264" w:rsidRDefault="00A47562" w:rsidP="003347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 В соответствии со своими задачами и функциями Уполномоченный орган издает в пределах своей компетенции постановления, обязательные для исполнения руководителями структурных подразделений.</w:t>
      </w:r>
    </w:p>
    <w:p w:rsidR="003C5CD8" w:rsidRPr="00B54264" w:rsidRDefault="00A47562" w:rsidP="003347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 Уполномоченный орган имеет право:</w:t>
      </w:r>
    </w:p>
    <w:p w:rsidR="003C5CD8" w:rsidRPr="00B54264" w:rsidRDefault="00A47562" w:rsidP="003347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1) давать разъяснения по принятым постановлениям;</w:t>
      </w:r>
    </w:p>
    <w:p w:rsidR="003C5CD8" w:rsidRPr="00B54264" w:rsidRDefault="00A47562" w:rsidP="003347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запрашивать и получать от руководителей структурных подразделений 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  <w:r w:rsidR="00BA3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«Чердаклинский район» 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органов местного самоуправления, учреждений, организаций, предприятий информацию и документы, необходимые для решения вопросов, входящих в компетенцию Уполномоченного органа;</w:t>
      </w:r>
    </w:p>
    <w:p w:rsidR="003C5CD8" w:rsidRPr="00B54264" w:rsidRDefault="00A47562" w:rsidP="003347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привлекать структурные подразделения </w:t>
      </w:r>
      <w:r w:rsidR="00840B0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  <w:r w:rsidR="00840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отдельных специалистов </w:t>
      </w:r>
      <w:r w:rsidR="00840B0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  <w:r w:rsidR="00840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«Чердаклинский район» Ульяновской области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решения вопросов, входящих в компетенцию Уполномоченного органа.</w:t>
      </w:r>
    </w:p>
    <w:p w:rsidR="003C5CD8" w:rsidRPr="007E6466" w:rsidRDefault="003C5CD8" w:rsidP="00BD385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E64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Организация деятельности Уполномоченного органа</w:t>
      </w:r>
    </w:p>
    <w:p w:rsidR="003C5CD8" w:rsidRPr="00B54264" w:rsidRDefault="00A47562" w:rsidP="003651A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BD385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Руководство деятельностью Уполномоченного органа осуществляет </w:t>
      </w:r>
      <w:r w:rsidR="003651A1" w:rsidRP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Управления</w:t>
      </w:r>
      <w:r w:rsidR="003651A1" w:rsidRPr="003651A1">
        <w:rPr>
          <w:rFonts w:ascii="Times New Roman" w:hAnsi="Times New Roman" w:cs="Times New Roman"/>
          <w:sz w:val="28"/>
          <w:szCs w:val="28"/>
        </w:rPr>
        <w:t xml:space="preserve"> </w:t>
      </w:r>
      <w:r w:rsidR="00562C58">
        <w:rPr>
          <w:rFonts w:ascii="Times New Roman" w:eastAsia="Times New Roman" w:hAnsi="Times New Roman" w:cs="Times New Roman"/>
          <w:color w:val="333333"/>
          <w:sz w:val="28"/>
          <w:szCs w:val="28"/>
        </w:rPr>
        <w:t>топливно-энергетических ресурсов, жилищн</w:t>
      </w:r>
      <w:proofErr w:type="gramStart"/>
      <w:r w:rsidR="00562C5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562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коммунального хозяйства </w:t>
      </w:r>
      <w:r w:rsidR="003651A1" w:rsidRPr="003651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3651A1" w:rsidRP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5CD8" w:rsidRP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руководитель Уполномоченного органа.</w:t>
      </w:r>
    </w:p>
    <w:p w:rsidR="003C5CD8" w:rsidRPr="00B54264" w:rsidRDefault="00A47562" w:rsidP="003651A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F467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 Осуществление Уполномоченным органом регистрации уставов ТОС осуществляется в порядке, установленном решением Со</w:t>
      </w:r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вета 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муниципального образования </w:t>
      </w:r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Чердаклинское</w:t>
      </w:r>
      <w:proofErr w:type="spellEnd"/>
      <w:r w:rsidR="003347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городское поселение»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F4679">
        <w:rPr>
          <w:rFonts w:ascii="Times New Roman" w:eastAsia="Times New Roman" w:hAnsi="Times New Roman" w:cs="Times New Roman"/>
          <w:color w:val="333333"/>
          <w:sz w:val="28"/>
          <w:szCs w:val="28"/>
        </w:rPr>
        <w:t>Чердаклинского</w:t>
      </w:r>
      <w:proofErr w:type="spellEnd"/>
      <w:r w:rsidR="007F4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Ульяновско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7F46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651A1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</w:t>
      </w:r>
      <w:r w:rsidR="003C5CD8"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5CD8" w:rsidRPr="00B54264" w:rsidRDefault="003C5CD8" w:rsidP="003C5C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20222" w:rsidRPr="00B54264" w:rsidRDefault="00BD3857" w:rsidP="00BD3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D20222" w:rsidRPr="00B54264" w:rsidSect="00A475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CE" w:rsidRDefault="009964CE" w:rsidP="00B54264">
      <w:pPr>
        <w:spacing w:after="0" w:line="240" w:lineRule="auto"/>
      </w:pPr>
      <w:r>
        <w:separator/>
      </w:r>
    </w:p>
  </w:endnote>
  <w:endnote w:type="continuationSeparator" w:id="0">
    <w:p w:rsidR="009964CE" w:rsidRDefault="009964CE" w:rsidP="00B5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CE" w:rsidRDefault="009964CE" w:rsidP="00B54264">
      <w:pPr>
        <w:spacing w:after="0" w:line="240" w:lineRule="auto"/>
      </w:pPr>
      <w:r>
        <w:separator/>
      </w:r>
    </w:p>
  </w:footnote>
  <w:footnote w:type="continuationSeparator" w:id="0">
    <w:p w:rsidR="009964CE" w:rsidRDefault="009964CE" w:rsidP="00B5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7A3"/>
    <w:rsid w:val="00001D9C"/>
    <w:rsid w:val="00010A74"/>
    <w:rsid w:val="0006194E"/>
    <w:rsid w:val="000A1801"/>
    <w:rsid w:val="000A3D15"/>
    <w:rsid w:val="000E0711"/>
    <w:rsid w:val="00153342"/>
    <w:rsid w:val="002117A3"/>
    <w:rsid w:val="00230370"/>
    <w:rsid w:val="002370C5"/>
    <w:rsid w:val="00240F31"/>
    <w:rsid w:val="00283EBF"/>
    <w:rsid w:val="002B6094"/>
    <w:rsid w:val="002E633F"/>
    <w:rsid w:val="00334772"/>
    <w:rsid w:val="003630B6"/>
    <w:rsid w:val="003651A1"/>
    <w:rsid w:val="00370A83"/>
    <w:rsid w:val="003C5CD8"/>
    <w:rsid w:val="003D6150"/>
    <w:rsid w:val="00562C58"/>
    <w:rsid w:val="005C27AF"/>
    <w:rsid w:val="00630506"/>
    <w:rsid w:val="00651C35"/>
    <w:rsid w:val="006C3865"/>
    <w:rsid w:val="00737833"/>
    <w:rsid w:val="007E2D7D"/>
    <w:rsid w:val="007E6466"/>
    <w:rsid w:val="007F4679"/>
    <w:rsid w:val="008222C9"/>
    <w:rsid w:val="0082416E"/>
    <w:rsid w:val="00840B0C"/>
    <w:rsid w:val="00881204"/>
    <w:rsid w:val="008A2ACB"/>
    <w:rsid w:val="008E4ACB"/>
    <w:rsid w:val="00961413"/>
    <w:rsid w:val="009964CE"/>
    <w:rsid w:val="00A17F7D"/>
    <w:rsid w:val="00A2226C"/>
    <w:rsid w:val="00A47562"/>
    <w:rsid w:val="00B54264"/>
    <w:rsid w:val="00B662D5"/>
    <w:rsid w:val="00BA308B"/>
    <w:rsid w:val="00BA5236"/>
    <w:rsid w:val="00BD3857"/>
    <w:rsid w:val="00BF5C3F"/>
    <w:rsid w:val="00C001DE"/>
    <w:rsid w:val="00C07756"/>
    <w:rsid w:val="00C521D0"/>
    <w:rsid w:val="00C61202"/>
    <w:rsid w:val="00C70794"/>
    <w:rsid w:val="00CE3E37"/>
    <w:rsid w:val="00D13A2C"/>
    <w:rsid w:val="00D20222"/>
    <w:rsid w:val="00E81023"/>
    <w:rsid w:val="00E866B6"/>
    <w:rsid w:val="00F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7A3"/>
  </w:style>
  <w:style w:type="character" w:styleId="a3">
    <w:name w:val="Hyperlink"/>
    <w:basedOn w:val="a0"/>
    <w:uiPriority w:val="99"/>
    <w:semiHidden/>
    <w:unhideWhenUsed/>
    <w:rsid w:val="002117A3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06194E"/>
  </w:style>
  <w:style w:type="character" w:customStyle="1" w:styleId="b-contact-informer-targetcomma">
    <w:name w:val="b-contact-informer-target__comma"/>
    <w:basedOn w:val="a0"/>
    <w:rsid w:val="0006194E"/>
  </w:style>
  <w:style w:type="character" w:customStyle="1" w:styleId="b-letterheadaddrsname">
    <w:name w:val="b-letter__head__addrs__name"/>
    <w:basedOn w:val="a0"/>
    <w:rsid w:val="0006194E"/>
  </w:style>
  <w:style w:type="character" w:customStyle="1" w:styleId="b-letterheadpriorityicon">
    <w:name w:val="b-letter__head__priority__icon"/>
    <w:basedOn w:val="a0"/>
    <w:rsid w:val="0006194E"/>
  </w:style>
  <w:style w:type="character" w:styleId="a4">
    <w:name w:val="Strong"/>
    <w:basedOn w:val="a0"/>
    <w:uiPriority w:val="22"/>
    <w:qFormat/>
    <w:rsid w:val="0006194E"/>
    <w:rPr>
      <w:b/>
      <w:bCs/>
    </w:rPr>
  </w:style>
  <w:style w:type="character" w:customStyle="1" w:styleId="spfo1">
    <w:name w:val="spfo1"/>
    <w:basedOn w:val="a0"/>
    <w:rsid w:val="003C5CD8"/>
  </w:style>
  <w:style w:type="paragraph" w:styleId="a5">
    <w:name w:val="No Spacing"/>
    <w:uiPriority w:val="1"/>
    <w:qFormat/>
    <w:rsid w:val="00D13A2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5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264"/>
  </w:style>
  <w:style w:type="paragraph" w:styleId="a8">
    <w:name w:val="footer"/>
    <w:basedOn w:val="a"/>
    <w:link w:val="a9"/>
    <w:uiPriority w:val="99"/>
    <w:semiHidden/>
    <w:unhideWhenUsed/>
    <w:rsid w:val="00B5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264"/>
  </w:style>
  <w:style w:type="paragraph" w:customStyle="1" w:styleId="ConsPlusNormal">
    <w:name w:val="ConsPlusNormal"/>
    <w:rsid w:val="00C00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6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Северова АА</cp:lastModifiedBy>
  <cp:revision>27</cp:revision>
  <cp:lastPrinted>2017-06-01T10:03:00Z</cp:lastPrinted>
  <dcterms:created xsi:type="dcterms:W3CDTF">2017-03-07T06:27:00Z</dcterms:created>
  <dcterms:modified xsi:type="dcterms:W3CDTF">2017-06-05T11:52:00Z</dcterms:modified>
</cp:coreProperties>
</file>