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FA" w:rsidRDefault="005E72FA" w:rsidP="005E72FA">
      <w:pPr>
        <w:shd w:val="clear" w:color="auto" w:fill="FFFFFF"/>
        <w:spacing w:line="276" w:lineRule="auto"/>
        <w:ind w:firstLine="539"/>
        <w:jc w:val="both"/>
        <w:outlineLvl w:val="0"/>
        <w:rPr>
          <w:b/>
          <w:iCs/>
          <w:color w:val="171717"/>
          <w:kern w:val="36"/>
          <w:sz w:val="32"/>
          <w:szCs w:val="32"/>
        </w:rPr>
      </w:pPr>
      <w:r w:rsidRPr="00F644E8">
        <w:rPr>
          <w:b/>
          <w:iCs/>
          <w:color w:val="171717"/>
          <w:kern w:val="36"/>
          <w:sz w:val="28"/>
          <w:szCs w:val="28"/>
        </w:rPr>
        <w:t xml:space="preserve">                         </w:t>
      </w:r>
      <w:r w:rsidRPr="00F644E8">
        <w:rPr>
          <w:b/>
          <w:iCs/>
          <w:color w:val="171717"/>
          <w:kern w:val="36"/>
          <w:sz w:val="32"/>
          <w:szCs w:val="32"/>
        </w:rPr>
        <w:t>Последствия неформальной занятости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Занятость без оформления трудового договора, трудовой книжки, с устной договоренностью о размере зарплаты, не только ущемляет права работников, но неизбежно приводят к негативным последствиям, ведь официально работника не существует.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Перечень негативных последствий: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1. Социальная пенсия по старости, минимальная пенсия по инвалидности.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2. Листки нетрудоспособности, отпуск не будут оплачены.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3. Расчет при увольнении не будет произведен.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4. Полное отсутствие социальных гарантий, связанных с сокращением, реорганизаций или полной ликвидацией предприятия, рождением ребенка и иных.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5. Отказ в получении банковского кредита.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6. Отказ в выдаче визы.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7. Угроза привлечения к ответственности за незадекларированные доходы.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8. Реальная возможность неполучения зарплаты за отработанный период.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9. Реальная возможность увольнения в любой момент по инициативе работодателя.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10. Отсутствие оснований на обращение в суд за защитой  трудовых прав.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Вы можете отстоять свои законные права и обратиться:</w:t>
      </w:r>
    </w:p>
    <w:p w:rsidR="005E72FA" w:rsidRPr="00F644E8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- в профсоюзную организацию, если таковая имеется на предприятии, с заявлением о представлении интересов и защите нарушенных социально-трудовых прав;</w:t>
      </w:r>
    </w:p>
    <w:p w:rsidR="005E72FA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  <w:r w:rsidRPr="00F644E8">
        <w:rPr>
          <w:color w:val="171717"/>
          <w:sz w:val="28"/>
          <w:szCs w:val="28"/>
        </w:rPr>
        <w:t>-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сборам.</w:t>
      </w:r>
    </w:p>
    <w:p w:rsidR="005E72FA" w:rsidRDefault="005E72FA" w:rsidP="005E72FA">
      <w:pPr>
        <w:shd w:val="clear" w:color="auto" w:fill="FFFFFF"/>
        <w:spacing w:line="276" w:lineRule="auto"/>
        <w:ind w:firstLine="539"/>
        <w:jc w:val="both"/>
        <w:rPr>
          <w:color w:val="171717"/>
          <w:sz w:val="28"/>
          <w:szCs w:val="28"/>
        </w:rPr>
      </w:pPr>
    </w:p>
    <w:p w:rsidR="00B35979" w:rsidRPr="005E72FA" w:rsidRDefault="00B35979" w:rsidP="005E72FA">
      <w:bookmarkStart w:id="0" w:name="_GoBack"/>
      <w:bookmarkEnd w:id="0"/>
    </w:p>
    <w:sectPr w:rsidR="00B35979" w:rsidRPr="005E72FA" w:rsidSect="00D85DE4"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190"/>
      <w:docPartObj>
        <w:docPartGallery w:val="Page Numbers (Bottom of Page)"/>
        <w:docPartUnique/>
      </w:docPartObj>
    </w:sdtPr>
    <w:sdtEndPr/>
    <w:sdtContent>
      <w:p w:rsidR="00C919BB" w:rsidRDefault="005E72FA" w:rsidP="00D85D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19BB" w:rsidRDefault="005E72FA" w:rsidP="00D85DE4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36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C919BB" w:rsidRDefault="005E72FA">
        <w:pPr>
          <w:pStyle w:val="a5"/>
          <w:jc w:val="center"/>
        </w:pPr>
        <w:r w:rsidRPr="00D85DE4">
          <w:rPr>
            <w:color w:val="FFFFFF" w:themeColor="background1"/>
          </w:rPr>
          <w:fldChar w:fldCharType="begin"/>
        </w:r>
        <w:r w:rsidRPr="00D85DE4">
          <w:rPr>
            <w:color w:val="FFFFFF" w:themeColor="background1"/>
          </w:rPr>
          <w:instrText xml:space="preserve"> PAGE   \* MERGEFORMAT </w:instrText>
        </w:r>
        <w:r w:rsidRPr="00D85DE4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D85DE4">
          <w:rPr>
            <w:color w:val="FFFFFF" w:themeColor="background1"/>
          </w:rPr>
          <w:fldChar w:fldCharType="end"/>
        </w:r>
      </w:p>
    </w:sdtContent>
  </w:sdt>
  <w:p w:rsidR="00C919BB" w:rsidRDefault="005E72F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2D"/>
    <w:rsid w:val="00117109"/>
    <w:rsid w:val="00496376"/>
    <w:rsid w:val="005E72FA"/>
    <w:rsid w:val="006F0B05"/>
    <w:rsid w:val="007C74E9"/>
    <w:rsid w:val="0086360C"/>
    <w:rsid w:val="00975514"/>
    <w:rsid w:val="00AA4766"/>
    <w:rsid w:val="00B35979"/>
    <w:rsid w:val="00C245A6"/>
    <w:rsid w:val="00E02E2D"/>
    <w:rsid w:val="00E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4E9"/>
    <w:rPr>
      <w:b/>
      <w:bCs/>
    </w:rPr>
  </w:style>
  <w:style w:type="character" w:styleId="a4">
    <w:name w:val="Hyperlink"/>
    <w:basedOn w:val="a0"/>
    <w:uiPriority w:val="99"/>
    <w:semiHidden/>
    <w:unhideWhenUsed/>
    <w:rsid w:val="0086360C"/>
    <w:rPr>
      <w:strike w:val="0"/>
      <w:dstrike w:val="0"/>
      <w:color w:val="C61212"/>
      <w:u w:val="none"/>
      <w:effect w:val="none"/>
    </w:rPr>
  </w:style>
  <w:style w:type="paragraph" w:styleId="a5">
    <w:name w:val="footer"/>
    <w:basedOn w:val="a"/>
    <w:link w:val="a6"/>
    <w:uiPriority w:val="99"/>
    <w:rsid w:val="005E7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4E9"/>
    <w:rPr>
      <w:b/>
      <w:bCs/>
    </w:rPr>
  </w:style>
  <w:style w:type="character" w:styleId="a4">
    <w:name w:val="Hyperlink"/>
    <w:basedOn w:val="a0"/>
    <w:uiPriority w:val="99"/>
    <w:semiHidden/>
    <w:unhideWhenUsed/>
    <w:rsid w:val="0086360C"/>
    <w:rPr>
      <w:strike w:val="0"/>
      <w:dstrike w:val="0"/>
      <w:color w:val="C61212"/>
      <w:u w:val="none"/>
      <w:effect w:val="none"/>
    </w:rPr>
  </w:style>
  <w:style w:type="paragraph" w:styleId="a5">
    <w:name w:val="footer"/>
    <w:basedOn w:val="a"/>
    <w:link w:val="a6"/>
    <w:uiPriority w:val="99"/>
    <w:rsid w:val="005E7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2</cp:revision>
  <dcterms:created xsi:type="dcterms:W3CDTF">2016-10-12T07:08:00Z</dcterms:created>
  <dcterms:modified xsi:type="dcterms:W3CDTF">2016-10-12T07:08:00Z</dcterms:modified>
</cp:coreProperties>
</file>