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FE2" w:rsidRPr="000D5A9B" w:rsidRDefault="00F11FE2" w:rsidP="00AA4272">
      <w:pPr>
        <w:jc w:val="center"/>
        <w:rPr>
          <w:b/>
          <w:bCs/>
          <w:szCs w:val="28"/>
        </w:rPr>
      </w:pPr>
    </w:p>
    <w:p w:rsidR="00DF5AF4" w:rsidRDefault="00DF5AF4" w:rsidP="00DF5AF4">
      <w:pPr>
        <w:pStyle w:val="a9"/>
        <w:spacing w:after="0"/>
        <w:ind w:left="0"/>
        <w:jc w:val="right"/>
        <w:rPr>
          <w:sz w:val="28"/>
          <w:szCs w:val="28"/>
        </w:rPr>
      </w:pPr>
    </w:p>
    <w:p w:rsidR="004943DE" w:rsidRPr="00011882" w:rsidRDefault="004943DE" w:rsidP="00DF5AF4">
      <w:pPr>
        <w:pStyle w:val="a9"/>
        <w:spacing w:after="0"/>
        <w:ind w:left="0"/>
        <w:jc w:val="right"/>
        <w:rPr>
          <w:sz w:val="28"/>
          <w:szCs w:val="28"/>
        </w:rPr>
      </w:pPr>
    </w:p>
    <w:p w:rsidR="00AA4272" w:rsidRDefault="00AA4272" w:rsidP="00AA4272">
      <w:pPr>
        <w:jc w:val="center"/>
        <w:rPr>
          <w:b/>
          <w:bCs/>
          <w:sz w:val="28"/>
          <w:szCs w:val="28"/>
        </w:rPr>
      </w:pPr>
      <w:r w:rsidRPr="00011882">
        <w:rPr>
          <w:b/>
          <w:bCs/>
          <w:sz w:val="28"/>
          <w:szCs w:val="28"/>
        </w:rPr>
        <w:t>П</w:t>
      </w:r>
      <w:r w:rsidR="001863B4" w:rsidRPr="00011882">
        <w:rPr>
          <w:b/>
          <w:bCs/>
          <w:sz w:val="28"/>
          <w:szCs w:val="28"/>
        </w:rPr>
        <w:t>рограмма</w:t>
      </w:r>
      <w:r w:rsidR="001863B4">
        <w:rPr>
          <w:b/>
          <w:bCs/>
          <w:sz w:val="28"/>
          <w:szCs w:val="28"/>
        </w:rPr>
        <w:t xml:space="preserve"> </w:t>
      </w:r>
    </w:p>
    <w:p w:rsidR="00AA4272" w:rsidRDefault="00D336FB" w:rsidP="00BF37CE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863B4">
        <w:rPr>
          <w:b/>
          <w:sz w:val="28"/>
          <w:szCs w:val="28"/>
        </w:rPr>
        <w:t>роведения акции «Месячник налоговой помощи»</w:t>
      </w:r>
      <w:r w:rsidR="00BF37CE">
        <w:rPr>
          <w:b/>
          <w:sz w:val="28"/>
          <w:szCs w:val="28"/>
        </w:rPr>
        <w:t xml:space="preserve">  </w:t>
      </w:r>
      <w:r w:rsidR="001863B4">
        <w:rPr>
          <w:b/>
          <w:sz w:val="28"/>
          <w:szCs w:val="28"/>
        </w:rPr>
        <w:t>на территории муниципального образования «Чердакл</w:t>
      </w:r>
      <w:r w:rsidR="00AA4272">
        <w:rPr>
          <w:b/>
          <w:sz w:val="28"/>
          <w:szCs w:val="28"/>
        </w:rPr>
        <w:t xml:space="preserve">инский район» Ульяновской области </w:t>
      </w:r>
    </w:p>
    <w:p w:rsidR="00AA4272" w:rsidRDefault="00AA4272" w:rsidP="00AA4272">
      <w:pPr>
        <w:spacing w:line="235" w:lineRule="auto"/>
        <w:jc w:val="center"/>
        <w:rPr>
          <w:sz w:val="28"/>
          <w:szCs w:val="28"/>
        </w:rPr>
      </w:pPr>
    </w:p>
    <w:tbl>
      <w:tblPr>
        <w:tblW w:w="0" w:type="auto"/>
        <w:tblInd w:w="-355" w:type="dxa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84"/>
        <w:gridCol w:w="4049"/>
        <w:gridCol w:w="4484"/>
        <w:gridCol w:w="3860"/>
        <w:gridCol w:w="1862"/>
      </w:tblGrid>
      <w:tr w:rsidR="00AA4272" w:rsidRPr="00157B8C" w:rsidTr="00E2480D">
        <w:trPr>
          <w:trHeight w:val="8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272" w:rsidRPr="00157B8C" w:rsidRDefault="000D5A9B" w:rsidP="00DF50C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272" w:rsidRPr="00157B8C" w:rsidRDefault="00AA4272" w:rsidP="00DF50C3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8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7CE" w:rsidRPr="00157B8C" w:rsidRDefault="001863B4" w:rsidP="00BF37CE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8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  <w:p w:rsidR="00AA4272" w:rsidRPr="00157B8C" w:rsidRDefault="00AA4272" w:rsidP="00DF50C3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4272" w:rsidRPr="00157B8C" w:rsidRDefault="001863B4" w:rsidP="00BF37CE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8C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BF37CE" w:rsidRPr="00157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4272" w:rsidRPr="00157B8C" w:rsidRDefault="001863B4" w:rsidP="001863B4">
            <w:pPr>
              <w:pStyle w:val="ConsCell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A4272" w:rsidRPr="00157B8C" w:rsidTr="00E2480D">
        <w:trPr>
          <w:cantSplit/>
          <w:trHeight w:val="1134"/>
        </w:trPr>
        <w:tc>
          <w:tcPr>
            <w:tcW w:w="0" w:type="auto"/>
            <w:tcBorders>
              <w:left w:val="single" w:sz="4" w:space="0" w:color="000000"/>
            </w:tcBorders>
            <w:textDirection w:val="btLr"/>
            <w:vAlign w:val="center"/>
          </w:tcPr>
          <w:p w:rsidR="00AA4272" w:rsidRPr="000D5A9B" w:rsidRDefault="000D5A9B" w:rsidP="000D5A9B">
            <w:pPr>
              <w:pStyle w:val="ConsCell"/>
              <w:widowControl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июня 2016 года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</w:tcPr>
          <w:p w:rsidR="00AA4272" w:rsidRPr="00157B8C" w:rsidRDefault="001863B4" w:rsidP="00DF50C3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8C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Чердаклинского района о проведении акции «Месячник налоговой помощи»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</w:tcPr>
          <w:p w:rsidR="00AA4272" w:rsidRPr="00157B8C" w:rsidRDefault="001863B4" w:rsidP="00486B67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8C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A66116" w:rsidRPr="00157B8C">
              <w:rPr>
                <w:rFonts w:ascii="Times New Roman" w:hAnsi="Times New Roman" w:cs="Times New Roman"/>
                <w:sz w:val="24"/>
                <w:szCs w:val="24"/>
              </w:rPr>
              <w:t xml:space="preserve"> МО «Чердаклинский район» Ульяновской области</w:t>
            </w:r>
            <w:r w:rsidRPr="00157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76FB">
              <w:rPr>
                <w:rFonts w:ascii="Times New Roman" w:hAnsi="Times New Roman" w:cs="Times New Roman"/>
                <w:sz w:val="24"/>
                <w:szCs w:val="24"/>
              </w:rPr>
              <w:t xml:space="preserve"> газета «</w:t>
            </w:r>
            <w:proofErr w:type="gramStart"/>
            <w:r w:rsidR="003176FB">
              <w:rPr>
                <w:rFonts w:ascii="Times New Roman" w:hAnsi="Times New Roman" w:cs="Times New Roman"/>
                <w:sz w:val="24"/>
                <w:szCs w:val="24"/>
              </w:rPr>
              <w:t>Приволжская</w:t>
            </w:r>
            <w:proofErr w:type="gramEnd"/>
            <w:r w:rsidR="003176FB">
              <w:rPr>
                <w:rFonts w:ascii="Times New Roman" w:hAnsi="Times New Roman" w:cs="Times New Roman"/>
                <w:sz w:val="24"/>
                <w:szCs w:val="24"/>
              </w:rPr>
              <w:t xml:space="preserve"> правда», информационные стенды, </w:t>
            </w:r>
            <w:r w:rsidR="0009733D">
              <w:rPr>
                <w:rFonts w:ascii="Times New Roman" w:hAnsi="Times New Roman" w:cs="Times New Roman"/>
                <w:sz w:val="24"/>
                <w:szCs w:val="24"/>
              </w:rPr>
              <w:t>направление писем в организации, предприятия, индивидуальным предпринимателям Чердаклинского района Ульяновской области</w:t>
            </w:r>
          </w:p>
        </w:tc>
        <w:tc>
          <w:tcPr>
            <w:tcW w:w="0" w:type="auto"/>
            <w:tcBorders>
              <w:left w:val="single" w:sz="4" w:space="0" w:color="000000"/>
            </w:tcBorders>
            <w:vAlign w:val="center"/>
          </w:tcPr>
          <w:p w:rsidR="00AA4272" w:rsidRPr="00157B8C" w:rsidRDefault="001863B4" w:rsidP="00DF50C3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8C">
              <w:rPr>
                <w:rFonts w:ascii="Times New Roman" w:hAnsi="Times New Roman" w:cs="Times New Roman"/>
                <w:sz w:val="24"/>
                <w:szCs w:val="24"/>
              </w:rPr>
              <w:t>Главы администраций</w:t>
            </w:r>
            <w:r w:rsidR="00486B67" w:rsidRPr="00157B8C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</w:t>
            </w:r>
            <w:r w:rsidRPr="00157B8C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поселений, служба налоговой помощи муниципального образования, центр развития предпринимательства района</w:t>
            </w:r>
            <w:r w:rsidR="00486B67" w:rsidRPr="00157B8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6B67" w:rsidRPr="00157B8C" w:rsidRDefault="00486B67" w:rsidP="00486B67">
            <w:pPr>
              <w:jc w:val="center"/>
            </w:pPr>
            <w:r w:rsidRPr="00157B8C">
              <w:t>отдел  информационных технологий муниципального образования «Чердаклинский район» администрации МО «Чердаклинский район»</w:t>
            </w:r>
          </w:p>
          <w:p w:rsidR="00486B67" w:rsidRPr="00157B8C" w:rsidRDefault="00486B67" w:rsidP="00486B67">
            <w:pPr>
              <w:jc w:val="center"/>
            </w:pPr>
            <w:r w:rsidRPr="00157B8C">
              <w:t>Ульяновской области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A4272" w:rsidRPr="00157B8C" w:rsidRDefault="001863B4" w:rsidP="00DF50C3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B8C">
              <w:rPr>
                <w:rFonts w:ascii="Times New Roman" w:hAnsi="Times New Roman" w:cs="Times New Roman"/>
                <w:sz w:val="24"/>
                <w:szCs w:val="24"/>
              </w:rPr>
              <w:t>Тимофеева И.С.</w:t>
            </w:r>
            <w:r w:rsidR="00486B67" w:rsidRPr="00157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86B67" w:rsidRPr="00157B8C" w:rsidRDefault="00486B67" w:rsidP="00DF50C3">
            <w:pPr>
              <w:pStyle w:val="ConsCell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B8C">
              <w:rPr>
                <w:rFonts w:ascii="Times New Roman" w:hAnsi="Times New Roman" w:cs="Times New Roman"/>
                <w:sz w:val="24"/>
                <w:szCs w:val="24"/>
              </w:rPr>
              <w:t>Шафеев</w:t>
            </w:r>
            <w:proofErr w:type="spellEnd"/>
            <w:r w:rsidRPr="00157B8C">
              <w:rPr>
                <w:rFonts w:ascii="Times New Roman" w:hAnsi="Times New Roman" w:cs="Times New Roman"/>
                <w:sz w:val="24"/>
                <w:szCs w:val="24"/>
              </w:rPr>
              <w:t xml:space="preserve"> Р.К.</w:t>
            </w:r>
          </w:p>
        </w:tc>
      </w:tr>
      <w:tr w:rsidR="00AA4272" w:rsidRPr="00157B8C" w:rsidTr="00E2480D">
        <w:trPr>
          <w:trHeight w:val="8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A4272" w:rsidRPr="00157B8C" w:rsidRDefault="00AA4272" w:rsidP="00DF50C3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A4272" w:rsidRPr="00157B8C" w:rsidRDefault="00AA4272" w:rsidP="00DF50C3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2656D7" w:rsidRPr="00157B8C" w:rsidRDefault="002656D7" w:rsidP="00BF37CE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A4272" w:rsidRPr="00157B8C" w:rsidRDefault="00AA4272" w:rsidP="00DF50C3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72" w:rsidRPr="00157B8C" w:rsidRDefault="00AA4272" w:rsidP="00DF50C3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</w:p>
        </w:tc>
      </w:tr>
      <w:tr w:rsidR="00AA4272" w:rsidRPr="00157B8C" w:rsidTr="00E2480D">
        <w:trPr>
          <w:cantSplit/>
          <w:trHeight w:val="113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AA4272" w:rsidRPr="00157B8C" w:rsidRDefault="000D5A9B" w:rsidP="000D5A9B">
            <w:pPr>
              <w:snapToGrid w:val="0"/>
              <w:ind w:left="113" w:right="113"/>
              <w:jc w:val="center"/>
            </w:pPr>
            <w:r>
              <w:t>3 июня 2016 года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AA4272" w:rsidRPr="00157B8C" w:rsidRDefault="001863B4" w:rsidP="001863B4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 w:rsidRPr="00157B8C">
              <w:t>Урок налоговой грамотности для школьников МО «Чердаклинский район» Ульяновской области.</w:t>
            </w:r>
          </w:p>
          <w:p w:rsidR="001863B4" w:rsidRPr="00157B8C" w:rsidRDefault="001863B4" w:rsidP="0009733D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 w:rsidRPr="00157B8C">
              <w:t>Проведение конкурса рисунков на асфальте на тему «Налоги глазами детей»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2656D7" w:rsidRPr="00157B8C" w:rsidRDefault="001863B4" w:rsidP="001863B4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 w:rsidRPr="00157B8C">
              <w:t>Центральная площадь им. Ленина</w:t>
            </w:r>
            <w:r w:rsidR="00011882" w:rsidRPr="00157B8C">
              <w:t xml:space="preserve">, </w:t>
            </w:r>
            <w:proofErr w:type="spellStart"/>
            <w:r w:rsidR="00011882" w:rsidRPr="00157B8C">
              <w:t>р.п</w:t>
            </w:r>
            <w:proofErr w:type="spellEnd"/>
            <w:r w:rsidR="00011882" w:rsidRPr="00157B8C">
              <w:t xml:space="preserve">. Чердаклы, ул. </w:t>
            </w:r>
            <w:proofErr w:type="gramStart"/>
            <w:r w:rsidR="00011882" w:rsidRPr="00157B8C">
              <w:t>Советская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"/>
            </w:tblGrid>
            <w:tr w:rsidR="002C0875" w:rsidRPr="00157B8C" w:rsidTr="00E2480D">
              <w:tc>
                <w:tcPr>
                  <w:tcW w:w="306" w:type="dxa"/>
                  <w:tcMar>
                    <w:top w:w="0" w:type="dxa"/>
                    <w:left w:w="0" w:type="dxa"/>
                    <w:bottom w:w="0" w:type="dxa"/>
                    <w:right w:w="300" w:type="dxa"/>
                  </w:tcMar>
                </w:tcPr>
                <w:p w:rsidR="002C0875" w:rsidRPr="00157B8C" w:rsidRDefault="002C0875" w:rsidP="008405A6">
                  <w:pPr>
                    <w:suppressAutoHyphens w:val="0"/>
                    <w:spacing w:line="240" w:lineRule="atLeast"/>
                    <w:jc w:val="both"/>
                    <w:rPr>
                      <w:rFonts w:ascii="Tahoma" w:hAnsi="Tahoma" w:cs="Tahoma"/>
                      <w:color w:val="000000"/>
                      <w:lang w:eastAsia="ru-RU"/>
                    </w:rPr>
                  </w:pPr>
                </w:p>
              </w:tc>
            </w:tr>
          </w:tbl>
          <w:p w:rsidR="00AA4272" w:rsidRDefault="002F3B14" w:rsidP="00486B6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>
              <w:t>У</w:t>
            </w:r>
            <w:r w:rsidR="00486B67" w:rsidRPr="00157B8C">
              <w:t>правление образования МО «Чердаклинский район» Ульяновской области</w:t>
            </w:r>
          </w:p>
          <w:p w:rsidR="00412EDF" w:rsidRDefault="00412EDF" w:rsidP="00486B6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  <w:p w:rsidR="00412EDF" w:rsidRPr="00157B8C" w:rsidRDefault="00412EDF" w:rsidP="00412EDF">
            <w:pPr>
              <w:tabs>
                <w:tab w:val="left" w:pos="330"/>
              </w:tabs>
              <w:suppressAutoHyphens w:val="0"/>
              <w:spacing w:line="235" w:lineRule="auto"/>
              <w:contextualSpacing/>
              <w:jc w:val="center"/>
            </w:pPr>
            <w:r w:rsidRPr="00157B8C">
              <w:t>Управление экономического и стратегического развития администрации муниципального образования «Чердаклинский район»</w:t>
            </w:r>
          </w:p>
          <w:p w:rsidR="00412EDF" w:rsidRPr="00157B8C" w:rsidRDefault="00412EDF" w:rsidP="00412ED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157B8C">
              <w:rPr>
                <w:spacing w:val="-4"/>
              </w:rPr>
              <w:t>Ульяновской области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272" w:rsidRDefault="001863B4" w:rsidP="00486B6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 w:rsidRPr="00157B8C">
              <w:t>Тимофеева И.С.</w:t>
            </w:r>
            <w:r w:rsidR="00D336FB">
              <w:t>,</w:t>
            </w:r>
            <w:r w:rsidRPr="00157B8C">
              <w:t xml:space="preserve"> </w:t>
            </w:r>
          </w:p>
          <w:p w:rsidR="00DF0C61" w:rsidRDefault="00DF0C61" w:rsidP="00486B6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proofErr w:type="spellStart"/>
            <w:r>
              <w:t>Салай</w:t>
            </w:r>
            <w:proofErr w:type="spellEnd"/>
            <w:r>
              <w:t xml:space="preserve"> Н.А.</w:t>
            </w:r>
            <w:r w:rsidR="00D336FB">
              <w:t xml:space="preserve">, </w:t>
            </w:r>
          </w:p>
          <w:p w:rsidR="00D336FB" w:rsidRPr="00157B8C" w:rsidRDefault="00D336FB" w:rsidP="00486B6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>
              <w:t>Дети пришкольных летних лагерей</w:t>
            </w:r>
          </w:p>
        </w:tc>
      </w:tr>
      <w:tr w:rsidR="00547CB6" w:rsidRPr="00157B8C" w:rsidTr="00E2480D">
        <w:trPr>
          <w:cantSplit/>
          <w:trHeight w:val="566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547CB6" w:rsidRPr="00157B8C" w:rsidRDefault="000D5A9B" w:rsidP="000D5A9B">
            <w:pPr>
              <w:snapToGrid w:val="0"/>
              <w:ind w:left="113" w:right="113"/>
              <w:jc w:val="center"/>
            </w:pPr>
            <w:r>
              <w:lastRenderedPageBreak/>
              <w:t>7 июня 2016 года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47CB6" w:rsidRPr="00157B8C" w:rsidRDefault="00547CB6" w:rsidP="009A644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 w:rsidRPr="00157B8C">
              <w:t xml:space="preserve">Урок налоговой грамотности для пенсионеров </w:t>
            </w:r>
            <w:proofErr w:type="spellStart"/>
            <w:r w:rsidRPr="00157B8C">
              <w:t>р.п</w:t>
            </w:r>
            <w:proofErr w:type="spellEnd"/>
            <w:r w:rsidRPr="00157B8C">
              <w:t>. Чердаклы (3 возраст). Обсуждение предоставления государственных услуг в электронном виде.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47CB6" w:rsidRPr="00157B8C" w:rsidRDefault="00547CB6" w:rsidP="004E2FB0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</w:pPr>
            <w:r w:rsidRPr="00157B8C">
              <w:t xml:space="preserve">ЦДОД, </w:t>
            </w:r>
            <w:proofErr w:type="spellStart"/>
            <w:r w:rsidRPr="00157B8C">
              <w:t>р.п</w:t>
            </w:r>
            <w:proofErr w:type="spellEnd"/>
            <w:r w:rsidRPr="00157B8C">
              <w:t xml:space="preserve">. Чердаклы, ул. </w:t>
            </w:r>
            <w:proofErr w:type="gramStart"/>
            <w:r w:rsidRPr="00157B8C">
              <w:t>Советская</w:t>
            </w:r>
            <w:proofErr w:type="gramEnd"/>
            <w:r w:rsidRPr="00157B8C">
              <w:t xml:space="preserve">, д. </w:t>
            </w:r>
            <w:r w:rsidR="004E2FB0">
              <w:t>2</w:t>
            </w:r>
            <w:r w:rsidRPr="00157B8C">
              <w:t xml:space="preserve">,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47CB6" w:rsidRPr="00157B8C" w:rsidRDefault="00547CB6" w:rsidP="009A644F">
            <w:pPr>
              <w:jc w:val="center"/>
            </w:pPr>
            <w:r w:rsidRPr="00157B8C">
              <w:t>Отдел  информационных технологий муниципального образования «Чердаклинский район» администрации МО «Чердаклинский район»</w:t>
            </w:r>
          </w:p>
          <w:p w:rsidR="00547CB6" w:rsidRPr="00157B8C" w:rsidRDefault="00547CB6" w:rsidP="009A644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157B8C">
              <w:t>Ульяновской области</w:t>
            </w:r>
          </w:p>
          <w:p w:rsidR="00547CB6" w:rsidRPr="00157B8C" w:rsidRDefault="00547CB6" w:rsidP="009A644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  <w:p w:rsidR="00547CB6" w:rsidRPr="00157B8C" w:rsidRDefault="00547CB6" w:rsidP="009A644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157B8C">
              <w:t>ОГКУ Центр Занятости населения Чердаклинского района Ульяновской области</w:t>
            </w:r>
          </w:p>
          <w:p w:rsidR="00547CB6" w:rsidRPr="00157B8C" w:rsidRDefault="00547CB6" w:rsidP="009A644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  <w:p w:rsidR="00D336FB" w:rsidRDefault="00D336FB" w:rsidP="00D336FB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157B8C">
              <w:t>Служба налоговой помощи муниципального образования</w:t>
            </w:r>
          </w:p>
          <w:p w:rsidR="00D336FB" w:rsidRPr="00157B8C" w:rsidRDefault="00D336FB" w:rsidP="00D336FB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</w:p>
          <w:p w:rsidR="00906AF8" w:rsidRPr="00157B8C" w:rsidRDefault="00D336FB" w:rsidP="009A644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>
              <w:t>ИФНС Ульяновской области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B6" w:rsidRPr="00157B8C" w:rsidRDefault="00547CB6" w:rsidP="009A644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 w:rsidRPr="00157B8C">
              <w:t>Тимофеева И.С.</w:t>
            </w:r>
          </w:p>
          <w:p w:rsidR="00547CB6" w:rsidRPr="00157B8C" w:rsidRDefault="00547CB6" w:rsidP="009A644F">
            <w:proofErr w:type="spellStart"/>
            <w:r w:rsidRPr="00157B8C">
              <w:t>Шафеев</w:t>
            </w:r>
            <w:proofErr w:type="spellEnd"/>
            <w:r w:rsidRPr="00157B8C">
              <w:t xml:space="preserve"> Р.К. </w:t>
            </w:r>
          </w:p>
          <w:p w:rsidR="00547CB6" w:rsidRPr="00157B8C" w:rsidRDefault="00547CB6" w:rsidP="009A644F">
            <w:r w:rsidRPr="00157B8C">
              <w:t xml:space="preserve">Щербакова Т.В. </w:t>
            </w:r>
          </w:p>
          <w:p w:rsidR="00547CB6" w:rsidRPr="00157B8C" w:rsidRDefault="00547CB6" w:rsidP="009A644F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</w:p>
        </w:tc>
      </w:tr>
      <w:tr w:rsidR="00547CB6" w:rsidRPr="00157B8C" w:rsidTr="00E2480D">
        <w:trPr>
          <w:cantSplit/>
          <w:trHeight w:val="452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547CB6" w:rsidRPr="00157B8C" w:rsidRDefault="001A7A52" w:rsidP="001A7A52">
            <w:pPr>
              <w:snapToGrid w:val="0"/>
              <w:ind w:left="113" w:right="113"/>
              <w:jc w:val="center"/>
            </w:pPr>
            <w:r>
              <w:t>В течение месяца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47CB6" w:rsidRPr="00157B8C" w:rsidRDefault="00547CB6" w:rsidP="00EF6323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 w:rsidRPr="00157B8C">
              <w:t>Проведение мероприятий в рамках развития информационной и консультационной поддержки предпринимателей по вопросам взаимодействия. Популяризация предпринимательской деятельности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1A7A52" w:rsidRPr="00157B8C" w:rsidRDefault="004E2FB0" w:rsidP="001A7A52">
            <w:pPr>
              <w:tabs>
                <w:tab w:val="left" w:pos="330"/>
              </w:tabs>
              <w:suppressAutoHyphens w:val="0"/>
              <w:spacing w:line="235" w:lineRule="auto"/>
              <w:contextualSpacing/>
              <w:jc w:val="both"/>
            </w:pPr>
            <w:proofErr w:type="spellStart"/>
            <w:proofErr w:type="gramStart"/>
            <w:r w:rsidRPr="00157B8C">
              <w:t>р.п</w:t>
            </w:r>
            <w:proofErr w:type="spellEnd"/>
            <w:r w:rsidRPr="00157B8C">
              <w:t>. Чердаклы, ул. Советская, д. 6, здание администрации, актовый зал</w:t>
            </w:r>
            <w:r w:rsidR="001A7A52">
              <w:t xml:space="preserve"> (для совместных совещаний).</w:t>
            </w:r>
            <w:proofErr w:type="gramEnd"/>
            <w:r w:rsidR="001A7A52">
              <w:t xml:space="preserve"> Консультации проводятся по месту нахождения </w:t>
            </w:r>
            <w:r w:rsidR="001A7A52" w:rsidRPr="00157B8C">
              <w:t>МКУ «Агентство по комплексному развитию сельских территорий»</w:t>
            </w:r>
          </w:p>
          <w:p w:rsidR="001A7A52" w:rsidRPr="00157B8C" w:rsidRDefault="001A7A52" w:rsidP="001A7A52">
            <w:pPr>
              <w:tabs>
                <w:tab w:val="left" w:pos="330"/>
              </w:tabs>
              <w:suppressAutoHyphens w:val="0"/>
              <w:spacing w:line="235" w:lineRule="auto"/>
              <w:contextualSpacing/>
              <w:jc w:val="both"/>
            </w:pPr>
            <w:r w:rsidRPr="00157B8C">
              <w:t>администрации муниципального образования «Чердаклинский район»</w:t>
            </w:r>
          </w:p>
          <w:p w:rsidR="00547CB6" w:rsidRPr="00157B8C" w:rsidRDefault="001A7A52" w:rsidP="001A7A52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 w:rsidRPr="00157B8C">
              <w:rPr>
                <w:spacing w:val="-4"/>
              </w:rPr>
              <w:t>Ульяновской области</w:t>
            </w:r>
            <w:r>
              <w:rPr>
                <w:spacing w:val="-4"/>
              </w:rPr>
              <w:t xml:space="preserve"> и </w:t>
            </w:r>
            <w:r w:rsidRPr="00157B8C">
              <w:rPr>
                <w:bCs/>
                <w:color w:val="111111"/>
              </w:rPr>
              <w:t>АНО "Центр развития предпринимательства Чердаклинского района Ульяновской области"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547CB6" w:rsidRPr="00157B8C" w:rsidRDefault="00547CB6" w:rsidP="00EF6323">
            <w:pPr>
              <w:tabs>
                <w:tab w:val="left" w:pos="330"/>
              </w:tabs>
              <w:suppressAutoHyphens w:val="0"/>
              <w:spacing w:line="235" w:lineRule="auto"/>
              <w:contextualSpacing/>
              <w:jc w:val="center"/>
            </w:pPr>
            <w:r w:rsidRPr="00157B8C">
              <w:t>МКУ «Агентство по комплексному развитию сельских территорий»</w:t>
            </w:r>
          </w:p>
          <w:p w:rsidR="00547CB6" w:rsidRPr="00157B8C" w:rsidRDefault="00547CB6" w:rsidP="00EF6323">
            <w:pPr>
              <w:tabs>
                <w:tab w:val="left" w:pos="330"/>
              </w:tabs>
              <w:suppressAutoHyphens w:val="0"/>
              <w:spacing w:line="235" w:lineRule="auto"/>
              <w:contextualSpacing/>
              <w:jc w:val="center"/>
            </w:pPr>
            <w:r w:rsidRPr="00157B8C">
              <w:t>администрации муниципального образования «Чердаклинский район»</w:t>
            </w:r>
          </w:p>
          <w:p w:rsidR="00547CB6" w:rsidRPr="00157B8C" w:rsidRDefault="00547CB6" w:rsidP="00EF6323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  <w:r w:rsidRPr="00157B8C">
              <w:rPr>
                <w:spacing w:val="-4"/>
              </w:rPr>
              <w:t>Ульяновской области</w:t>
            </w:r>
          </w:p>
          <w:p w:rsidR="00547CB6" w:rsidRPr="00157B8C" w:rsidRDefault="00547CB6" w:rsidP="00EF6323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</w:p>
          <w:p w:rsidR="00547CB6" w:rsidRPr="00157B8C" w:rsidRDefault="00547CB6" w:rsidP="00EF6323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157B8C">
              <w:rPr>
                <w:bCs/>
                <w:color w:val="111111"/>
              </w:rPr>
              <w:t>АНО "Центр развития предпринимательства Чердаклинс</w:t>
            </w:r>
            <w:r w:rsidR="001A7A52">
              <w:rPr>
                <w:bCs/>
                <w:color w:val="111111"/>
              </w:rPr>
              <w:t>кого района Ульяновской области»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CB6" w:rsidRPr="00157B8C" w:rsidRDefault="00547CB6" w:rsidP="00EF6323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 w:rsidRPr="00157B8C">
              <w:t>Тимофеева И.С.</w:t>
            </w:r>
          </w:p>
          <w:p w:rsidR="00547CB6" w:rsidRPr="00157B8C" w:rsidRDefault="00547CB6" w:rsidP="00EF6323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 w:rsidRPr="00157B8C">
              <w:t>Лашманов Е.П.</w:t>
            </w:r>
          </w:p>
          <w:p w:rsidR="00547CB6" w:rsidRPr="00157B8C" w:rsidRDefault="00547CB6" w:rsidP="00EF6323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 w:rsidRPr="00157B8C">
              <w:t xml:space="preserve"> </w:t>
            </w:r>
            <w:proofErr w:type="spellStart"/>
            <w:r w:rsidRPr="00157B8C">
              <w:t>Обломкина</w:t>
            </w:r>
            <w:proofErr w:type="spellEnd"/>
            <w:r w:rsidRPr="00157B8C">
              <w:t xml:space="preserve"> А.Н.</w:t>
            </w:r>
          </w:p>
        </w:tc>
      </w:tr>
      <w:tr w:rsidR="007E79C6" w:rsidRPr="00157B8C" w:rsidTr="00E2480D">
        <w:trPr>
          <w:cantSplit/>
          <w:trHeight w:val="311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7E79C6" w:rsidRPr="00157B8C" w:rsidRDefault="007E79C6" w:rsidP="000D5A9B">
            <w:pPr>
              <w:snapToGrid w:val="0"/>
              <w:ind w:left="113" w:right="113"/>
              <w:jc w:val="center"/>
            </w:pPr>
            <w:r>
              <w:lastRenderedPageBreak/>
              <w:t>В течение месяца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7E79C6" w:rsidRPr="00DA414D" w:rsidRDefault="007E79C6" w:rsidP="004551EC">
            <w:pPr>
              <w:suppressAutoHyphens w:val="0"/>
              <w:jc w:val="both"/>
              <w:rPr>
                <w:lang w:eastAsia="ru-RU"/>
              </w:rPr>
            </w:pPr>
            <w:r w:rsidRPr="00DA414D">
              <w:rPr>
                <w:lang w:eastAsia="ru-RU"/>
              </w:rPr>
              <w:t xml:space="preserve">Предоставление консультационных услуг по налоговому законодательству для населения. </w:t>
            </w:r>
          </w:p>
          <w:p w:rsidR="007E79C6" w:rsidRPr="00157B8C" w:rsidRDefault="007E79C6" w:rsidP="004551EC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7E79C6" w:rsidRPr="00157B8C" w:rsidRDefault="00D336FB" w:rsidP="00D336FB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</w:pPr>
            <w:proofErr w:type="spellStart"/>
            <w:r w:rsidRPr="00157B8C">
              <w:t>р.п</w:t>
            </w:r>
            <w:proofErr w:type="spellEnd"/>
            <w:r w:rsidRPr="00157B8C">
              <w:t xml:space="preserve">. Чердаклы, </w:t>
            </w:r>
            <w:r>
              <w:t xml:space="preserve">ул. </w:t>
            </w:r>
            <w:proofErr w:type="gramStart"/>
            <w:r>
              <w:t>Советская</w:t>
            </w:r>
            <w:proofErr w:type="gramEnd"/>
            <w:r>
              <w:t>, д. 20</w:t>
            </w:r>
            <w:r w:rsidRPr="00157B8C">
              <w:t xml:space="preserve">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7E79C6" w:rsidRPr="00157B8C" w:rsidRDefault="007E79C6" w:rsidP="004551EC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157B8C">
              <w:rPr>
                <w:bCs/>
                <w:color w:val="111111"/>
              </w:rPr>
              <w:t>АНО "Центр развития предпринимательства Чердаклинского района Ульяновской области"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C6" w:rsidRPr="00157B8C" w:rsidRDefault="007E79C6" w:rsidP="004551EC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proofErr w:type="spellStart"/>
            <w:r w:rsidRPr="00157B8C">
              <w:t>Обломкина</w:t>
            </w:r>
            <w:proofErr w:type="spellEnd"/>
            <w:r w:rsidRPr="00157B8C">
              <w:t xml:space="preserve"> А.Н.</w:t>
            </w:r>
          </w:p>
        </w:tc>
      </w:tr>
      <w:tr w:rsidR="007E79C6" w:rsidRPr="00157B8C" w:rsidTr="00E2480D">
        <w:trPr>
          <w:cantSplit/>
          <w:trHeight w:val="113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textDirection w:val="btLr"/>
          </w:tcPr>
          <w:p w:rsidR="007E79C6" w:rsidRPr="00157B8C" w:rsidRDefault="001A7A52" w:rsidP="000D5A9B">
            <w:pPr>
              <w:snapToGrid w:val="0"/>
              <w:ind w:left="113" w:right="113"/>
              <w:jc w:val="center"/>
            </w:pPr>
            <w:r>
              <w:lastRenderedPageBreak/>
              <w:t>24</w:t>
            </w:r>
            <w:r w:rsidR="007E79C6">
              <w:t xml:space="preserve"> июня 2016 года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7E79C6" w:rsidRPr="00157B8C" w:rsidRDefault="007E79C6" w:rsidP="00935A16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>
              <w:t xml:space="preserve">Урок финансовой грамотности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7E79C6" w:rsidRPr="00157B8C" w:rsidRDefault="00584A5C" w:rsidP="00935A16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</w:pPr>
            <w:proofErr w:type="spellStart"/>
            <w:proofErr w:type="gramStart"/>
            <w:r w:rsidRPr="00157B8C">
              <w:t>р.п</w:t>
            </w:r>
            <w:proofErr w:type="spellEnd"/>
            <w:r w:rsidRPr="00157B8C">
              <w:t>. Чердаклы, ул. Советская, д. 6, здание администрации, актовый зал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7E79C6" w:rsidRPr="00157B8C" w:rsidRDefault="007E79C6" w:rsidP="00DF0C61">
            <w:pPr>
              <w:tabs>
                <w:tab w:val="left" w:pos="330"/>
              </w:tabs>
              <w:suppressAutoHyphens w:val="0"/>
              <w:spacing w:line="235" w:lineRule="auto"/>
              <w:contextualSpacing/>
              <w:jc w:val="center"/>
            </w:pPr>
            <w:r w:rsidRPr="00157B8C">
              <w:t>Управление экономического и стратегического развития администрации муниципального образования «Чердаклинский район»</w:t>
            </w:r>
          </w:p>
          <w:p w:rsidR="007E79C6" w:rsidRDefault="007E79C6" w:rsidP="00DF0C61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  <w:r w:rsidRPr="00157B8C">
              <w:rPr>
                <w:spacing w:val="-4"/>
              </w:rPr>
              <w:t>Ульяновской области</w:t>
            </w:r>
          </w:p>
          <w:p w:rsidR="007E79C6" w:rsidRDefault="007E79C6" w:rsidP="00DF0C61">
            <w:pPr>
              <w:jc w:val="center"/>
            </w:pPr>
          </w:p>
          <w:p w:rsidR="007E79C6" w:rsidRPr="00157B8C" w:rsidRDefault="007E79C6" w:rsidP="00DF0C61">
            <w:pPr>
              <w:jc w:val="center"/>
            </w:pPr>
            <w:r>
              <w:t>О</w:t>
            </w:r>
            <w:r w:rsidRPr="00157B8C">
              <w:t>тдел  информационных технологий муниципального образования «Чердаклинский район» администрации МО «Чердаклинский район»</w:t>
            </w:r>
          </w:p>
          <w:p w:rsidR="007E79C6" w:rsidRDefault="007E79C6" w:rsidP="00DF0C61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157B8C">
              <w:t>Ульяновской области</w:t>
            </w:r>
          </w:p>
          <w:p w:rsidR="007E79C6" w:rsidRDefault="007E79C6" w:rsidP="00DF0C61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  <w:p w:rsidR="007E79C6" w:rsidRPr="00157B8C" w:rsidRDefault="007E79C6" w:rsidP="00DF0C61">
            <w:pPr>
              <w:tabs>
                <w:tab w:val="left" w:pos="330"/>
              </w:tabs>
              <w:suppressAutoHyphens w:val="0"/>
              <w:spacing w:line="235" w:lineRule="auto"/>
              <w:contextualSpacing/>
              <w:jc w:val="center"/>
            </w:pPr>
            <w:r w:rsidRPr="00157B8C">
              <w:t>МКУ «Агентство по комплексному развитию сельских территорий»</w:t>
            </w:r>
          </w:p>
          <w:p w:rsidR="007E79C6" w:rsidRPr="00157B8C" w:rsidRDefault="007E79C6" w:rsidP="00DF0C61">
            <w:pPr>
              <w:tabs>
                <w:tab w:val="left" w:pos="330"/>
              </w:tabs>
              <w:suppressAutoHyphens w:val="0"/>
              <w:spacing w:line="235" w:lineRule="auto"/>
              <w:contextualSpacing/>
              <w:jc w:val="center"/>
            </w:pPr>
            <w:r w:rsidRPr="00157B8C">
              <w:t>администрации муниципального образования «Чердаклинский район»</w:t>
            </w:r>
          </w:p>
          <w:p w:rsidR="007E79C6" w:rsidRPr="00157B8C" w:rsidRDefault="007E79C6" w:rsidP="00DF0C61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  <w:r w:rsidRPr="00157B8C">
              <w:rPr>
                <w:spacing w:val="-4"/>
              </w:rPr>
              <w:t>Ульяновской области</w:t>
            </w:r>
          </w:p>
          <w:p w:rsidR="007E79C6" w:rsidRPr="00157B8C" w:rsidRDefault="007E79C6" w:rsidP="00DF0C61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  <w:p w:rsidR="007E79C6" w:rsidRPr="00157B8C" w:rsidRDefault="007E79C6" w:rsidP="00DF0C61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  <w:r w:rsidRPr="00157B8C">
              <w:t>Служба налоговой помощи муниципального образования</w:t>
            </w:r>
          </w:p>
          <w:p w:rsidR="007E79C6" w:rsidRDefault="007E79C6" w:rsidP="00DF0C61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</w:p>
          <w:p w:rsidR="007E79C6" w:rsidRPr="00157B8C" w:rsidRDefault="007E79C6" w:rsidP="00181BC9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>
              <w:t>Приглашенные организации: АО «</w:t>
            </w:r>
            <w:proofErr w:type="spellStart"/>
            <w:r>
              <w:t>Россельхозбанк</w:t>
            </w:r>
            <w:proofErr w:type="spellEnd"/>
            <w:r>
              <w:t xml:space="preserve">», Отделение Сбербанка по </w:t>
            </w:r>
            <w:proofErr w:type="spellStart"/>
            <w:r>
              <w:t>Чердаклинскому</w:t>
            </w:r>
            <w:proofErr w:type="spellEnd"/>
            <w:r>
              <w:t xml:space="preserve"> району, Отделение Пенсионного фонда по </w:t>
            </w:r>
            <w:proofErr w:type="spellStart"/>
            <w:r>
              <w:t>Чердаклинскому</w:t>
            </w:r>
            <w:proofErr w:type="spellEnd"/>
            <w:r>
              <w:t xml:space="preserve"> району, КСЗН, КУМИЗО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C6" w:rsidRDefault="007E79C6" w:rsidP="00935A16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>
              <w:t>Тимофеева И.С.</w:t>
            </w:r>
          </w:p>
          <w:p w:rsidR="007E79C6" w:rsidRDefault="007E79C6" w:rsidP="00935A16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proofErr w:type="spellStart"/>
            <w:r>
              <w:t>Шафеев</w:t>
            </w:r>
            <w:proofErr w:type="spellEnd"/>
            <w:r>
              <w:t xml:space="preserve"> Р.К.</w:t>
            </w:r>
          </w:p>
          <w:p w:rsidR="007E79C6" w:rsidRDefault="007E79C6" w:rsidP="00935A16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>
              <w:t>Лашманов Е.П.</w:t>
            </w:r>
          </w:p>
          <w:p w:rsidR="007E79C6" w:rsidRDefault="007E79C6" w:rsidP="00935A16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>
              <w:t>Назарова С.П.</w:t>
            </w:r>
          </w:p>
          <w:p w:rsidR="007E79C6" w:rsidRPr="00157B8C" w:rsidRDefault="007E79C6" w:rsidP="00935A16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</w:p>
        </w:tc>
      </w:tr>
      <w:tr w:rsidR="007E79C6" w:rsidRPr="00157B8C" w:rsidTr="00E2480D">
        <w:trPr>
          <w:cantSplit/>
          <w:trHeight w:val="1134"/>
        </w:trPr>
        <w:tc>
          <w:tcPr>
            <w:tcW w:w="0" w:type="auto"/>
            <w:tcBorders>
              <w:left w:val="single" w:sz="4" w:space="0" w:color="000000"/>
            </w:tcBorders>
            <w:textDirection w:val="btLr"/>
          </w:tcPr>
          <w:p w:rsidR="007E79C6" w:rsidRPr="00157B8C" w:rsidRDefault="001A7A52" w:rsidP="001A7A52">
            <w:pPr>
              <w:snapToGrid w:val="0"/>
              <w:ind w:left="113" w:right="113"/>
              <w:jc w:val="center"/>
            </w:pPr>
            <w:r>
              <w:lastRenderedPageBreak/>
              <w:t>30 июня 2016 года</w:t>
            </w:r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7E79C6" w:rsidRPr="00DA414D" w:rsidRDefault="007E79C6" w:rsidP="00A87777">
            <w:pPr>
              <w:suppressAutoHyphens w:val="0"/>
              <w:ind w:right="227"/>
              <w:jc w:val="both"/>
              <w:rPr>
                <w:lang w:eastAsia="ru-RU"/>
              </w:rPr>
            </w:pPr>
            <w:r w:rsidRPr="00DA414D">
              <w:rPr>
                <w:lang w:eastAsia="ru-RU"/>
              </w:rPr>
              <w:t xml:space="preserve">Проведение совещания по итогам месячника налоговой помощи. </w:t>
            </w:r>
          </w:p>
          <w:p w:rsidR="007E79C6" w:rsidRPr="00DA414D" w:rsidRDefault="007E79C6" w:rsidP="00A87777">
            <w:pPr>
              <w:suppressAutoHyphens w:val="0"/>
              <w:ind w:right="227"/>
              <w:jc w:val="both"/>
              <w:rPr>
                <w:lang w:eastAsia="ru-RU"/>
              </w:rPr>
            </w:pPr>
            <w:r w:rsidRPr="00DA414D">
              <w:rPr>
                <w:lang w:eastAsia="ru-RU"/>
              </w:rPr>
              <w:t xml:space="preserve">Обработка поступивших обращений в период месячника. </w:t>
            </w:r>
          </w:p>
          <w:p w:rsidR="007E79C6" w:rsidRPr="00157B8C" w:rsidRDefault="007E79C6" w:rsidP="00A8777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bookmarkStart w:id="0" w:name="_GoBack"/>
            <w:bookmarkEnd w:id="0"/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7E79C6" w:rsidRPr="00157B8C" w:rsidRDefault="007E79C6" w:rsidP="00A8777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</w:pPr>
            <w:proofErr w:type="spellStart"/>
            <w:proofErr w:type="gramStart"/>
            <w:r w:rsidRPr="00157B8C">
              <w:t>р.п</w:t>
            </w:r>
            <w:proofErr w:type="spellEnd"/>
            <w:r w:rsidRPr="00157B8C">
              <w:t>. Чердаклы, ул. Советская, д. 6, здание администрации, актовый зал</w:t>
            </w:r>
            <w:proofErr w:type="gramEnd"/>
          </w:p>
        </w:tc>
        <w:tc>
          <w:tcPr>
            <w:tcW w:w="0" w:type="auto"/>
            <w:tcBorders>
              <w:left w:val="single" w:sz="4" w:space="0" w:color="000000"/>
            </w:tcBorders>
          </w:tcPr>
          <w:p w:rsidR="007E79C6" w:rsidRPr="00157B8C" w:rsidRDefault="007E79C6" w:rsidP="00A8777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hd w:val="clear" w:color="auto" w:fill="FFFFFF"/>
              </w:rPr>
            </w:pPr>
            <w:r w:rsidRPr="00157B8C">
              <w:rPr>
                <w:shd w:val="clear" w:color="auto" w:fill="FFFFFF"/>
              </w:rPr>
              <w:t>Глава администрации МО «Чердаклинский район»</w:t>
            </w:r>
          </w:p>
          <w:p w:rsidR="007E79C6" w:rsidRPr="00157B8C" w:rsidRDefault="007E79C6" w:rsidP="00A8777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  <w:p w:rsidR="007E79C6" w:rsidRPr="00157B8C" w:rsidRDefault="007E79C6" w:rsidP="00A8777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157B8C">
              <w:t xml:space="preserve"> Главы администрации сельских поселений муниципального образования «Чердаклинский район</w:t>
            </w:r>
          </w:p>
          <w:p w:rsidR="007E79C6" w:rsidRPr="00157B8C" w:rsidRDefault="007E79C6" w:rsidP="00A87777">
            <w:pPr>
              <w:tabs>
                <w:tab w:val="left" w:pos="330"/>
              </w:tabs>
              <w:suppressAutoHyphens w:val="0"/>
              <w:spacing w:line="235" w:lineRule="auto"/>
              <w:contextualSpacing/>
              <w:jc w:val="center"/>
            </w:pPr>
          </w:p>
          <w:p w:rsidR="007E79C6" w:rsidRPr="00157B8C" w:rsidRDefault="007E79C6" w:rsidP="00A87777">
            <w:pPr>
              <w:tabs>
                <w:tab w:val="left" w:pos="330"/>
              </w:tabs>
              <w:suppressAutoHyphens w:val="0"/>
              <w:spacing w:line="235" w:lineRule="auto"/>
              <w:contextualSpacing/>
              <w:jc w:val="center"/>
            </w:pPr>
            <w:r w:rsidRPr="00157B8C">
              <w:t>МКУ «Агентство по комплексному развитию сельских территорий»</w:t>
            </w:r>
          </w:p>
          <w:p w:rsidR="007E79C6" w:rsidRPr="00157B8C" w:rsidRDefault="007E79C6" w:rsidP="00A87777">
            <w:pPr>
              <w:tabs>
                <w:tab w:val="left" w:pos="330"/>
              </w:tabs>
              <w:suppressAutoHyphens w:val="0"/>
              <w:spacing w:line="235" w:lineRule="auto"/>
              <w:contextualSpacing/>
              <w:jc w:val="center"/>
            </w:pPr>
            <w:r w:rsidRPr="00157B8C">
              <w:t>администрации муниципального образования «Чердаклинский район»</w:t>
            </w:r>
          </w:p>
          <w:p w:rsidR="007E79C6" w:rsidRPr="00157B8C" w:rsidRDefault="007E79C6" w:rsidP="00A8777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  <w:r w:rsidRPr="00157B8C">
              <w:rPr>
                <w:spacing w:val="-4"/>
              </w:rPr>
              <w:t>Ульяновской области</w:t>
            </w:r>
          </w:p>
          <w:p w:rsidR="007E79C6" w:rsidRPr="00157B8C" w:rsidRDefault="007E79C6" w:rsidP="00A8777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  <w:rPr>
                <w:spacing w:val="-4"/>
              </w:rPr>
            </w:pPr>
          </w:p>
          <w:p w:rsidR="007E79C6" w:rsidRPr="00157B8C" w:rsidRDefault="007E79C6" w:rsidP="00A8777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  <w:r w:rsidRPr="00157B8C">
              <w:rPr>
                <w:bCs/>
                <w:color w:val="111111"/>
              </w:rPr>
              <w:t>"Центр развития предпринимательства Чердаклинского района Ульяновской области"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</w:tcPr>
          <w:p w:rsidR="007E79C6" w:rsidRPr="00157B8C" w:rsidRDefault="007E79C6" w:rsidP="00A87777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  <w:r w:rsidRPr="00157B8C">
              <w:t>Тимофеева И.С.</w:t>
            </w:r>
          </w:p>
        </w:tc>
      </w:tr>
      <w:tr w:rsidR="007E79C6" w:rsidRPr="00157B8C" w:rsidTr="00E2480D">
        <w:trPr>
          <w:trHeight w:val="8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7E79C6" w:rsidRPr="00157B8C" w:rsidRDefault="007E79C6" w:rsidP="00DF50C3">
            <w:pPr>
              <w:snapToGrid w:val="0"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7E79C6" w:rsidRPr="00157B8C" w:rsidRDefault="007E79C6" w:rsidP="00547CB6">
            <w:pPr>
              <w:suppressAutoHyphens w:val="0"/>
              <w:ind w:right="-108"/>
              <w:jc w:val="both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7E79C6" w:rsidRPr="00157B8C" w:rsidRDefault="007E79C6" w:rsidP="00DD794C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7E79C6" w:rsidRPr="00157B8C" w:rsidRDefault="007E79C6" w:rsidP="00DF50C3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center"/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9C6" w:rsidRPr="00157B8C" w:rsidRDefault="007E79C6" w:rsidP="0099296E">
            <w:pPr>
              <w:suppressAutoHyphens w:val="0"/>
              <w:autoSpaceDE w:val="0"/>
              <w:autoSpaceDN w:val="0"/>
              <w:adjustRightInd w:val="0"/>
              <w:spacing w:line="245" w:lineRule="auto"/>
              <w:contextualSpacing/>
              <w:jc w:val="both"/>
            </w:pPr>
          </w:p>
        </w:tc>
      </w:tr>
    </w:tbl>
    <w:p w:rsidR="00F11FE2" w:rsidRDefault="00F11FE2" w:rsidP="00F11FE2">
      <w:pPr>
        <w:suppressAutoHyphens w:val="0"/>
        <w:spacing w:line="204" w:lineRule="auto"/>
        <w:jc w:val="center"/>
        <w:rPr>
          <w:rFonts w:eastAsia="Calibri"/>
          <w:b/>
          <w:sz w:val="28"/>
          <w:szCs w:val="28"/>
          <w:lang w:eastAsia="en-US"/>
        </w:rPr>
        <w:sectPr w:rsidR="00F11FE2" w:rsidSect="00E2480D">
          <w:pgSz w:w="16838" w:h="11906" w:orient="landscape"/>
          <w:pgMar w:top="851" w:right="1134" w:bottom="142" w:left="1134" w:header="708" w:footer="708" w:gutter="0"/>
          <w:cols w:space="708"/>
          <w:docGrid w:linePitch="360"/>
        </w:sectPr>
      </w:pPr>
    </w:p>
    <w:p w:rsidR="00F11FE2" w:rsidRDefault="00F11FE2" w:rsidP="0033764A">
      <w:pPr>
        <w:suppressAutoHyphens w:val="0"/>
        <w:rPr>
          <w:sz w:val="28"/>
          <w:szCs w:val="28"/>
        </w:rPr>
      </w:pPr>
    </w:p>
    <w:sectPr w:rsidR="00F11FE2" w:rsidSect="00F11FE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57AF24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0EE"/>
    <w:rsid w:val="0000246C"/>
    <w:rsid w:val="00011882"/>
    <w:rsid w:val="00066865"/>
    <w:rsid w:val="0009733D"/>
    <w:rsid w:val="000D5A9B"/>
    <w:rsid w:val="00150EC7"/>
    <w:rsid w:val="00157B8C"/>
    <w:rsid w:val="00181BC9"/>
    <w:rsid w:val="001863B4"/>
    <w:rsid w:val="001A7A52"/>
    <w:rsid w:val="001B509C"/>
    <w:rsid w:val="00203B27"/>
    <w:rsid w:val="002538A3"/>
    <w:rsid w:val="002656D7"/>
    <w:rsid w:val="002C0875"/>
    <w:rsid w:val="002F3B14"/>
    <w:rsid w:val="003176FB"/>
    <w:rsid w:val="00335022"/>
    <w:rsid w:val="0033764A"/>
    <w:rsid w:val="00412EDF"/>
    <w:rsid w:val="00433A96"/>
    <w:rsid w:val="004440EE"/>
    <w:rsid w:val="0046430B"/>
    <w:rsid w:val="00486460"/>
    <w:rsid w:val="00486B67"/>
    <w:rsid w:val="004943DE"/>
    <w:rsid w:val="004E2FB0"/>
    <w:rsid w:val="00547CB6"/>
    <w:rsid w:val="00584A5C"/>
    <w:rsid w:val="005F6766"/>
    <w:rsid w:val="00633A03"/>
    <w:rsid w:val="006816CC"/>
    <w:rsid w:val="007766F2"/>
    <w:rsid w:val="007B11B1"/>
    <w:rsid w:val="007B2486"/>
    <w:rsid w:val="007B326D"/>
    <w:rsid w:val="007E1AFC"/>
    <w:rsid w:val="007E79C6"/>
    <w:rsid w:val="007F3F2D"/>
    <w:rsid w:val="00815328"/>
    <w:rsid w:val="008405A6"/>
    <w:rsid w:val="00903DF9"/>
    <w:rsid w:val="00906AF8"/>
    <w:rsid w:val="00923AFB"/>
    <w:rsid w:val="00A127F5"/>
    <w:rsid w:val="00A66116"/>
    <w:rsid w:val="00AA4272"/>
    <w:rsid w:val="00AB5C1B"/>
    <w:rsid w:val="00AE4E99"/>
    <w:rsid w:val="00B02C91"/>
    <w:rsid w:val="00B93387"/>
    <w:rsid w:val="00BC7678"/>
    <w:rsid w:val="00BF37CE"/>
    <w:rsid w:val="00CC387B"/>
    <w:rsid w:val="00CC6416"/>
    <w:rsid w:val="00D336FB"/>
    <w:rsid w:val="00D4437A"/>
    <w:rsid w:val="00DA414D"/>
    <w:rsid w:val="00DD794C"/>
    <w:rsid w:val="00DF0C61"/>
    <w:rsid w:val="00DF5AF4"/>
    <w:rsid w:val="00E2480D"/>
    <w:rsid w:val="00E52EB4"/>
    <w:rsid w:val="00E8780B"/>
    <w:rsid w:val="00EE25BD"/>
    <w:rsid w:val="00EE2790"/>
    <w:rsid w:val="00EF279A"/>
    <w:rsid w:val="00F03DDF"/>
    <w:rsid w:val="00F11FE2"/>
    <w:rsid w:val="00F20F5A"/>
    <w:rsid w:val="00F273E3"/>
    <w:rsid w:val="00F379A2"/>
    <w:rsid w:val="00FE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A427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AA427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A4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A4272"/>
    <w:pPr>
      <w:suppressAutoHyphens w:val="0"/>
      <w:spacing w:before="280" w:after="280"/>
    </w:pPr>
  </w:style>
  <w:style w:type="paragraph" w:customStyle="1" w:styleId="ConsPlusNormal">
    <w:name w:val="ConsPlusNormal"/>
    <w:rsid w:val="00AA4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a4">
    <w:name w:val="Текст Знак"/>
    <w:link w:val="a5"/>
    <w:rsid w:val="00AA4272"/>
    <w:rPr>
      <w:rFonts w:ascii="Arial Unicode MS" w:eastAsia="Arial Unicode MS" w:hAnsi="Arial Unicode MS" w:cs="Arial Unicode MS"/>
      <w:color w:val="000000"/>
      <w:bdr w:val="nil"/>
    </w:rPr>
  </w:style>
  <w:style w:type="paragraph" w:styleId="a5">
    <w:name w:val="Plain Text"/>
    <w:link w:val="a4"/>
    <w:rsid w:val="00AA4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</w:rPr>
  </w:style>
  <w:style w:type="character" w:customStyle="1" w:styleId="1">
    <w:name w:val="Текст Знак1"/>
    <w:basedOn w:val="a0"/>
    <w:uiPriority w:val="99"/>
    <w:semiHidden/>
    <w:rsid w:val="00AA4272"/>
    <w:rPr>
      <w:rFonts w:ascii="Consolas" w:eastAsia="Times New Roman" w:hAnsi="Consolas" w:cs="Consolas"/>
      <w:sz w:val="21"/>
      <w:szCs w:val="2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B24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8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F11FE2"/>
    <w:pPr>
      <w:widowControl w:val="0"/>
      <w:suppressLineNumbers/>
    </w:pPr>
    <w:rPr>
      <w:rFonts w:eastAsia="Arial Unicode MS"/>
    </w:rPr>
  </w:style>
  <w:style w:type="paragraph" w:styleId="a9">
    <w:name w:val="Body Text Indent"/>
    <w:basedOn w:val="a"/>
    <w:link w:val="aa"/>
    <w:semiHidden/>
    <w:rsid w:val="00DF5A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DF5A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A4272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uiPriority w:val="99"/>
    <w:rsid w:val="00AA4272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AA42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AA4272"/>
    <w:pPr>
      <w:suppressAutoHyphens w:val="0"/>
      <w:spacing w:before="280" w:after="280"/>
    </w:pPr>
  </w:style>
  <w:style w:type="paragraph" w:customStyle="1" w:styleId="ConsPlusNormal">
    <w:name w:val="ConsPlusNormal"/>
    <w:rsid w:val="00AA42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character" w:customStyle="1" w:styleId="a4">
    <w:name w:val="Текст Знак"/>
    <w:link w:val="a5"/>
    <w:rsid w:val="00AA4272"/>
    <w:rPr>
      <w:rFonts w:ascii="Arial Unicode MS" w:eastAsia="Arial Unicode MS" w:hAnsi="Arial Unicode MS" w:cs="Arial Unicode MS"/>
      <w:color w:val="000000"/>
      <w:bdr w:val="nil"/>
    </w:rPr>
  </w:style>
  <w:style w:type="paragraph" w:styleId="a5">
    <w:name w:val="Plain Text"/>
    <w:link w:val="a4"/>
    <w:rsid w:val="00AA427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bdr w:val="nil"/>
    </w:rPr>
  </w:style>
  <w:style w:type="character" w:customStyle="1" w:styleId="1">
    <w:name w:val="Текст Знак1"/>
    <w:basedOn w:val="a0"/>
    <w:uiPriority w:val="99"/>
    <w:semiHidden/>
    <w:rsid w:val="00AA4272"/>
    <w:rPr>
      <w:rFonts w:ascii="Consolas" w:eastAsia="Times New Roman" w:hAnsi="Consolas" w:cs="Consolas"/>
      <w:sz w:val="21"/>
      <w:szCs w:val="2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7B24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48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8">
    <w:name w:val="Содержимое таблицы"/>
    <w:basedOn w:val="a"/>
    <w:rsid w:val="00F11FE2"/>
    <w:pPr>
      <w:widowControl w:val="0"/>
      <w:suppressLineNumbers/>
    </w:pPr>
    <w:rPr>
      <w:rFonts w:eastAsia="Arial Unicode MS"/>
    </w:rPr>
  </w:style>
  <w:style w:type="paragraph" w:styleId="a9">
    <w:name w:val="Body Text Indent"/>
    <w:basedOn w:val="a"/>
    <w:link w:val="aa"/>
    <w:semiHidden/>
    <w:rsid w:val="00DF5AF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DF5AF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8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5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11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35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9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28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332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35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2681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56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2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F6254-CE17-4F4C-8B07-C947CE09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4</cp:revision>
  <cp:lastPrinted>2016-05-30T10:45:00Z</cp:lastPrinted>
  <dcterms:created xsi:type="dcterms:W3CDTF">2016-05-31T12:14:00Z</dcterms:created>
  <dcterms:modified xsi:type="dcterms:W3CDTF">2016-05-31T12:56:00Z</dcterms:modified>
</cp:coreProperties>
</file>