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7" w:rsidRPr="00956A01" w:rsidRDefault="00725FD7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>Отчёт о работе</w:t>
      </w:r>
    </w:p>
    <w:p w:rsidR="00956A01" w:rsidRPr="00956A01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</w:t>
      </w:r>
    </w:p>
    <w:p w:rsidR="00725FD7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956A01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956A01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 </w:t>
      </w:r>
      <w:r w:rsidR="00725FD7" w:rsidRPr="00956A01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956A01" w:rsidRPr="00956A01" w:rsidRDefault="00956A01" w:rsidP="00725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Default="00725FD7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6A01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>Ульяновской области за 2015 год (далее по тексту – настоящий Отчёт) подготовлен в соответствии с требованиями части 2 статьи 19 Федерального закона от 07.02.2011 №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час</w:t>
      </w:r>
      <w:r w:rsidR="007C33A0">
        <w:rPr>
          <w:rFonts w:ascii="Times New Roman" w:hAnsi="Times New Roman" w:cs="Times New Roman"/>
          <w:sz w:val="28"/>
          <w:szCs w:val="28"/>
        </w:rPr>
        <w:t>ти</w:t>
      </w:r>
      <w:r w:rsidR="00446E80">
        <w:rPr>
          <w:rFonts w:ascii="Times New Roman" w:hAnsi="Times New Roman" w:cs="Times New Roman"/>
          <w:sz w:val="28"/>
          <w:szCs w:val="28"/>
        </w:rPr>
        <w:t xml:space="preserve"> 2 статьи 20</w:t>
      </w:r>
      <w:r w:rsidRPr="00725FD7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области, утвержденного решением </w:t>
      </w:r>
      <w:r w:rsidR="00446E80">
        <w:rPr>
          <w:rFonts w:ascii="Times New Roman" w:hAnsi="Times New Roman" w:cs="Times New Roman"/>
          <w:sz w:val="28"/>
          <w:szCs w:val="28"/>
        </w:rPr>
        <w:t>Совета депутатов МО «</w:t>
      </w:r>
      <w:proofErr w:type="spellStart"/>
      <w:r w:rsidR="00446E80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46E8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25FD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>от 30.03.2015 № 15</w:t>
      </w:r>
      <w:r w:rsidRPr="00725FD7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Положение), и содержит информацию об основных направлениях и результатах деятельности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  <w:r w:rsidRPr="00725FD7">
        <w:rPr>
          <w:rFonts w:ascii="Times New Roman" w:hAnsi="Times New Roman" w:cs="Times New Roman"/>
          <w:sz w:val="28"/>
          <w:szCs w:val="28"/>
        </w:rPr>
        <w:t xml:space="preserve"> комиссии в 2015 году.</w:t>
      </w:r>
    </w:p>
    <w:p w:rsidR="00D652E1" w:rsidRPr="00725FD7" w:rsidRDefault="00D652E1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E1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 w:rsidR="00725FD7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Совета депутатов МО «</w:t>
      </w:r>
      <w:proofErr w:type="spellStart"/>
      <w:r w:rsidRPr="00D652E1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D652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52E1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Start"/>
      <w:r w:rsidRPr="00D652E1"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 w:rsidRPr="00D652E1">
        <w:rPr>
          <w:rFonts w:ascii="Times New Roman" w:hAnsi="Times New Roman" w:cs="Times New Roman"/>
          <w:b/>
          <w:sz w:val="28"/>
          <w:szCs w:val="28"/>
        </w:rPr>
        <w:t>льяновской</w:t>
      </w:r>
      <w:proofErr w:type="spellEnd"/>
      <w:r w:rsidRPr="00D652E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D652E1" w:rsidRPr="00D652E1" w:rsidRDefault="00D652E1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Pr="00725FD7" w:rsidRDefault="00725FD7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В 2015 году работа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>(дале</w:t>
      </w:r>
      <w:r w:rsidR="00D652E1">
        <w:rPr>
          <w:rFonts w:ascii="Times New Roman" w:hAnsi="Times New Roman" w:cs="Times New Roman"/>
          <w:sz w:val="28"/>
          <w:szCs w:val="28"/>
        </w:rPr>
        <w:t xml:space="preserve">е по тексту </w:t>
      </w:r>
      <w:proofErr w:type="gramStart"/>
      <w:r w:rsidR="00D652E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652E1">
        <w:rPr>
          <w:rFonts w:ascii="Times New Roman" w:hAnsi="Times New Roman" w:cs="Times New Roman"/>
          <w:sz w:val="28"/>
          <w:szCs w:val="28"/>
        </w:rPr>
        <w:t>онтрольно</w:t>
      </w:r>
      <w:r w:rsidRPr="00725FD7">
        <w:rPr>
          <w:rFonts w:ascii="Times New Roman" w:hAnsi="Times New Roman" w:cs="Times New Roman"/>
          <w:sz w:val="28"/>
          <w:szCs w:val="28"/>
        </w:rPr>
        <w:t xml:space="preserve"> </w:t>
      </w:r>
      <w:r w:rsidR="00D652E1">
        <w:rPr>
          <w:rFonts w:ascii="Times New Roman" w:hAnsi="Times New Roman" w:cs="Times New Roman"/>
          <w:sz w:val="28"/>
          <w:szCs w:val="28"/>
        </w:rPr>
        <w:t xml:space="preserve">– счётная </w:t>
      </w:r>
      <w:r w:rsidRPr="00725FD7">
        <w:rPr>
          <w:rFonts w:ascii="Times New Roman" w:hAnsi="Times New Roman" w:cs="Times New Roman"/>
          <w:sz w:val="28"/>
          <w:szCs w:val="28"/>
        </w:rPr>
        <w:t xml:space="preserve">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</w:t>
      </w:r>
      <w:r w:rsidR="00D652E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652E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652E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области, Положением и Регламентом, на основе годового плана работы на 2015 год, утверждённого председателем </w:t>
      </w:r>
      <w:r w:rsidR="00A318F2" w:rsidRPr="00A318F2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725FD7">
        <w:rPr>
          <w:rFonts w:ascii="Times New Roman" w:hAnsi="Times New Roman" w:cs="Times New Roman"/>
          <w:sz w:val="28"/>
          <w:szCs w:val="28"/>
        </w:rPr>
        <w:t xml:space="preserve">и размещенного на сайте </w:t>
      </w:r>
      <w:proofErr w:type="spellStart"/>
      <w:r w:rsidRPr="00725FD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25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8F2">
        <w:rPr>
          <w:rFonts w:ascii="Times New Roman" w:hAnsi="Times New Roman" w:cs="Times New Roman"/>
          <w:sz w:val="28"/>
          <w:szCs w:val="28"/>
          <w:lang w:val="en-US"/>
        </w:rPr>
        <w:t>cherdakli</w:t>
      </w:r>
      <w:proofErr w:type="spellEnd"/>
      <w:r w:rsidR="00A318F2">
        <w:rPr>
          <w:rFonts w:ascii="Times New Roman" w:hAnsi="Times New Roman" w:cs="Times New Roman"/>
          <w:sz w:val="28"/>
          <w:szCs w:val="28"/>
        </w:rPr>
        <w:t>.</w:t>
      </w:r>
      <w:r w:rsidR="00A318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25FD7">
        <w:rPr>
          <w:rFonts w:ascii="Times New Roman" w:hAnsi="Times New Roman" w:cs="Times New Roman"/>
          <w:sz w:val="28"/>
          <w:szCs w:val="28"/>
        </w:rPr>
        <w:t>, с изменениями, вносимыми в течени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FD7" w:rsidRPr="00725FD7" w:rsidRDefault="00A318F2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комиссия осуществляла свою деятельность в рамках реализации основных полномочий, определенных Положением, а именно: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C7D9F" w:rsidRPr="00DC7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7D9F" w:rsidRPr="00DC7D9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DC7D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7D9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C7D9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DC7D9F" w:rsidRPr="00DC7D9F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(далее по тексту - бюджет </w:t>
      </w:r>
      <w:r w:rsidR="00DC7D9F">
        <w:rPr>
          <w:rFonts w:ascii="Times New Roman" w:hAnsi="Times New Roman" w:cs="Times New Roman"/>
          <w:sz w:val="28"/>
          <w:szCs w:val="28"/>
        </w:rPr>
        <w:t>района)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DC7D9F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экспертиза проектов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5FD7"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, а также сре</w:t>
      </w:r>
      <w:r w:rsidR="00DC7D9F">
        <w:rPr>
          <w:rFonts w:ascii="Times New Roman" w:hAnsi="Times New Roman" w:cs="Times New Roman"/>
          <w:sz w:val="28"/>
          <w:szCs w:val="28"/>
        </w:rPr>
        <w:t>дств, получаемых бюджетом 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D7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14070A">
        <w:rPr>
          <w:rFonts w:ascii="Times New Roman" w:hAnsi="Times New Roman" w:cs="Times New Roman"/>
          <w:sz w:val="28"/>
          <w:szCs w:val="28"/>
        </w:rPr>
        <w:t>Совет депутатов района;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lastRenderedPageBreak/>
        <w:t>- мониторинг хода и ито</w:t>
      </w:r>
      <w:r w:rsidR="0014070A">
        <w:rPr>
          <w:rFonts w:ascii="Times New Roman" w:hAnsi="Times New Roman" w:cs="Times New Roman"/>
          <w:sz w:val="28"/>
          <w:szCs w:val="28"/>
        </w:rPr>
        <w:t>гов реализации программ и планов</w:t>
      </w:r>
      <w:r w:rsidRPr="00725FD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мониторинг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:rsidR="00725FD7" w:rsidRPr="00725FD7" w:rsidRDefault="0014070A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Контрольно-счетной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статье 98 Федерального закона от 5 апреля 2013 г. № 44-ФЗ «О контрактной системе в сфере закупок товаров, работ, услуг для обеспечения государственных 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муниципальных нужд».</w:t>
      </w:r>
    </w:p>
    <w:p w:rsidR="00725FD7" w:rsidRPr="00725FD7" w:rsidRDefault="00725FD7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14070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4070A" w:rsidRPr="00140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5FD7">
        <w:rPr>
          <w:rFonts w:ascii="Times New Roman" w:hAnsi="Times New Roman" w:cs="Times New Roman"/>
          <w:sz w:val="28"/>
          <w:szCs w:val="28"/>
        </w:rPr>
        <w:t>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 – счетным органом внешнего финансового контроля муниципального образования «</w:t>
      </w:r>
      <w:proofErr w:type="spellStart"/>
      <w:r w:rsidR="00D50A6A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50A6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25FD7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0741F5" w:rsidRDefault="00725FD7" w:rsidP="00D50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2010DB" w:rsidRPr="002010DB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725FD7">
        <w:rPr>
          <w:rFonts w:ascii="Times New Roman" w:hAnsi="Times New Roman" w:cs="Times New Roman"/>
          <w:sz w:val="28"/>
          <w:szCs w:val="28"/>
        </w:rPr>
        <w:t xml:space="preserve">комиссией были разработаны «Стандарт организации деятельности «Планирование работы </w:t>
      </w:r>
      <w:r w:rsidR="00D50A6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725FD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010DB" w:rsidRPr="002010DB">
        <w:rPr>
          <w:rFonts w:ascii="Times New Roman" w:hAnsi="Times New Roman" w:cs="Times New Roman"/>
          <w:sz w:val="28"/>
          <w:szCs w:val="28"/>
        </w:rPr>
        <w:t>Совета депутатов МО «</w:t>
      </w:r>
      <w:proofErr w:type="spellStart"/>
      <w:r w:rsidR="002010DB" w:rsidRPr="002010DB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010DB" w:rsidRPr="002010DB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725FD7">
        <w:rPr>
          <w:rFonts w:ascii="Times New Roman" w:hAnsi="Times New Roman" w:cs="Times New Roman"/>
          <w:sz w:val="28"/>
          <w:szCs w:val="28"/>
        </w:rPr>
        <w:t>» и «</w:t>
      </w:r>
      <w:r w:rsidR="00D50A6A" w:rsidRPr="00D50A6A">
        <w:rPr>
          <w:rFonts w:ascii="Times New Roman" w:hAnsi="Times New Roman" w:cs="Times New Roman"/>
          <w:sz w:val="28"/>
          <w:szCs w:val="28"/>
        </w:rPr>
        <w:t>Подготовка отчета о работе</w:t>
      </w:r>
      <w:proofErr w:type="gramStart"/>
      <w:r w:rsidR="00D50A6A" w:rsidRPr="00D50A6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50A6A" w:rsidRPr="00D50A6A">
        <w:rPr>
          <w:rFonts w:ascii="Times New Roman" w:hAnsi="Times New Roman" w:cs="Times New Roman"/>
          <w:sz w:val="28"/>
          <w:szCs w:val="28"/>
        </w:rPr>
        <w:t>онтрольно – счетной комиссии Совета депутатов МО «</w:t>
      </w:r>
      <w:proofErr w:type="spellStart"/>
      <w:r w:rsidR="00D50A6A" w:rsidRPr="00D50A6A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50A6A" w:rsidRPr="00D50A6A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D50A6A">
        <w:rPr>
          <w:rFonts w:ascii="Times New Roman" w:hAnsi="Times New Roman" w:cs="Times New Roman"/>
          <w:sz w:val="28"/>
          <w:szCs w:val="28"/>
        </w:rPr>
        <w:t>»</w:t>
      </w:r>
      <w:r w:rsidR="002010DB">
        <w:rPr>
          <w:rFonts w:ascii="Times New Roman" w:hAnsi="Times New Roman" w:cs="Times New Roman"/>
          <w:sz w:val="28"/>
          <w:szCs w:val="28"/>
        </w:rPr>
        <w:t>.</w:t>
      </w:r>
    </w:p>
    <w:p w:rsidR="00C07BC0" w:rsidRPr="00C07BC0" w:rsidRDefault="00014EE4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комиссией была организована работа по внедрению Классификатора и </w:t>
      </w:r>
      <w:proofErr w:type="gramStart"/>
      <w:r w:rsidR="00C07BC0" w:rsidRPr="00C07BC0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выявляемых в 2015 году нарушений в соответствии с Классификатором, одобренным в декабре 2014 Коллегией Счётной палаты РФ, Советом контрольно-счётных органов при Счётной палате РФ.</w:t>
      </w:r>
    </w:p>
    <w:p w:rsidR="00C07BC0" w:rsidRPr="00C07BC0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В соответствии с общим вектором развития внешнего финансового контроля в Российской Федерации, в отчетном периоде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 xml:space="preserve">комиссией значительное внимание уделялось экспертно-аналитическим мероприятиям (в том числе экспертизе муниципальных программ), вследствие чего по сравнению с соответствующим периодом прошлого года </w:t>
      </w:r>
      <w:r w:rsidRPr="00C07BC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данных мероприятий увеличилось на </w:t>
      </w:r>
      <w:r w:rsidR="007D5006" w:rsidRPr="007D5006">
        <w:rPr>
          <w:rFonts w:ascii="Times New Roman" w:hAnsi="Times New Roman" w:cs="Times New Roman"/>
          <w:sz w:val="28"/>
          <w:szCs w:val="28"/>
        </w:rPr>
        <w:t>5</w:t>
      </w:r>
      <w:r w:rsidR="00965EF4" w:rsidRPr="007D5006">
        <w:rPr>
          <w:rFonts w:ascii="Times New Roman" w:hAnsi="Times New Roman" w:cs="Times New Roman"/>
          <w:sz w:val="28"/>
          <w:szCs w:val="28"/>
        </w:rPr>
        <w:t xml:space="preserve">5 % (с 42  до </w:t>
      </w:r>
      <w:r w:rsidR="00965EF4">
        <w:rPr>
          <w:rFonts w:ascii="Times New Roman" w:hAnsi="Times New Roman" w:cs="Times New Roman"/>
          <w:sz w:val="28"/>
          <w:szCs w:val="28"/>
        </w:rPr>
        <w:t>65</w:t>
      </w:r>
      <w:r w:rsidRPr="00C07BC0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мероприятий).</w:t>
      </w:r>
    </w:p>
    <w:p w:rsidR="00C07BC0" w:rsidRPr="00C07BC0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 w:rsidR="00014EE4">
        <w:rPr>
          <w:rFonts w:ascii="Times New Roman" w:hAnsi="Times New Roman" w:cs="Times New Roman"/>
          <w:sz w:val="28"/>
          <w:szCs w:val="28"/>
        </w:rPr>
        <w:t>32</w:t>
      </w:r>
      <w:r w:rsidRPr="00C07BC0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014EE4">
        <w:rPr>
          <w:rFonts w:ascii="Times New Roman" w:hAnsi="Times New Roman" w:cs="Times New Roman"/>
          <w:sz w:val="28"/>
          <w:szCs w:val="28"/>
        </w:rPr>
        <w:t>о-аналитических мероприятий и 7 контрольных мероприятий</w:t>
      </w:r>
      <w:r w:rsidRPr="00C07BC0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установлено </w:t>
      </w:r>
      <w:r w:rsidR="00014EE4">
        <w:rPr>
          <w:rFonts w:ascii="Times New Roman" w:hAnsi="Times New Roman" w:cs="Times New Roman"/>
          <w:sz w:val="28"/>
          <w:szCs w:val="28"/>
        </w:rPr>
        <w:t>125 нарушений</w:t>
      </w:r>
      <w:r w:rsidRPr="00C07BC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на общую сумму </w:t>
      </w:r>
      <w:r w:rsidR="00014EE4" w:rsidRPr="00014EE4">
        <w:rPr>
          <w:rFonts w:ascii="Times New Roman" w:hAnsi="Times New Roman" w:cs="Times New Roman"/>
          <w:sz w:val="28"/>
          <w:szCs w:val="28"/>
        </w:rPr>
        <w:t>26056,48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4A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4A3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04A38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604A38" w:rsidRPr="00604A3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 xml:space="preserve">комиссии возмещено в бюджет и устранено финансовых нарушений на сумму </w:t>
      </w:r>
      <w:r w:rsidR="00604A38" w:rsidRPr="00604A38">
        <w:rPr>
          <w:rFonts w:ascii="Times New Roman" w:hAnsi="Times New Roman" w:cs="Times New Roman"/>
          <w:sz w:val="28"/>
          <w:szCs w:val="28"/>
        </w:rPr>
        <w:t>7772,4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07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7B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07BC0">
        <w:rPr>
          <w:rFonts w:ascii="Times New Roman" w:hAnsi="Times New Roman" w:cs="Times New Roman"/>
          <w:sz w:val="28"/>
          <w:szCs w:val="28"/>
        </w:rPr>
        <w:t xml:space="preserve">., в том числе: возмещено в бюджет </w:t>
      </w:r>
      <w:r w:rsidR="00604A38" w:rsidRPr="00604A38">
        <w:rPr>
          <w:rFonts w:ascii="Times New Roman" w:hAnsi="Times New Roman" w:cs="Times New Roman"/>
          <w:sz w:val="28"/>
          <w:szCs w:val="28"/>
        </w:rPr>
        <w:t>70,24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07BC0">
        <w:rPr>
          <w:rFonts w:ascii="Times New Roman" w:hAnsi="Times New Roman" w:cs="Times New Roman"/>
          <w:sz w:val="28"/>
          <w:szCs w:val="28"/>
        </w:rPr>
        <w:t xml:space="preserve">.; устранено нарушений по результатам контрольных мероприятий на сумму </w:t>
      </w:r>
      <w:r w:rsidR="00604A38" w:rsidRPr="00604A38">
        <w:rPr>
          <w:rFonts w:ascii="Times New Roman" w:hAnsi="Times New Roman" w:cs="Times New Roman"/>
          <w:sz w:val="28"/>
          <w:szCs w:val="28"/>
        </w:rPr>
        <w:t>7702,16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3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04A38">
        <w:rPr>
          <w:rFonts w:ascii="Times New Roman" w:hAnsi="Times New Roman" w:cs="Times New Roman"/>
          <w:sz w:val="28"/>
          <w:szCs w:val="28"/>
        </w:rPr>
        <w:t>.</w:t>
      </w:r>
    </w:p>
    <w:p w:rsidR="002010DB" w:rsidRPr="008060F9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Основные показатели, характеризующие деятельность </w:t>
      </w:r>
      <w:r w:rsidR="00604A38" w:rsidRPr="008060F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комиссии, представлены в таблице 1.</w:t>
      </w:r>
    </w:p>
    <w:p w:rsidR="006C14FF" w:rsidRPr="008060F9" w:rsidRDefault="006C14FF" w:rsidP="006C14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Табл.1</w:t>
      </w:r>
    </w:p>
    <w:p w:rsidR="00C07BC0" w:rsidRPr="008060F9" w:rsidRDefault="00C07BC0" w:rsidP="00C07B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>Основные показатели деятельности в 2013-2015 годах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54"/>
        <w:gridCol w:w="5550"/>
        <w:gridCol w:w="1134"/>
        <w:gridCol w:w="1275"/>
        <w:gridCol w:w="1134"/>
      </w:tblGrid>
      <w:tr w:rsidR="00D6196E" w:rsidRPr="008060F9" w:rsidTr="0085253E">
        <w:tc>
          <w:tcPr>
            <w:tcW w:w="654" w:type="dxa"/>
          </w:tcPr>
          <w:p w:rsidR="00940BDA" w:rsidRPr="008060F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50" w:type="dxa"/>
          </w:tcPr>
          <w:p w:rsidR="00940BDA" w:rsidRPr="008060F9" w:rsidRDefault="00940BDA" w:rsidP="006C14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Показатели</w:t>
            </w:r>
          </w:p>
          <w:p w:rsidR="006C14FF" w:rsidRPr="008060F9" w:rsidRDefault="006C14FF" w:rsidP="006C14F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0BDA" w:rsidRPr="008060F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1275" w:type="dxa"/>
          </w:tcPr>
          <w:p w:rsidR="00940BDA" w:rsidRPr="008060F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940BDA" w:rsidRPr="008060F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6C14FF" w:rsidRPr="008060F9" w:rsidTr="0085253E">
        <w:trPr>
          <w:trHeight w:val="121"/>
        </w:trPr>
        <w:tc>
          <w:tcPr>
            <w:tcW w:w="654" w:type="dxa"/>
          </w:tcPr>
          <w:p w:rsidR="006C14FF" w:rsidRPr="008060F9" w:rsidRDefault="006C14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93" w:type="dxa"/>
            <w:gridSpan w:val="4"/>
          </w:tcPr>
          <w:p w:rsidR="006C14FF" w:rsidRPr="008060F9" w:rsidRDefault="006C14FF" w:rsidP="00B017E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 w:rsidR="006C14FF" w:rsidRPr="008060F9" w:rsidRDefault="006C14FF" w:rsidP="006C14F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D6196E" w:rsidRPr="008060F9" w:rsidTr="0085253E">
        <w:trPr>
          <w:trHeight w:val="121"/>
        </w:trPr>
        <w:tc>
          <w:tcPr>
            <w:tcW w:w="654" w:type="dxa"/>
          </w:tcPr>
          <w:p w:rsidR="00940BDA" w:rsidRPr="008060F9" w:rsidRDefault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1.1</w:t>
            </w:r>
          </w:p>
        </w:tc>
        <w:tc>
          <w:tcPr>
            <w:tcW w:w="5550" w:type="dxa"/>
          </w:tcPr>
          <w:p w:rsidR="00940BDA" w:rsidRPr="008060F9" w:rsidRDefault="006C14FF">
            <w:pPr>
              <w:pStyle w:val="Default"/>
            </w:pPr>
            <w:r w:rsidRPr="008060F9">
              <w:t>Количество проведенных проверок</w:t>
            </w:r>
          </w:p>
        </w:tc>
        <w:tc>
          <w:tcPr>
            <w:tcW w:w="1134" w:type="dxa"/>
          </w:tcPr>
          <w:p w:rsidR="00940BDA" w:rsidRPr="008060F9" w:rsidRDefault="00EB2700" w:rsidP="00EB2700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40BDA" w:rsidRPr="008060F9" w:rsidRDefault="00EB2700" w:rsidP="00EB2700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0BDA" w:rsidRPr="008060F9" w:rsidRDefault="00EB2700" w:rsidP="00EB2700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</w:tr>
      <w:tr w:rsidR="00D6196E" w:rsidRPr="008060F9" w:rsidTr="0085253E">
        <w:trPr>
          <w:trHeight w:val="121"/>
        </w:trPr>
        <w:tc>
          <w:tcPr>
            <w:tcW w:w="654" w:type="dxa"/>
          </w:tcPr>
          <w:p w:rsidR="006C14FF" w:rsidRPr="008060F9" w:rsidRDefault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</w:t>
            </w:r>
          </w:p>
        </w:tc>
        <w:tc>
          <w:tcPr>
            <w:tcW w:w="5550" w:type="dxa"/>
          </w:tcPr>
          <w:p w:rsidR="006C14FF" w:rsidRPr="008060F9" w:rsidRDefault="006C14FF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</w:tcPr>
          <w:p w:rsidR="006C14FF" w:rsidRPr="008060F9" w:rsidRDefault="00EB2700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C14FF" w:rsidRPr="008060F9" w:rsidRDefault="00EB2700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C14FF" w:rsidRPr="008060F9" w:rsidRDefault="0085253E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</w:tr>
      <w:tr w:rsidR="00D6196E" w:rsidRPr="008060F9" w:rsidTr="0085253E">
        <w:trPr>
          <w:trHeight w:val="121"/>
        </w:trPr>
        <w:tc>
          <w:tcPr>
            <w:tcW w:w="654" w:type="dxa"/>
          </w:tcPr>
          <w:p w:rsidR="006C14FF" w:rsidRPr="008060F9" w:rsidRDefault="006C14FF" w:rsidP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1.2.1</w:t>
            </w:r>
          </w:p>
        </w:tc>
        <w:tc>
          <w:tcPr>
            <w:tcW w:w="5550" w:type="dxa"/>
          </w:tcPr>
          <w:p w:rsidR="006C14FF" w:rsidRPr="008060F9" w:rsidRDefault="006C14FF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34" w:type="dxa"/>
          </w:tcPr>
          <w:p w:rsidR="006C14FF" w:rsidRPr="008060F9" w:rsidRDefault="00EB2700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14FF" w:rsidRPr="008060F9" w:rsidRDefault="00EB2700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C14FF" w:rsidRPr="008060F9" w:rsidRDefault="0085253E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</w:t>
            </w:r>
          </w:p>
        </w:tc>
      </w:tr>
      <w:tr w:rsidR="00D6196E" w:rsidRPr="008060F9" w:rsidTr="0085253E">
        <w:trPr>
          <w:trHeight w:val="121"/>
        </w:trPr>
        <w:tc>
          <w:tcPr>
            <w:tcW w:w="654" w:type="dxa"/>
          </w:tcPr>
          <w:p w:rsidR="006C14FF" w:rsidRPr="008060F9" w:rsidRDefault="002A20DF" w:rsidP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1.2.2</w:t>
            </w:r>
          </w:p>
        </w:tc>
        <w:tc>
          <w:tcPr>
            <w:tcW w:w="5550" w:type="dxa"/>
          </w:tcPr>
          <w:p w:rsidR="006C14FF" w:rsidRPr="008060F9" w:rsidRDefault="006C14FF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  <w:tc>
          <w:tcPr>
            <w:tcW w:w="1134" w:type="dxa"/>
          </w:tcPr>
          <w:p w:rsidR="006C14FF" w:rsidRPr="008060F9" w:rsidRDefault="00EB2700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C14FF" w:rsidRPr="008060F9" w:rsidRDefault="00EB2700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C14FF" w:rsidRPr="008060F9" w:rsidRDefault="0085253E" w:rsidP="0085253E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5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6C14FF" w:rsidRPr="008060F9" w:rsidRDefault="002A20DF" w:rsidP="002A20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550" w:type="dxa"/>
          </w:tcPr>
          <w:p w:rsidR="006C14FF" w:rsidRPr="008060F9" w:rsidRDefault="006C14FF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134" w:type="dxa"/>
          </w:tcPr>
          <w:p w:rsidR="006C14FF" w:rsidRPr="008060F9" w:rsidRDefault="00EB2700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14FF" w:rsidRPr="008060F9" w:rsidRDefault="00EB2700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14FF" w:rsidRPr="008060F9" w:rsidRDefault="0085253E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6C14FF" w:rsidRPr="008060F9" w:rsidRDefault="002A20DF" w:rsidP="002A20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550" w:type="dxa"/>
          </w:tcPr>
          <w:p w:rsidR="006C14FF" w:rsidRPr="008060F9" w:rsidRDefault="006C14FF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прочих организаций</w:t>
            </w:r>
          </w:p>
        </w:tc>
        <w:tc>
          <w:tcPr>
            <w:tcW w:w="1134" w:type="dxa"/>
          </w:tcPr>
          <w:p w:rsidR="006C14FF" w:rsidRPr="008060F9" w:rsidRDefault="00EB2700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C14FF" w:rsidRPr="008060F9" w:rsidRDefault="00EB2700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14FF" w:rsidRPr="008060F9" w:rsidRDefault="0085253E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6C14FF" w:rsidRPr="008060F9" w:rsidRDefault="002A20DF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50" w:type="dxa"/>
          </w:tcPr>
          <w:p w:rsidR="006C14FF" w:rsidRPr="008060F9" w:rsidRDefault="006C14FF" w:rsidP="006C14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4" w:type="dxa"/>
          </w:tcPr>
          <w:p w:rsidR="006C14FF" w:rsidRPr="008060F9" w:rsidRDefault="0085253E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210496,0</w:t>
            </w:r>
          </w:p>
        </w:tc>
        <w:tc>
          <w:tcPr>
            <w:tcW w:w="1275" w:type="dxa"/>
          </w:tcPr>
          <w:p w:rsidR="006C14FF" w:rsidRPr="008060F9" w:rsidRDefault="0085253E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185218,4</w:t>
            </w:r>
          </w:p>
        </w:tc>
        <w:tc>
          <w:tcPr>
            <w:tcW w:w="1134" w:type="dxa"/>
          </w:tcPr>
          <w:p w:rsidR="006C14FF" w:rsidRPr="008060F9" w:rsidRDefault="0085253E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118712,17</w:t>
            </w:r>
          </w:p>
        </w:tc>
      </w:tr>
      <w:tr w:rsidR="006C14FF" w:rsidRPr="008060F9" w:rsidTr="0085253E">
        <w:trPr>
          <w:trHeight w:val="367"/>
        </w:trPr>
        <w:tc>
          <w:tcPr>
            <w:tcW w:w="9747" w:type="dxa"/>
            <w:gridSpan w:val="5"/>
          </w:tcPr>
          <w:p w:rsidR="002A20DF" w:rsidRPr="008060F9" w:rsidRDefault="002A20DF" w:rsidP="006C14FF">
            <w:r w:rsidRPr="008060F9">
              <w:t>СПРАВОЧНО: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6C14FF" w:rsidRPr="008060F9" w:rsidRDefault="006C14FF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6C14FF" w:rsidRPr="008060F9" w:rsidRDefault="002A20DF" w:rsidP="00063C2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муниципального образования, тыс. руб.</w:t>
            </w:r>
          </w:p>
        </w:tc>
        <w:tc>
          <w:tcPr>
            <w:tcW w:w="1134" w:type="dxa"/>
          </w:tcPr>
          <w:p w:rsidR="006C14FF" w:rsidRPr="008060F9" w:rsidRDefault="0085253E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541292,1</w:t>
            </w:r>
          </w:p>
        </w:tc>
        <w:tc>
          <w:tcPr>
            <w:tcW w:w="1275" w:type="dxa"/>
          </w:tcPr>
          <w:p w:rsidR="006C14FF" w:rsidRPr="008060F9" w:rsidRDefault="0085253E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535426,8</w:t>
            </w:r>
          </w:p>
        </w:tc>
        <w:tc>
          <w:tcPr>
            <w:tcW w:w="1134" w:type="dxa"/>
          </w:tcPr>
          <w:p w:rsidR="006C14FF" w:rsidRPr="008060F9" w:rsidRDefault="0085253E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473957,3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6C14FF" w:rsidRPr="008060F9" w:rsidRDefault="002A20DF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50" w:type="dxa"/>
          </w:tcPr>
          <w:p w:rsidR="006C14FF" w:rsidRPr="008060F9" w:rsidRDefault="002A20DF" w:rsidP="00063C2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и недостатков, всего,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</w:tcPr>
          <w:p w:rsidR="006C14FF" w:rsidRPr="008060F9" w:rsidRDefault="0085253E" w:rsidP="00496E74">
            <w:pPr>
              <w:tabs>
                <w:tab w:val="left" w:pos="300"/>
                <w:tab w:val="center" w:pos="482"/>
              </w:tabs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116493,5</w:t>
            </w:r>
          </w:p>
        </w:tc>
        <w:tc>
          <w:tcPr>
            <w:tcW w:w="1275" w:type="dxa"/>
          </w:tcPr>
          <w:p w:rsidR="006C14FF" w:rsidRPr="008060F9" w:rsidRDefault="0085253E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28821,9</w:t>
            </w:r>
          </w:p>
        </w:tc>
        <w:tc>
          <w:tcPr>
            <w:tcW w:w="1134" w:type="dxa"/>
          </w:tcPr>
          <w:p w:rsidR="006C14FF" w:rsidRPr="008060F9" w:rsidRDefault="0085253E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26056,48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6C14FF" w:rsidRPr="008060F9" w:rsidRDefault="002A20DF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5550" w:type="dxa"/>
          </w:tcPr>
          <w:p w:rsidR="006C14FF" w:rsidRPr="008060F9" w:rsidRDefault="002A20DF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использование бюджетных средств,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14FF" w:rsidRPr="008060F9" w:rsidRDefault="0085253E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C14FF" w:rsidRPr="008060F9" w:rsidRDefault="0085253E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C14FF" w:rsidRPr="008060F9" w:rsidRDefault="0085253E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2A20DF" w:rsidRPr="008060F9" w:rsidRDefault="002A20DF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5550" w:type="dxa"/>
          </w:tcPr>
          <w:p w:rsidR="002A20DF" w:rsidRPr="008060F9" w:rsidRDefault="002A20DF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формировании и исполнении бюджетов,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20DF" w:rsidRPr="008060F9" w:rsidRDefault="00673FD6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20DF" w:rsidRPr="008060F9" w:rsidRDefault="00673FD6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73FD6" w:rsidRPr="008060F9" w:rsidRDefault="00673FD6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3960,61</w:t>
            </w:r>
          </w:p>
          <w:p w:rsidR="002A20DF" w:rsidRPr="008060F9" w:rsidRDefault="002A20DF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2A20DF" w:rsidRPr="008060F9" w:rsidRDefault="002A20DF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5550" w:type="dxa"/>
          </w:tcPr>
          <w:p w:rsidR="002A20DF" w:rsidRPr="008060F9" w:rsidRDefault="002A20DF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4" w:type="dxa"/>
          </w:tcPr>
          <w:p w:rsidR="00673FD6" w:rsidRPr="008060F9" w:rsidRDefault="00673FD6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97185,2</w:t>
            </w:r>
          </w:p>
          <w:p w:rsidR="002A20DF" w:rsidRPr="008060F9" w:rsidRDefault="002A20DF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0DF" w:rsidRPr="008060F9" w:rsidRDefault="00673FD6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4933,0</w:t>
            </w:r>
          </w:p>
        </w:tc>
        <w:tc>
          <w:tcPr>
            <w:tcW w:w="1134" w:type="dxa"/>
          </w:tcPr>
          <w:p w:rsidR="002A20DF" w:rsidRPr="008060F9" w:rsidRDefault="00673FD6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619,06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2A20DF" w:rsidRPr="008060F9" w:rsidRDefault="00B017E4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5550" w:type="dxa"/>
          </w:tcPr>
          <w:p w:rsidR="002A20DF" w:rsidRPr="008060F9" w:rsidRDefault="00B017E4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муниципальных </w:t>
            </w:r>
            <w:r w:rsidRPr="0080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 и закупок отдельными видами юридических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20DF" w:rsidRPr="008060F9" w:rsidRDefault="00673FD6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lastRenderedPageBreak/>
              <w:t>4918,2</w:t>
            </w:r>
          </w:p>
        </w:tc>
        <w:tc>
          <w:tcPr>
            <w:tcW w:w="1275" w:type="dxa"/>
          </w:tcPr>
          <w:p w:rsidR="00673FD6" w:rsidRPr="008060F9" w:rsidRDefault="00673FD6" w:rsidP="00496E74">
            <w:pPr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2436,4</w:t>
            </w:r>
          </w:p>
          <w:p w:rsidR="00673FD6" w:rsidRPr="008060F9" w:rsidRDefault="00673FD6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p w:rsidR="002A20DF" w:rsidRPr="008060F9" w:rsidRDefault="002A20DF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20DF" w:rsidRPr="008060F9" w:rsidRDefault="00496E74" w:rsidP="00496E74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lastRenderedPageBreak/>
              <w:t>6914,04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2A20DF" w:rsidRPr="008060F9" w:rsidRDefault="00B017E4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</w:t>
            </w:r>
          </w:p>
        </w:tc>
        <w:tc>
          <w:tcPr>
            <w:tcW w:w="5550" w:type="dxa"/>
          </w:tcPr>
          <w:p w:rsidR="002A20DF" w:rsidRPr="008060F9" w:rsidRDefault="00B017E4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средств, тыс. руб.</w:t>
            </w:r>
          </w:p>
        </w:tc>
        <w:tc>
          <w:tcPr>
            <w:tcW w:w="1134" w:type="dxa"/>
          </w:tcPr>
          <w:p w:rsidR="002A20DF" w:rsidRPr="008060F9" w:rsidRDefault="0085253E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1975,6</w:t>
            </w:r>
          </w:p>
        </w:tc>
        <w:tc>
          <w:tcPr>
            <w:tcW w:w="1275" w:type="dxa"/>
          </w:tcPr>
          <w:p w:rsidR="00673FD6" w:rsidRPr="008060F9" w:rsidRDefault="00673FD6" w:rsidP="00673FD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7879,3</w:t>
            </w:r>
          </w:p>
          <w:p w:rsidR="002A20DF" w:rsidRPr="008060F9" w:rsidRDefault="002A20DF" w:rsidP="00673FD6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20DF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10419,36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2A20DF" w:rsidRPr="008060F9" w:rsidRDefault="00B017E4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5550" w:type="dxa"/>
          </w:tcPr>
          <w:p w:rsidR="002A20DF" w:rsidRPr="008060F9" w:rsidRDefault="00B017E4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о бухгалтерском учете и финансовой отчетности,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20DF" w:rsidRPr="008060F9" w:rsidRDefault="00673FD6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4051,1</w:t>
            </w:r>
          </w:p>
        </w:tc>
        <w:tc>
          <w:tcPr>
            <w:tcW w:w="1275" w:type="dxa"/>
          </w:tcPr>
          <w:p w:rsidR="002A20DF" w:rsidRPr="008060F9" w:rsidRDefault="00673FD6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9545,4</w:t>
            </w:r>
          </w:p>
        </w:tc>
        <w:tc>
          <w:tcPr>
            <w:tcW w:w="1134" w:type="dxa"/>
          </w:tcPr>
          <w:p w:rsidR="002A20DF" w:rsidRPr="008060F9" w:rsidRDefault="00673FD6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717,57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2A20DF" w:rsidRPr="008060F9" w:rsidRDefault="00B017E4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5550" w:type="dxa"/>
          </w:tcPr>
          <w:p w:rsidR="002A20DF" w:rsidRPr="008060F9" w:rsidRDefault="00B017E4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тыс. руб.</w:t>
            </w:r>
          </w:p>
        </w:tc>
        <w:tc>
          <w:tcPr>
            <w:tcW w:w="1134" w:type="dxa"/>
          </w:tcPr>
          <w:p w:rsidR="002A20DF" w:rsidRPr="008060F9" w:rsidRDefault="00673FD6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5532,7</w:t>
            </w:r>
          </w:p>
        </w:tc>
        <w:tc>
          <w:tcPr>
            <w:tcW w:w="1275" w:type="dxa"/>
          </w:tcPr>
          <w:p w:rsidR="002A20DF" w:rsidRPr="008060F9" w:rsidRDefault="00673FD6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3826,7</w:t>
            </w:r>
          </w:p>
        </w:tc>
        <w:tc>
          <w:tcPr>
            <w:tcW w:w="1134" w:type="dxa"/>
          </w:tcPr>
          <w:p w:rsidR="00496E74" w:rsidRPr="008060F9" w:rsidRDefault="00496E74" w:rsidP="00496E74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3425,84</w:t>
            </w:r>
          </w:p>
          <w:p w:rsidR="002A20DF" w:rsidRPr="008060F9" w:rsidRDefault="002A20DF" w:rsidP="00496E74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B017E4" w:rsidRPr="008060F9" w:rsidRDefault="00496E74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5550" w:type="dxa"/>
          </w:tcPr>
          <w:p w:rsidR="00B017E4" w:rsidRPr="008060F9" w:rsidRDefault="00B017E4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использование бюджетных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253E" w:rsidRPr="008060F9" w:rsidRDefault="0085253E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2816,5</w:t>
            </w:r>
          </w:p>
          <w:p w:rsidR="00B017E4" w:rsidRPr="008060F9" w:rsidRDefault="00B017E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17E4" w:rsidRPr="008060F9" w:rsidRDefault="00673FD6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7E4" w:rsidRPr="008060F9" w:rsidTr="0085253E">
        <w:trPr>
          <w:trHeight w:val="360"/>
        </w:trPr>
        <w:tc>
          <w:tcPr>
            <w:tcW w:w="9747" w:type="dxa"/>
            <w:gridSpan w:val="5"/>
          </w:tcPr>
          <w:p w:rsidR="00B017E4" w:rsidRPr="008060F9" w:rsidRDefault="00B017E4" w:rsidP="00D619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B017E4" w:rsidRPr="008060F9" w:rsidRDefault="00D6196E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50" w:type="dxa"/>
          </w:tcPr>
          <w:p w:rsidR="00B017E4" w:rsidRPr="008060F9" w:rsidRDefault="00B017E4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426AA" w:rsidRPr="008060F9" w:rsidTr="0085253E">
        <w:trPr>
          <w:trHeight w:val="360"/>
        </w:trPr>
        <w:tc>
          <w:tcPr>
            <w:tcW w:w="654" w:type="dxa"/>
          </w:tcPr>
          <w:p w:rsidR="00B017E4" w:rsidRPr="008060F9" w:rsidRDefault="00D6196E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550" w:type="dxa"/>
          </w:tcPr>
          <w:p w:rsidR="00B017E4" w:rsidRPr="008060F9" w:rsidRDefault="00D6196E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426AA" w:rsidRPr="008060F9" w:rsidTr="0085253E">
        <w:trPr>
          <w:trHeight w:val="360"/>
        </w:trPr>
        <w:tc>
          <w:tcPr>
            <w:tcW w:w="654" w:type="dxa"/>
          </w:tcPr>
          <w:p w:rsidR="00B017E4" w:rsidRPr="008060F9" w:rsidRDefault="00D6196E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550" w:type="dxa"/>
          </w:tcPr>
          <w:p w:rsidR="00B017E4" w:rsidRPr="008060F9" w:rsidRDefault="00D6196E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426AA" w:rsidRPr="008060F9" w:rsidTr="0085253E">
        <w:trPr>
          <w:trHeight w:val="360"/>
        </w:trPr>
        <w:tc>
          <w:tcPr>
            <w:tcW w:w="654" w:type="dxa"/>
          </w:tcPr>
          <w:p w:rsidR="00B017E4" w:rsidRPr="008060F9" w:rsidRDefault="00D6196E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550" w:type="dxa"/>
          </w:tcPr>
          <w:p w:rsidR="00B017E4" w:rsidRPr="008060F9" w:rsidRDefault="00D6196E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017E4" w:rsidRPr="008060F9" w:rsidRDefault="00496E74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063C28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результатов контрольных мероприятий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D6196E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550" w:type="dxa"/>
          </w:tcPr>
          <w:p w:rsidR="00D6196E" w:rsidRPr="008060F9" w:rsidRDefault="00D6196E">
            <w:pPr>
              <w:pStyle w:val="Default"/>
            </w:pPr>
            <w:r w:rsidRPr="008060F9">
              <w:t xml:space="preserve">Направлено представлений </w:t>
            </w:r>
          </w:p>
        </w:tc>
        <w:tc>
          <w:tcPr>
            <w:tcW w:w="1134" w:type="dxa"/>
          </w:tcPr>
          <w:p w:rsidR="00D6196E" w:rsidRPr="008060F9" w:rsidRDefault="00496E74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D6196E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3.1.1 </w:t>
            </w:r>
          </w:p>
        </w:tc>
        <w:tc>
          <w:tcPr>
            <w:tcW w:w="5550" w:type="dxa"/>
          </w:tcPr>
          <w:p w:rsidR="00D6196E" w:rsidRPr="008060F9" w:rsidRDefault="00D6196E">
            <w:pPr>
              <w:pStyle w:val="Default"/>
            </w:pPr>
            <w:r w:rsidRPr="008060F9">
              <w:t xml:space="preserve">Снято с контроля представлений </w:t>
            </w:r>
          </w:p>
        </w:tc>
        <w:tc>
          <w:tcPr>
            <w:tcW w:w="1134" w:type="dxa"/>
          </w:tcPr>
          <w:p w:rsidR="00D6196E" w:rsidRPr="008060F9" w:rsidRDefault="00496E74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6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D6196E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3.1.2 </w:t>
            </w:r>
          </w:p>
        </w:tc>
        <w:tc>
          <w:tcPr>
            <w:tcW w:w="5550" w:type="dxa"/>
          </w:tcPr>
          <w:p w:rsidR="00D6196E" w:rsidRPr="008060F9" w:rsidRDefault="00D6196E">
            <w:pPr>
              <w:pStyle w:val="Default"/>
            </w:pPr>
            <w:r w:rsidRPr="008060F9">
              <w:t xml:space="preserve">количество предложений по направленным представлениям 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7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D6196E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3.1.3 </w:t>
            </w:r>
          </w:p>
        </w:tc>
        <w:tc>
          <w:tcPr>
            <w:tcW w:w="5550" w:type="dxa"/>
          </w:tcPr>
          <w:p w:rsidR="00D6196E" w:rsidRPr="008060F9" w:rsidRDefault="00D6196E">
            <w:pPr>
              <w:pStyle w:val="Default"/>
            </w:pPr>
            <w:r w:rsidRPr="008060F9"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4" w:type="dxa"/>
          </w:tcPr>
          <w:p w:rsidR="00D6196E" w:rsidRPr="008060F9" w:rsidRDefault="00496E74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6</w:t>
            </w:r>
          </w:p>
        </w:tc>
      </w:tr>
      <w:tr w:rsidR="00D6196E" w:rsidRPr="008060F9" w:rsidTr="0085253E">
        <w:trPr>
          <w:trHeight w:val="227"/>
        </w:trPr>
        <w:tc>
          <w:tcPr>
            <w:tcW w:w="654" w:type="dxa"/>
          </w:tcPr>
          <w:p w:rsidR="00D6196E" w:rsidRPr="008060F9" w:rsidRDefault="00D6196E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5550" w:type="dxa"/>
          </w:tcPr>
          <w:p w:rsidR="00D6196E" w:rsidRPr="008060F9" w:rsidRDefault="00D6196E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Устранено финансовых нарушений, тыс. руб., в том числе: </w:t>
            </w:r>
          </w:p>
        </w:tc>
        <w:tc>
          <w:tcPr>
            <w:tcW w:w="1134" w:type="dxa"/>
          </w:tcPr>
          <w:p w:rsidR="00F60429" w:rsidRPr="008060F9" w:rsidRDefault="00F60429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6596,3</w:t>
            </w:r>
          </w:p>
          <w:p w:rsidR="00D6196E" w:rsidRPr="008060F9" w:rsidRDefault="00D6196E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196E" w:rsidRPr="008060F9" w:rsidRDefault="00F60429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7722,0</w:t>
            </w:r>
          </w:p>
        </w:tc>
        <w:tc>
          <w:tcPr>
            <w:tcW w:w="1134" w:type="dxa"/>
          </w:tcPr>
          <w:p w:rsidR="00F60429" w:rsidRPr="008060F9" w:rsidRDefault="00F60429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7772,4</w:t>
            </w:r>
          </w:p>
          <w:p w:rsidR="00D6196E" w:rsidRPr="008060F9" w:rsidRDefault="00D6196E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96E" w:rsidRPr="008060F9" w:rsidTr="0085253E">
        <w:trPr>
          <w:trHeight w:val="220"/>
        </w:trPr>
        <w:tc>
          <w:tcPr>
            <w:tcW w:w="654" w:type="dxa"/>
          </w:tcPr>
          <w:p w:rsidR="00D6196E" w:rsidRPr="008060F9" w:rsidRDefault="00D6196E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3.3.1 </w:t>
            </w:r>
          </w:p>
        </w:tc>
        <w:tc>
          <w:tcPr>
            <w:tcW w:w="5550" w:type="dxa"/>
          </w:tcPr>
          <w:p w:rsidR="00D6196E" w:rsidRPr="008060F9" w:rsidRDefault="00D6196E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возмещено сре</w:t>
            </w:r>
            <w:proofErr w:type="gramStart"/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70,24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D6196E">
            <w:pPr>
              <w:pStyle w:val="Default"/>
            </w:pPr>
            <w:r w:rsidRPr="008060F9">
              <w:t>3.4</w:t>
            </w:r>
            <w:r w:rsidRPr="008060F9">
              <w:rPr>
                <w:b/>
              </w:rPr>
              <w:t xml:space="preserve">   Справочно: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D6196E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3.4.1 </w:t>
            </w:r>
          </w:p>
        </w:tc>
        <w:tc>
          <w:tcPr>
            <w:tcW w:w="5550" w:type="dxa"/>
          </w:tcPr>
          <w:p w:rsidR="00D6196E" w:rsidRPr="008060F9" w:rsidRDefault="00D6196E">
            <w:pPr>
              <w:pStyle w:val="Default"/>
            </w:pPr>
            <w:r w:rsidRPr="008060F9"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12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D6196E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5550" w:type="dxa"/>
          </w:tcPr>
          <w:p w:rsidR="00D6196E" w:rsidRPr="008060F9" w:rsidRDefault="00D6196E">
            <w:pPr>
              <w:pStyle w:val="Default"/>
            </w:pPr>
            <w:r w:rsidRPr="008060F9">
              <w:t xml:space="preserve">Направлено материалов в правоохранительные органы 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7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D6196E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3.4.3 </w:t>
            </w:r>
          </w:p>
        </w:tc>
        <w:tc>
          <w:tcPr>
            <w:tcW w:w="5550" w:type="dxa"/>
          </w:tcPr>
          <w:p w:rsidR="00D6196E" w:rsidRPr="008060F9" w:rsidRDefault="00D6196E">
            <w:pPr>
              <w:pStyle w:val="Default"/>
            </w:pPr>
            <w:r w:rsidRPr="008060F9">
              <w:t xml:space="preserve">Возбуждено уголовных дел по материалам проверок 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D6196E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5550" w:type="dxa"/>
          </w:tcPr>
          <w:p w:rsidR="00D6196E" w:rsidRPr="008060F9" w:rsidRDefault="00D6196E">
            <w:pPr>
              <w:pStyle w:val="Default"/>
            </w:pPr>
            <w:r w:rsidRPr="008060F9">
              <w:t xml:space="preserve">Устранено финансовых нарушений по мероприятиям, проведенным в периодах, предшествующих отчетному, тыс. руб. 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D61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4. Гласность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4.1</w:t>
            </w:r>
          </w:p>
        </w:tc>
        <w:tc>
          <w:tcPr>
            <w:tcW w:w="5550" w:type="dxa"/>
          </w:tcPr>
          <w:p w:rsidR="00D6196E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196E" w:rsidRPr="008060F9" w:rsidRDefault="00F60429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4</w:t>
            </w:r>
          </w:p>
        </w:tc>
      </w:tr>
      <w:tr w:rsidR="00A01EE7" w:rsidRPr="008060F9" w:rsidTr="0085253E">
        <w:trPr>
          <w:trHeight w:val="360"/>
        </w:trPr>
        <w:tc>
          <w:tcPr>
            <w:tcW w:w="654" w:type="dxa"/>
          </w:tcPr>
          <w:p w:rsidR="00A01EE7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4.2</w:t>
            </w:r>
          </w:p>
        </w:tc>
        <w:tc>
          <w:tcPr>
            <w:tcW w:w="5550" w:type="dxa"/>
          </w:tcPr>
          <w:p w:rsidR="00A01EE7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3" w:type="dxa"/>
            <w:gridSpan w:val="3"/>
          </w:tcPr>
          <w:p w:rsidR="00A01EE7" w:rsidRPr="008060F9" w:rsidRDefault="00F60429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https://cherdakli.com/?page_id=277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4.3</w:t>
            </w:r>
          </w:p>
        </w:tc>
        <w:tc>
          <w:tcPr>
            <w:tcW w:w="5550" w:type="dxa"/>
          </w:tcPr>
          <w:p w:rsidR="00D6196E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4" w:type="dxa"/>
          </w:tcPr>
          <w:p w:rsidR="00D6196E" w:rsidRPr="008060F9" w:rsidRDefault="00965EF4" w:rsidP="00965EF4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D6196E" w:rsidRPr="008060F9" w:rsidRDefault="00965EF4" w:rsidP="00965EF4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6196E" w:rsidRPr="008060F9" w:rsidRDefault="00965EF4" w:rsidP="00965EF4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9</w:t>
            </w:r>
          </w:p>
        </w:tc>
      </w:tr>
    </w:tbl>
    <w:p w:rsidR="00C07BC0" w:rsidRPr="008060F9" w:rsidRDefault="00C07BC0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lastRenderedPageBreak/>
        <w:t>Эффективность деятельности Контрольно-счетной комиссии можно оценить по</w:t>
      </w:r>
      <w:r w:rsidR="00EB2700" w:rsidRPr="008060F9">
        <w:rPr>
          <w:rFonts w:ascii="Times New Roman" w:hAnsi="Times New Roman" w:cs="Times New Roman"/>
          <w:sz w:val="28"/>
          <w:szCs w:val="28"/>
        </w:rPr>
        <w:t xml:space="preserve"> следующим коэффициентам</w:t>
      </w:r>
      <w:r w:rsidRPr="008060F9">
        <w:rPr>
          <w:rFonts w:ascii="Times New Roman" w:hAnsi="Times New Roman" w:cs="Times New Roman"/>
          <w:sz w:val="28"/>
          <w:szCs w:val="28"/>
        </w:rPr>
        <w:t>: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 xml:space="preserve"> (суммарный) - соотношение суммы выявленных нарушений к общему </w:t>
      </w:r>
      <w:r w:rsidR="00E663D1" w:rsidRPr="008060F9">
        <w:rPr>
          <w:rFonts w:ascii="Times New Roman" w:hAnsi="Times New Roman" w:cs="Times New Roman"/>
          <w:sz w:val="28"/>
          <w:szCs w:val="28"/>
        </w:rPr>
        <w:t>объему проверенных средств -0,22, в 2014 году – 0,16, в 2013 году - 0,55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 xml:space="preserve"> (количественный) - соотношение объема выявленных финансовых нарушений к общей численности сотрудников –</w:t>
      </w:r>
      <w:r w:rsidR="00E663D1" w:rsidRPr="008060F9">
        <w:rPr>
          <w:rFonts w:ascii="Times New Roman" w:hAnsi="Times New Roman" w:cs="Times New Roman"/>
          <w:sz w:val="28"/>
          <w:szCs w:val="28"/>
        </w:rPr>
        <w:t xml:space="preserve"> 13028,24</w:t>
      </w:r>
      <w:r w:rsidRPr="008060F9">
        <w:rPr>
          <w:rFonts w:ascii="Times New Roman" w:hAnsi="Times New Roman" w:cs="Times New Roman"/>
          <w:sz w:val="28"/>
          <w:szCs w:val="28"/>
        </w:rPr>
        <w:t>, в 2014 году –</w:t>
      </w:r>
      <w:r w:rsidR="00E663D1" w:rsidRPr="008060F9">
        <w:rPr>
          <w:rFonts w:ascii="Times New Roman" w:hAnsi="Times New Roman" w:cs="Times New Roman"/>
          <w:sz w:val="28"/>
          <w:szCs w:val="28"/>
        </w:rPr>
        <w:t xml:space="preserve"> 14410,95, </w:t>
      </w:r>
      <w:r w:rsidRPr="008060F9">
        <w:rPr>
          <w:rFonts w:ascii="Times New Roman" w:hAnsi="Times New Roman" w:cs="Times New Roman"/>
          <w:sz w:val="28"/>
          <w:szCs w:val="28"/>
        </w:rPr>
        <w:t xml:space="preserve">в 2013 году – </w:t>
      </w:r>
      <w:r w:rsidR="00E663D1" w:rsidRPr="008060F9">
        <w:rPr>
          <w:rFonts w:ascii="Times New Roman" w:hAnsi="Times New Roman" w:cs="Times New Roman"/>
          <w:sz w:val="28"/>
          <w:szCs w:val="28"/>
        </w:rPr>
        <w:t>58246,75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- коэффициент возвратности (соотношение объема восстановленных в бюджет средств, израсходованных с нарушениями,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устраненных нарушений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и общего объема финансовых наруше</w:t>
      </w:r>
      <w:r w:rsidR="00F01484" w:rsidRPr="008060F9">
        <w:rPr>
          <w:rFonts w:ascii="Times New Roman" w:hAnsi="Times New Roman" w:cs="Times New Roman"/>
          <w:sz w:val="28"/>
          <w:szCs w:val="28"/>
        </w:rPr>
        <w:t>ний) – 0,3, в 2014 году - 0,27</w:t>
      </w:r>
      <w:r w:rsidRPr="008060F9">
        <w:rPr>
          <w:rFonts w:ascii="Times New Roman" w:hAnsi="Times New Roman" w:cs="Times New Roman"/>
          <w:sz w:val="28"/>
          <w:szCs w:val="28"/>
        </w:rPr>
        <w:t>, в 2013 г</w:t>
      </w:r>
      <w:r w:rsidR="00F01484" w:rsidRPr="008060F9">
        <w:rPr>
          <w:rFonts w:ascii="Times New Roman" w:hAnsi="Times New Roman" w:cs="Times New Roman"/>
          <w:sz w:val="28"/>
          <w:szCs w:val="28"/>
        </w:rPr>
        <w:t>оду – 0,06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</w:p>
    <w:p w:rsidR="00A01EE7" w:rsidRPr="008060F9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- коэффициент действенности (суммарный) - отношение объема расходов, охваченных проверками к объему бюджета по расходам – 0,</w:t>
      </w:r>
      <w:r w:rsidR="00F01484" w:rsidRPr="008060F9">
        <w:rPr>
          <w:rFonts w:ascii="Times New Roman" w:hAnsi="Times New Roman" w:cs="Times New Roman"/>
          <w:sz w:val="28"/>
          <w:szCs w:val="28"/>
        </w:rPr>
        <w:t>25, в 2014 году- 0,35</w:t>
      </w:r>
      <w:r w:rsidRPr="008060F9">
        <w:rPr>
          <w:rFonts w:ascii="Times New Roman" w:hAnsi="Times New Roman" w:cs="Times New Roman"/>
          <w:sz w:val="28"/>
          <w:szCs w:val="28"/>
        </w:rPr>
        <w:t>;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в 2013 году- 0,39.</w:t>
      </w:r>
    </w:p>
    <w:p w:rsid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- коэффициент экономической эффективности (количественный) - соотношение объёма средств, восстановленных в бюджеты к общей численности сотрудников контрольно-счётного органа – </w:t>
      </w:r>
      <w:r w:rsidR="00F01484" w:rsidRPr="008060F9">
        <w:rPr>
          <w:rFonts w:ascii="Times New Roman" w:hAnsi="Times New Roman" w:cs="Times New Roman"/>
          <w:sz w:val="28"/>
          <w:szCs w:val="28"/>
        </w:rPr>
        <w:t>3886,2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060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60F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>, в 2014 году-</w:t>
      </w:r>
      <w:r w:rsidR="00F01484" w:rsidRPr="008060F9">
        <w:rPr>
          <w:rFonts w:ascii="Times New Roman" w:hAnsi="Times New Roman" w:cs="Times New Roman"/>
          <w:sz w:val="28"/>
          <w:szCs w:val="28"/>
        </w:rPr>
        <w:t xml:space="preserve"> 3861,0</w:t>
      </w:r>
      <w:r w:rsidRPr="00806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F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060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1EE7" w:rsidRPr="00A01EE7" w:rsidRDefault="00A01EE7" w:rsidP="00A0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A01EE7" w:rsidRP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 xml:space="preserve">Интенсивность экспертно-аналитической работы </w:t>
      </w:r>
      <w:r w:rsidR="00261263" w:rsidRPr="00261263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A01EE7">
        <w:rPr>
          <w:rFonts w:ascii="Times New Roman" w:hAnsi="Times New Roman" w:cs="Times New Roman"/>
          <w:sz w:val="28"/>
          <w:szCs w:val="28"/>
        </w:rPr>
        <w:t>в последние годы хар</w:t>
      </w:r>
      <w:r w:rsidR="00965EF4">
        <w:rPr>
          <w:rFonts w:ascii="Times New Roman" w:hAnsi="Times New Roman" w:cs="Times New Roman"/>
          <w:sz w:val="28"/>
          <w:szCs w:val="28"/>
        </w:rPr>
        <w:t>актеризуется постоянным ростом.</w:t>
      </w:r>
    </w:p>
    <w:p w:rsidR="00A01EE7" w:rsidRP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261263" w:rsidRP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A01EE7">
        <w:rPr>
          <w:rFonts w:ascii="Times New Roman" w:hAnsi="Times New Roman" w:cs="Times New Roman"/>
          <w:sz w:val="28"/>
          <w:szCs w:val="28"/>
        </w:rPr>
        <w:t xml:space="preserve">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</w:t>
      </w:r>
      <w:proofErr w:type="gramStart"/>
      <w:r w:rsid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A01EE7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 w:rsidR="00261263">
        <w:rPr>
          <w:rFonts w:ascii="Times New Roman" w:hAnsi="Times New Roman" w:cs="Times New Roman"/>
          <w:sz w:val="28"/>
          <w:szCs w:val="28"/>
        </w:rPr>
        <w:t>65</w:t>
      </w:r>
      <w:r w:rsidRPr="00A01EE7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 внешняя проверка отчёта об исполнении бюджета </w:t>
      </w:r>
      <w:r w:rsidR="0026126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6126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6126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1EE7">
        <w:rPr>
          <w:rFonts w:ascii="Times New Roman" w:hAnsi="Times New Roman" w:cs="Times New Roman"/>
          <w:sz w:val="28"/>
          <w:szCs w:val="28"/>
        </w:rPr>
        <w:t xml:space="preserve"> </w:t>
      </w:r>
      <w:r w:rsidR="00261263">
        <w:rPr>
          <w:rFonts w:ascii="Times New Roman" w:hAnsi="Times New Roman" w:cs="Times New Roman"/>
          <w:sz w:val="28"/>
          <w:szCs w:val="28"/>
        </w:rPr>
        <w:t xml:space="preserve">и 10 поселений района </w:t>
      </w:r>
      <w:r w:rsidR="00E663D1">
        <w:rPr>
          <w:rFonts w:ascii="Times New Roman" w:hAnsi="Times New Roman" w:cs="Times New Roman"/>
          <w:sz w:val="28"/>
          <w:szCs w:val="28"/>
        </w:rPr>
        <w:t>за 2014 год, 8</w:t>
      </w:r>
      <w:r w:rsidRPr="00A01EE7">
        <w:rPr>
          <w:rFonts w:ascii="Times New Roman" w:hAnsi="Times New Roman" w:cs="Times New Roman"/>
          <w:sz w:val="28"/>
          <w:szCs w:val="28"/>
        </w:rPr>
        <w:t xml:space="preserve"> заключений по изменениям, вносимым в бюджет </w:t>
      </w:r>
      <w:r w:rsidR="00261263">
        <w:rPr>
          <w:rFonts w:ascii="Times New Roman" w:hAnsi="Times New Roman" w:cs="Times New Roman"/>
          <w:sz w:val="28"/>
          <w:szCs w:val="28"/>
        </w:rPr>
        <w:t>района</w:t>
      </w:r>
      <w:r w:rsidRPr="00A01EE7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</w:t>
      </w:r>
      <w:proofErr w:type="gramEnd"/>
      <w:r w:rsidRPr="00A01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263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2612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1EE7">
        <w:rPr>
          <w:rFonts w:ascii="Times New Roman" w:hAnsi="Times New Roman" w:cs="Times New Roman"/>
          <w:sz w:val="28"/>
          <w:szCs w:val="28"/>
        </w:rPr>
        <w:t xml:space="preserve"> Ульяновской области на 2016 год.</w:t>
      </w:r>
    </w:p>
    <w:p w:rsidR="00261263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lastRenderedPageBreak/>
        <w:t>В рамках заключений по экспертно-аналитическим мероприятиям на проекты нормативных правовых актов органов местн</w:t>
      </w:r>
      <w:r w:rsidR="00261263">
        <w:rPr>
          <w:rFonts w:ascii="Times New Roman" w:hAnsi="Times New Roman" w:cs="Times New Roman"/>
          <w:sz w:val="28"/>
          <w:szCs w:val="28"/>
        </w:rPr>
        <w:t>ого самоуправления подготовлены предложения</w:t>
      </w:r>
      <w:r w:rsidRPr="00A01EE7">
        <w:rPr>
          <w:rFonts w:ascii="Times New Roman" w:hAnsi="Times New Roman" w:cs="Times New Roman"/>
          <w:sz w:val="28"/>
          <w:szCs w:val="28"/>
        </w:rPr>
        <w:t xml:space="preserve">, все предложения были в дальнейшем учтены при принятии решений. </w:t>
      </w:r>
    </w:p>
    <w:p w:rsidR="00A01EE7" w:rsidRP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заключении на проект решения «</w:t>
      </w:r>
      <w:r w:rsidR="00202B6C" w:rsidRPr="00202B6C"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proofErr w:type="spellStart"/>
      <w:r w:rsidR="00202B6C" w:rsidRPr="00202B6C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02B6C" w:rsidRPr="00202B6C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2016 год</w:t>
      </w:r>
      <w:r w:rsidRPr="00A01EE7">
        <w:rPr>
          <w:rFonts w:ascii="Times New Roman" w:hAnsi="Times New Roman" w:cs="Times New Roman"/>
          <w:sz w:val="28"/>
          <w:szCs w:val="28"/>
        </w:rPr>
        <w:t xml:space="preserve">» (далее по тексту – проект решения) </w:t>
      </w:r>
      <w:r w:rsidR="00202B6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A01EE7">
        <w:rPr>
          <w:rFonts w:ascii="Times New Roman" w:hAnsi="Times New Roman" w:cs="Times New Roman"/>
          <w:sz w:val="28"/>
          <w:szCs w:val="28"/>
        </w:rPr>
        <w:t xml:space="preserve"> комиссия сделала выводы, что в целом проект решения о бюджете </w:t>
      </w:r>
      <w:r w:rsidR="00202B6C">
        <w:rPr>
          <w:rFonts w:ascii="Times New Roman" w:hAnsi="Times New Roman" w:cs="Times New Roman"/>
          <w:sz w:val="28"/>
          <w:szCs w:val="28"/>
        </w:rPr>
        <w:t>района</w:t>
      </w:r>
      <w:r w:rsidRPr="00A01EE7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нормативных правовых актов Российской Федерации, муниципальных правовых актов </w:t>
      </w:r>
      <w:proofErr w:type="spellStart"/>
      <w:r w:rsidR="00202B6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202B6C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</w:p>
    <w:p w:rsid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экспертно-аналитической деятельности в 2015 году были проведены экспертизы </w:t>
      </w:r>
      <w:r w:rsidR="00202B6C">
        <w:rPr>
          <w:rFonts w:ascii="Times New Roman" w:hAnsi="Times New Roman" w:cs="Times New Roman"/>
          <w:sz w:val="28"/>
          <w:szCs w:val="28"/>
        </w:rPr>
        <w:t>проектов</w:t>
      </w:r>
      <w:r w:rsidRPr="00A01EE7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программам. При проведении экспертизы проектов муниципальных программ выявлялась взаимная несогласованность между целями, задачами, мероприятиями и измеряемыми индикаторами результативности соответ</w:t>
      </w:r>
      <w:r w:rsidR="00202B6C">
        <w:rPr>
          <w:rFonts w:ascii="Times New Roman" w:hAnsi="Times New Roman" w:cs="Times New Roman"/>
          <w:sz w:val="28"/>
          <w:szCs w:val="28"/>
        </w:rPr>
        <w:t>ствующих муниципальных программ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Основными видами выявляемых нарушений при проведении финансово – экономической экспертизы муниципальных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как и в предыдущем отчетном периоде являются: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формальный подход в определении показателей их социально – экономической результативности, в нарушении нормативных правовых актов, определяющих порядок разработки и оценки эффе</w:t>
      </w:r>
      <w:r w:rsidR="00202B6C">
        <w:rPr>
          <w:rFonts w:ascii="Times New Roman" w:hAnsi="Times New Roman" w:cs="Times New Roman"/>
          <w:sz w:val="28"/>
          <w:szCs w:val="28"/>
        </w:rPr>
        <w:t>ктивности реализации программ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Pr="00F426AA" w:rsidRDefault="00F426AA" w:rsidP="00847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AA">
        <w:rPr>
          <w:rFonts w:ascii="Times New Roman" w:hAnsi="Times New Roman" w:cs="Times New Roman"/>
          <w:sz w:val="28"/>
          <w:szCs w:val="28"/>
        </w:rPr>
        <w:t>- определение потребности в финансовом обеспечении реализации программ без учета имеющихся финансово – экономических ресурсов муниципального образования, что в совокупности подрывает смысл программно – целевого метода финансирования, подразумевающего комплексное решение обозначенных в программах проблем социально-экономического развития, а также снижает эффективность использования имеющихся экономических ресурсов сразу по всем направлениям, не обеспечивая в полной мере ни одно из них.</w:t>
      </w:r>
      <w:proofErr w:type="gramEnd"/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77D3">
        <w:rPr>
          <w:rFonts w:ascii="Times New Roman" w:hAnsi="Times New Roman" w:cs="Times New Roman"/>
          <w:sz w:val="28"/>
          <w:szCs w:val="28"/>
        </w:rPr>
        <w:t>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в рамках реализации предложений </w:t>
      </w:r>
      <w:r w:rsidR="008477D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комиссии приводит в соответствие показатели непосредственного и конечного результата реализации мероприятий муниципальных программ,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>устраняет технические ошибки и внутренние несоответствия муниципальных программ.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При активном участии </w:t>
      </w:r>
      <w:r w:rsidR="008477D3" w:rsidRPr="008477D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приняты новые и внесены изменения в действующие положения и порядки, касающиеся вопросов бюджетного процесса, а также вопросов управления и распоряжения собственностью </w:t>
      </w:r>
      <w:r w:rsidR="008477D3">
        <w:rPr>
          <w:rFonts w:ascii="Times New Roman" w:hAnsi="Times New Roman" w:cs="Times New Roman"/>
          <w:sz w:val="28"/>
          <w:szCs w:val="28"/>
        </w:rPr>
        <w:t>района</w:t>
      </w:r>
      <w:r w:rsidR="00CC255C">
        <w:rPr>
          <w:rFonts w:ascii="Times New Roman" w:hAnsi="Times New Roman" w:cs="Times New Roman"/>
          <w:sz w:val="28"/>
          <w:szCs w:val="28"/>
        </w:rPr>
        <w:t>.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CC255C">
        <w:rPr>
          <w:rFonts w:ascii="Times New Roman" w:hAnsi="Times New Roman" w:cs="Times New Roman"/>
          <w:sz w:val="28"/>
          <w:szCs w:val="28"/>
        </w:rPr>
        <w:t>З</w:t>
      </w:r>
      <w:r w:rsidRPr="00F426AA">
        <w:rPr>
          <w:rFonts w:ascii="Times New Roman" w:hAnsi="Times New Roman" w:cs="Times New Roman"/>
          <w:sz w:val="28"/>
          <w:szCs w:val="28"/>
        </w:rPr>
        <w:t xml:space="preserve">амечания и предложения, подготовленные </w:t>
      </w:r>
      <w:r w:rsidR="008477D3" w:rsidRPr="008477D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и отраженные в заключениях</w:t>
      </w:r>
      <w:r w:rsidR="00CC255C">
        <w:rPr>
          <w:rFonts w:ascii="Times New Roman" w:hAnsi="Times New Roman" w:cs="Times New Roman"/>
          <w:sz w:val="28"/>
          <w:szCs w:val="28"/>
        </w:rPr>
        <w:t>,</w:t>
      </w:r>
      <w:r w:rsidRPr="00F426AA">
        <w:rPr>
          <w:rFonts w:ascii="Times New Roman" w:hAnsi="Times New Roman" w:cs="Times New Roman"/>
          <w:sz w:val="28"/>
          <w:szCs w:val="28"/>
        </w:rPr>
        <w:t xml:space="preserve"> были учтены при принятии решений </w:t>
      </w:r>
      <w:r w:rsidR="00CC255C">
        <w:rPr>
          <w:rFonts w:ascii="Times New Roman" w:hAnsi="Times New Roman" w:cs="Times New Roman"/>
          <w:sz w:val="28"/>
          <w:szCs w:val="28"/>
        </w:rPr>
        <w:t>Советом</w:t>
      </w:r>
      <w:r w:rsidR="008477D3">
        <w:rPr>
          <w:rFonts w:ascii="Times New Roman" w:hAnsi="Times New Roman" w:cs="Times New Roman"/>
          <w:sz w:val="28"/>
          <w:szCs w:val="28"/>
        </w:rPr>
        <w:t xml:space="preserve"> депутатов МО «</w:t>
      </w:r>
      <w:proofErr w:type="spellStart"/>
      <w:r w:rsidR="008477D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8477D3">
        <w:rPr>
          <w:rFonts w:ascii="Times New Roman" w:hAnsi="Times New Roman" w:cs="Times New Roman"/>
          <w:sz w:val="28"/>
          <w:szCs w:val="28"/>
        </w:rPr>
        <w:t xml:space="preserve"> район» Ульяновской области.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Одним из новых направлений работы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в 2015 году стал аудит в сфере закупок для муниципальных нужд. Постановлением Администрации </w:t>
      </w:r>
      <w:r w:rsidR="00CC255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C255C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C25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55549D" w:rsidRPr="0055549D">
        <w:rPr>
          <w:rFonts w:ascii="Times New Roman" w:hAnsi="Times New Roman" w:cs="Times New Roman"/>
          <w:sz w:val="28"/>
          <w:szCs w:val="28"/>
        </w:rPr>
        <w:t>26.06.2015 №</w:t>
      </w:r>
      <w:r w:rsidR="0055549D">
        <w:rPr>
          <w:rFonts w:ascii="Times New Roman" w:hAnsi="Times New Roman" w:cs="Times New Roman"/>
          <w:sz w:val="28"/>
          <w:szCs w:val="28"/>
        </w:rPr>
        <w:t xml:space="preserve"> 651</w:t>
      </w:r>
      <w:r w:rsidRPr="00F426AA">
        <w:rPr>
          <w:rFonts w:ascii="Times New Roman" w:hAnsi="Times New Roman" w:cs="Times New Roman"/>
          <w:sz w:val="28"/>
          <w:szCs w:val="28"/>
        </w:rPr>
        <w:t xml:space="preserve"> была создана Рабочая группа по рассмотрению обоснованности и эффективности использования средств бюджета </w:t>
      </w:r>
      <w:r w:rsidR="00CC255C">
        <w:rPr>
          <w:rFonts w:ascii="Times New Roman" w:hAnsi="Times New Roman" w:cs="Times New Roman"/>
          <w:sz w:val="28"/>
          <w:szCs w:val="28"/>
        </w:rPr>
        <w:t>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в состав которой вошел председатель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Создание Рабочей группы по рассмотрению обоснованности и эффективности использования средств бюджета </w:t>
      </w:r>
      <w:proofErr w:type="spellStart"/>
      <w:r w:rsidR="00CC255C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CC25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завышение начальной максимальной цены.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CC255C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комиссия участвовала в </w:t>
      </w:r>
      <w:r w:rsidR="0055549D">
        <w:rPr>
          <w:rFonts w:ascii="Times New Roman" w:hAnsi="Times New Roman" w:cs="Times New Roman"/>
          <w:sz w:val="28"/>
          <w:szCs w:val="28"/>
        </w:rPr>
        <w:t>20</w:t>
      </w:r>
      <w:r w:rsidRPr="00F426AA">
        <w:rPr>
          <w:rFonts w:ascii="Times New Roman" w:hAnsi="Times New Roman" w:cs="Times New Roman"/>
          <w:sz w:val="28"/>
          <w:szCs w:val="28"/>
        </w:rPr>
        <w:t xml:space="preserve"> заседаниях Рабочей группы по рассмотрению обоснованности и эффективности использования средств бюджета </w:t>
      </w:r>
      <w:r w:rsidR="00CC255C">
        <w:rPr>
          <w:rFonts w:ascii="Times New Roman" w:hAnsi="Times New Roman" w:cs="Times New Roman"/>
          <w:sz w:val="28"/>
          <w:szCs w:val="28"/>
        </w:rPr>
        <w:t>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, </w:t>
      </w:r>
      <w:r w:rsidR="00CC255C">
        <w:rPr>
          <w:rFonts w:ascii="Times New Roman" w:hAnsi="Times New Roman" w:cs="Times New Roman"/>
          <w:sz w:val="28"/>
          <w:szCs w:val="28"/>
        </w:rPr>
        <w:t>на которых были рассмотрены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CC255C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технико-экономических заданий и муниципальных контрактов на необходимость их заключения, обоснованность расчетов начальной (максимальной) цены, правильного оформления проектов. Проделанная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комиссией работа в 2015 году в составе Рабочей группы позволила сэкономить бюджетные средства </w:t>
      </w:r>
      <w:r w:rsidR="00CC255C">
        <w:rPr>
          <w:rFonts w:ascii="Times New Roman" w:hAnsi="Times New Roman" w:cs="Times New Roman"/>
          <w:sz w:val="28"/>
          <w:szCs w:val="28"/>
        </w:rPr>
        <w:t>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5549D">
        <w:rPr>
          <w:rFonts w:ascii="Times New Roman" w:hAnsi="Times New Roman" w:cs="Times New Roman"/>
          <w:sz w:val="28"/>
          <w:szCs w:val="28"/>
        </w:rPr>
        <w:t>6846,4</w:t>
      </w:r>
      <w:r w:rsidRPr="00F426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26AA" w:rsidRDefault="00F426AA" w:rsidP="00F426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Контрольные функции реализовывались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посредством проведения контрольных мероприятий, тематика которых охватывала широкий спектр вопросов.</w:t>
      </w:r>
    </w:p>
    <w:p w:rsidR="00F426AA" w:rsidRPr="00F426AA" w:rsidRDefault="00F426AA" w:rsidP="00CC25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За 2015 год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C255C">
        <w:rPr>
          <w:rFonts w:ascii="Times New Roman" w:hAnsi="Times New Roman" w:cs="Times New Roman"/>
          <w:sz w:val="28"/>
          <w:szCs w:val="28"/>
        </w:rPr>
        <w:t>комиссией было проведено 7 контрольных мероприятия на 7 объектах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объем проверенных средств составил </w:t>
      </w:r>
      <w:r w:rsidR="00A91149" w:rsidRPr="00A91149">
        <w:rPr>
          <w:rFonts w:ascii="Times New Roman" w:hAnsi="Times New Roman" w:cs="Times New Roman"/>
          <w:sz w:val="28"/>
          <w:szCs w:val="28"/>
        </w:rPr>
        <w:t>118712,17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осуществлённых контрольных мероприятий в 2015 году было выявлено финансовых нарушений на общую сумму </w:t>
      </w:r>
      <w:r w:rsidR="00A91149" w:rsidRPr="00A91149">
        <w:rPr>
          <w:rFonts w:ascii="Times New Roman" w:hAnsi="Times New Roman" w:cs="Times New Roman"/>
          <w:sz w:val="28"/>
          <w:szCs w:val="28"/>
        </w:rPr>
        <w:t>26056,48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26AA"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 w:rsidR="00A91149">
        <w:rPr>
          <w:rFonts w:ascii="Times New Roman" w:hAnsi="Times New Roman" w:cs="Times New Roman"/>
          <w:sz w:val="28"/>
          <w:szCs w:val="28"/>
        </w:rPr>
        <w:t>22,0</w:t>
      </w:r>
      <w:r w:rsidRPr="00F426AA">
        <w:rPr>
          <w:rFonts w:ascii="Times New Roman" w:hAnsi="Times New Roman" w:cs="Times New Roman"/>
          <w:sz w:val="28"/>
          <w:szCs w:val="28"/>
        </w:rPr>
        <w:t xml:space="preserve"> % объёма проверенных бюджетных средств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По их результатам было установлено </w:t>
      </w:r>
      <w:r w:rsidR="00A91149">
        <w:rPr>
          <w:rFonts w:ascii="Times New Roman" w:hAnsi="Times New Roman" w:cs="Times New Roman"/>
          <w:sz w:val="28"/>
          <w:szCs w:val="28"/>
        </w:rPr>
        <w:t>125 нарушений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Из них </w:t>
      </w:r>
      <w:r w:rsidR="00A91149" w:rsidRPr="00A91149">
        <w:rPr>
          <w:rFonts w:ascii="Times New Roman" w:hAnsi="Times New Roman" w:cs="Times New Roman"/>
          <w:sz w:val="28"/>
          <w:szCs w:val="28"/>
        </w:rPr>
        <w:t>3960,61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- нарушения при формировании и исполнении бюджетов, </w:t>
      </w:r>
      <w:r w:rsidR="00A91149" w:rsidRPr="00A91149">
        <w:rPr>
          <w:rFonts w:ascii="Times New Roman" w:hAnsi="Times New Roman" w:cs="Times New Roman"/>
          <w:sz w:val="28"/>
          <w:szCs w:val="28"/>
        </w:rPr>
        <w:t>619,06</w:t>
      </w:r>
      <w:r w:rsidRPr="00F426AA">
        <w:rPr>
          <w:rFonts w:ascii="Times New Roman" w:hAnsi="Times New Roman" w:cs="Times New Roman"/>
          <w:sz w:val="28"/>
          <w:szCs w:val="28"/>
        </w:rPr>
        <w:t xml:space="preserve"> тыс. рублей - нарушения в сфере управления и распоряжения муниципальной собственностью, </w:t>
      </w:r>
      <w:r w:rsidR="00A91149" w:rsidRPr="00A91149">
        <w:rPr>
          <w:rFonts w:ascii="Times New Roman" w:hAnsi="Times New Roman" w:cs="Times New Roman"/>
          <w:sz w:val="28"/>
          <w:szCs w:val="28"/>
        </w:rPr>
        <w:t>6914,04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– нарушения при осуществлении муниципальных закупок и закупок отдельными видами юридических лиц, </w:t>
      </w:r>
      <w:r w:rsidR="00A91149" w:rsidRPr="00A91149">
        <w:rPr>
          <w:rFonts w:ascii="Times New Roman" w:hAnsi="Times New Roman" w:cs="Times New Roman"/>
          <w:sz w:val="28"/>
          <w:szCs w:val="28"/>
        </w:rPr>
        <w:t>10419,36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тыс. рублей – было классифицировано как неэффективное использование средств.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большинства осуществлённых контрольных мероприятий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</w:t>
      </w:r>
      <w:r w:rsidR="00A9114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9114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A9114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</w:t>
      </w:r>
      <w:r w:rsidR="00C22BF5">
        <w:rPr>
          <w:rFonts w:ascii="Times New Roman" w:hAnsi="Times New Roman" w:cs="Times New Roman"/>
          <w:sz w:val="28"/>
          <w:szCs w:val="28"/>
        </w:rPr>
        <w:t>и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C22BF5">
        <w:rPr>
          <w:rFonts w:ascii="Times New Roman" w:hAnsi="Times New Roman" w:cs="Times New Roman"/>
          <w:sz w:val="28"/>
          <w:szCs w:val="28"/>
        </w:rPr>
        <w:t>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C22BF5">
        <w:rPr>
          <w:rFonts w:ascii="Times New Roman" w:hAnsi="Times New Roman" w:cs="Times New Roman"/>
          <w:sz w:val="28"/>
          <w:szCs w:val="28"/>
        </w:rPr>
        <w:t>7</w:t>
      </w:r>
      <w:r w:rsidRPr="00F426AA">
        <w:rPr>
          <w:rFonts w:ascii="Times New Roman" w:hAnsi="Times New Roman" w:cs="Times New Roman"/>
          <w:sz w:val="28"/>
          <w:szCs w:val="28"/>
        </w:rPr>
        <w:t>объект</w:t>
      </w:r>
      <w:r w:rsidR="00C22B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6AA">
        <w:rPr>
          <w:rFonts w:ascii="Times New Roman" w:hAnsi="Times New Roman" w:cs="Times New Roman"/>
          <w:sz w:val="28"/>
          <w:szCs w:val="28"/>
        </w:rPr>
        <w:t>- ор</w:t>
      </w:r>
      <w:r w:rsidR="00C22BF5">
        <w:rPr>
          <w:rFonts w:ascii="Times New Roman" w:hAnsi="Times New Roman" w:cs="Times New Roman"/>
          <w:sz w:val="28"/>
          <w:szCs w:val="28"/>
        </w:rPr>
        <w:t>ганы местного самоуправления – 1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Pr="00F426AA" w:rsidRDefault="00C22BF5" w:rsidP="00CC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учреждения – </w:t>
      </w:r>
      <w:r w:rsidR="00F426AA" w:rsidRPr="00F426AA">
        <w:rPr>
          <w:rFonts w:ascii="Times New Roman" w:hAnsi="Times New Roman" w:cs="Times New Roman"/>
          <w:sz w:val="28"/>
          <w:szCs w:val="28"/>
        </w:rPr>
        <w:t>5;</w:t>
      </w:r>
    </w:p>
    <w:p w:rsidR="00F426AA" w:rsidRDefault="00F426AA" w:rsidP="00CC255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- </w:t>
      </w:r>
      <w:r w:rsidR="00C22BF5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 </w:t>
      </w:r>
      <w:r w:rsidR="00C22BF5">
        <w:rPr>
          <w:rFonts w:ascii="Times New Roman" w:hAnsi="Times New Roman" w:cs="Times New Roman"/>
          <w:sz w:val="28"/>
          <w:szCs w:val="28"/>
        </w:rPr>
        <w:t>– 1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 2015 году главным распорядителям бюджетных средств, а также руководителям муниципальных учреждений и иным участникам бюджет</w:t>
      </w:r>
      <w:r w:rsidR="00C22BF5">
        <w:rPr>
          <w:rFonts w:ascii="Times New Roman" w:hAnsi="Times New Roman" w:cs="Times New Roman"/>
          <w:sz w:val="28"/>
          <w:szCs w:val="28"/>
        </w:rPr>
        <w:t>ного процесса было направлено 7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C22BF5">
        <w:rPr>
          <w:rFonts w:ascii="Times New Roman" w:hAnsi="Times New Roman" w:cs="Times New Roman"/>
          <w:sz w:val="28"/>
          <w:szCs w:val="28"/>
        </w:rPr>
        <w:t>,</w:t>
      </w:r>
      <w:r w:rsidRPr="00F426AA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C22BF5">
        <w:rPr>
          <w:rFonts w:ascii="Times New Roman" w:hAnsi="Times New Roman" w:cs="Times New Roman"/>
          <w:sz w:val="28"/>
          <w:szCs w:val="28"/>
        </w:rPr>
        <w:t>1 представление остается на контроле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комиссией, как и в прошлом году, уделялось внедрению принципа неотвратимости наказания и привлечения к ответственности должностных лиц, по чьей вине были допущены нарушения. В 2015 году к дисциплинарной от</w:t>
      </w:r>
      <w:r w:rsidR="00C22BF5">
        <w:rPr>
          <w:rFonts w:ascii="Times New Roman" w:hAnsi="Times New Roman" w:cs="Times New Roman"/>
          <w:sz w:val="28"/>
          <w:szCs w:val="28"/>
        </w:rPr>
        <w:t>ветственности было привлечено 12</w:t>
      </w:r>
      <w:r w:rsidRPr="00F426AA">
        <w:rPr>
          <w:rFonts w:ascii="Times New Roman" w:hAnsi="Times New Roman" w:cs="Times New Roman"/>
          <w:sz w:val="28"/>
          <w:szCs w:val="28"/>
        </w:rPr>
        <w:t xml:space="preserve"> человек, допустивших финансовые нарушения, их них: </w:t>
      </w:r>
      <w:r w:rsidR="00C83FE9">
        <w:rPr>
          <w:rFonts w:ascii="Times New Roman" w:hAnsi="Times New Roman" w:cs="Times New Roman"/>
          <w:sz w:val="28"/>
          <w:szCs w:val="28"/>
        </w:rPr>
        <w:t>8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 w:rsidR="00C83FE9">
        <w:rPr>
          <w:rFonts w:ascii="Times New Roman" w:hAnsi="Times New Roman" w:cs="Times New Roman"/>
          <w:sz w:val="28"/>
          <w:szCs w:val="28"/>
        </w:rPr>
        <w:t>ным лицам объявлено замечание; 3 должностным лицам объявлен выговор, 5 должностных лиц – впоследствии уволены.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проводимых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Наличие подобной однотипности определенно указывает на широко распространенное заблуждение участников бюджетного процесса в отношении отдельных норм действующего законодательства, что в конечном итоге и проявляется на стадии правоприменительной практики.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доводились до сведения Главы </w:t>
      </w:r>
      <w:r w:rsid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Главы Администрации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 w:rsidRP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 w:rsidRPr="00C83FE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426AA">
        <w:rPr>
          <w:rFonts w:ascii="Times New Roman" w:hAnsi="Times New Roman" w:cs="Times New Roman"/>
          <w:sz w:val="28"/>
          <w:szCs w:val="28"/>
        </w:rPr>
        <w:t xml:space="preserve">Ульяновской области, депутатов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3FE9" w:rsidRPr="00C83FE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C83FE9" w:rsidRPr="00C83F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83F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комиссии. Результаты деятельности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комиссии освещались в печатных средствах массовой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нформации. По состоянию на 15.03.2016 г итоговые результаты 7 контрольных мероприятий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были официально опубликованы и официально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в порядке, установленном Уставом муниципального образования.</w:t>
      </w:r>
    </w:p>
    <w:p w:rsidR="00F426AA" w:rsidRPr="00F426AA" w:rsidRDefault="00F426AA" w:rsidP="0067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F3E6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Pr="00F426AA">
        <w:rPr>
          <w:rFonts w:ascii="Times New Roman" w:hAnsi="Times New Roman" w:cs="Times New Roman"/>
          <w:b/>
          <w:sz w:val="28"/>
          <w:szCs w:val="28"/>
        </w:rPr>
        <w:t xml:space="preserve"> комиссии на 2016 год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комиссией в 2016 будет осуществлен комплекс организационных мероприятий, который позволит: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продолжить практику проведения ряда тематических проверок и экспертно-аналитических мероприятий;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практику проведения мероприятий по совершенствованию подготовки и повышению квалификации работников 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F426AA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673F0C" w:rsidRPr="00673F0C">
        <w:rPr>
          <w:rFonts w:ascii="Times New Roman" w:hAnsi="Times New Roman" w:cs="Times New Roman"/>
          <w:sz w:val="28"/>
          <w:szCs w:val="28"/>
        </w:rPr>
        <w:t>Контрольно-</w:t>
      </w:r>
      <w:r w:rsidR="00673F0C">
        <w:rPr>
          <w:rFonts w:ascii="Times New Roman" w:hAnsi="Times New Roman" w:cs="Times New Roman"/>
          <w:sz w:val="28"/>
          <w:szCs w:val="28"/>
        </w:rPr>
        <w:t>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комиссия будет продолжать деятельность по обеспечению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673F0C">
        <w:rPr>
          <w:rFonts w:ascii="Times New Roman" w:hAnsi="Times New Roman" w:cs="Times New Roman"/>
          <w:sz w:val="28"/>
          <w:szCs w:val="28"/>
        </w:rPr>
        <w:t>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. Особое внимание в 2016 году </w:t>
      </w:r>
      <w:r w:rsidR="00673F0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комиссия планирует уделить аудиту в сфере закупок, как наиболее перспективному виду контроля, направленному на предотвращение нарушений.</w:t>
      </w:r>
    </w:p>
    <w:p w:rsidR="00F426AA" w:rsidRP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направлена на защиту интересов муниципального образования, связанных с осуществлением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деятельность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нацелена не только на выявление правонарушений в финансово-бюджетной сфере, но и на их предупреждение.</w:t>
      </w:r>
    </w:p>
    <w:p w:rsid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AA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 2016 год, утвержденному Председателем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D5006">
        <w:rPr>
          <w:rFonts w:ascii="Times New Roman" w:hAnsi="Times New Roman" w:cs="Times New Roman"/>
          <w:sz w:val="28"/>
          <w:szCs w:val="28"/>
        </w:rPr>
        <w:t>21</w:t>
      </w:r>
      <w:r w:rsidRPr="00F426AA">
        <w:rPr>
          <w:rFonts w:ascii="Times New Roman" w:hAnsi="Times New Roman" w:cs="Times New Roman"/>
          <w:sz w:val="28"/>
          <w:szCs w:val="28"/>
        </w:rPr>
        <w:t xml:space="preserve"> декабря 2015 года, в текущем году будет проведено </w:t>
      </w:r>
      <w:r w:rsidR="007D5006">
        <w:rPr>
          <w:rFonts w:ascii="Times New Roman" w:hAnsi="Times New Roman" w:cs="Times New Roman"/>
          <w:sz w:val="28"/>
          <w:szCs w:val="28"/>
        </w:rPr>
        <w:t>7 контрольных мероприятий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а также проведение внешней проверки отчета об исполнении бюджета </w:t>
      </w:r>
      <w:r w:rsidR="004805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8058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805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80581">
        <w:rPr>
          <w:rFonts w:ascii="Times New Roman" w:hAnsi="Times New Roman" w:cs="Times New Roman"/>
          <w:sz w:val="28"/>
          <w:szCs w:val="28"/>
        </w:rPr>
        <w:t xml:space="preserve">и поселений района </w:t>
      </w:r>
      <w:r w:rsidRPr="00F426AA">
        <w:rPr>
          <w:rFonts w:ascii="Times New Roman" w:hAnsi="Times New Roman" w:cs="Times New Roman"/>
          <w:sz w:val="28"/>
          <w:szCs w:val="28"/>
        </w:rPr>
        <w:t xml:space="preserve">за 2016 год, экспертиза проекта бюджета </w:t>
      </w:r>
      <w:r w:rsidR="00480581" w:rsidRPr="004805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80581" w:rsidRPr="00480581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480581" w:rsidRPr="00480581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и поселений 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на 2017 год, проведение анализа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и оценки результатов, полученных в ходе проведения контрольных мероприятий, по вопросам реализации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 План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 2016 год официально размещен на странице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сайта </w:t>
      </w:r>
      <w:proofErr w:type="spellStart"/>
      <w:r w:rsidR="00480581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48058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426AA" w:rsidRDefault="00F426AA" w:rsidP="00F42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84" w:rsidRDefault="00F01484" w:rsidP="00F426AA">
      <w:pPr>
        <w:rPr>
          <w:rFonts w:ascii="Times New Roman" w:hAnsi="Times New Roman" w:cs="Times New Roman"/>
          <w:sz w:val="28"/>
          <w:szCs w:val="28"/>
        </w:rPr>
      </w:pPr>
    </w:p>
    <w:p w:rsidR="00F01484" w:rsidRPr="00F426AA" w:rsidRDefault="00F01484" w:rsidP="00F014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484" w:rsidRPr="00F426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50" w:rsidRDefault="00512350" w:rsidP="00DC7D9F">
      <w:pPr>
        <w:spacing w:after="0" w:line="240" w:lineRule="auto"/>
      </w:pPr>
      <w:r>
        <w:separator/>
      </w:r>
    </w:p>
  </w:endnote>
  <w:endnote w:type="continuationSeparator" w:id="0">
    <w:p w:rsidR="00512350" w:rsidRDefault="00512350" w:rsidP="00D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019"/>
      <w:docPartObj>
        <w:docPartGallery w:val="Page Numbers (Bottom of Page)"/>
        <w:docPartUnique/>
      </w:docPartObj>
    </w:sdtPr>
    <w:sdtEndPr/>
    <w:sdtContent>
      <w:p w:rsidR="00DC7D9F" w:rsidRDefault="00DC7D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F9">
          <w:rPr>
            <w:noProof/>
          </w:rPr>
          <w:t>3</w:t>
        </w:r>
        <w:r>
          <w:fldChar w:fldCharType="end"/>
        </w:r>
      </w:p>
    </w:sdtContent>
  </w:sdt>
  <w:p w:rsidR="00DC7D9F" w:rsidRDefault="00D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50" w:rsidRDefault="00512350" w:rsidP="00DC7D9F">
      <w:pPr>
        <w:spacing w:after="0" w:line="240" w:lineRule="auto"/>
      </w:pPr>
      <w:r>
        <w:separator/>
      </w:r>
    </w:p>
  </w:footnote>
  <w:footnote w:type="continuationSeparator" w:id="0">
    <w:p w:rsidR="00512350" w:rsidRDefault="00512350" w:rsidP="00D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2190"/>
    <w:multiLevelType w:val="hybridMultilevel"/>
    <w:tmpl w:val="565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8"/>
    <w:rsid w:val="00014EE4"/>
    <w:rsid w:val="00047477"/>
    <w:rsid w:val="000741F5"/>
    <w:rsid w:val="0010146C"/>
    <w:rsid w:val="0014070A"/>
    <w:rsid w:val="002010DB"/>
    <w:rsid w:val="00202B6C"/>
    <w:rsid w:val="00261263"/>
    <w:rsid w:val="00293BB5"/>
    <w:rsid w:val="002A20DF"/>
    <w:rsid w:val="002A4AD8"/>
    <w:rsid w:val="002F3E6D"/>
    <w:rsid w:val="003E6387"/>
    <w:rsid w:val="00446E80"/>
    <w:rsid w:val="00480581"/>
    <w:rsid w:val="00496E74"/>
    <w:rsid w:val="004A4928"/>
    <w:rsid w:val="00512350"/>
    <w:rsid w:val="0055549D"/>
    <w:rsid w:val="00604A38"/>
    <w:rsid w:val="00673F0C"/>
    <w:rsid w:val="00673FD6"/>
    <w:rsid w:val="0068277E"/>
    <w:rsid w:val="006C14FF"/>
    <w:rsid w:val="00725FD7"/>
    <w:rsid w:val="007C33A0"/>
    <w:rsid w:val="007D5006"/>
    <w:rsid w:val="007F3E76"/>
    <w:rsid w:val="008060F9"/>
    <w:rsid w:val="008477D3"/>
    <w:rsid w:val="0085253E"/>
    <w:rsid w:val="00940BDA"/>
    <w:rsid w:val="00956A01"/>
    <w:rsid w:val="00965EF4"/>
    <w:rsid w:val="009C474F"/>
    <w:rsid w:val="00A01EE7"/>
    <w:rsid w:val="00A318F2"/>
    <w:rsid w:val="00A40914"/>
    <w:rsid w:val="00A91149"/>
    <w:rsid w:val="00B017E4"/>
    <w:rsid w:val="00B51510"/>
    <w:rsid w:val="00C07BC0"/>
    <w:rsid w:val="00C22BF5"/>
    <w:rsid w:val="00C83FE9"/>
    <w:rsid w:val="00CC255C"/>
    <w:rsid w:val="00D50A6A"/>
    <w:rsid w:val="00D6196E"/>
    <w:rsid w:val="00D652E1"/>
    <w:rsid w:val="00DC7D9F"/>
    <w:rsid w:val="00E663D1"/>
    <w:rsid w:val="00EB2700"/>
    <w:rsid w:val="00F01484"/>
    <w:rsid w:val="00F426AA"/>
    <w:rsid w:val="00F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AB55-BE02-4F19-A319-D19D45FC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</dc:creator>
  <cp:keywords/>
  <dc:description/>
  <cp:lastModifiedBy>Мушарапова</cp:lastModifiedBy>
  <cp:revision>11</cp:revision>
  <cp:lastPrinted>2016-03-16T06:20:00Z</cp:lastPrinted>
  <dcterms:created xsi:type="dcterms:W3CDTF">2016-03-14T07:38:00Z</dcterms:created>
  <dcterms:modified xsi:type="dcterms:W3CDTF">2016-04-06T12:16:00Z</dcterms:modified>
</cp:coreProperties>
</file>