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</w:t>
      </w:r>
      <w:r w:rsidRPr="004D2ACD">
        <w:rPr>
          <w:b/>
          <w:bCs/>
          <w:sz w:val="28"/>
          <w:szCs w:val="28"/>
        </w:rPr>
        <w:t xml:space="preserve"> МУНИЦИПАЛЬНОГО ОБРАЗОВАНИЯ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D2ACD">
        <w:rPr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УЛЬЯНОВСКОЙ ОБЛАСТИ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4D2ACD" w:rsidRDefault="00F628BF" w:rsidP="00F628BF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Default="00BC07F7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 2017</w:t>
      </w:r>
      <w:r w:rsidR="00F628BF">
        <w:rPr>
          <w:b/>
          <w:bCs/>
          <w:sz w:val="28"/>
          <w:szCs w:val="28"/>
        </w:rPr>
        <w:t xml:space="preserve"> </w:t>
      </w:r>
      <w:r w:rsidR="00F628BF" w:rsidRPr="004D2ACD">
        <w:rPr>
          <w:b/>
          <w:bCs/>
          <w:sz w:val="28"/>
          <w:szCs w:val="28"/>
        </w:rPr>
        <w:t xml:space="preserve">г.   </w:t>
      </w:r>
      <w:r w:rsidR="00F628BF">
        <w:rPr>
          <w:b/>
          <w:bCs/>
          <w:sz w:val="28"/>
          <w:szCs w:val="28"/>
        </w:rPr>
        <w:t xml:space="preserve">                                                                       </w:t>
      </w:r>
      <w:r w:rsidR="00F628BF" w:rsidRPr="004D2ACD">
        <w:rPr>
          <w:b/>
          <w:bCs/>
          <w:sz w:val="28"/>
          <w:szCs w:val="28"/>
        </w:rPr>
        <w:t xml:space="preserve"> № </w:t>
      </w:r>
      <w:r w:rsidR="00F628BF">
        <w:rPr>
          <w:b/>
          <w:bCs/>
          <w:sz w:val="28"/>
          <w:szCs w:val="28"/>
        </w:rPr>
        <w:t>______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4D2ACD">
        <w:rPr>
          <w:b/>
          <w:bCs/>
          <w:sz w:val="28"/>
          <w:szCs w:val="28"/>
        </w:rPr>
        <w:t>р.п.Чердаклы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5A2C5B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9E476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муниципального образования «Чердаклинский район» Ульяновской области  от 01.11.2016 № 859 </w:t>
      </w:r>
      <w:r w:rsidRPr="005A2C5B">
        <w:rPr>
          <w:b/>
          <w:bCs/>
          <w:sz w:val="28"/>
          <w:szCs w:val="28"/>
        </w:rPr>
        <w:t>«Об утверждении муниципальной программы «Развитие муниципально</w:t>
      </w:r>
      <w:r>
        <w:rPr>
          <w:b/>
          <w:bCs/>
          <w:sz w:val="28"/>
          <w:szCs w:val="28"/>
        </w:rPr>
        <w:t>го</w:t>
      </w:r>
      <w:r w:rsidRPr="005A2C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</w:t>
      </w:r>
      <w:r w:rsidRPr="005A2C5B">
        <w:rPr>
          <w:b/>
          <w:bCs/>
          <w:sz w:val="28"/>
          <w:szCs w:val="28"/>
        </w:rPr>
        <w:t xml:space="preserve"> в муниципальном образован</w:t>
      </w:r>
      <w:r>
        <w:rPr>
          <w:b/>
          <w:bCs/>
          <w:sz w:val="28"/>
          <w:szCs w:val="28"/>
        </w:rPr>
        <w:t xml:space="preserve">ии «Чердаклинский район» </w:t>
      </w:r>
      <w:r w:rsidR="00067852">
        <w:rPr>
          <w:b/>
          <w:bCs/>
          <w:sz w:val="28"/>
          <w:szCs w:val="28"/>
        </w:rPr>
        <w:t xml:space="preserve">Ульяновской области </w:t>
      </w:r>
      <w:r>
        <w:rPr>
          <w:b/>
          <w:bCs/>
          <w:sz w:val="28"/>
          <w:szCs w:val="28"/>
        </w:rPr>
        <w:t>на 2017</w:t>
      </w:r>
      <w:r w:rsidRPr="005A2C5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5A2C5B">
        <w:rPr>
          <w:b/>
          <w:bCs/>
          <w:sz w:val="28"/>
          <w:szCs w:val="28"/>
        </w:rPr>
        <w:t xml:space="preserve"> годы»</w:t>
      </w:r>
    </w:p>
    <w:p w:rsidR="00F628BF" w:rsidRPr="009E4766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9E4766" w:rsidRDefault="00F628BF" w:rsidP="00F628BF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 администрация муниципального образования «Чердаклинский район» Ульяновской области постановляет:</w:t>
      </w:r>
    </w:p>
    <w:p w:rsidR="00F628BF" w:rsidRDefault="00F628BF" w:rsidP="00F628BF">
      <w:pPr>
        <w:pStyle w:val="21"/>
        <w:keepNext/>
        <w:rPr>
          <w:bCs/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bCs/>
          <w:sz w:val="28"/>
          <w:szCs w:val="28"/>
        </w:rPr>
        <w:t xml:space="preserve"> </w:t>
      </w:r>
      <w:r w:rsidRPr="007A4B30">
        <w:rPr>
          <w:bCs/>
          <w:sz w:val="28"/>
          <w:szCs w:val="28"/>
        </w:rPr>
        <w:t>постановление администрации муниципального образования «Чердаклинский район»</w:t>
      </w:r>
      <w:r>
        <w:rPr>
          <w:bCs/>
          <w:sz w:val="28"/>
          <w:szCs w:val="28"/>
        </w:rPr>
        <w:t xml:space="preserve"> Ульяновской области от 01.11</w:t>
      </w:r>
      <w:r w:rsidRPr="007A4B3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№ 8</w:t>
      </w:r>
      <w:r w:rsidRPr="007A4B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«Об утверждении муниципальной программы «Развитие муниципальн</w:t>
      </w:r>
      <w:r>
        <w:rPr>
          <w:bCs/>
          <w:sz w:val="28"/>
          <w:szCs w:val="28"/>
        </w:rPr>
        <w:t>ого</w:t>
      </w:r>
      <w:r w:rsidRPr="007A4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 w:rsidRPr="007A4B30">
        <w:rPr>
          <w:bCs/>
          <w:sz w:val="28"/>
          <w:szCs w:val="28"/>
        </w:rPr>
        <w:t xml:space="preserve"> в муниципальном образовании «Чердаклинский район»</w:t>
      </w:r>
      <w:r w:rsidR="00067852">
        <w:rPr>
          <w:bCs/>
          <w:sz w:val="28"/>
          <w:szCs w:val="28"/>
        </w:rPr>
        <w:t xml:space="preserve"> Ульяновской области</w:t>
      </w:r>
      <w:r w:rsidRPr="007A4B3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2017</w:t>
      </w:r>
      <w:r w:rsidRPr="007A4B30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следующие изменения:</w:t>
      </w:r>
    </w:p>
    <w:p w:rsidR="00F628BF" w:rsidRDefault="00F628BF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1.1) Строку «Ресурсное обеспечение Программы» Паспорта Программы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61"/>
        <w:gridCol w:w="434"/>
      </w:tblGrid>
      <w:tr w:rsidR="00F628BF" w:rsidRPr="003F103D" w:rsidTr="00912B3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Ресурсное обеспечение Программы с разбивкой по этапам и годам реализации</w:t>
            </w:r>
          </w:p>
        </w:tc>
        <w:tc>
          <w:tcPr>
            <w:tcW w:w="5661" w:type="dxa"/>
            <w:tcBorders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Источник финансового обеспечения Программы бюджет муниципального образования «Чердаклинский район»</w:t>
            </w: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 xml:space="preserve">Для реализации Программы необходимо </w:t>
            </w:r>
            <w:r w:rsidR="00B81392">
              <w:rPr>
                <w:bCs/>
                <w:sz w:val="28"/>
                <w:szCs w:val="28"/>
              </w:rPr>
              <w:t>106</w:t>
            </w:r>
            <w:r>
              <w:rPr>
                <w:bCs/>
                <w:sz w:val="28"/>
                <w:szCs w:val="28"/>
              </w:rPr>
              <w:t>2,0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Из них в 201</w:t>
            </w:r>
            <w:r>
              <w:rPr>
                <w:bCs/>
                <w:sz w:val="28"/>
                <w:szCs w:val="28"/>
              </w:rPr>
              <w:t>7</w:t>
            </w:r>
            <w:r w:rsidRPr="003F103D">
              <w:rPr>
                <w:bCs/>
                <w:sz w:val="28"/>
                <w:szCs w:val="28"/>
              </w:rPr>
              <w:t xml:space="preserve"> году 1</w:t>
            </w:r>
            <w:r w:rsidR="00B81392">
              <w:rPr>
                <w:bCs/>
                <w:sz w:val="28"/>
                <w:szCs w:val="28"/>
              </w:rPr>
              <w:t>6</w:t>
            </w:r>
            <w:r w:rsidR="00B9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 тыс. рублей, в 2018</w:t>
            </w:r>
            <w:r w:rsidRPr="003F103D">
              <w:rPr>
                <w:bCs/>
                <w:sz w:val="28"/>
                <w:szCs w:val="28"/>
              </w:rPr>
              <w:t xml:space="preserve"> году </w:t>
            </w:r>
            <w:r>
              <w:rPr>
                <w:bCs/>
                <w:sz w:val="28"/>
                <w:szCs w:val="28"/>
              </w:rPr>
              <w:t>448,0 тыс. рублей, в 2019 году 454,0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»;</w:t>
            </w:r>
          </w:p>
        </w:tc>
      </w:tr>
    </w:tbl>
    <w:p w:rsidR="00F628BF" w:rsidRDefault="00F628BF" w:rsidP="00F628BF">
      <w:pPr>
        <w:pStyle w:val="21"/>
        <w:keepNext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628BF" w:rsidRDefault="00F628BF" w:rsidP="00F628BF">
      <w:pPr>
        <w:pStyle w:val="21"/>
        <w:keepNext/>
        <w:rPr>
          <w:sz w:val="28"/>
          <w:szCs w:val="28"/>
        </w:rPr>
      </w:pPr>
      <w:r>
        <w:rPr>
          <w:bCs/>
          <w:sz w:val="28"/>
          <w:szCs w:val="28"/>
        </w:rPr>
        <w:t xml:space="preserve">1.2) </w:t>
      </w:r>
      <w:r w:rsidR="00912B35">
        <w:rPr>
          <w:sz w:val="28"/>
          <w:szCs w:val="28"/>
        </w:rPr>
        <w:t xml:space="preserve">Строку 1 таблицы </w:t>
      </w:r>
      <w:r>
        <w:rPr>
          <w:sz w:val="28"/>
          <w:szCs w:val="28"/>
        </w:rPr>
        <w:t>к разделу 2 Программы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678"/>
        <w:gridCol w:w="1134"/>
        <w:gridCol w:w="1134"/>
        <w:gridCol w:w="850"/>
        <w:gridCol w:w="851"/>
        <w:gridCol w:w="425"/>
      </w:tblGrid>
      <w:tr w:rsidR="00F628BF" w:rsidRPr="00F844BB" w:rsidTr="00912B3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 xml:space="preserve">Повышение квалификации </w:t>
            </w:r>
            <w:proofErr w:type="spellStart"/>
            <w:proofErr w:type="gramStart"/>
            <w:r w:rsidRPr="00F844BB">
              <w:rPr>
                <w:sz w:val="26"/>
                <w:szCs w:val="26"/>
              </w:rPr>
              <w:t>муници</w:t>
            </w:r>
            <w:r w:rsidR="00912B35">
              <w:rPr>
                <w:sz w:val="26"/>
                <w:szCs w:val="26"/>
              </w:rPr>
              <w:t>-</w:t>
            </w:r>
            <w:r w:rsidRPr="00F844BB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Pr="00F844BB">
              <w:rPr>
                <w:sz w:val="26"/>
                <w:szCs w:val="26"/>
              </w:rPr>
              <w:t xml:space="preserve"> служащих, количество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8BF" w:rsidRPr="00F844BB" w:rsidRDefault="00B81392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F628BF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</w:p>
    <w:p w:rsidR="00F73EFC" w:rsidRDefault="00F73EFC" w:rsidP="00F73EFC">
      <w:pPr>
        <w:pStyle w:val="21"/>
        <w:keepNext/>
        <w:rPr>
          <w:sz w:val="28"/>
          <w:szCs w:val="28"/>
        </w:rPr>
      </w:pPr>
      <w:r>
        <w:rPr>
          <w:sz w:val="28"/>
          <w:szCs w:val="28"/>
        </w:rPr>
        <w:t>1.3) Строку 6 таблицы  к разделу 2 Программы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678"/>
        <w:gridCol w:w="1134"/>
        <w:gridCol w:w="1134"/>
        <w:gridCol w:w="850"/>
        <w:gridCol w:w="851"/>
        <w:gridCol w:w="425"/>
      </w:tblGrid>
      <w:tr w:rsidR="00F73EFC" w:rsidRPr="00F844BB" w:rsidTr="00912B35">
        <w:trPr>
          <w:trHeight w:val="5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3EFC" w:rsidRPr="00F844BB" w:rsidRDefault="00F73EFC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73EFC" w:rsidRPr="00F844BB" w:rsidRDefault="00F73EFC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73EFC" w:rsidRPr="00F844BB" w:rsidRDefault="00B81392" w:rsidP="00B81392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числа стажёров</w:t>
            </w:r>
            <w:r w:rsidR="00F73EFC" w:rsidRPr="00F844BB">
              <w:rPr>
                <w:sz w:val="26"/>
                <w:szCs w:val="26"/>
              </w:rPr>
              <w:t>, количество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EFC" w:rsidRPr="00F844BB" w:rsidRDefault="00F73EFC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EFC" w:rsidRPr="00F844BB" w:rsidRDefault="00F73EFC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EFC" w:rsidRPr="00F844BB" w:rsidRDefault="00F73EFC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FC" w:rsidRPr="00F844BB" w:rsidRDefault="00F73EFC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3EFC" w:rsidRPr="00B81392" w:rsidRDefault="00F73EFC" w:rsidP="00B73716">
            <w:pPr>
              <w:pStyle w:val="21"/>
              <w:keepNext/>
              <w:ind w:firstLine="0"/>
              <w:rPr>
                <w:i/>
                <w:sz w:val="26"/>
                <w:szCs w:val="26"/>
              </w:rPr>
            </w:pPr>
          </w:p>
          <w:p w:rsidR="00F73EFC" w:rsidRPr="00B81392" w:rsidRDefault="00F73EFC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B81392">
              <w:rPr>
                <w:sz w:val="26"/>
                <w:szCs w:val="26"/>
              </w:rPr>
              <w:t>»;</w:t>
            </w:r>
          </w:p>
        </w:tc>
      </w:tr>
    </w:tbl>
    <w:p w:rsidR="00F628BF" w:rsidRPr="00912B35" w:rsidRDefault="00D33C4F" w:rsidP="00F628BF">
      <w:pPr>
        <w:pStyle w:val="21"/>
        <w:keepNext/>
        <w:ind w:firstLine="709"/>
        <w:rPr>
          <w:sz w:val="27"/>
          <w:szCs w:val="27"/>
        </w:rPr>
      </w:pPr>
      <w:r w:rsidRPr="00912B35">
        <w:rPr>
          <w:sz w:val="27"/>
          <w:szCs w:val="27"/>
        </w:rPr>
        <w:lastRenderedPageBreak/>
        <w:t>1.4</w:t>
      </w:r>
      <w:r w:rsidR="00F628BF" w:rsidRPr="00912B35">
        <w:rPr>
          <w:sz w:val="27"/>
          <w:szCs w:val="27"/>
        </w:rPr>
        <w:t>) Таблицу к разделу 5. Программы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154"/>
        <w:gridCol w:w="1418"/>
        <w:gridCol w:w="1417"/>
        <w:gridCol w:w="1276"/>
        <w:gridCol w:w="1834"/>
        <w:gridCol w:w="434"/>
      </w:tblGrid>
      <w:tr w:rsidR="00F628BF" w:rsidRPr="00912B35" w:rsidTr="00BC07F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«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2017 г.</w:t>
            </w: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(тыс. руб.)</w:t>
            </w:r>
          </w:p>
        </w:tc>
        <w:tc>
          <w:tcPr>
            <w:tcW w:w="1417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 xml:space="preserve">2018 </w:t>
            </w: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2019</w:t>
            </w: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(тыс. руб.)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Стоимость работ, всего (тыс. руб.)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</w:tc>
      </w:tr>
      <w:tr w:rsidR="00F628BF" w:rsidRPr="00912B35" w:rsidTr="00912B35">
        <w:trPr>
          <w:trHeight w:val="101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Бюджет муниципального образования «Чердаклинский район»</w:t>
            </w:r>
          </w:p>
        </w:tc>
        <w:tc>
          <w:tcPr>
            <w:tcW w:w="1418" w:type="dxa"/>
            <w:shd w:val="clear" w:color="auto" w:fill="auto"/>
          </w:tcPr>
          <w:p w:rsidR="00F628BF" w:rsidRPr="00912B35" w:rsidRDefault="00F628BF" w:rsidP="00B81392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1</w:t>
            </w:r>
            <w:r w:rsidR="00B81392" w:rsidRPr="00912B35">
              <w:rPr>
                <w:sz w:val="27"/>
                <w:szCs w:val="27"/>
              </w:rPr>
              <w:t>6</w:t>
            </w:r>
            <w:r w:rsidRPr="00912B35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448,0</w:t>
            </w:r>
          </w:p>
        </w:tc>
        <w:tc>
          <w:tcPr>
            <w:tcW w:w="1276" w:type="dxa"/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454,0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1032,0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  <w:p w:rsidR="00F628BF" w:rsidRPr="00912B35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912B35">
              <w:rPr>
                <w:sz w:val="27"/>
                <w:szCs w:val="27"/>
              </w:rPr>
              <w:t>»;</w:t>
            </w:r>
          </w:p>
        </w:tc>
      </w:tr>
    </w:tbl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709"/>
        <w:rPr>
          <w:sz w:val="28"/>
          <w:szCs w:val="28"/>
        </w:rPr>
      </w:pPr>
      <w:r w:rsidRPr="008E6C55">
        <w:rPr>
          <w:sz w:val="28"/>
          <w:szCs w:val="28"/>
        </w:rPr>
        <w:t>1.</w:t>
      </w:r>
      <w:r w:rsidR="00D33C4F">
        <w:rPr>
          <w:sz w:val="28"/>
          <w:szCs w:val="28"/>
        </w:rPr>
        <w:t>5</w:t>
      </w:r>
      <w:r w:rsidRPr="008E6C55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D33C4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к Программе</w:t>
      </w:r>
      <w:r w:rsidRPr="008E68E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628BF" w:rsidRDefault="00F628BF" w:rsidP="00912B35">
      <w:pPr>
        <w:pStyle w:val="21"/>
        <w:keepNext/>
        <w:ind w:left="6237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</w:p>
    <w:p w:rsidR="00F628BF" w:rsidRDefault="00F628BF" w:rsidP="00912B35">
      <w:pPr>
        <w:pStyle w:val="21"/>
        <w:keepNext/>
        <w:ind w:left="6237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СИСТЕМА МЕРОПРИЯТИЙ ПРОГРАММЫ, ЦЕЛЕВЫЕ ИНДИКАТОРЫ</w:t>
      </w: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ПОКАЗАТЕЛИ ПРОГРАММЫ</w:t>
      </w:r>
    </w:p>
    <w:tbl>
      <w:tblPr>
        <w:tblW w:w="10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552"/>
        <w:gridCol w:w="34"/>
        <w:gridCol w:w="107"/>
        <w:gridCol w:w="2410"/>
        <w:gridCol w:w="993"/>
        <w:gridCol w:w="70"/>
        <w:gridCol w:w="780"/>
        <w:gridCol w:w="71"/>
        <w:gridCol w:w="814"/>
        <w:gridCol w:w="36"/>
        <w:gridCol w:w="922"/>
        <w:gridCol w:w="460"/>
        <w:gridCol w:w="36"/>
      </w:tblGrid>
      <w:tr w:rsidR="00F628BF" w:rsidRPr="00C87849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  <w: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Содержание мероприятия</w:t>
            </w:r>
          </w:p>
        </w:tc>
        <w:tc>
          <w:tcPr>
            <w:tcW w:w="25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Ответственные исполнители мероприятия</w:t>
            </w:r>
          </w:p>
        </w:tc>
        <w:tc>
          <w:tcPr>
            <w:tcW w:w="10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Сроки исполнения мероприятия (годы)</w:t>
            </w:r>
          </w:p>
        </w:tc>
        <w:tc>
          <w:tcPr>
            <w:tcW w:w="26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C07F7">
            <w:pPr>
              <w:jc w:val="center"/>
            </w:pPr>
            <w:r>
              <w:t>Объём средств на реализацию мероприятий Программы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ыс. руб.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BE0AD3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25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 xml:space="preserve">2017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2018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2019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Pr="00BE0AD3" w:rsidRDefault="00F628BF" w:rsidP="00B73716"/>
        </w:tc>
      </w:tr>
      <w:tr w:rsidR="00F628BF" w:rsidRPr="00C87849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2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3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6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7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Цель: организация повышения профессионального уровня муниципальных служащих (работников)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8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Задача: организация проведения обучения муниципальных служащих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312C8F">
              <w:rPr>
                <w:sz w:val="20"/>
                <w:szCs w:val="20"/>
              </w:rPr>
              <w:t>муници</w:t>
            </w:r>
            <w:r w:rsidR="00BC07F7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312C8F">
              <w:rPr>
                <w:sz w:val="20"/>
                <w:szCs w:val="20"/>
              </w:rPr>
              <w:t xml:space="preserve"> образования «Чердаклинский район»</w:t>
            </w:r>
            <w:r>
              <w:rPr>
                <w:sz w:val="20"/>
                <w:szCs w:val="20"/>
              </w:rPr>
              <w:t xml:space="preserve"> Ульяновской области</w:t>
            </w:r>
            <w:r w:rsidRPr="00312C8F">
              <w:rPr>
                <w:sz w:val="20"/>
                <w:szCs w:val="20"/>
              </w:rPr>
              <w:t xml:space="preserve">  и её </w:t>
            </w:r>
            <w:r>
              <w:rPr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628BF" w:rsidRDefault="00B81392" w:rsidP="00B73716">
            <w:r>
              <w:t>10</w:t>
            </w:r>
            <w:r w:rsidR="00F628BF">
              <w:t>0,0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</w:tcPr>
          <w:p w:rsidR="00F628BF" w:rsidRDefault="00F628BF" w:rsidP="00B73716">
            <w:r>
              <w:t>45,0</w:t>
            </w:r>
          </w:p>
        </w:tc>
        <w:tc>
          <w:tcPr>
            <w:tcW w:w="9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45,0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885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9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/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2C8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552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proofErr w:type="gramStart"/>
            <w:r w:rsidRPr="00312C8F">
              <w:rPr>
                <w:sz w:val="20"/>
                <w:szCs w:val="20"/>
              </w:rPr>
              <w:t xml:space="preserve">Направление для участия в международных, </w:t>
            </w:r>
            <w:proofErr w:type="spellStart"/>
            <w:r w:rsidRPr="00312C8F">
              <w:rPr>
                <w:sz w:val="20"/>
                <w:szCs w:val="20"/>
              </w:rPr>
              <w:t>всерос</w:t>
            </w:r>
            <w:r w:rsidR="00BC07F7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сийских</w:t>
            </w:r>
            <w:proofErr w:type="spellEnd"/>
            <w:r w:rsidRPr="00312C8F">
              <w:rPr>
                <w:sz w:val="20"/>
                <w:szCs w:val="20"/>
              </w:rPr>
              <w:t xml:space="preserve">, региональных семинарах, конференциях, форумах, съездах, </w:t>
            </w:r>
            <w:proofErr w:type="spellStart"/>
            <w:r w:rsidRPr="00312C8F">
              <w:rPr>
                <w:sz w:val="20"/>
                <w:szCs w:val="20"/>
              </w:rPr>
              <w:t>выстав</w:t>
            </w:r>
            <w:r w:rsidR="00BC07F7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ках</w:t>
            </w:r>
            <w:proofErr w:type="spellEnd"/>
            <w:r>
              <w:rPr>
                <w:sz w:val="20"/>
                <w:szCs w:val="20"/>
              </w:rPr>
              <w:t xml:space="preserve"> (оплата </w:t>
            </w:r>
            <w:proofErr w:type="spellStart"/>
            <w:r>
              <w:rPr>
                <w:sz w:val="20"/>
                <w:szCs w:val="20"/>
              </w:rPr>
              <w:t>командировоч</w:t>
            </w:r>
            <w:r w:rsidR="00BC0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расходов, суточных, проезда, проживания, членских взносов)</w:t>
            </w:r>
            <w:proofErr w:type="gramEnd"/>
          </w:p>
        </w:tc>
        <w:tc>
          <w:tcPr>
            <w:tcW w:w="2551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муниципального образования «Чердаклинский район»  и её отраслевые (функциональные) подразделения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Pr="0037631C" w:rsidRDefault="00F628BF" w:rsidP="00B73716">
            <w:r>
              <w:t>60,0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Pr="0037631C" w:rsidRDefault="00F628BF" w:rsidP="00B73716">
            <w:r>
              <w:t>200,0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37631C" w:rsidRDefault="00F628BF" w:rsidP="00B73716">
            <w:r>
              <w:t>200,0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Цель: Повышение престижа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78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81392">
            <w:pPr>
              <w:jc w:val="both"/>
            </w:pPr>
            <w:r>
              <w:t xml:space="preserve">Задача: привлечение на муниципальную службу молодых, </w:t>
            </w:r>
            <w:proofErr w:type="spellStart"/>
            <w:proofErr w:type="gramStart"/>
            <w:r>
              <w:t>высококвалифици-рованных</w:t>
            </w:r>
            <w:proofErr w:type="spellEnd"/>
            <w:proofErr w:type="gramEnd"/>
            <w:r>
              <w:t xml:space="preserve"> специалистов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института </w:t>
            </w:r>
            <w:proofErr w:type="spellStart"/>
            <w:r>
              <w:rPr>
                <w:sz w:val="20"/>
                <w:szCs w:val="20"/>
              </w:rPr>
              <w:t>стажёрства</w:t>
            </w:r>
            <w:proofErr w:type="spellEnd"/>
            <w:r>
              <w:rPr>
                <w:sz w:val="20"/>
                <w:szCs w:val="20"/>
              </w:rPr>
              <w:t>: финансирование расходов на оплату труда стажеров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муниципальной службы, кадров и </w:t>
            </w:r>
            <w:proofErr w:type="gramStart"/>
            <w:r>
              <w:rPr>
                <w:sz w:val="20"/>
                <w:szCs w:val="20"/>
              </w:rPr>
              <w:t>архив</w:t>
            </w:r>
            <w:r w:rsidR="00BC07F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дела администрации муниципального </w:t>
            </w:r>
            <w:proofErr w:type="spellStart"/>
            <w:r>
              <w:rPr>
                <w:sz w:val="20"/>
                <w:szCs w:val="20"/>
              </w:rPr>
              <w:t>образо</w:t>
            </w:r>
            <w:r w:rsidR="00BC0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«Чердаклинский район» Ульяновской области»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73716"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110,8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110,8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  <w:trHeight w:val="159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обучающихся на условиях договора о целевом обучении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бухгалтерского учета и отчетности администрации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73716"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12,0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18,0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торжественного мероприятия по случаю празднования «Дня муниципального служащего в Ульяновской области»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муниципальной службы, кадров и архивного дела администрации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73716"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10,0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10,0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6B202D" w:rsidRDefault="00F628BF" w:rsidP="00B73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муниципальной службы, кадров и </w:t>
            </w:r>
            <w:proofErr w:type="gramStart"/>
            <w:r>
              <w:rPr>
                <w:sz w:val="20"/>
                <w:szCs w:val="20"/>
              </w:rPr>
              <w:t>архив</w:t>
            </w:r>
            <w:r w:rsidR="00BC07F7">
              <w:rPr>
                <w:sz w:val="20"/>
                <w:szCs w:val="20"/>
              </w:rPr>
              <w:t>-</w:t>
            </w:r>
            <w:proofErr w:type="spellStart"/>
            <w:r w:rsidR="00912B3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912B35">
              <w:rPr>
                <w:sz w:val="20"/>
                <w:szCs w:val="20"/>
              </w:rPr>
              <w:t xml:space="preserve"> дела, отраслевые подразделения </w:t>
            </w:r>
            <w:proofErr w:type="spellStart"/>
            <w:r w:rsidR="00912B35">
              <w:rPr>
                <w:sz w:val="20"/>
                <w:szCs w:val="20"/>
              </w:rPr>
              <w:t>муници-</w:t>
            </w:r>
            <w:r>
              <w:rPr>
                <w:sz w:val="20"/>
                <w:szCs w:val="20"/>
              </w:rPr>
              <w:t>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«Чердаклинский район» Ульяновской области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73716"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70,2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70,2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C07F7">
        <w:trPr>
          <w:gridAfter w:val="1"/>
          <w:wAfter w:w="36" w:type="dxa"/>
          <w:trHeight w:val="2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2410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628BF" w:rsidRDefault="00F628BF" w:rsidP="00B81392">
            <w:r>
              <w:t>1</w:t>
            </w:r>
            <w:r w:rsidR="00B81392">
              <w:t>6</w:t>
            </w:r>
            <w: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Default="00F628BF" w:rsidP="00B73716">
            <w:r>
              <w:t>448,0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454,0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>
            <w:r>
              <w:t>»;</w:t>
            </w:r>
          </w:p>
        </w:tc>
      </w:tr>
    </w:tbl>
    <w:p w:rsidR="004310D7" w:rsidRDefault="004310D7"/>
    <w:p w:rsidR="00F628BF" w:rsidRDefault="00F628BF" w:rsidP="00F628BF">
      <w:pPr>
        <w:pStyle w:val="21"/>
        <w:keepNext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33C4F">
        <w:rPr>
          <w:sz w:val="28"/>
          <w:szCs w:val="28"/>
        </w:rPr>
        <w:t>6</w:t>
      </w:r>
      <w:r>
        <w:rPr>
          <w:sz w:val="28"/>
          <w:szCs w:val="28"/>
        </w:rPr>
        <w:t>) Приложение 3</w:t>
      </w:r>
      <w:r w:rsidRPr="00B14028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  <w:r w:rsidR="00D33C4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F628BF" w:rsidRDefault="00F628BF" w:rsidP="00912B35">
      <w:pPr>
        <w:pStyle w:val="21"/>
        <w:keepNext/>
        <w:ind w:firstLine="0"/>
        <w:rPr>
          <w:sz w:val="28"/>
          <w:szCs w:val="28"/>
        </w:rPr>
      </w:pPr>
    </w:p>
    <w:p w:rsidR="00F628BF" w:rsidRDefault="00F628BF" w:rsidP="00BC07F7">
      <w:pPr>
        <w:pStyle w:val="21"/>
        <w:keepNext/>
        <w:ind w:left="6663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F628BF" w:rsidRDefault="00F628BF" w:rsidP="00BC07F7">
      <w:pPr>
        <w:pStyle w:val="21"/>
        <w:keepNext/>
        <w:ind w:left="6663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ОБЪЕМ ФИНАНС</w:t>
      </w:r>
      <w:r w:rsidR="00D33C4F">
        <w:rPr>
          <w:sz w:val="28"/>
          <w:szCs w:val="28"/>
        </w:rPr>
        <w:t>И</w:t>
      </w:r>
      <w:r>
        <w:rPr>
          <w:sz w:val="28"/>
          <w:szCs w:val="28"/>
        </w:rPr>
        <w:t>РОВАНИЯ МЕРОПРИЯТИЙ ПРОГРАММЫ</w:t>
      </w:r>
    </w:p>
    <w:p w:rsidR="006862BD" w:rsidRDefault="006862BD" w:rsidP="00F628BF">
      <w:pPr>
        <w:pStyle w:val="21"/>
        <w:keepNext/>
        <w:ind w:firstLine="0"/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09"/>
        <w:gridCol w:w="1701"/>
        <w:gridCol w:w="1418"/>
        <w:gridCol w:w="1276"/>
        <w:gridCol w:w="1134"/>
        <w:gridCol w:w="1134"/>
        <w:gridCol w:w="425"/>
      </w:tblGrid>
      <w:tr w:rsidR="00F628BF" w:rsidTr="00BC07F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>
            <w:r>
              <w:t>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мероприятие</w:t>
            </w:r>
          </w:p>
        </w:tc>
        <w:tc>
          <w:tcPr>
            <w:tcW w:w="1701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Источники финансирования мероприятий Программы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628BF" w:rsidRDefault="00F628BF" w:rsidP="00D33C4F">
            <w:pPr>
              <w:jc w:val="center"/>
            </w:pPr>
            <w:r>
              <w:t>Объем средств на реализацию мероприятий,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  <w:vMerge/>
          </w:tcPr>
          <w:p w:rsidR="00F628BF" w:rsidRDefault="00F628BF"/>
        </w:tc>
        <w:tc>
          <w:tcPr>
            <w:tcW w:w="1701" w:type="dxa"/>
            <w:vMerge/>
          </w:tcPr>
          <w:p w:rsidR="00F628BF" w:rsidRDefault="00F628BF"/>
        </w:tc>
        <w:tc>
          <w:tcPr>
            <w:tcW w:w="1418" w:type="dxa"/>
            <w:vMerge/>
          </w:tcPr>
          <w:p w:rsidR="00F628BF" w:rsidRDefault="00F628BF"/>
        </w:tc>
        <w:tc>
          <w:tcPr>
            <w:tcW w:w="1276" w:type="dxa"/>
          </w:tcPr>
          <w:p w:rsidR="00F628BF" w:rsidRDefault="00F628BF">
            <w:r>
              <w:t>2017 год</w:t>
            </w:r>
          </w:p>
        </w:tc>
        <w:tc>
          <w:tcPr>
            <w:tcW w:w="1134" w:type="dxa"/>
          </w:tcPr>
          <w:p w:rsidR="00F628BF" w:rsidRDefault="00F628BF">
            <w: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>
            <w:r>
              <w:t>2019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F628BF" w:rsidRDefault="00F628BF">
            <w:r>
              <w:t>1.</w:t>
            </w:r>
          </w:p>
        </w:tc>
        <w:tc>
          <w:tcPr>
            <w:tcW w:w="2409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1701" w:type="dxa"/>
          </w:tcPr>
          <w:p w:rsidR="00F628BF" w:rsidRPr="00BC07F7" w:rsidRDefault="00F628BF" w:rsidP="00BC07F7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</w:tc>
        <w:tc>
          <w:tcPr>
            <w:tcW w:w="1418" w:type="dxa"/>
            <w:vMerge w:val="restart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60,0</w:t>
            </w:r>
          </w:p>
        </w:tc>
        <w:tc>
          <w:tcPr>
            <w:tcW w:w="1134" w:type="dxa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45,0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45,0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  <w:vMerge/>
          </w:tcPr>
          <w:p w:rsidR="00F628BF" w:rsidRDefault="00F628BF"/>
        </w:tc>
        <w:tc>
          <w:tcPr>
            <w:tcW w:w="1701" w:type="dxa"/>
          </w:tcPr>
          <w:p w:rsidR="00F628BF" w:rsidRDefault="00F628BF">
            <w:r w:rsidRPr="00F453E8">
              <w:rPr>
                <w:sz w:val="18"/>
                <w:szCs w:val="18"/>
              </w:rPr>
              <w:t xml:space="preserve">Управление </w:t>
            </w:r>
            <w:proofErr w:type="gramStart"/>
            <w:r w:rsidRPr="00F453E8">
              <w:rPr>
                <w:sz w:val="18"/>
                <w:szCs w:val="18"/>
              </w:rPr>
              <w:t>фи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 w:rsidRPr="00F453E8">
              <w:rPr>
                <w:sz w:val="18"/>
                <w:szCs w:val="18"/>
              </w:rPr>
              <w:t>нансов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муници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пального</w:t>
            </w:r>
            <w:proofErr w:type="spellEnd"/>
            <w:r w:rsidRPr="00EA06F2"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образова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ния</w:t>
            </w:r>
            <w:proofErr w:type="spellEnd"/>
            <w:r w:rsidRPr="00EA06F2">
              <w:rPr>
                <w:sz w:val="18"/>
                <w:szCs w:val="18"/>
              </w:rPr>
              <w:t xml:space="preserve"> «Чердак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 w:rsidRPr="00EA06F2">
              <w:rPr>
                <w:sz w:val="18"/>
                <w:szCs w:val="18"/>
              </w:rPr>
              <w:t>линский</w:t>
            </w:r>
            <w:proofErr w:type="spellEnd"/>
            <w:r w:rsidRPr="00EA06F2">
              <w:rPr>
                <w:sz w:val="18"/>
                <w:szCs w:val="18"/>
              </w:rPr>
              <w:t xml:space="preserve"> район»  </w:t>
            </w:r>
          </w:p>
        </w:tc>
        <w:tc>
          <w:tcPr>
            <w:tcW w:w="1418" w:type="dxa"/>
            <w:vMerge/>
          </w:tcPr>
          <w:p w:rsidR="00F628BF" w:rsidRDefault="00F628BF"/>
        </w:tc>
        <w:tc>
          <w:tcPr>
            <w:tcW w:w="1276" w:type="dxa"/>
          </w:tcPr>
          <w:p w:rsidR="00F628BF" w:rsidRPr="00F453E8" w:rsidRDefault="00B81392" w:rsidP="00B73716">
            <w:pPr>
              <w:pStyle w:val="21"/>
              <w:keepNext/>
              <w:ind w:firstLine="0"/>
            </w:pPr>
            <w:r>
              <w:t>4</w:t>
            </w:r>
            <w:r w:rsidR="00F628BF" w:rsidRPr="00F453E8">
              <w:t>0,0</w:t>
            </w:r>
          </w:p>
        </w:tc>
        <w:tc>
          <w:tcPr>
            <w:tcW w:w="1134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Pr="00312C8F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28BF" w:rsidRPr="00F628BF" w:rsidRDefault="00F628BF" w:rsidP="00B7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28BF" w:rsidRDefault="00B81392" w:rsidP="00B73716">
            <w:pPr>
              <w:pStyle w:val="21"/>
              <w:keepNext/>
              <w:ind w:firstLine="0"/>
            </w:pPr>
            <w:r>
              <w:t>10</w:t>
            </w:r>
            <w:r w:rsidR="00F628BF">
              <w:t>0,0</w:t>
            </w:r>
          </w:p>
        </w:tc>
        <w:tc>
          <w:tcPr>
            <w:tcW w:w="1134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45,0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45,0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>
            <w:r>
              <w:t>2.</w:t>
            </w:r>
          </w:p>
        </w:tc>
        <w:tc>
          <w:tcPr>
            <w:tcW w:w="2409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 w:rsidRPr="00312C8F">
              <w:rPr>
                <w:sz w:val="20"/>
                <w:szCs w:val="20"/>
              </w:rPr>
              <w:t xml:space="preserve">Направление для участия в международных, </w:t>
            </w:r>
            <w:proofErr w:type="gramStart"/>
            <w:r w:rsidRPr="00312C8F">
              <w:rPr>
                <w:sz w:val="20"/>
                <w:szCs w:val="20"/>
              </w:rPr>
              <w:t>все</w:t>
            </w:r>
            <w:r w:rsidR="00912B35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российских</w:t>
            </w:r>
            <w:proofErr w:type="gramEnd"/>
            <w:r w:rsidRPr="00312C8F">
              <w:rPr>
                <w:sz w:val="20"/>
                <w:szCs w:val="20"/>
              </w:rPr>
              <w:t xml:space="preserve">, </w:t>
            </w:r>
            <w:proofErr w:type="spellStart"/>
            <w:r w:rsidRPr="00312C8F">
              <w:rPr>
                <w:sz w:val="20"/>
                <w:szCs w:val="20"/>
              </w:rPr>
              <w:t>региональ</w:t>
            </w:r>
            <w:r w:rsidR="00912B35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ных</w:t>
            </w:r>
            <w:proofErr w:type="spellEnd"/>
            <w:r w:rsidRPr="00312C8F">
              <w:rPr>
                <w:sz w:val="20"/>
                <w:szCs w:val="20"/>
              </w:rPr>
              <w:t xml:space="preserve"> семинарах, </w:t>
            </w:r>
            <w:proofErr w:type="spellStart"/>
            <w:r w:rsidRPr="00312C8F">
              <w:rPr>
                <w:sz w:val="20"/>
                <w:szCs w:val="20"/>
              </w:rPr>
              <w:t>конфе</w:t>
            </w:r>
            <w:r w:rsidR="00912B35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ренциях</w:t>
            </w:r>
            <w:proofErr w:type="spellEnd"/>
            <w:r w:rsidRPr="00312C8F">
              <w:rPr>
                <w:sz w:val="20"/>
                <w:szCs w:val="20"/>
              </w:rPr>
              <w:t xml:space="preserve">, форумах, </w:t>
            </w:r>
            <w:proofErr w:type="spellStart"/>
            <w:r w:rsidRPr="00312C8F">
              <w:rPr>
                <w:sz w:val="20"/>
                <w:szCs w:val="20"/>
              </w:rPr>
              <w:t>съез</w:t>
            </w:r>
            <w:r w:rsidR="00912B35">
              <w:rPr>
                <w:sz w:val="20"/>
                <w:szCs w:val="20"/>
              </w:rPr>
              <w:t>-</w:t>
            </w:r>
            <w:r w:rsidRPr="00312C8F">
              <w:rPr>
                <w:sz w:val="20"/>
                <w:szCs w:val="20"/>
              </w:rPr>
              <w:t>дах</w:t>
            </w:r>
            <w:proofErr w:type="spellEnd"/>
            <w:r w:rsidRPr="00312C8F">
              <w:rPr>
                <w:sz w:val="20"/>
                <w:szCs w:val="20"/>
              </w:rPr>
              <w:t>, выставках</w:t>
            </w:r>
            <w:r>
              <w:rPr>
                <w:sz w:val="20"/>
                <w:szCs w:val="20"/>
              </w:rPr>
              <w:t xml:space="preserve"> (оплата </w:t>
            </w:r>
            <w:r>
              <w:rPr>
                <w:sz w:val="20"/>
                <w:szCs w:val="20"/>
              </w:rPr>
              <w:lastRenderedPageBreak/>
              <w:t>командировочных расходов, суточных, проезда, проживания, членских взносов)</w:t>
            </w:r>
          </w:p>
        </w:tc>
        <w:tc>
          <w:tcPr>
            <w:tcW w:w="1701" w:type="dxa"/>
          </w:tcPr>
          <w:p w:rsidR="00F628BF" w:rsidRPr="00BC07F7" w:rsidRDefault="00F628BF" w:rsidP="00BC07F7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lastRenderedPageBreak/>
              <w:t xml:space="preserve">Администрация муниципального образования «Чердаклинский район»  </w:t>
            </w: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60,0</w:t>
            </w:r>
          </w:p>
        </w:tc>
        <w:tc>
          <w:tcPr>
            <w:tcW w:w="1134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200,0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200,0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Default="00F628BF"/>
        </w:tc>
        <w:tc>
          <w:tcPr>
            <w:tcW w:w="1701" w:type="dxa"/>
          </w:tcPr>
          <w:p w:rsidR="00F628BF" w:rsidRPr="00F628BF" w:rsidRDefault="00F628BF">
            <w:r>
              <w:t>ИТОГО</w:t>
            </w:r>
          </w:p>
        </w:tc>
        <w:tc>
          <w:tcPr>
            <w:tcW w:w="1418" w:type="dxa"/>
          </w:tcPr>
          <w:p w:rsidR="00F628BF" w:rsidRDefault="00F628BF"/>
        </w:tc>
        <w:tc>
          <w:tcPr>
            <w:tcW w:w="1276" w:type="dxa"/>
          </w:tcPr>
          <w:p w:rsidR="00F628BF" w:rsidRDefault="00F628BF">
            <w:r>
              <w:t>60,0</w:t>
            </w:r>
          </w:p>
        </w:tc>
        <w:tc>
          <w:tcPr>
            <w:tcW w:w="1134" w:type="dxa"/>
          </w:tcPr>
          <w:p w:rsidR="00F628BF" w:rsidRDefault="00F628BF">
            <w:r>
              <w:t>200,0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>
            <w:r>
              <w:t>200,0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>
            <w:r>
              <w:t>3.</w:t>
            </w:r>
          </w:p>
        </w:tc>
        <w:tc>
          <w:tcPr>
            <w:tcW w:w="2409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Финансирование на оплату труда стажёров</w:t>
            </w:r>
          </w:p>
        </w:tc>
        <w:tc>
          <w:tcPr>
            <w:tcW w:w="1701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110,8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t>110,8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Default="00F628BF"/>
        </w:tc>
        <w:tc>
          <w:tcPr>
            <w:tcW w:w="1701" w:type="dxa"/>
          </w:tcPr>
          <w:p w:rsidR="00F628BF" w:rsidRDefault="00F628BF">
            <w:r>
              <w:t>ИТОГО</w:t>
            </w:r>
          </w:p>
        </w:tc>
        <w:tc>
          <w:tcPr>
            <w:tcW w:w="1418" w:type="dxa"/>
          </w:tcPr>
          <w:p w:rsidR="00F628BF" w:rsidRDefault="00F628BF"/>
        </w:tc>
        <w:tc>
          <w:tcPr>
            <w:tcW w:w="1276" w:type="dxa"/>
          </w:tcPr>
          <w:p w:rsidR="00F628BF" w:rsidRDefault="00F628BF">
            <w:r>
              <w:t>0,0</w:t>
            </w:r>
          </w:p>
        </w:tc>
        <w:tc>
          <w:tcPr>
            <w:tcW w:w="1134" w:type="dxa"/>
          </w:tcPr>
          <w:p w:rsidR="00F628BF" w:rsidRDefault="00F628BF">
            <w:r>
              <w:t>110,8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>
            <w:r>
              <w:t>110,8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>
            <w:r>
              <w:t>4.</w:t>
            </w:r>
          </w:p>
        </w:tc>
        <w:tc>
          <w:tcPr>
            <w:tcW w:w="2409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Предоставление мер социальной поддержки обучающихся на условиях договора о целевом обучении</w:t>
            </w:r>
          </w:p>
        </w:tc>
        <w:tc>
          <w:tcPr>
            <w:tcW w:w="1701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18,0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Default="00F628BF"/>
        </w:tc>
        <w:tc>
          <w:tcPr>
            <w:tcW w:w="1701" w:type="dxa"/>
          </w:tcPr>
          <w:p w:rsidR="00F628BF" w:rsidRDefault="00F628BF">
            <w:r>
              <w:t>ИТОГО</w:t>
            </w:r>
          </w:p>
        </w:tc>
        <w:tc>
          <w:tcPr>
            <w:tcW w:w="1418" w:type="dxa"/>
          </w:tcPr>
          <w:p w:rsidR="00F628BF" w:rsidRDefault="00F628BF"/>
        </w:tc>
        <w:tc>
          <w:tcPr>
            <w:tcW w:w="1276" w:type="dxa"/>
          </w:tcPr>
          <w:p w:rsidR="00F628BF" w:rsidRDefault="00F628BF">
            <w:r>
              <w:t>0,0</w:t>
            </w:r>
          </w:p>
        </w:tc>
        <w:tc>
          <w:tcPr>
            <w:tcW w:w="1134" w:type="dxa"/>
          </w:tcPr>
          <w:p w:rsidR="00F628BF" w:rsidRDefault="00F628BF">
            <w:r>
              <w:t>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>
            <w:r>
              <w:t>18,0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>
            <w:r>
              <w:t>5.</w:t>
            </w:r>
          </w:p>
        </w:tc>
        <w:tc>
          <w:tcPr>
            <w:tcW w:w="2409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торжест</w:t>
            </w:r>
            <w:proofErr w:type="spellEnd"/>
            <w:r w:rsidR="00BC0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венного</w:t>
            </w:r>
            <w:proofErr w:type="gramEnd"/>
            <w:r>
              <w:rPr>
                <w:sz w:val="20"/>
                <w:szCs w:val="20"/>
              </w:rPr>
              <w:t xml:space="preserve"> мероприятия по случаю празднования «Дня муниципального служащего в Ульяновской области»</w:t>
            </w:r>
          </w:p>
        </w:tc>
        <w:tc>
          <w:tcPr>
            <w:tcW w:w="1701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 xml:space="preserve">Администрация муниципального образования «Чердаклинский район»  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418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 w:rsidP="00B73716">
            <w:pPr>
              <w:pStyle w:val="21"/>
              <w:keepNext/>
              <w:ind w:firstLine="0"/>
            </w:pPr>
            <w:r>
              <w:t>10,0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6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409" w:type="dxa"/>
          </w:tcPr>
          <w:p w:rsidR="00F628BF" w:rsidRDefault="00F628BF"/>
        </w:tc>
        <w:tc>
          <w:tcPr>
            <w:tcW w:w="1701" w:type="dxa"/>
          </w:tcPr>
          <w:p w:rsidR="00F628BF" w:rsidRDefault="006862BD">
            <w:r>
              <w:t>ИТОГО</w:t>
            </w:r>
          </w:p>
        </w:tc>
        <w:tc>
          <w:tcPr>
            <w:tcW w:w="1418" w:type="dxa"/>
          </w:tcPr>
          <w:p w:rsidR="00F628BF" w:rsidRDefault="00F628BF"/>
        </w:tc>
        <w:tc>
          <w:tcPr>
            <w:tcW w:w="1276" w:type="dxa"/>
          </w:tcPr>
          <w:p w:rsidR="00F628BF" w:rsidRDefault="006862BD">
            <w:r>
              <w:t>0,0</w:t>
            </w:r>
          </w:p>
        </w:tc>
        <w:tc>
          <w:tcPr>
            <w:tcW w:w="1134" w:type="dxa"/>
          </w:tcPr>
          <w:p w:rsidR="00F628BF" w:rsidRDefault="006862BD">
            <w: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6862BD">
            <w:r>
              <w:t>10,0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Pr="006862BD" w:rsidRDefault="006862BD">
            <w:r>
              <w:t>6.</w:t>
            </w:r>
          </w:p>
        </w:tc>
        <w:tc>
          <w:tcPr>
            <w:tcW w:w="2409" w:type="dxa"/>
            <w:vMerge w:val="restart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1701" w:type="dxa"/>
          </w:tcPr>
          <w:p w:rsidR="006862BD" w:rsidRPr="00FE4F0E" w:rsidRDefault="006862BD" w:rsidP="00B73716">
            <w:r w:rsidRPr="00EA06F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EA06F2">
              <w:rPr>
                <w:sz w:val="18"/>
                <w:szCs w:val="18"/>
              </w:rPr>
              <w:t>Чер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даклинский</w:t>
            </w:r>
            <w:proofErr w:type="spellEnd"/>
            <w:r w:rsidRPr="00EA06F2">
              <w:rPr>
                <w:sz w:val="18"/>
                <w:szCs w:val="18"/>
              </w:rPr>
              <w:t xml:space="preserve"> </w:t>
            </w:r>
            <w:proofErr w:type="gramStart"/>
            <w:r w:rsidRPr="00EA06F2">
              <w:rPr>
                <w:sz w:val="18"/>
                <w:szCs w:val="18"/>
              </w:rPr>
              <w:t>рай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он</w:t>
            </w:r>
            <w:proofErr w:type="gramEnd"/>
            <w:r w:rsidRPr="00EA06F2">
              <w:rPr>
                <w:sz w:val="18"/>
                <w:szCs w:val="18"/>
              </w:rPr>
              <w:t xml:space="preserve">»  </w:t>
            </w:r>
            <w:r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418" w:type="dxa"/>
            <w:vMerge w:val="restart"/>
          </w:tcPr>
          <w:p w:rsidR="006862BD" w:rsidRPr="00EA7B0E" w:rsidRDefault="006862B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муниципального образования «Чердаклинский район»</w:t>
            </w: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50,7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50,7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Pr="00F453E8" w:rsidRDefault="006862BD" w:rsidP="00B73716">
            <w:pPr>
              <w:rPr>
                <w:sz w:val="18"/>
                <w:szCs w:val="18"/>
              </w:rPr>
            </w:pPr>
            <w:r w:rsidRPr="00F453E8">
              <w:rPr>
                <w:sz w:val="18"/>
                <w:szCs w:val="18"/>
              </w:rPr>
              <w:t>Управление финансов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A06F2">
              <w:rPr>
                <w:sz w:val="18"/>
                <w:szCs w:val="18"/>
              </w:rPr>
              <w:t>муници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EA06F2"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образова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ния</w:t>
            </w:r>
            <w:proofErr w:type="spellEnd"/>
            <w:r w:rsidRPr="00EA06F2">
              <w:rPr>
                <w:sz w:val="18"/>
                <w:szCs w:val="18"/>
              </w:rPr>
              <w:t xml:space="preserve"> «</w:t>
            </w:r>
            <w:proofErr w:type="spellStart"/>
            <w:r w:rsidRPr="00EA06F2">
              <w:rPr>
                <w:sz w:val="18"/>
                <w:szCs w:val="18"/>
              </w:rPr>
              <w:t>Чердаклинс</w:t>
            </w:r>
            <w:proofErr w:type="spellEnd"/>
            <w:r w:rsidR="00912B35">
              <w:rPr>
                <w:sz w:val="18"/>
                <w:szCs w:val="18"/>
              </w:rPr>
              <w:t xml:space="preserve">-кий район» </w:t>
            </w:r>
            <w:r>
              <w:rPr>
                <w:sz w:val="18"/>
                <w:szCs w:val="18"/>
              </w:rPr>
              <w:t>Улья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новской</w:t>
            </w:r>
            <w:proofErr w:type="spellEnd"/>
            <w:r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418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10,4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10,4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Pr="00083D18" w:rsidRDefault="006862BD" w:rsidP="00B73716">
            <w:pPr>
              <w:pStyle w:val="21"/>
              <w:keepNext/>
              <w:ind w:firstLine="0"/>
              <w:rPr>
                <w:sz w:val="18"/>
                <w:szCs w:val="18"/>
              </w:rPr>
            </w:pPr>
            <w:r w:rsidRPr="00083D18">
              <w:rPr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</w:t>
            </w:r>
            <w:r w:rsidR="00912B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зования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муници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пального</w:t>
            </w:r>
            <w:proofErr w:type="spellEnd"/>
            <w:r w:rsidRPr="00EA06F2"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образова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ния</w:t>
            </w:r>
            <w:proofErr w:type="spellEnd"/>
            <w:r w:rsidRPr="00EA06F2">
              <w:rPr>
                <w:sz w:val="18"/>
                <w:szCs w:val="18"/>
              </w:rPr>
              <w:t xml:space="preserve"> «</w:t>
            </w:r>
            <w:proofErr w:type="spellStart"/>
            <w:r w:rsidRPr="00EA06F2">
              <w:rPr>
                <w:sz w:val="18"/>
                <w:szCs w:val="18"/>
              </w:rPr>
              <w:t>Чердаклинс</w:t>
            </w:r>
            <w:proofErr w:type="spellEnd"/>
            <w:r w:rsidR="00912B35">
              <w:rPr>
                <w:sz w:val="18"/>
                <w:szCs w:val="18"/>
              </w:rPr>
              <w:t>-кий район»</w:t>
            </w:r>
            <w:r w:rsidRPr="00EA0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Улья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новской</w:t>
            </w:r>
            <w:proofErr w:type="spellEnd"/>
            <w:r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418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6,5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Default="006862BD" w:rsidP="00B73716">
            <w:pPr>
              <w:pStyle w:val="21"/>
              <w:keepNext/>
              <w:ind w:firstLine="0"/>
            </w:pPr>
            <w:r w:rsidRPr="00083D18">
              <w:rPr>
                <w:sz w:val="18"/>
                <w:szCs w:val="18"/>
              </w:rPr>
              <w:t xml:space="preserve">Комитет по </w:t>
            </w:r>
            <w:proofErr w:type="gramStart"/>
            <w:r w:rsidRPr="00083D18">
              <w:rPr>
                <w:sz w:val="18"/>
                <w:szCs w:val="18"/>
              </w:rPr>
              <w:t>управ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 w:rsidRPr="00083D18">
              <w:rPr>
                <w:sz w:val="18"/>
                <w:szCs w:val="18"/>
              </w:rPr>
              <w:t>лению</w:t>
            </w:r>
            <w:proofErr w:type="spellEnd"/>
            <w:proofErr w:type="gramEnd"/>
            <w:r w:rsidRPr="00083D18">
              <w:rPr>
                <w:sz w:val="18"/>
                <w:szCs w:val="18"/>
              </w:rPr>
              <w:t xml:space="preserve"> </w:t>
            </w:r>
            <w:proofErr w:type="spellStart"/>
            <w:r w:rsidRPr="00083D18">
              <w:rPr>
                <w:sz w:val="18"/>
                <w:szCs w:val="18"/>
              </w:rPr>
              <w:t>муници</w:t>
            </w:r>
            <w:r w:rsidR="00912B35">
              <w:rPr>
                <w:sz w:val="18"/>
                <w:szCs w:val="18"/>
              </w:rPr>
              <w:t>-</w:t>
            </w:r>
            <w:r w:rsidRPr="00083D18">
              <w:rPr>
                <w:sz w:val="18"/>
                <w:szCs w:val="18"/>
              </w:rPr>
              <w:t>пальным</w:t>
            </w:r>
            <w:proofErr w:type="spellEnd"/>
            <w:r w:rsidRPr="00083D18">
              <w:rPr>
                <w:sz w:val="18"/>
                <w:szCs w:val="18"/>
              </w:rPr>
              <w:t xml:space="preserve"> </w:t>
            </w:r>
            <w:proofErr w:type="spellStart"/>
            <w:r w:rsidRPr="00083D18">
              <w:rPr>
                <w:sz w:val="18"/>
                <w:szCs w:val="18"/>
              </w:rPr>
              <w:t>имущест</w:t>
            </w:r>
            <w:r w:rsidR="00912B35">
              <w:rPr>
                <w:sz w:val="18"/>
                <w:szCs w:val="18"/>
              </w:rPr>
              <w:t>-</w:t>
            </w:r>
            <w:r w:rsidRPr="00083D18">
              <w:rPr>
                <w:sz w:val="18"/>
                <w:szCs w:val="18"/>
              </w:rPr>
              <w:t>вом</w:t>
            </w:r>
            <w:proofErr w:type="spellEnd"/>
            <w:r w:rsidRPr="00083D18">
              <w:rPr>
                <w:sz w:val="18"/>
                <w:szCs w:val="18"/>
              </w:rPr>
              <w:t xml:space="preserve"> и земельным отношениям </w:t>
            </w:r>
            <w:proofErr w:type="spellStart"/>
            <w:r w:rsidRPr="00083D18">
              <w:rPr>
                <w:sz w:val="18"/>
                <w:szCs w:val="18"/>
              </w:rPr>
              <w:t>муни</w:t>
            </w:r>
            <w:r w:rsidR="00912B35">
              <w:rPr>
                <w:sz w:val="18"/>
                <w:szCs w:val="18"/>
              </w:rPr>
              <w:t>-</w:t>
            </w:r>
            <w:r w:rsidRPr="00083D18">
              <w:rPr>
                <w:sz w:val="18"/>
                <w:szCs w:val="18"/>
              </w:rPr>
              <w:t>ципального</w:t>
            </w:r>
            <w:proofErr w:type="spellEnd"/>
            <w:r w:rsidRPr="00EA06F2">
              <w:rPr>
                <w:sz w:val="18"/>
                <w:szCs w:val="18"/>
              </w:rPr>
              <w:t xml:space="preserve"> </w:t>
            </w:r>
            <w:proofErr w:type="spellStart"/>
            <w:r w:rsidRPr="00EA06F2">
              <w:rPr>
                <w:sz w:val="18"/>
                <w:szCs w:val="18"/>
              </w:rPr>
              <w:t>обра</w:t>
            </w:r>
            <w:r w:rsidR="00912B35">
              <w:rPr>
                <w:sz w:val="18"/>
                <w:szCs w:val="18"/>
              </w:rPr>
              <w:t>-</w:t>
            </w:r>
            <w:r w:rsidRPr="00EA06F2">
              <w:rPr>
                <w:sz w:val="18"/>
                <w:szCs w:val="18"/>
              </w:rPr>
              <w:t>зования</w:t>
            </w:r>
            <w:proofErr w:type="spellEnd"/>
            <w:r w:rsidRPr="00EA06F2">
              <w:rPr>
                <w:sz w:val="18"/>
                <w:szCs w:val="18"/>
              </w:rPr>
              <w:t xml:space="preserve"> «Чердак</w:t>
            </w:r>
            <w:r w:rsidR="00912B35">
              <w:rPr>
                <w:sz w:val="18"/>
                <w:szCs w:val="18"/>
              </w:rPr>
              <w:t>-</w:t>
            </w:r>
            <w:proofErr w:type="spellStart"/>
            <w:r w:rsidRPr="00EA06F2">
              <w:rPr>
                <w:sz w:val="18"/>
                <w:szCs w:val="18"/>
              </w:rPr>
              <w:t>линский</w:t>
            </w:r>
            <w:proofErr w:type="spellEnd"/>
            <w:r w:rsidRPr="00EA06F2">
              <w:rPr>
                <w:sz w:val="18"/>
                <w:szCs w:val="18"/>
              </w:rPr>
              <w:t xml:space="preserve"> район»  </w:t>
            </w:r>
            <w:r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418" w:type="dxa"/>
            <w:vMerge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2,6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Pr="00083D18" w:rsidRDefault="006862BD" w:rsidP="00B73716">
            <w:pPr>
              <w:pStyle w:val="21"/>
              <w:keepNext/>
              <w:ind w:firstLine="0"/>
            </w:pPr>
            <w:r>
              <w:t>ИТОГО</w:t>
            </w:r>
          </w:p>
        </w:tc>
        <w:tc>
          <w:tcPr>
            <w:tcW w:w="1418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70,2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70,2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/>
        </w:tc>
      </w:tr>
      <w:tr w:rsidR="006862BD" w:rsidTr="00BC07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2BD" w:rsidRDefault="006862BD"/>
        </w:tc>
        <w:tc>
          <w:tcPr>
            <w:tcW w:w="426" w:type="dxa"/>
            <w:tcBorders>
              <w:left w:val="single" w:sz="4" w:space="0" w:color="auto"/>
            </w:tcBorders>
          </w:tcPr>
          <w:p w:rsidR="006862BD" w:rsidRDefault="006862BD"/>
        </w:tc>
        <w:tc>
          <w:tcPr>
            <w:tcW w:w="2409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701" w:type="dxa"/>
          </w:tcPr>
          <w:p w:rsidR="006862BD" w:rsidRPr="00A6347B" w:rsidRDefault="006862BD" w:rsidP="00B73716">
            <w:pPr>
              <w:pStyle w:val="21"/>
              <w:keepNext/>
              <w:ind w:firstLine="0"/>
            </w:pPr>
            <w:r>
              <w:t>ВСЕГО</w:t>
            </w:r>
          </w:p>
        </w:tc>
        <w:tc>
          <w:tcPr>
            <w:tcW w:w="1418" w:type="dxa"/>
          </w:tcPr>
          <w:p w:rsidR="006862BD" w:rsidRPr="00F453E8" w:rsidRDefault="006862BD" w:rsidP="00B73716">
            <w:pPr>
              <w:pStyle w:val="21"/>
              <w:keepNext/>
              <w:ind w:firstLine="0"/>
            </w:pPr>
          </w:p>
        </w:tc>
        <w:tc>
          <w:tcPr>
            <w:tcW w:w="1276" w:type="dxa"/>
          </w:tcPr>
          <w:p w:rsidR="006862BD" w:rsidRDefault="006862BD" w:rsidP="00B81392">
            <w:pPr>
              <w:pStyle w:val="21"/>
              <w:keepNext/>
              <w:ind w:firstLine="0"/>
            </w:pPr>
            <w:r>
              <w:t>1</w:t>
            </w:r>
            <w:r w:rsidR="00B81392">
              <w:t>6</w:t>
            </w:r>
            <w:r>
              <w:t>0,0</w:t>
            </w:r>
          </w:p>
        </w:tc>
        <w:tc>
          <w:tcPr>
            <w:tcW w:w="1134" w:type="dxa"/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448,0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62BD" w:rsidRDefault="006862BD" w:rsidP="00B73716">
            <w:pPr>
              <w:pStyle w:val="21"/>
              <w:keepNext/>
              <w:ind w:firstLine="0"/>
            </w:pPr>
            <w:r>
              <w:t>454,0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2BD" w:rsidRDefault="006862BD">
            <w:r>
              <w:t>».</w:t>
            </w:r>
          </w:p>
        </w:tc>
      </w:tr>
    </w:tbl>
    <w:p w:rsidR="006862BD" w:rsidRDefault="006862BD"/>
    <w:p w:rsidR="006862BD" w:rsidRPr="00913584" w:rsidRDefault="006862BD" w:rsidP="006862BD">
      <w:pPr>
        <w:pStyle w:val="21"/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1358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913584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обнародования.</w:t>
      </w:r>
    </w:p>
    <w:p w:rsidR="006862BD" w:rsidRDefault="006862BD" w:rsidP="006862BD">
      <w:pPr>
        <w:pStyle w:val="21"/>
        <w:keepNext/>
        <w:rPr>
          <w:sz w:val="26"/>
          <w:szCs w:val="26"/>
        </w:rPr>
      </w:pPr>
    </w:p>
    <w:p w:rsidR="006862BD" w:rsidRDefault="006862BD" w:rsidP="006862BD">
      <w:pPr>
        <w:rPr>
          <w:sz w:val="26"/>
          <w:szCs w:val="26"/>
        </w:rPr>
      </w:pPr>
    </w:p>
    <w:p w:rsidR="006862BD" w:rsidRPr="00867154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gramStart"/>
      <w:r w:rsidRPr="00867154">
        <w:rPr>
          <w:sz w:val="28"/>
          <w:szCs w:val="28"/>
        </w:rPr>
        <w:t>муниципального</w:t>
      </w:r>
      <w:proofErr w:type="gramEnd"/>
    </w:p>
    <w:p w:rsidR="006862BD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 xml:space="preserve">образования «Чердаклинский район»  </w:t>
      </w:r>
    </w:p>
    <w:p w:rsidR="006862BD" w:rsidRPr="00867154" w:rsidRDefault="006862BD" w:rsidP="006862BD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8671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8671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В.В.Самойлов</w:t>
      </w:r>
      <w:proofErr w:type="spellEnd"/>
    </w:p>
    <w:p w:rsidR="006862BD" w:rsidRDefault="006862BD"/>
    <w:sectPr w:rsidR="006862BD" w:rsidSect="00BC07F7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36" w:rsidRDefault="00760F36" w:rsidP="00912B35">
      <w:r>
        <w:separator/>
      </w:r>
    </w:p>
  </w:endnote>
  <w:endnote w:type="continuationSeparator" w:id="0">
    <w:p w:rsidR="00760F36" w:rsidRDefault="00760F36" w:rsidP="0091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36" w:rsidRDefault="00760F36" w:rsidP="00912B35">
      <w:r>
        <w:separator/>
      </w:r>
    </w:p>
  </w:footnote>
  <w:footnote w:type="continuationSeparator" w:id="0">
    <w:p w:rsidR="00760F36" w:rsidRDefault="00760F36" w:rsidP="0091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35" w:rsidRDefault="00912B35" w:rsidP="00912B35">
    <w:pPr>
      <w:pStyle w:val="a6"/>
      <w:jc w:val="right"/>
    </w:pPr>
    <w:r>
      <w:t>ПРОЕКТ</w:t>
    </w:r>
  </w:p>
  <w:p w:rsidR="00A9235B" w:rsidRPr="00A9235B" w:rsidRDefault="00A9235B" w:rsidP="00A9235B">
    <w:pPr>
      <w:tabs>
        <w:tab w:val="center" w:pos="4677"/>
        <w:tab w:val="right" w:pos="9355"/>
      </w:tabs>
      <w:jc w:val="right"/>
      <w:rPr>
        <w:sz w:val="28"/>
        <w:szCs w:val="28"/>
        <w:lang w:eastAsia="en-US"/>
      </w:rPr>
    </w:pPr>
    <w:r w:rsidRPr="00A9235B">
      <w:rPr>
        <w:sz w:val="28"/>
        <w:szCs w:val="28"/>
        <w:lang w:eastAsia="en-US"/>
      </w:rPr>
      <w:t>Срок приема замечаний: до 28.02.2017</w:t>
    </w:r>
  </w:p>
  <w:p w:rsidR="00A9235B" w:rsidRPr="00A9235B" w:rsidRDefault="00A9235B" w:rsidP="00A9235B">
    <w:pPr>
      <w:tabs>
        <w:tab w:val="center" w:pos="4677"/>
        <w:tab w:val="right" w:pos="9355"/>
      </w:tabs>
      <w:jc w:val="right"/>
      <w:rPr>
        <w:sz w:val="28"/>
        <w:szCs w:val="28"/>
        <w:lang w:eastAsia="en-US"/>
      </w:rPr>
    </w:pPr>
    <w:r w:rsidRPr="00A9235B">
      <w:rPr>
        <w:sz w:val="28"/>
        <w:szCs w:val="28"/>
        <w:lang w:eastAsia="en-US"/>
      </w:rPr>
      <w:t>На электронный адрес org0707@mail.ru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F"/>
    <w:rsid w:val="00067852"/>
    <w:rsid w:val="002819B8"/>
    <w:rsid w:val="004310D7"/>
    <w:rsid w:val="006862BD"/>
    <w:rsid w:val="00760F36"/>
    <w:rsid w:val="00912B35"/>
    <w:rsid w:val="00A9235B"/>
    <w:rsid w:val="00B81392"/>
    <w:rsid w:val="00B95AE3"/>
    <w:rsid w:val="00BC07F7"/>
    <w:rsid w:val="00D14994"/>
    <w:rsid w:val="00D33C4F"/>
    <w:rsid w:val="00F628BF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2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2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2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2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2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2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C8B9-3AA6-4161-B556-7880EE06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11</cp:revision>
  <cp:lastPrinted>2017-01-26T09:50:00Z</cp:lastPrinted>
  <dcterms:created xsi:type="dcterms:W3CDTF">2017-01-23T09:29:00Z</dcterms:created>
  <dcterms:modified xsi:type="dcterms:W3CDTF">2017-01-30T06:37:00Z</dcterms:modified>
</cp:coreProperties>
</file>