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65" w:rsidRPr="00F838E2" w:rsidRDefault="00BB4C65" w:rsidP="00BB4C65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  <w:r w:rsidRPr="00F838E2">
        <w:rPr>
          <w:b/>
          <w:bCs/>
          <w:szCs w:val="28"/>
          <w:lang w:eastAsia="ru-RU"/>
        </w:rPr>
        <w:t>АДМИНИСТРАЦИЯ МУНИЦИПАЛЬНОГО ОБРАЗОВАНИЯ</w:t>
      </w:r>
    </w:p>
    <w:p w:rsidR="00BB4C65" w:rsidRPr="00F838E2" w:rsidRDefault="00BB4C65" w:rsidP="00BB4C65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  <w:r w:rsidRPr="00F838E2">
        <w:rPr>
          <w:b/>
          <w:bCs/>
          <w:szCs w:val="28"/>
          <w:lang w:eastAsia="ru-RU"/>
        </w:rPr>
        <w:t>«ЧЕРДАКЛИНСКИЙ РАЙОН» УЛЬЯНОВСКОЙ ОБЛАСТИ</w:t>
      </w:r>
    </w:p>
    <w:p w:rsidR="00BB4C65" w:rsidRPr="00F838E2" w:rsidRDefault="00BB4C65" w:rsidP="00BB4C65">
      <w:pPr>
        <w:tabs>
          <w:tab w:val="left" w:pos="4080"/>
        </w:tabs>
        <w:jc w:val="center"/>
        <w:rPr>
          <w:b/>
          <w:szCs w:val="28"/>
          <w:lang w:eastAsia="ru-RU"/>
        </w:rPr>
      </w:pPr>
    </w:p>
    <w:p w:rsidR="00BB4C65" w:rsidRPr="00F838E2" w:rsidRDefault="00BB4C65" w:rsidP="00BB4C65">
      <w:pPr>
        <w:tabs>
          <w:tab w:val="left" w:pos="4080"/>
        </w:tabs>
        <w:jc w:val="center"/>
        <w:rPr>
          <w:b/>
          <w:bCs/>
          <w:spacing w:val="80"/>
          <w:szCs w:val="28"/>
          <w:lang w:eastAsia="ru-RU"/>
        </w:rPr>
      </w:pPr>
      <w:r w:rsidRPr="00F838E2">
        <w:rPr>
          <w:b/>
          <w:bCs/>
          <w:spacing w:val="80"/>
          <w:szCs w:val="28"/>
          <w:lang w:eastAsia="ru-RU"/>
        </w:rPr>
        <w:t>ПОСТАНОВЛЕНИЕ</w:t>
      </w:r>
    </w:p>
    <w:p w:rsidR="00BB4C65" w:rsidRPr="00F838E2" w:rsidRDefault="00BB4C65" w:rsidP="00BB4C65">
      <w:pPr>
        <w:tabs>
          <w:tab w:val="left" w:pos="4080"/>
        </w:tabs>
        <w:jc w:val="center"/>
        <w:rPr>
          <w:b/>
          <w:szCs w:val="28"/>
          <w:lang w:eastAsia="ru-RU"/>
        </w:rPr>
      </w:pPr>
    </w:p>
    <w:p w:rsidR="00BB4C65" w:rsidRDefault="00287ED9" w:rsidP="005635E3">
      <w:pPr>
        <w:tabs>
          <w:tab w:val="left" w:pos="4080"/>
        </w:tabs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18 апреля </w:t>
      </w:r>
      <w:r w:rsidR="00BB4C65" w:rsidRPr="00F838E2">
        <w:rPr>
          <w:b/>
          <w:bCs/>
          <w:szCs w:val="28"/>
          <w:lang w:eastAsia="ru-RU"/>
        </w:rPr>
        <w:t>2016г.</w:t>
      </w:r>
      <w:r w:rsidR="00167710" w:rsidRPr="00F838E2">
        <w:rPr>
          <w:b/>
          <w:bCs/>
          <w:szCs w:val="28"/>
          <w:lang w:eastAsia="ru-RU"/>
        </w:rPr>
        <w:t xml:space="preserve"> </w:t>
      </w:r>
      <w:r w:rsidR="00BB4C65" w:rsidRPr="00F838E2">
        <w:rPr>
          <w:b/>
          <w:bCs/>
          <w:szCs w:val="28"/>
          <w:lang w:eastAsia="ru-RU"/>
        </w:rPr>
        <w:t xml:space="preserve">                     </w:t>
      </w:r>
      <w:r w:rsidR="00774106" w:rsidRPr="00F838E2">
        <w:rPr>
          <w:b/>
          <w:bCs/>
          <w:szCs w:val="28"/>
          <w:lang w:eastAsia="ru-RU"/>
        </w:rPr>
        <w:t xml:space="preserve">    </w:t>
      </w:r>
      <w:r>
        <w:rPr>
          <w:b/>
          <w:bCs/>
          <w:szCs w:val="28"/>
          <w:lang w:eastAsia="ru-RU"/>
        </w:rPr>
        <w:t xml:space="preserve">                   </w:t>
      </w:r>
      <w:r w:rsidR="00774106" w:rsidRPr="00F838E2">
        <w:rPr>
          <w:b/>
          <w:bCs/>
          <w:szCs w:val="28"/>
          <w:lang w:eastAsia="ru-RU"/>
        </w:rPr>
        <w:t xml:space="preserve"> </w:t>
      </w:r>
      <w:r w:rsidR="00BB4C65" w:rsidRPr="00F838E2">
        <w:rPr>
          <w:b/>
          <w:bCs/>
          <w:szCs w:val="28"/>
          <w:lang w:eastAsia="ru-RU"/>
        </w:rPr>
        <w:t xml:space="preserve">     </w:t>
      </w:r>
      <w:r w:rsidR="005635E3" w:rsidRPr="00F838E2">
        <w:rPr>
          <w:b/>
          <w:bCs/>
          <w:szCs w:val="28"/>
          <w:lang w:eastAsia="ru-RU"/>
        </w:rPr>
        <w:t xml:space="preserve">      </w:t>
      </w:r>
      <w:r w:rsidR="007770F4" w:rsidRPr="00F838E2">
        <w:rPr>
          <w:b/>
          <w:bCs/>
          <w:szCs w:val="28"/>
          <w:lang w:eastAsia="ru-RU"/>
        </w:rPr>
        <w:t xml:space="preserve">  </w:t>
      </w:r>
      <w:r w:rsidR="005C66E4" w:rsidRPr="00F838E2">
        <w:rPr>
          <w:b/>
          <w:bCs/>
          <w:szCs w:val="28"/>
          <w:lang w:eastAsia="ru-RU"/>
        </w:rPr>
        <w:t xml:space="preserve">   </w:t>
      </w:r>
      <w:r w:rsidR="00774106" w:rsidRPr="00F838E2">
        <w:rPr>
          <w:b/>
          <w:bCs/>
          <w:szCs w:val="28"/>
          <w:lang w:eastAsia="ru-RU"/>
        </w:rPr>
        <w:t xml:space="preserve">      </w:t>
      </w:r>
      <w:r w:rsidR="00E65EED" w:rsidRPr="00F838E2">
        <w:rPr>
          <w:b/>
          <w:bCs/>
          <w:szCs w:val="28"/>
          <w:lang w:eastAsia="ru-RU"/>
        </w:rPr>
        <w:t xml:space="preserve">            </w:t>
      </w:r>
      <w:r w:rsidR="005C66E4" w:rsidRPr="00F838E2">
        <w:rPr>
          <w:b/>
          <w:bCs/>
          <w:szCs w:val="28"/>
          <w:lang w:eastAsia="ru-RU"/>
        </w:rPr>
        <w:t xml:space="preserve">           </w:t>
      </w:r>
      <w:r w:rsidR="00167710" w:rsidRPr="00F838E2">
        <w:rPr>
          <w:b/>
          <w:bCs/>
          <w:szCs w:val="28"/>
          <w:lang w:eastAsia="ru-RU"/>
        </w:rPr>
        <w:t xml:space="preserve">      </w:t>
      </w:r>
      <w:r w:rsidR="005635E3" w:rsidRPr="00F838E2">
        <w:rPr>
          <w:b/>
          <w:bCs/>
          <w:szCs w:val="28"/>
          <w:lang w:eastAsia="ru-RU"/>
        </w:rPr>
        <w:t xml:space="preserve">№ </w:t>
      </w:r>
      <w:r>
        <w:rPr>
          <w:b/>
          <w:bCs/>
          <w:szCs w:val="28"/>
          <w:lang w:eastAsia="ru-RU"/>
        </w:rPr>
        <w:t>307</w:t>
      </w:r>
    </w:p>
    <w:p w:rsidR="00BB4C65" w:rsidRPr="00F838E2" w:rsidRDefault="00BB4C65" w:rsidP="00BB4C65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  <w:bookmarkStart w:id="0" w:name="_GoBack"/>
      <w:bookmarkEnd w:id="0"/>
      <w:r w:rsidRPr="00F838E2">
        <w:rPr>
          <w:b/>
          <w:bCs/>
          <w:szCs w:val="28"/>
          <w:lang w:eastAsia="ru-RU"/>
        </w:rPr>
        <w:t>р.п.Чердаклы</w:t>
      </w:r>
    </w:p>
    <w:p w:rsidR="00BB4C65" w:rsidRPr="00F838E2" w:rsidRDefault="00BB4C65" w:rsidP="00BB4C65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</w:p>
    <w:p w:rsidR="00BB4C65" w:rsidRPr="00F838E2" w:rsidRDefault="00BB4C65" w:rsidP="00E65EED">
      <w:pPr>
        <w:pStyle w:val="a5"/>
        <w:tabs>
          <w:tab w:val="left" w:pos="4111"/>
          <w:tab w:val="left" w:pos="7797"/>
        </w:tabs>
        <w:spacing w:after="0"/>
        <w:ind w:left="0"/>
        <w:jc w:val="center"/>
        <w:rPr>
          <w:rStyle w:val="21"/>
          <w:b w:val="0"/>
          <w:sz w:val="28"/>
          <w:szCs w:val="28"/>
        </w:rPr>
      </w:pPr>
      <w:r w:rsidRPr="00F838E2">
        <w:rPr>
          <w:rStyle w:val="21"/>
          <w:bCs w:val="0"/>
          <w:sz w:val="28"/>
          <w:szCs w:val="28"/>
        </w:rPr>
        <w:t>О мерах по обеспечению летнего отдыха, оздоровления и занятости детей, подростков и молодежи в 2016 году</w:t>
      </w:r>
      <w:r w:rsidR="00C5635C" w:rsidRPr="00F838E2">
        <w:rPr>
          <w:rStyle w:val="21"/>
          <w:bCs w:val="0"/>
          <w:sz w:val="28"/>
          <w:szCs w:val="28"/>
        </w:rPr>
        <w:t xml:space="preserve"> на территории муниципального образования </w:t>
      </w:r>
      <w:r w:rsidR="001E0977" w:rsidRPr="00F838E2">
        <w:rPr>
          <w:rStyle w:val="21"/>
          <w:bCs w:val="0"/>
          <w:sz w:val="28"/>
          <w:szCs w:val="28"/>
        </w:rPr>
        <w:t>«</w:t>
      </w:r>
      <w:r w:rsidR="00C5635C" w:rsidRPr="00F838E2">
        <w:rPr>
          <w:rStyle w:val="21"/>
          <w:bCs w:val="0"/>
          <w:sz w:val="28"/>
          <w:szCs w:val="28"/>
        </w:rPr>
        <w:t>Чердаклинский район» Ульяновской области</w:t>
      </w:r>
    </w:p>
    <w:p w:rsidR="00BB4C65" w:rsidRPr="00F838E2" w:rsidRDefault="00BB4C65" w:rsidP="00BB4C65">
      <w:pPr>
        <w:jc w:val="center"/>
        <w:rPr>
          <w:b/>
          <w:szCs w:val="28"/>
        </w:rPr>
      </w:pPr>
    </w:p>
    <w:p w:rsidR="00BB4C65" w:rsidRPr="00F838E2" w:rsidRDefault="00BB4C65" w:rsidP="005635E3">
      <w:pPr>
        <w:tabs>
          <w:tab w:val="left" w:pos="709"/>
        </w:tabs>
        <w:ind w:firstLine="709"/>
        <w:jc w:val="both"/>
        <w:rPr>
          <w:szCs w:val="28"/>
        </w:rPr>
      </w:pPr>
      <w:r w:rsidRPr="00F838E2">
        <w:rPr>
          <w:rStyle w:val="aa"/>
          <w:sz w:val="28"/>
          <w:szCs w:val="28"/>
        </w:rPr>
        <w:t xml:space="preserve">Во исполнение Закона Ульяновской области от 05.04.2010 № 43-ЗО «Об организации и обеспечении отдыха и оздоровления детей в Ульяновской области», в целях качественной организации отдыха, оздоровления и занятости детей, подростков и молодежи </w:t>
      </w:r>
      <w:r w:rsidRPr="00F838E2">
        <w:rPr>
          <w:szCs w:val="28"/>
        </w:rPr>
        <w:t>администрация муниципального образования «Чердаклинский район»</w:t>
      </w:r>
      <w:r w:rsidR="007770F4" w:rsidRPr="00F838E2">
        <w:rPr>
          <w:szCs w:val="28"/>
        </w:rPr>
        <w:t xml:space="preserve"> Ульяновской области</w:t>
      </w:r>
      <w:r w:rsidRPr="00F838E2">
        <w:rPr>
          <w:szCs w:val="28"/>
        </w:rPr>
        <w:t xml:space="preserve"> постановляет:</w:t>
      </w:r>
    </w:p>
    <w:p w:rsidR="00C5635C" w:rsidRPr="00F838E2" w:rsidRDefault="00C5635C" w:rsidP="005635E3">
      <w:pPr>
        <w:tabs>
          <w:tab w:val="left" w:pos="709"/>
        </w:tabs>
        <w:ind w:firstLine="709"/>
        <w:jc w:val="both"/>
        <w:rPr>
          <w:szCs w:val="28"/>
        </w:rPr>
      </w:pPr>
      <w:r w:rsidRPr="00F838E2">
        <w:rPr>
          <w:szCs w:val="28"/>
        </w:rPr>
        <w:t>1</w:t>
      </w:r>
      <w:r w:rsidR="007770F4" w:rsidRPr="00F838E2">
        <w:rPr>
          <w:szCs w:val="28"/>
        </w:rPr>
        <w:t>. Создать межведомственную комиссию по организации летнего отдыха, оздоровлен</w:t>
      </w:r>
      <w:r w:rsidR="001F2017" w:rsidRPr="00F838E2">
        <w:rPr>
          <w:szCs w:val="28"/>
        </w:rPr>
        <w:t>ия и занятости детей и молодёжи</w:t>
      </w:r>
      <w:r w:rsidR="001E0977" w:rsidRPr="00F838E2">
        <w:rPr>
          <w:szCs w:val="28"/>
        </w:rPr>
        <w:t xml:space="preserve"> на территории муниципального образования «Чердаклинский район» Ульяновской области.</w:t>
      </w:r>
    </w:p>
    <w:p w:rsidR="007770F4" w:rsidRPr="00F838E2" w:rsidRDefault="007770F4" w:rsidP="005635E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Style w:val="aa"/>
          <w:sz w:val="28"/>
          <w:szCs w:val="28"/>
        </w:rPr>
      </w:pPr>
      <w:r w:rsidRPr="00F838E2">
        <w:rPr>
          <w:rStyle w:val="aa"/>
          <w:sz w:val="28"/>
          <w:szCs w:val="28"/>
        </w:rPr>
        <w:t>2</w:t>
      </w:r>
      <w:r w:rsidR="005635E3" w:rsidRPr="00F838E2">
        <w:rPr>
          <w:rStyle w:val="aa"/>
          <w:sz w:val="28"/>
          <w:szCs w:val="28"/>
        </w:rPr>
        <w:t xml:space="preserve">. </w:t>
      </w:r>
      <w:r w:rsidR="00BB4C65" w:rsidRPr="00F838E2">
        <w:rPr>
          <w:rStyle w:val="aa"/>
          <w:sz w:val="28"/>
          <w:szCs w:val="28"/>
        </w:rPr>
        <w:t xml:space="preserve">Утвердить </w:t>
      </w:r>
      <w:r w:rsidRPr="00F838E2">
        <w:rPr>
          <w:rStyle w:val="aa"/>
          <w:sz w:val="28"/>
          <w:szCs w:val="28"/>
        </w:rPr>
        <w:t xml:space="preserve">прилагаемый </w:t>
      </w:r>
      <w:r w:rsidR="00BB4C65" w:rsidRPr="00F838E2">
        <w:rPr>
          <w:rStyle w:val="aa"/>
          <w:sz w:val="28"/>
          <w:szCs w:val="28"/>
        </w:rPr>
        <w:t>состав межведомственной комиссии по организации летнего отдыха, оздоровлен</w:t>
      </w:r>
      <w:r w:rsidR="005635E3" w:rsidRPr="00F838E2">
        <w:rPr>
          <w:rStyle w:val="aa"/>
          <w:sz w:val="28"/>
          <w:szCs w:val="28"/>
        </w:rPr>
        <w:t>ия и занятости детей и молодёжи</w:t>
      </w:r>
      <w:r w:rsidR="001F2017" w:rsidRPr="00F838E2">
        <w:rPr>
          <w:rStyle w:val="aa"/>
          <w:sz w:val="28"/>
          <w:szCs w:val="28"/>
        </w:rPr>
        <w:t xml:space="preserve"> на территории муниципального образования «Чердаклинский район» Ульяновской области.</w:t>
      </w:r>
      <w:r w:rsidR="00BB4C65" w:rsidRPr="00F838E2">
        <w:rPr>
          <w:rStyle w:val="aa"/>
          <w:sz w:val="28"/>
          <w:szCs w:val="28"/>
        </w:rPr>
        <w:t xml:space="preserve"> </w:t>
      </w:r>
    </w:p>
    <w:p w:rsidR="00BB4C65" w:rsidRPr="00F838E2" w:rsidRDefault="00BB4C65" w:rsidP="005635E3">
      <w:pPr>
        <w:tabs>
          <w:tab w:val="left" w:pos="709"/>
        </w:tabs>
        <w:ind w:firstLine="709"/>
        <w:jc w:val="both"/>
        <w:rPr>
          <w:rStyle w:val="aa"/>
          <w:sz w:val="28"/>
          <w:szCs w:val="28"/>
        </w:rPr>
      </w:pPr>
      <w:r w:rsidRPr="00F838E2">
        <w:rPr>
          <w:rStyle w:val="aa"/>
          <w:sz w:val="28"/>
          <w:szCs w:val="28"/>
        </w:rPr>
        <w:t>3. Межведомственной комиссии обеспечить координацию деятельности заинтересованных организаций и ведомств по вопросам организации отдыха, оздоровления и занятости детей, подростков и молодежи в период летних каникул.</w:t>
      </w:r>
    </w:p>
    <w:p w:rsidR="00BB4C65" w:rsidRPr="00F838E2" w:rsidRDefault="00BB4C65" w:rsidP="005635E3">
      <w:pPr>
        <w:pStyle w:val="a3"/>
        <w:widowControl w:val="0"/>
        <w:tabs>
          <w:tab w:val="left" w:pos="709"/>
        </w:tabs>
        <w:spacing w:after="0"/>
        <w:ind w:firstLine="709"/>
        <w:jc w:val="both"/>
        <w:rPr>
          <w:rStyle w:val="aa"/>
          <w:color w:val="FF0000"/>
          <w:sz w:val="28"/>
          <w:szCs w:val="28"/>
        </w:rPr>
      </w:pPr>
      <w:r w:rsidRPr="00F838E2">
        <w:rPr>
          <w:rStyle w:val="aa"/>
          <w:sz w:val="28"/>
          <w:szCs w:val="28"/>
        </w:rPr>
        <w:t>4. Муниципальному учреждению у</w:t>
      </w:r>
      <w:r w:rsidRPr="00F838E2">
        <w:rPr>
          <w:rStyle w:val="aa"/>
          <w:color w:val="000000"/>
          <w:sz w:val="28"/>
          <w:szCs w:val="28"/>
        </w:rPr>
        <w:t>правлению образования муниципального образования «Чердаклинский район»</w:t>
      </w:r>
      <w:r w:rsidR="007770F4" w:rsidRPr="00F838E2">
        <w:rPr>
          <w:rStyle w:val="aa"/>
          <w:color w:val="000000"/>
          <w:sz w:val="28"/>
          <w:szCs w:val="28"/>
        </w:rPr>
        <w:t xml:space="preserve"> Ульяновской области</w:t>
      </w:r>
      <w:r w:rsidRPr="00F838E2">
        <w:rPr>
          <w:rStyle w:val="aa"/>
          <w:color w:val="000000"/>
          <w:sz w:val="28"/>
          <w:szCs w:val="28"/>
        </w:rPr>
        <w:t>:</w:t>
      </w:r>
    </w:p>
    <w:p w:rsidR="00BB4C65" w:rsidRPr="00F838E2" w:rsidRDefault="007770F4" w:rsidP="005635E3">
      <w:pPr>
        <w:pStyle w:val="a3"/>
        <w:widowControl w:val="0"/>
        <w:tabs>
          <w:tab w:val="left" w:pos="709"/>
        </w:tabs>
        <w:spacing w:after="0"/>
        <w:ind w:firstLine="709"/>
        <w:jc w:val="both"/>
        <w:rPr>
          <w:rStyle w:val="aa"/>
          <w:sz w:val="28"/>
          <w:szCs w:val="28"/>
        </w:rPr>
      </w:pPr>
      <w:proofErr w:type="gramStart"/>
      <w:r w:rsidRPr="00F838E2">
        <w:rPr>
          <w:rStyle w:val="aa"/>
          <w:color w:val="000000"/>
          <w:sz w:val="28"/>
          <w:szCs w:val="28"/>
        </w:rPr>
        <w:t>4.1)</w:t>
      </w:r>
      <w:r w:rsidR="005635E3" w:rsidRPr="00F838E2">
        <w:rPr>
          <w:rStyle w:val="aa"/>
          <w:color w:val="000000"/>
          <w:sz w:val="28"/>
          <w:szCs w:val="28"/>
        </w:rPr>
        <w:t xml:space="preserve"> Обеспечить</w:t>
      </w:r>
      <w:r w:rsidR="00BB4C65" w:rsidRPr="00F838E2">
        <w:rPr>
          <w:rStyle w:val="aa"/>
          <w:color w:val="000000"/>
          <w:sz w:val="28"/>
          <w:szCs w:val="28"/>
        </w:rPr>
        <w:t xml:space="preserve"> в приоритетном порядке отдых, оздоровление и занятость детей, оставшихся без попе</w:t>
      </w:r>
      <w:r w:rsidR="00BB4C65" w:rsidRPr="00F838E2">
        <w:rPr>
          <w:rStyle w:val="aa"/>
          <w:sz w:val="28"/>
          <w:szCs w:val="28"/>
        </w:rPr>
        <w:t>ч</w:t>
      </w:r>
      <w:r w:rsidR="00BB4C65" w:rsidRPr="00F838E2">
        <w:rPr>
          <w:rStyle w:val="aa"/>
          <w:color w:val="000000"/>
          <w:sz w:val="28"/>
          <w:szCs w:val="28"/>
        </w:rPr>
        <w:t xml:space="preserve">ения родителей, воспитанников приемных семей, детей-инвалидов, </w:t>
      </w:r>
      <w:r w:rsidR="005635E3" w:rsidRPr="00F838E2">
        <w:rPr>
          <w:rStyle w:val="aa"/>
          <w:sz w:val="28"/>
          <w:szCs w:val="28"/>
        </w:rPr>
        <w:t xml:space="preserve">детей </w:t>
      </w:r>
      <w:r w:rsidR="00BB4C65" w:rsidRPr="00F838E2">
        <w:rPr>
          <w:rStyle w:val="aa"/>
          <w:sz w:val="28"/>
          <w:szCs w:val="28"/>
        </w:rPr>
        <w:t>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бедствий, детей из семей беженцев и вынужденных переселенцев, детей, оказавшихся в экстремальных условиях, безнадзорных, беспризорных, детей - жертв насилия, детей, проживающих в малоимущих семьях, детей с отклонениями</w:t>
      </w:r>
      <w:proofErr w:type="gramEnd"/>
      <w:r w:rsidR="00BB4C65" w:rsidRPr="00F838E2">
        <w:rPr>
          <w:rStyle w:val="aa"/>
          <w:sz w:val="28"/>
          <w:szCs w:val="28"/>
        </w:rPr>
        <w:t xml:space="preserve"> в поведении, детей, жизнедеятельность которых объективно нарушена в результате сложившихся обстоятельств и которые не могут преодолеть данные обст</w:t>
      </w:r>
      <w:r w:rsidR="005635E3" w:rsidRPr="00F838E2">
        <w:rPr>
          <w:rStyle w:val="aa"/>
          <w:sz w:val="28"/>
          <w:szCs w:val="28"/>
        </w:rPr>
        <w:t xml:space="preserve">оятельства самостоятельно или </w:t>
      </w:r>
      <w:r w:rsidR="00BB4C65" w:rsidRPr="00F838E2">
        <w:rPr>
          <w:rStyle w:val="aa"/>
          <w:sz w:val="28"/>
          <w:szCs w:val="28"/>
        </w:rPr>
        <w:t xml:space="preserve">с помощью семьи. </w:t>
      </w:r>
    </w:p>
    <w:p w:rsidR="00BB4C65" w:rsidRPr="00F838E2" w:rsidRDefault="007770F4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sz w:val="28"/>
          <w:szCs w:val="28"/>
        </w:rPr>
        <w:t>4.2)</w:t>
      </w:r>
      <w:r w:rsidR="00BB4C65" w:rsidRPr="00F838E2">
        <w:rPr>
          <w:rStyle w:val="aa"/>
          <w:sz w:val="28"/>
          <w:szCs w:val="28"/>
        </w:rPr>
        <w:t xml:space="preserve"> </w:t>
      </w:r>
      <w:r w:rsidR="00BB4C65" w:rsidRPr="00F838E2">
        <w:rPr>
          <w:rStyle w:val="aa"/>
          <w:color w:val="000000"/>
          <w:sz w:val="28"/>
          <w:szCs w:val="28"/>
        </w:rPr>
        <w:t>Подготовить материально - техническую базу лагерей не позднее, чем за 10 дней до начала работы оздоровительного учреждения.</w:t>
      </w:r>
    </w:p>
    <w:p w:rsidR="00BB4C65" w:rsidRPr="00F838E2" w:rsidRDefault="007770F4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sz w:val="28"/>
          <w:szCs w:val="28"/>
        </w:rPr>
        <w:lastRenderedPageBreak/>
        <w:t>4.3)</w:t>
      </w:r>
      <w:r w:rsidR="00BB4C65" w:rsidRPr="00F838E2">
        <w:rPr>
          <w:rStyle w:val="aa"/>
          <w:sz w:val="28"/>
          <w:szCs w:val="28"/>
        </w:rPr>
        <w:t xml:space="preserve"> </w:t>
      </w:r>
      <w:r w:rsidR="00BB4C65" w:rsidRPr="00F838E2">
        <w:rPr>
          <w:rStyle w:val="aa"/>
          <w:color w:val="000000"/>
          <w:sz w:val="28"/>
          <w:szCs w:val="28"/>
        </w:rPr>
        <w:t xml:space="preserve">Организовать отдых детей школьного возраста в детских лагерях труда и отдыха; лагерях, организованных общеобразовательными организациями, осуществляющими организацию отдыха и </w:t>
      </w:r>
      <w:proofErr w:type="gramStart"/>
      <w:r w:rsidR="00BB4C65" w:rsidRPr="00F838E2">
        <w:rPr>
          <w:rStyle w:val="aa"/>
          <w:color w:val="000000"/>
          <w:sz w:val="28"/>
          <w:szCs w:val="28"/>
        </w:rPr>
        <w:t>оздоровления</w:t>
      </w:r>
      <w:proofErr w:type="gramEnd"/>
      <w:r w:rsidR="00BB4C65" w:rsidRPr="00F838E2">
        <w:rPr>
          <w:rStyle w:val="aa"/>
          <w:color w:val="000000"/>
          <w:sz w:val="28"/>
          <w:szCs w:val="28"/>
        </w:rPr>
        <w:t xml:space="preserve"> обучающихся в каникулярное время (с дневным пребыванием) и детских лагерях палаточного типа.</w:t>
      </w:r>
    </w:p>
    <w:p w:rsidR="00BB4C65" w:rsidRPr="00F838E2" w:rsidRDefault="007770F4" w:rsidP="005635E3">
      <w:pPr>
        <w:pStyle w:val="a7"/>
        <w:tabs>
          <w:tab w:val="left" w:pos="709"/>
        </w:tabs>
        <w:ind w:left="0" w:right="-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838E2">
        <w:rPr>
          <w:rStyle w:val="aa"/>
          <w:sz w:val="28"/>
          <w:szCs w:val="28"/>
        </w:rPr>
        <w:t>4.4)</w:t>
      </w:r>
      <w:r w:rsidR="00BB4C65" w:rsidRPr="00F838E2">
        <w:rPr>
          <w:rStyle w:val="aa"/>
          <w:sz w:val="28"/>
          <w:szCs w:val="28"/>
        </w:rPr>
        <w:t xml:space="preserve"> Организовать мероприятия для обеспечения питанием детей</w:t>
      </w:r>
      <w:r w:rsidR="001F2017" w:rsidRPr="00F838E2">
        <w:rPr>
          <w:rStyle w:val="aa"/>
          <w:sz w:val="28"/>
          <w:szCs w:val="28"/>
        </w:rPr>
        <w:t xml:space="preserve"> </w:t>
      </w:r>
      <w:r w:rsidR="00BB4C65" w:rsidRPr="00F838E2">
        <w:rPr>
          <w:rStyle w:val="aa"/>
          <w:sz w:val="28"/>
          <w:szCs w:val="28"/>
        </w:rPr>
        <w:t xml:space="preserve">в лагерях, организованных общеобразовательными организациями, осуществляющими организацию отдыха и </w:t>
      </w:r>
      <w:proofErr w:type="gramStart"/>
      <w:r w:rsidR="00BB4C65" w:rsidRPr="00F838E2">
        <w:rPr>
          <w:rStyle w:val="aa"/>
          <w:sz w:val="28"/>
          <w:szCs w:val="28"/>
        </w:rPr>
        <w:t>оздоровления</w:t>
      </w:r>
      <w:proofErr w:type="gramEnd"/>
      <w:r w:rsidR="00BB4C65" w:rsidRPr="00F838E2">
        <w:rPr>
          <w:rStyle w:val="aa"/>
          <w:sz w:val="28"/>
          <w:szCs w:val="28"/>
        </w:rPr>
        <w:t xml:space="preserve"> обучающихся в каникулярное время (с дневным пребыванием).</w:t>
      </w:r>
    </w:p>
    <w:p w:rsidR="00BB4C65" w:rsidRPr="00F838E2" w:rsidRDefault="007770F4" w:rsidP="005635E3">
      <w:pPr>
        <w:tabs>
          <w:tab w:val="left" w:pos="709"/>
        </w:tabs>
        <w:ind w:right="-5" w:firstLine="709"/>
        <w:jc w:val="both"/>
        <w:rPr>
          <w:rStyle w:val="aa"/>
          <w:sz w:val="28"/>
          <w:szCs w:val="28"/>
        </w:rPr>
      </w:pPr>
      <w:r w:rsidRPr="00F838E2">
        <w:rPr>
          <w:rStyle w:val="aa"/>
          <w:sz w:val="28"/>
          <w:szCs w:val="28"/>
        </w:rPr>
        <w:t>4.5)</w:t>
      </w:r>
      <w:r w:rsidR="00BB4C65" w:rsidRPr="00F838E2">
        <w:rPr>
          <w:rStyle w:val="aa"/>
          <w:sz w:val="28"/>
          <w:szCs w:val="28"/>
        </w:rPr>
        <w:t xml:space="preserve"> Осуществить подбор педагогических кадров и организовать их учебу для работы в </w:t>
      </w:r>
      <w:r w:rsidR="00BB4C65" w:rsidRPr="00F838E2">
        <w:rPr>
          <w:rStyle w:val="aa"/>
          <w:color w:val="000000"/>
          <w:sz w:val="28"/>
          <w:szCs w:val="28"/>
        </w:rPr>
        <w:t xml:space="preserve">лагерях, организованных общеобразовательными организациями, осуществляющими организацию отдыха и </w:t>
      </w:r>
      <w:proofErr w:type="gramStart"/>
      <w:r w:rsidR="00BB4C65" w:rsidRPr="00F838E2">
        <w:rPr>
          <w:rStyle w:val="aa"/>
          <w:color w:val="000000"/>
          <w:sz w:val="28"/>
          <w:szCs w:val="28"/>
        </w:rPr>
        <w:t>оздоровления</w:t>
      </w:r>
      <w:proofErr w:type="gramEnd"/>
      <w:r w:rsidR="00BB4C65" w:rsidRPr="00F838E2">
        <w:rPr>
          <w:rStyle w:val="aa"/>
          <w:color w:val="000000"/>
          <w:sz w:val="28"/>
          <w:szCs w:val="28"/>
        </w:rPr>
        <w:t xml:space="preserve"> обучающихся в каникулярное время (с дневным пребыванием)</w:t>
      </w:r>
      <w:r w:rsidR="00BB4C65" w:rsidRPr="00F838E2">
        <w:rPr>
          <w:rStyle w:val="aa"/>
          <w:sz w:val="28"/>
          <w:szCs w:val="28"/>
        </w:rPr>
        <w:t>.</w:t>
      </w:r>
    </w:p>
    <w:p w:rsidR="00BB4C65" w:rsidRPr="00F838E2" w:rsidRDefault="007770F4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4.6)</w:t>
      </w:r>
      <w:r w:rsidR="00BB4C65" w:rsidRPr="00F838E2">
        <w:rPr>
          <w:rStyle w:val="aa"/>
          <w:color w:val="000000"/>
          <w:sz w:val="28"/>
          <w:szCs w:val="28"/>
        </w:rPr>
        <w:t xml:space="preserve"> Разработать и внедрить экономичные и эффективные формы отдыха, оздоровления и занятости детей и</w:t>
      </w:r>
      <w:r w:rsidR="001F2017" w:rsidRPr="00F838E2">
        <w:rPr>
          <w:rStyle w:val="aa"/>
          <w:color w:val="000000"/>
          <w:sz w:val="28"/>
          <w:szCs w:val="28"/>
        </w:rPr>
        <w:t xml:space="preserve"> подростков, создать условия </w:t>
      </w:r>
      <w:r w:rsidR="00BB4C65" w:rsidRPr="00F838E2">
        <w:rPr>
          <w:rStyle w:val="aa"/>
          <w:color w:val="000000"/>
          <w:sz w:val="28"/>
          <w:szCs w:val="28"/>
        </w:rPr>
        <w:t>для развития детского туризма.</w:t>
      </w:r>
    </w:p>
    <w:p w:rsidR="00BB4C65" w:rsidRPr="00F838E2" w:rsidRDefault="007770F4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4.7)</w:t>
      </w:r>
      <w:r w:rsidR="00BB4C65" w:rsidRPr="00F838E2">
        <w:rPr>
          <w:rStyle w:val="aa"/>
          <w:color w:val="000000"/>
          <w:sz w:val="28"/>
          <w:szCs w:val="28"/>
        </w:rPr>
        <w:t xml:space="preserve"> Организовать трудовую деятельность подростков в трудовых отрядах.</w:t>
      </w:r>
    </w:p>
    <w:p w:rsidR="00BB4C65" w:rsidRPr="00F838E2" w:rsidRDefault="007770F4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4.8)</w:t>
      </w:r>
      <w:r w:rsidR="00BB4C65" w:rsidRPr="00F838E2">
        <w:rPr>
          <w:rStyle w:val="aa"/>
          <w:color w:val="000000"/>
          <w:sz w:val="28"/>
          <w:szCs w:val="28"/>
        </w:rPr>
        <w:t xml:space="preserve"> </w:t>
      </w:r>
      <w:r w:rsidR="00BB4C65" w:rsidRPr="00F838E2">
        <w:rPr>
          <w:rStyle w:val="aa"/>
          <w:sz w:val="28"/>
          <w:szCs w:val="28"/>
        </w:rPr>
        <w:t>О</w:t>
      </w:r>
      <w:r w:rsidR="00BB4C65" w:rsidRPr="00F838E2">
        <w:rPr>
          <w:rStyle w:val="aa"/>
          <w:color w:val="000000"/>
          <w:sz w:val="28"/>
          <w:szCs w:val="28"/>
        </w:rPr>
        <w:t>рганизовать работу детских лагерей палаточного типа, туристических экспедиций и походов для подростков.</w:t>
      </w:r>
    </w:p>
    <w:p w:rsidR="00BB4C65" w:rsidRPr="00F838E2" w:rsidRDefault="007770F4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4.9)</w:t>
      </w:r>
      <w:r w:rsidR="00BB4C65" w:rsidRPr="00F838E2">
        <w:rPr>
          <w:rStyle w:val="aa"/>
          <w:color w:val="000000"/>
          <w:sz w:val="28"/>
          <w:szCs w:val="28"/>
        </w:rPr>
        <w:t xml:space="preserve"> Обеспечить </w:t>
      </w:r>
      <w:proofErr w:type="gramStart"/>
      <w:r w:rsidR="00BB4C65" w:rsidRPr="00F838E2">
        <w:rPr>
          <w:rStyle w:val="aa"/>
          <w:color w:val="000000"/>
          <w:sz w:val="28"/>
          <w:szCs w:val="28"/>
        </w:rPr>
        <w:t>контроль за</w:t>
      </w:r>
      <w:proofErr w:type="gramEnd"/>
      <w:r w:rsidR="00BB4C65" w:rsidRPr="00F838E2">
        <w:rPr>
          <w:rStyle w:val="aa"/>
          <w:color w:val="000000"/>
          <w:sz w:val="28"/>
          <w:szCs w:val="28"/>
        </w:rPr>
        <w:t xml:space="preserve"> противопожарной безопасностью во всех оздоровительных лагерях.</w:t>
      </w:r>
    </w:p>
    <w:p w:rsidR="00BB4C65" w:rsidRPr="00F838E2" w:rsidRDefault="00BB4C65" w:rsidP="005635E3">
      <w:pPr>
        <w:pStyle w:val="a3"/>
        <w:widowControl w:val="0"/>
        <w:tabs>
          <w:tab w:val="left" w:pos="709"/>
        </w:tabs>
        <w:spacing w:after="0"/>
        <w:ind w:firstLine="709"/>
        <w:jc w:val="both"/>
        <w:rPr>
          <w:rStyle w:val="aa"/>
          <w:color w:val="FF0000"/>
          <w:sz w:val="28"/>
          <w:szCs w:val="28"/>
        </w:rPr>
      </w:pPr>
      <w:r w:rsidRPr="00F838E2">
        <w:rPr>
          <w:rStyle w:val="aa"/>
          <w:sz w:val="28"/>
          <w:szCs w:val="28"/>
        </w:rPr>
        <w:t xml:space="preserve">5. </w:t>
      </w:r>
      <w:proofErr w:type="gramStart"/>
      <w:r w:rsidR="005635E3" w:rsidRPr="00F838E2">
        <w:rPr>
          <w:rStyle w:val="aa"/>
          <w:color w:val="000000"/>
          <w:sz w:val="28"/>
          <w:szCs w:val="28"/>
        </w:rPr>
        <w:t xml:space="preserve">Рекомендовать </w:t>
      </w:r>
      <w:r w:rsidR="005A584D" w:rsidRPr="00F838E2">
        <w:rPr>
          <w:rStyle w:val="aa"/>
          <w:color w:val="000000"/>
          <w:sz w:val="28"/>
          <w:szCs w:val="28"/>
        </w:rPr>
        <w:t xml:space="preserve">Управлению </w:t>
      </w:r>
      <w:r w:rsidRPr="00F838E2">
        <w:rPr>
          <w:rStyle w:val="aa"/>
          <w:color w:val="000000"/>
          <w:sz w:val="28"/>
          <w:szCs w:val="28"/>
        </w:rPr>
        <w:t xml:space="preserve">Министерства здравоохранения и социального развития Ульяновской области по Чердаклинскому району, Государственному учреждению здравоохранения «Чердаклинская районная больница» обеспечить в приоритетном порядке отдых, оздоровление детей, </w:t>
      </w:r>
      <w:r w:rsidRPr="00F838E2">
        <w:rPr>
          <w:rStyle w:val="aa"/>
          <w:sz w:val="28"/>
          <w:szCs w:val="28"/>
        </w:rPr>
        <w:t>оставшихся без попечения родителей, воспитанников приемных семей, детей-инвалидов,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</w:t>
      </w:r>
      <w:r w:rsidR="005635E3" w:rsidRPr="00F838E2">
        <w:rPr>
          <w:rStyle w:val="aa"/>
          <w:sz w:val="28"/>
          <w:szCs w:val="28"/>
        </w:rPr>
        <w:t>дствий, детей из семей беженцев</w:t>
      </w:r>
      <w:r w:rsidRPr="00F838E2">
        <w:rPr>
          <w:rStyle w:val="aa"/>
          <w:sz w:val="28"/>
          <w:szCs w:val="28"/>
        </w:rPr>
        <w:t xml:space="preserve"> и вынужденных переселенцев, детей, оказавшихся в</w:t>
      </w:r>
      <w:proofErr w:type="gramEnd"/>
      <w:r w:rsidRPr="00F838E2">
        <w:rPr>
          <w:rStyle w:val="aa"/>
          <w:sz w:val="28"/>
          <w:szCs w:val="28"/>
        </w:rPr>
        <w:t xml:space="preserve"> </w:t>
      </w:r>
      <w:proofErr w:type="gramStart"/>
      <w:r w:rsidRPr="00F838E2">
        <w:rPr>
          <w:rStyle w:val="aa"/>
          <w:sz w:val="28"/>
          <w:szCs w:val="28"/>
        </w:rPr>
        <w:t>экстремальных условиях, безнадзорных, беспризорных, детей - жертв насилия, детей, проживающих в малоимущих семьях,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proofErr w:type="gramEnd"/>
    </w:p>
    <w:p w:rsidR="00BB4C65" w:rsidRPr="00F838E2" w:rsidRDefault="00BB4C65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sz w:val="28"/>
          <w:szCs w:val="28"/>
        </w:rPr>
        <w:t xml:space="preserve">6. </w:t>
      </w:r>
      <w:proofErr w:type="gramStart"/>
      <w:r w:rsidRPr="00F838E2">
        <w:rPr>
          <w:rStyle w:val="aa"/>
          <w:color w:val="000000"/>
          <w:sz w:val="28"/>
          <w:szCs w:val="28"/>
        </w:rPr>
        <w:t>Муниципальному учреждению Управлению финансов муниципального образования «Чердаклинский район» Ульяновской области обеспечить финансирование, предусмотренное в бюджете муниципального образования «Чердаклинский район» Ульяновской области на обеспечение отдыха, оздоровления и занятости детей, подростков и молодежи, за счет сметы муниципального учреждения управления образования муниципального образования «Чердаклинский район»</w:t>
      </w:r>
      <w:r w:rsidR="007770F4" w:rsidRPr="00F838E2">
        <w:rPr>
          <w:rStyle w:val="aa"/>
          <w:color w:val="000000"/>
          <w:sz w:val="28"/>
          <w:szCs w:val="28"/>
        </w:rPr>
        <w:t xml:space="preserve"> Ульяновской области</w:t>
      </w:r>
      <w:r w:rsidRPr="00F838E2">
        <w:rPr>
          <w:rStyle w:val="aa"/>
          <w:color w:val="000000"/>
          <w:sz w:val="28"/>
          <w:szCs w:val="28"/>
        </w:rPr>
        <w:t>, смет подведомственных учреждений на организацию отдыха</w:t>
      </w:r>
      <w:r w:rsidR="007770F4" w:rsidRPr="00F838E2">
        <w:rPr>
          <w:rStyle w:val="aa"/>
          <w:color w:val="000000"/>
          <w:sz w:val="28"/>
          <w:szCs w:val="28"/>
        </w:rPr>
        <w:t>, оздоровления категории детей</w:t>
      </w:r>
      <w:r w:rsidRPr="00F838E2">
        <w:rPr>
          <w:rStyle w:val="aa"/>
          <w:color w:val="000000"/>
          <w:sz w:val="28"/>
          <w:szCs w:val="28"/>
        </w:rPr>
        <w:t>.</w:t>
      </w:r>
      <w:proofErr w:type="gramEnd"/>
    </w:p>
    <w:p w:rsidR="00BB4C65" w:rsidRPr="00F838E2" w:rsidRDefault="006C6986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lastRenderedPageBreak/>
        <w:t>7</w:t>
      </w:r>
      <w:r w:rsidR="00BB4C65" w:rsidRPr="00F838E2">
        <w:rPr>
          <w:rStyle w:val="aa"/>
          <w:color w:val="000000"/>
          <w:sz w:val="28"/>
          <w:szCs w:val="28"/>
        </w:rPr>
        <w:t>. Комиссии</w:t>
      </w:r>
      <w:r w:rsidR="00BB4C65" w:rsidRPr="00F838E2">
        <w:rPr>
          <w:rStyle w:val="aa"/>
          <w:color w:val="FF0000"/>
          <w:sz w:val="28"/>
          <w:szCs w:val="28"/>
        </w:rPr>
        <w:t xml:space="preserve"> </w:t>
      </w:r>
      <w:r w:rsidR="00BB4C65" w:rsidRPr="00F838E2">
        <w:rPr>
          <w:rStyle w:val="aa"/>
          <w:sz w:val="28"/>
          <w:szCs w:val="28"/>
        </w:rPr>
        <w:t>по делам несовершеннолетних и защите их прав</w:t>
      </w:r>
      <w:r w:rsidR="00BB4C65" w:rsidRPr="00F838E2">
        <w:rPr>
          <w:rStyle w:val="aa"/>
          <w:color w:val="000000"/>
          <w:sz w:val="28"/>
          <w:szCs w:val="28"/>
        </w:rPr>
        <w:t xml:space="preserve"> при администрации муниципального образования «Чердаклинский район»</w:t>
      </w:r>
      <w:r w:rsidR="007770F4" w:rsidRPr="00F838E2">
        <w:rPr>
          <w:rStyle w:val="aa"/>
          <w:color w:val="000000"/>
          <w:sz w:val="28"/>
          <w:szCs w:val="28"/>
        </w:rPr>
        <w:t xml:space="preserve"> Ульяновской области</w:t>
      </w:r>
      <w:r w:rsidR="00BB4C65" w:rsidRPr="00F838E2">
        <w:rPr>
          <w:rStyle w:val="aa"/>
          <w:color w:val="000000"/>
          <w:sz w:val="28"/>
          <w:szCs w:val="28"/>
        </w:rPr>
        <w:t>, муниципальному учреждению управлению образования муниципального образования «Чердаклинский район»</w:t>
      </w:r>
      <w:r w:rsidR="007770F4" w:rsidRPr="00F838E2">
        <w:rPr>
          <w:rStyle w:val="aa"/>
          <w:color w:val="000000"/>
          <w:sz w:val="28"/>
          <w:szCs w:val="28"/>
        </w:rPr>
        <w:t xml:space="preserve"> Ульяновской области</w:t>
      </w:r>
      <w:r w:rsidR="00BB4C65" w:rsidRPr="00F838E2">
        <w:rPr>
          <w:rStyle w:val="aa"/>
          <w:color w:val="000000"/>
          <w:sz w:val="28"/>
          <w:szCs w:val="28"/>
        </w:rPr>
        <w:t xml:space="preserve"> принять меры по профилактике правонарушений среди детей и подростков и созданию условий организации занятости проблемных подростков.</w:t>
      </w:r>
    </w:p>
    <w:p w:rsidR="00BB4C65" w:rsidRPr="00F838E2" w:rsidRDefault="006C6986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8</w:t>
      </w:r>
      <w:r w:rsidR="005635E3" w:rsidRPr="00F838E2">
        <w:rPr>
          <w:rStyle w:val="aa"/>
          <w:color w:val="000000"/>
          <w:sz w:val="28"/>
          <w:szCs w:val="28"/>
        </w:rPr>
        <w:t xml:space="preserve">. Отделу по делам </w:t>
      </w:r>
      <w:r w:rsidR="00BB4C65" w:rsidRPr="00F838E2">
        <w:rPr>
          <w:rStyle w:val="aa"/>
          <w:color w:val="000000"/>
          <w:sz w:val="28"/>
          <w:szCs w:val="28"/>
        </w:rPr>
        <w:t xml:space="preserve">культуры и организации досуга населения </w:t>
      </w:r>
      <w:r w:rsidR="007770F4" w:rsidRPr="00F838E2">
        <w:rPr>
          <w:rStyle w:val="aa"/>
          <w:color w:val="000000"/>
          <w:sz w:val="28"/>
          <w:szCs w:val="28"/>
        </w:rPr>
        <w:t>администрации</w:t>
      </w:r>
      <w:r w:rsidR="00BB4C65" w:rsidRPr="00F838E2">
        <w:rPr>
          <w:rStyle w:val="aa"/>
          <w:color w:val="000000"/>
          <w:sz w:val="28"/>
          <w:szCs w:val="28"/>
        </w:rPr>
        <w:t xml:space="preserve"> муниципального образования «Чердаклинский район»</w:t>
      </w:r>
      <w:r w:rsidR="007770F4" w:rsidRPr="00F838E2">
        <w:rPr>
          <w:rStyle w:val="aa"/>
          <w:color w:val="000000"/>
          <w:sz w:val="28"/>
          <w:szCs w:val="28"/>
        </w:rPr>
        <w:t xml:space="preserve"> Ульяновской области раз</w:t>
      </w:r>
      <w:r w:rsidR="00BB4C65" w:rsidRPr="00F838E2">
        <w:rPr>
          <w:rStyle w:val="aa"/>
          <w:color w:val="000000"/>
          <w:sz w:val="28"/>
          <w:szCs w:val="28"/>
        </w:rPr>
        <w:t>работать план районных культурно-массовых мероприятий для детей и подростков на период каникул.</w:t>
      </w:r>
    </w:p>
    <w:p w:rsidR="00BB4C65" w:rsidRPr="00F838E2" w:rsidRDefault="006C6986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9</w:t>
      </w:r>
      <w:r w:rsidR="00BB4C65" w:rsidRPr="00F838E2">
        <w:rPr>
          <w:rStyle w:val="aa"/>
          <w:color w:val="000000"/>
          <w:sz w:val="28"/>
          <w:szCs w:val="28"/>
        </w:rPr>
        <w:t xml:space="preserve">. Консультанту управления </w:t>
      </w:r>
      <w:r w:rsidR="00962B72" w:rsidRPr="00F838E2">
        <w:rPr>
          <w:rStyle w:val="aa"/>
          <w:color w:val="000000"/>
          <w:sz w:val="28"/>
          <w:szCs w:val="28"/>
        </w:rPr>
        <w:t>образования муниципального образования «Чердаклинский район»</w:t>
      </w:r>
      <w:r w:rsidR="007770F4" w:rsidRPr="00F838E2">
        <w:rPr>
          <w:rStyle w:val="aa"/>
          <w:color w:val="000000"/>
          <w:sz w:val="28"/>
          <w:szCs w:val="28"/>
        </w:rPr>
        <w:t xml:space="preserve"> Ульяновской области</w:t>
      </w:r>
      <w:r w:rsidR="00BB4C65" w:rsidRPr="00F838E2">
        <w:rPr>
          <w:rStyle w:val="aa"/>
          <w:color w:val="000000"/>
          <w:sz w:val="28"/>
          <w:szCs w:val="28"/>
        </w:rPr>
        <w:t>:</w:t>
      </w:r>
    </w:p>
    <w:p w:rsidR="00BB4C65" w:rsidRPr="00F838E2" w:rsidRDefault="006C6986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9</w:t>
      </w:r>
      <w:r w:rsidR="007770F4" w:rsidRPr="00F838E2">
        <w:rPr>
          <w:rStyle w:val="aa"/>
          <w:color w:val="000000"/>
          <w:sz w:val="28"/>
          <w:szCs w:val="28"/>
        </w:rPr>
        <w:t>.1)</w:t>
      </w:r>
      <w:r w:rsidR="00BB4C65" w:rsidRPr="00F838E2">
        <w:rPr>
          <w:rStyle w:val="aa"/>
          <w:color w:val="000000"/>
          <w:sz w:val="28"/>
          <w:szCs w:val="28"/>
        </w:rPr>
        <w:t xml:space="preserve"> Принять меры по профилактике правонарушений среди подростков и молодежи и обеспечить занятость проблемных подростков.</w:t>
      </w:r>
    </w:p>
    <w:p w:rsidR="00BB4C65" w:rsidRPr="00F838E2" w:rsidRDefault="00354CB6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9</w:t>
      </w:r>
      <w:r w:rsidR="007770F4" w:rsidRPr="00F838E2">
        <w:rPr>
          <w:rStyle w:val="aa"/>
          <w:color w:val="000000"/>
          <w:sz w:val="28"/>
          <w:szCs w:val="28"/>
        </w:rPr>
        <w:t>.2)</w:t>
      </w:r>
      <w:r w:rsidR="00BB4C65" w:rsidRPr="00F838E2">
        <w:rPr>
          <w:rStyle w:val="aa"/>
          <w:color w:val="000000"/>
          <w:sz w:val="28"/>
          <w:szCs w:val="28"/>
        </w:rPr>
        <w:t xml:space="preserve"> Организовать трудовую деятельность подрос</w:t>
      </w:r>
      <w:r w:rsidR="005635E3" w:rsidRPr="00F838E2">
        <w:rPr>
          <w:rStyle w:val="aa"/>
          <w:color w:val="000000"/>
          <w:sz w:val="28"/>
          <w:szCs w:val="28"/>
        </w:rPr>
        <w:t xml:space="preserve">тков и молодежи </w:t>
      </w:r>
      <w:r w:rsidR="00BB4C65" w:rsidRPr="00F838E2">
        <w:rPr>
          <w:rStyle w:val="aa"/>
          <w:color w:val="000000"/>
          <w:sz w:val="28"/>
          <w:szCs w:val="28"/>
        </w:rPr>
        <w:t xml:space="preserve">на предприятиях </w:t>
      </w:r>
      <w:proofErr w:type="spellStart"/>
      <w:r w:rsidR="00BB4C65" w:rsidRPr="00F838E2">
        <w:rPr>
          <w:rStyle w:val="aa"/>
          <w:color w:val="000000"/>
          <w:sz w:val="28"/>
          <w:szCs w:val="28"/>
        </w:rPr>
        <w:t>Чердаклинского</w:t>
      </w:r>
      <w:proofErr w:type="spellEnd"/>
      <w:r w:rsidR="00BB4C65" w:rsidRPr="00F838E2">
        <w:rPr>
          <w:rStyle w:val="aa"/>
          <w:color w:val="000000"/>
          <w:sz w:val="28"/>
          <w:szCs w:val="28"/>
        </w:rPr>
        <w:t xml:space="preserve"> района.</w:t>
      </w:r>
    </w:p>
    <w:p w:rsidR="00BB4C65" w:rsidRPr="00F838E2" w:rsidRDefault="00354CB6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9</w:t>
      </w:r>
      <w:r w:rsidR="007770F4" w:rsidRPr="00F838E2">
        <w:rPr>
          <w:rStyle w:val="aa"/>
          <w:color w:val="000000"/>
          <w:sz w:val="28"/>
          <w:szCs w:val="28"/>
        </w:rPr>
        <w:t>.3)</w:t>
      </w:r>
      <w:r w:rsidR="00BB4C65" w:rsidRPr="00F838E2">
        <w:rPr>
          <w:rStyle w:val="aa"/>
          <w:color w:val="000000"/>
          <w:sz w:val="28"/>
          <w:szCs w:val="28"/>
        </w:rPr>
        <w:t xml:space="preserve"> Разработать и реализовать комплекс мероприятий для п</w:t>
      </w:r>
      <w:r w:rsidR="005635E3" w:rsidRPr="00F838E2">
        <w:rPr>
          <w:rStyle w:val="aa"/>
          <w:color w:val="000000"/>
          <w:sz w:val="28"/>
          <w:szCs w:val="28"/>
        </w:rPr>
        <w:t xml:space="preserve">одростков и молодежи </w:t>
      </w:r>
      <w:r w:rsidR="00BB4C65" w:rsidRPr="00F838E2">
        <w:rPr>
          <w:rStyle w:val="aa"/>
          <w:color w:val="000000"/>
          <w:sz w:val="28"/>
          <w:szCs w:val="28"/>
        </w:rPr>
        <w:t>в</w:t>
      </w:r>
      <w:r w:rsidRPr="00F838E2">
        <w:rPr>
          <w:rStyle w:val="aa"/>
          <w:color w:val="000000"/>
          <w:sz w:val="28"/>
          <w:szCs w:val="28"/>
        </w:rPr>
        <w:t xml:space="preserve"> </w:t>
      </w:r>
      <w:r w:rsidR="00BB4C65" w:rsidRPr="00F838E2">
        <w:rPr>
          <w:rStyle w:val="aa"/>
          <w:color w:val="000000"/>
          <w:sz w:val="28"/>
          <w:szCs w:val="28"/>
        </w:rPr>
        <w:t>каникулярное время.</w:t>
      </w:r>
    </w:p>
    <w:p w:rsidR="00BB4C65" w:rsidRPr="00F838E2" w:rsidRDefault="00BB4C65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354CB6" w:rsidRPr="00F838E2">
        <w:rPr>
          <w:rStyle w:val="aa"/>
          <w:color w:val="000000"/>
          <w:sz w:val="28"/>
          <w:szCs w:val="28"/>
        </w:rPr>
        <w:t>0</w:t>
      </w:r>
      <w:r w:rsidRPr="00F838E2">
        <w:rPr>
          <w:rStyle w:val="aa"/>
          <w:color w:val="000000"/>
          <w:sz w:val="28"/>
          <w:szCs w:val="28"/>
        </w:rPr>
        <w:t>. Рекомендовать Государственному учреждению здравоохранения «Чердаклинская районная больница»:</w:t>
      </w:r>
    </w:p>
    <w:p w:rsidR="00BB4C65" w:rsidRPr="00F838E2" w:rsidRDefault="00BB4C65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354CB6" w:rsidRPr="00F838E2">
        <w:rPr>
          <w:rStyle w:val="aa"/>
          <w:color w:val="000000"/>
          <w:sz w:val="28"/>
          <w:szCs w:val="28"/>
        </w:rPr>
        <w:t>0</w:t>
      </w:r>
      <w:r w:rsidR="007770F4" w:rsidRPr="00F838E2">
        <w:rPr>
          <w:rStyle w:val="aa"/>
          <w:color w:val="000000"/>
          <w:sz w:val="28"/>
          <w:szCs w:val="28"/>
        </w:rPr>
        <w:t>.1)</w:t>
      </w:r>
      <w:r w:rsidRPr="00F838E2">
        <w:rPr>
          <w:rStyle w:val="aa"/>
          <w:color w:val="000000"/>
          <w:sz w:val="28"/>
          <w:szCs w:val="28"/>
        </w:rPr>
        <w:t xml:space="preserve"> Оказать содействие в подборе квалифицированного медицинского персонала для оказания медицинской помощи при проведении детской оздоровительной кампании.</w:t>
      </w:r>
    </w:p>
    <w:p w:rsidR="00BB4C65" w:rsidRPr="00F838E2" w:rsidRDefault="00BB4C65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354CB6" w:rsidRPr="00F838E2">
        <w:rPr>
          <w:rStyle w:val="aa"/>
          <w:color w:val="000000"/>
          <w:sz w:val="28"/>
          <w:szCs w:val="28"/>
        </w:rPr>
        <w:t>0</w:t>
      </w:r>
      <w:r w:rsidR="007770F4" w:rsidRPr="00F838E2">
        <w:rPr>
          <w:rStyle w:val="aa"/>
          <w:color w:val="000000"/>
          <w:sz w:val="28"/>
          <w:szCs w:val="28"/>
        </w:rPr>
        <w:t>.2)</w:t>
      </w:r>
      <w:r w:rsidRPr="00F838E2">
        <w:rPr>
          <w:rStyle w:val="aa"/>
          <w:color w:val="000000"/>
          <w:sz w:val="28"/>
          <w:szCs w:val="28"/>
        </w:rPr>
        <w:t xml:space="preserve"> Провести обучение и инструктаж персонала в детских лагерях труда и отдыха; лагерях, организованных общеобразовательными организациями, осуществляющими организацию отдыха и </w:t>
      </w:r>
      <w:proofErr w:type="gramStart"/>
      <w:r w:rsidRPr="00F838E2">
        <w:rPr>
          <w:rStyle w:val="aa"/>
          <w:color w:val="000000"/>
          <w:sz w:val="28"/>
          <w:szCs w:val="28"/>
        </w:rPr>
        <w:t>оздоровления</w:t>
      </w:r>
      <w:proofErr w:type="gramEnd"/>
      <w:r w:rsidRPr="00F838E2">
        <w:rPr>
          <w:rStyle w:val="aa"/>
          <w:color w:val="000000"/>
          <w:sz w:val="28"/>
          <w:szCs w:val="28"/>
        </w:rPr>
        <w:t xml:space="preserve"> обучающихся в каникулярное время (с дневным пребыванием) и детских лагерях палаточного типа.</w:t>
      </w:r>
    </w:p>
    <w:p w:rsidR="00BB4C65" w:rsidRPr="00F838E2" w:rsidRDefault="00BB4C65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656571" w:rsidRPr="00F838E2">
        <w:rPr>
          <w:rStyle w:val="aa"/>
          <w:color w:val="000000"/>
          <w:sz w:val="28"/>
          <w:szCs w:val="28"/>
        </w:rPr>
        <w:t>0</w:t>
      </w:r>
      <w:r w:rsidR="007770F4" w:rsidRPr="00F838E2">
        <w:rPr>
          <w:rStyle w:val="aa"/>
          <w:color w:val="000000"/>
          <w:sz w:val="28"/>
          <w:szCs w:val="28"/>
        </w:rPr>
        <w:t>.3)</w:t>
      </w:r>
      <w:r w:rsidRPr="00F838E2">
        <w:rPr>
          <w:rStyle w:val="aa"/>
          <w:color w:val="000000"/>
          <w:sz w:val="28"/>
          <w:szCs w:val="28"/>
        </w:rPr>
        <w:t xml:space="preserve"> Использов</w:t>
      </w:r>
      <w:r w:rsidR="005635E3" w:rsidRPr="00F838E2">
        <w:rPr>
          <w:rStyle w:val="aa"/>
          <w:color w:val="000000"/>
          <w:sz w:val="28"/>
          <w:szCs w:val="28"/>
        </w:rPr>
        <w:t xml:space="preserve">ать базу медицинских учреждений </w:t>
      </w:r>
      <w:r w:rsidRPr="00F838E2">
        <w:rPr>
          <w:rStyle w:val="aa"/>
          <w:color w:val="000000"/>
          <w:sz w:val="28"/>
          <w:szCs w:val="28"/>
        </w:rPr>
        <w:t>для оздоровления детей с ослабленным здоровьем.</w:t>
      </w:r>
    </w:p>
    <w:p w:rsidR="00BB4C65" w:rsidRPr="00F838E2" w:rsidRDefault="00BB4C65" w:rsidP="005635E3">
      <w:pPr>
        <w:pStyle w:val="a3"/>
        <w:tabs>
          <w:tab w:val="left" w:pos="709"/>
          <w:tab w:val="left" w:pos="11222"/>
        </w:tabs>
        <w:spacing w:after="0"/>
        <w:ind w:firstLine="709"/>
        <w:jc w:val="both"/>
        <w:rPr>
          <w:rStyle w:val="aa"/>
          <w:b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656571" w:rsidRPr="00F838E2">
        <w:rPr>
          <w:rStyle w:val="aa"/>
          <w:color w:val="000000"/>
          <w:sz w:val="28"/>
          <w:szCs w:val="28"/>
        </w:rPr>
        <w:t>1</w:t>
      </w:r>
      <w:r w:rsidRPr="00F838E2">
        <w:rPr>
          <w:rStyle w:val="aa"/>
          <w:color w:val="000000"/>
          <w:sz w:val="28"/>
          <w:szCs w:val="28"/>
        </w:rPr>
        <w:t>. Рекомендовать</w:t>
      </w:r>
      <w:r w:rsidRPr="00F838E2">
        <w:rPr>
          <w:rStyle w:val="aa"/>
          <w:b/>
          <w:color w:val="000000"/>
          <w:sz w:val="28"/>
          <w:szCs w:val="28"/>
        </w:rPr>
        <w:t xml:space="preserve"> </w:t>
      </w:r>
      <w:r w:rsidR="009203C5" w:rsidRPr="00F838E2">
        <w:rPr>
          <w:szCs w:val="28"/>
        </w:rPr>
        <w:t xml:space="preserve">Департаменту Главного </w:t>
      </w:r>
      <w:r w:rsidR="009203C5" w:rsidRPr="00F838E2">
        <w:rPr>
          <w:bCs/>
          <w:szCs w:val="28"/>
        </w:rPr>
        <w:t>Управления труда, занятости и социального благополучия Ульяновской области по Чердаклинскому району</w:t>
      </w:r>
      <w:r w:rsidRPr="00F838E2">
        <w:rPr>
          <w:rStyle w:val="aa"/>
          <w:b/>
          <w:color w:val="000000"/>
          <w:sz w:val="28"/>
          <w:szCs w:val="28"/>
        </w:rPr>
        <w:t>:</w:t>
      </w:r>
    </w:p>
    <w:p w:rsidR="00BB4C65" w:rsidRPr="00F838E2" w:rsidRDefault="00BB4C65" w:rsidP="005635E3">
      <w:pPr>
        <w:pStyle w:val="a3"/>
        <w:tabs>
          <w:tab w:val="left" w:pos="709"/>
          <w:tab w:val="left" w:pos="11222"/>
        </w:tabs>
        <w:spacing w:after="0"/>
        <w:ind w:firstLine="709"/>
        <w:jc w:val="both"/>
        <w:rPr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9203C5" w:rsidRPr="00F838E2">
        <w:rPr>
          <w:rStyle w:val="aa"/>
          <w:color w:val="000000"/>
          <w:sz w:val="28"/>
          <w:szCs w:val="28"/>
        </w:rPr>
        <w:t>1</w:t>
      </w:r>
      <w:r w:rsidR="007770F4" w:rsidRPr="00F838E2">
        <w:rPr>
          <w:rStyle w:val="aa"/>
          <w:color w:val="000000"/>
          <w:sz w:val="28"/>
          <w:szCs w:val="28"/>
        </w:rPr>
        <w:t xml:space="preserve">.1) </w:t>
      </w:r>
      <w:r w:rsidRPr="00F838E2">
        <w:rPr>
          <w:rStyle w:val="aa"/>
          <w:color w:val="000000"/>
          <w:sz w:val="28"/>
          <w:szCs w:val="28"/>
        </w:rPr>
        <w:t>Обеспечить временное трудоустройство подростков и молодежи, привлекая средства из федерального, областного бюджетов, бюджета Чердаклинского района и за счет внебюджетных средств.</w:t>
      </w:r>
    </w:p>
    <w:p w:rsidR="00BB4C65" w:rsidRPr="00F838E2" w:rsidRDefault="00BB4C65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9203C5" w:rsidRPr="00F838E2">
        <w:rPr>
          <w:rStyle w:val="aa"/>
          <w:color w:val="000000"/>
          <w:sz w:val="28"/>
          <w:szCs w:val="28"/>
        </w:rPr>
        <w:t>1</w:t>
      </w:r>
      <w:r w:rsidR="007770F4" w:rsidRPr="00F838E2">
        <w:rPr>
          <w:rStyle w:val="aa"/>
          <w:color w:val="000000"/>
          <w:sz w:val="28"/>
          <w:szCs w:val="28"/>
        </w:rPr>
        <w:t xml:space="preserve">.2) </w:t>
      </w:r>
      <w:r w:rsidRPr="00F838E2">
        <w:rPr>
          <w:rStyle w:val="aa"/>
          <w:color w:val="000000"/>
          <w:sz w:val="28"/>
          <w:szCs w:val="28"/>
        </w:rPr>
        <w:t>Уделить особое внимание организации временной занятости подростков из семей, находящихся в социально-опасном положении, состоящих на каком-либо виде профилактического учёта.</w:t>
      </w:r>
    </w:p>
    <w:p w:rsidR="00BB4C65" w:rsidRPr="00F838E2" w:rsidRDefault="00BB4C65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953F20" w:rsidRPr="00F838E2">
        <w:rPr>
          <w:rStyle w:val="aa"/>
          <w:color w:val="000000"/>
          <w:sz w:val="28"/>
          <w:szCs w:val="28"/>
        </w:rPr>
        <w:t>2</w:t>
      </w:r>
      <w:r w:rsidRPr="00F838E2">
        <w:rPr>
          <w:rStyle w:val="aa"/>
          <w:color w:val="000000"/>
          <w:sz w:val="28"/>
          <w:szCs w:val="28"/>
        </w:rPr>
        <w:t>. Рекомендовать межмуниципальному отделу Министерства внутренних дел России «Чердаклинский»:</w:t>
      </w:r>
    </w:p>
    <w:p w:rsidR="00BB4C65" w:rsidRPr="00F838E2" w:rsidRDefault="00BB4C65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9F5C93" w:rsidRPr="00F838E2">
        <w:rPr>
          <w:rStyle w:val="aa"/>
          <w:color w:val="000000"/>
          <w:sz w:val="28"/>
          <w:szCs w:val="28"/>
        </w:rPr>
        <w:t>2</w:t>
      </w:r>
      <w:r w:rsidR="007770F4" w:rsidRPr="00F838E2">
        <w:rPr>
          <w:rStyle w:val="aa"/>
          <w:color w:val="000000"/>
          <w:sz w:val="28"/>
          <w:szCs w:val="28"/>
        </w:rPr>
        <w:t>.1)</w:t>
      </w:r>
      <w:r w:rsidRPr="00F838E2">
        <w:rPr>
          <w:rStyle w:val="aa"/>
          <w:color w:val="000000"/>
          <w:sz w:val="28"/>
          <w:szCs w:val="28"/>
        </w:rPr>
        <w:t xml:space="preserve"> Обеспечить сопровождение детей к местам отдыха и обратно.</w:t>
      </w:r>
    </w:p>
    <w:p w:rsidR="00BB4C65" w:rsidRPr="00F838E2" w:rsidRDefault="00BB4C65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9F5C93" w:rsidRPr="00F838E2">
        <w:rPr>
          <w:rStyle w:val="aa"/>
          <w:color w:val="000000"/>
          <w:sz w:val="28"/>
          <w:szCs w:val="28"/>
        </w:rPr>
        <w:t>2</w:t>
      </w:r>
      <w:r w:rsidR="007770F4" w:rsidRPr="00F838E2">
        <w:rPr>
          <w:rStyle w:val="aa"/>
          <w:color w:val="000000"/>
          <w:sz w:val="28"/>
          <w:szCs w:val="28"/>
        </w:rPr>
        <w:t>.2)</w:t>
      </w:r>
      <w:r w:rsidRPr="00F838E2">
        <w:rPr>
          <w:rStyle w:val="aa"/>
          <w:color w:val="000000"/>
          <w:sz w:val="28"/>
          <w:szCs w:val="28"/>
        </w:rPr>
        <w:t xml:space="preserve"> Осуществлять совместно с муниципальным учреждением управлением образования муниципального образования «Чердаклинский </w:t>
      </w:r>
      <w:r w:rsidRPr="00F838E2">
        <w:rPr>
          <w:rStyle w:val="aa"/>
          <w:color w:val="000000"/>
          <w:sz w:val="28"/>
          <w:szCs w:val="28"/>
        </w:rPr>
        <w:lastRenderedPageBreak/>
        <w:t>район» мероприятия по предупреждению детского дорожного травматизма, а также по соз</w:t>
      </w:r>
      <w:r w:rsidRPr="00F838E2">
        <w:rPr>
          <w:rStyle w:val="aa"/>
          <w:color w:val="000000"/>
          <w:sz w:val="28"/>
          <w:szCs w:val="28"/>
        </w:rPr>
        <w:softHyphen/>
        <w:t>данию условий для безопасного нахождения детей на дорогах.</w:t>
      </w:r>
    </w:p>
    <w:p w:rsidR="00BB4C65" w:rsidRPr="00F838E2" w:rsidRDefault="00BB4C65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9F5C93" w:rsidRPr="00F838E2">
        <w:rPr>
          <w:rStyle w:val="aa"/>
          <w:color w:val="000000"/>
          <w:sz w:val="28"/>
          <w:szCs w:val="28"/>
        </w:rPr>
        <w:t>2</w:t>
      </w:r>
      <w:r w:rsidR="007770F4" w:rsidRPr="00F838E2">
        <w:rPr>
          <w:rStyle w:val="aa"/>
          <w:color w:val="000000"/>
          <w:sz w:val="28"/>
          <w:szCs w:val="28"/>
        </w:rPr>
        <w:t>.3)</w:t>
      </w:r>
      <w:r w:rsidRPr="00F838E2">
        <w:rPr>
          <w:rStyle w:val="aa"/>
          <w:color w:val="000000"/>
          <w:sz w:val="28"/>
          <w:szCs w:val="28"/>
        </w:rPr>
        <w:t xml:space="preserve"> Принять меры по профилактике правонарушений и обеспечению занятости проблемных подростков.</w:t>
      </w:r>
    </w:p>
    <w:p w:rsidR="00BB4C65" w:rsidRPr="00F838E2" w:rsidRDefault="00BB4C65" w:rsidP="005635E3">
      <w:pPr>
        <w:pStyle w:val="a3"/>
        <w:tabs>
          <w:tab w:val="left" w:pos="709"/>
          <w:tab w:val="left" w:pos="2107"/>
        </w:tabs>
        <w:spacing w:after="0"/>
        <w:ind w:firstLine="709"/>
        <w:jc w:val="both"/>
        <w:rPr>
          <w:rStyle w:val="aa"/>
          <w:color w:val="000000"/>
          <w:sz w:val="28"/>
          <w:szCs w:val="28"/>
        </w:rPr>
      </w:pPr>
      <w:r w:rsidRPr="00F838E2">
        <w:rPr>
          <w:rStyle w:val="aa"/>
          <w:color w:val="000000"/>
          <w:sz w:val="28"/>
          <w:szCs w:val="28"/>
        </w:rPr>
        <w:t>1</w:t>
      </w:r>
      <w:r w:rsidR="009F5C93" w:rsidRPr="00F838E2">
        <w:rPr>
          <w:rStyle w:val="aa"/>
          <w:color w:val="000000"/>
          <w:sz w:val="28"/>
          <w:szCs w:val="28"/>
        </w:rPr>
        <w:t>2</w:t>
      </w:r>
      <w:r w:rsidR="007770F4" w:rsidRPr="00F838E2">
        <w:rPr>
          <w:rStyle w:val="aa"/>
          <w:color w:val="000000"/>
          <w:sz w:val="28"/>
          <w:szCs w:val="28"/>
        </w:rPr>
        <w:t>.4)</w:t>
      </w:r>
      <w:r w:rsidRPr="00F838E2">
        <w:rPr>
          <w:rStyle w:val="aa"/>
          <w:color w:val="000000"/>
          <w:sz w:val="28"/>
          <w:szCs w:val="28"/>
        </w:rPr>
        <w:t xml:space="preserve"> Обеспечить охрану порядка в детских лагерях палаточного типа.</w:t>
      </w:r>
    </w:p>
    <w:p w:rsidR="00BB4C65" w:rsidRPr="00F838E2" w:rsidRDefault="009F5C93" w:rsidP="005635E3">
      <w:pPr>
        <w:ind w:firstLine="709"/>
        <w:jc w:val="both"/>
        <w:rPr>
          <w:szCs w:val="28"/>
        </w:rPr>
      </w:pPr>
      <w:r w:rsidRPr="00F838E2">
        <w:rPr>
          <w:szCs w:val="28"/>
        </w:rPr>
        <w:t>13</w:t>
      </w:r>
      <w:r w:rsidR="00BB4C65" w:rsidRPr="00F838E2">
        <w:rPr>
          <w:szCs w:val="28"/>
        </w:rPr>
        <w:t>. Настоящее п</w:t>
      </w:r>
      <w:r w:rsidR="00167710" w:rsidRPr="00F838E2">
        <w:rPr>
          <w:szCs w:val="28"/>
        </w:rPr>
        <w:t>остановление вступает в силу с момента его официального обнародования</w:t>
      </w:r>
      <w:r w:rsidR="00BB4C65" w:rsidRPr="00F838E2">
        <w:rPr>
          <w:szCs w:val="28"/>
        </w:rPr>
        <w:t>.</w:t>
      </w:r>
    </w:p>
    <w:p w:rsidR="00BB4C65" w:rsidRPr="00F838E2" w:rsidRDefault="009F5C93" w:rsidP="005635E3">
      <w:pPr>
        <w:ind w:firstLine="709"/>
        <w:jc w:val="both"/>
        <w:rPr>
          <w:szCs w:val="28"/>
        </w:rPr>
      </w:pPr>
      <w:r w:rsidRPr="00F838E2">
        <w:rPr>
          <w:szCs w:val="28"/>
        </w:rPr>
        <w:t>14</w:t>
      </w:r>
      <w:r w:rsidR="005635E3" w:rsidRPr="00F838E2">
        <w:rPr>
          <w:szCs w:val="28"/>
        </w:rPr>
        <w:t>.</w:t>
      </w:r>
      <w:r w:rsidR="00BB4C65" w:rsidRPr="00F838E2">
        <w:rPr>
          <w:szCs w:val="28"/>
        </w:rPr>
        <w:t xml:space="preserve"> Контроль исполнения настоящего постановления возложить на заместителя Главы администрации - начальника управления </w:t>
      </w:r>
      <w:r w:rsidRPr="00F838E2">
        <w:rPr>
          <w:szCs w:val="28"/>
        </w:rPr>
        <w:t>образования</w:t>
      </w:r>
      <w:r w:rsidR="00BB4C65" w:rsidRPr="00F838E2">
        <w:rPr>
          <w:szCs w:val="28"/>
        </w:rPr>
        <w:t xml:space="preserve"> муниципального образования «Чердаклинский район»</w:t>
      </w:r>
      <w:r w:rsidR="007770F4" w:rsidRPr="00F838E2">
        <w:rPr>
          <w:rStyle w:val="aa"/>
          <w:color w:val="000000"/>
          <w:sz w:val="28"/>
          <w:szCs w:val="28"/>
        </w:rPr>
        <w:t xml:space="preserve"> Ульяновской области</w:t>
      </w:r>
      <w:r w:rsidR="00BB4C65" w:rsidRPr="00F838E2">
        <w:rPr>
          <w:szCs w:val="28"/>
        </w:rPr>
        <w:t xml:space="preserve"> </w:t>
      </w:r>
      <w:proofErr w:type="spellStart"/>
      <w:r w:rsidRPr="00F838E2">
        <w:rPr>
          <w:szCs w:val="28"/>
        </w:rPr>
        <w:t>Дворникову</w:t>
      </w:r>
      <w:proofErr w:type="spellEnd"/>
      <w:r w:rsidRPr="00F838E2">
        <w:rPr>
          <w:szCs w:val="28"/>
        </w:rPr>
        <w:t xml:space="preserve"> А.В</w:t>
      </w:r>
      <w:r w:rsidR="00BB4C65" w:rsidRPr="00F838E2">
        <w:rPr>
          <w:szCs w:val="28"/>
        </w:rPr>
        <w:t>.</w:t>
      </w:r>
    </w:p>
    <w:p w:rsidR="00BB4C65" w:rsidRPr="00F838E2" w:rsidRDefault="00BB4C65" w:rsidP="005635E3">
      <w:pPr>
        <w:ind w:firstLine="851"/>
        <w:jc w:val="both"/>
        <w:rPr>
          <w:color w:val="FF0000"/>
          <w:szCs w:val="28"/>
        </w:rPr>
      </w:pPr>
    </w:p>
    <w:p w:rsidR="00BB4C65" w:rsidRPr="00F838E2" w:rsidRDefault="00BB4C65" w:rsidP="005635E3">
      <w:pPr>
        <w:jc w:val="both"/>
        <w:rPr>
          <w:szCs w:val="28"/>
        </w:rPr>
      </w:pPr>
    </w:p>
    <w:p w:rsidR="00BB4C65" w:rsidRPr="00F838E2" w:rsidRDefault="00BB4C65" w:rsidP="005635E3">
      <w:pPr>
        <w:jc w:val="both"/>
        <w:rPr>
          <w:szCs w:val="28"/>
        </w:rPr>
      </w:pPr>
      <w:r w:rsidRPr="00F838E2">
        <w:rPr>
          <w:szCs w:val="28"/>
        </w:rPr>
        <w:t xml:space="preserve">Глава администрации </w:t>
      </w:r>
      <w:proofErr w:type="gramStart"/>
      <w:r w:rsidRPr="00F838E2">
        <w:rPr>
          <w:szCs w:val="28"/>
        </w:rPr>
        <w:t>муниципального</w:t>
      </w:r>
      <w:proofErr w:type="gramEnd"/>
      <w:r w:rsidRPr="00F838E2">
        <w:rPr>
          <w:szCs w:val="28"/>
        </w:rPr>
        <w:t xml:space="preserve"> </w:t>
      </w:r>
    </w:p>
    <w:p w:rsidR="00167710" w:rsidRPr="00F838E2" w:rsidRDefault="00BB4C65" w:rsidP="005635E3">
      <w:pPr>
        <w:jc w:val="both"/>
        <w:rPr>
          <w:szCs w:val="28"/>
        </w:rPr>
      </w:pPr>
      <w:r w:rsidRPr="00F838E2">
        <w:rPr>
          <w:szCs w:val="28"/>
        </w:rPr>
        <w:t>образования «Чердаклинский район»</w:t>
      </w:r>
    </w:p>
    <w:p w:rsidR="00BB4C65" w:rsidRPr="00F838E2" w:rsidRDefault="00167710" w:rsidP="005635E3">
      <w:pPr>
        <w:jc w:val="both"/>
        <w:rPr>
          <w:szCs w:val="28"/>
        </w:rPr>
      </w:pPr>
      <w:r w:rsidRPr="00F838E2">
        <w:rPr>
          <w:szCs w:val="28"/>
        </w:rPr>
        <w:t xml:space="preserve">Ульяновской области                           </w:t>
      </w:r>
      <w:r w:rsidR="00BB4C65" w:rsidRPr="00F838E2">
        <w:rPr>
          <w:szCs w:val="28"/>
        </w:rPr>
        <w:t xml:space="preserve">               </w:t>
      </w:r>
      <w:r w:rsidR="005635E3" w:rsidRPr="00F838E2">
        <w:rPr>
          <w:szCs w:val="28"/>
        </w:rPr>
        <w:t xml:space="preserve">                                 </w:t>
      </w:r>
      <w:proofErr w:type="spellStart"/>
      <w:r w:rsidR="005635E3" w:rsidRPr="00F838E2">
        <w:rPr>
          <w:szCs w:val="28"/>
        </w:rPr>
        <w:t>Ю.А.</w:t>
      </w:r>
      <w:r w:rsidR="00BB4C65" w:rsidRPr="00F838E2">
        <w:rPr>
          <w:szCs w:val="28"/>
        </w:rPr>
        <w:t>Пузраков</w:t>
      </w:r>
      <w:proofErr w:type="spellEnd"/>
    </w:p>
    <w:p w:rsidR="00BB4C65" w:rsidRPr="00F838E2" w:rsidRDefault="00BB4C65" w:rsidP="005635E3">
      <w:pPr>
        <w:jc w:val="both"/>
        <w:rPr>
          <w:b/>
          <w:szCs w:val="28"/>
        </w:rPr>
      </w:pPr>
    </w:p>
    <w:p w:rsidR="00BB4C65" w:rsidRPr="00F838E2" w:rsidRDefault="00BB4C65" w:rsidP="005635E3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AA0A30" w:rsidRPr="00F838E2" w:rsidRDefault="00AA0A30" w:rsidP="00BB4C65">
      <w:pPr>
        <w:jc w:val="both"/>
        <w:rPr>
          <w:b/>
          <w:szCs w:val="28"/>
        </w:rPr>
      </w:pPr>
    </w:p>
    <w:p w:rsidR="00AA0A30" w:rsidRPr="00F838E2" w:rsidRDefault="00AA0A30" w:rsidP="00BB4C65">
      <w:pPr>
        <w:jc w:val="both"/>
        <w:rPr>
          <w:b/>
          <w:szCs w:val="28"/>
        </w:rPr>
      </w:pPr>
    </w:p>
    <w:p w:rsidR="00AA0A30" w:rsidRPr="00F838E2" w:rsidRDefault="00AA0A30" w:rsidP="00BB4C65">
      <w:pPr>
        <w:jc w:val="both"/>
        <w:rPr>
          <w:b/>
          <w:szCs w:val="28"/>
        </w:rPr>
      </w:pPr>
    </w:p>
    <w:p w:rsidR="00AA0A30" w:rsidRPr="00F838E2" w:rsidRDefault="00AA0A30" w:rsidP="00BB4C65">
      <w:pPr>
        <w:jc w:val="both"/>
        <w:rPr>
          <w:b/>
          <w:szCs w:val="28"/>
        </w:rPr>
      </w:pPr>
    </w:p>
    <w:p w:rsidR="00AA0A30" w:rsidRPr="00F838E2" w:rsidRDefault="00AA0A30" w:rsidP="00BB4C65">
      <w:pPr>
        <w:jc w:val="both"/>
        <w:rPr>
          <w:b/>
          <w:szCs w:val="28"/>
        </w:rPr>
      </w:pPr>
    </w:p>
    <w:p w:rsidR="005635E3" w:rsidRPr="00F838E2" w:rsidRDefault="005635E3" w:rsidP="00BB4C65">
      <w:pPr>
        <w:jc w:val="both"/>
        <w:rPr>
          <w:b/>
          <w:szCs w:val="28"/>
        </w:rPr>
      </w:pPr>
    </w:p>
    <w:p w:rsidR="005635E3" w:rsidRPr="00F838E2" w:rsidRDefault="005635E3" w:rsidP="00BB4C65">
      <w:pPr>
        <w:jc w:val="both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p w:rsidR="00BB4C65" w:rsidRPr="00F838E2" w:rsidRDefault="007770F4" w:rsidP="005635E3">
      <w:pPr>
        <w:ind w:left="5245"/>
        <w:rPr>
          <w:szCs w:val="28"/>
        </w:rPr>
      </w:pPr>
      <w:r w:rsidRPr="00F838E2">
        <w:rPr>
          <w:szCs w:val="28"/>
        </w:rPr>
        <w:t>УТВЕРЖДЕН</w:t>
      </w:r>
    </w:p>
    <w:p w:rsidR="00BB4C65" w:rsidRPr="00F838E2" w:rsidRDefault="007770F4" w:rsidP="005635E3">
      <w:pPr>
        <w:ind w:left="5245"/>
        <w:rPr>
          <w:szCs w:val="28"/>
        </w:rPr>
      </w:pPr>
      <w:r w:rsidRPr="00F838E2">
        <w:rPr>
          <w:szCs w:val="28"/>
        </w:rPr>
        <w:t>постановлением</w:t>
      </w:r>
      <w:r w:rsidR="00BB4C65" w:rsidRPr="00F838E2">
        <w:rPr>
          <w:szCs w:val="28"/>
        </w:rPr>
        <w:t xml:space="preserve"> администрации</w:t>
      </w:r>
    </w:p>
    <w:p w:rsidR="00BB4C65" w:rsidRPr="00F838E2" w:rsidRDefault="00BB4C65" w:rsidP="005635E3">
      <w:pPr>
        <w:ind w:left="5245"/>
        <w:rPr>
          <w:szCs w:val="28"/>
        </w:rPr>
      </w:pPr>
      <w:r w:rsidRPr="00F838E2">
        <w:rPr>
          <w:szCs w:val="28"/>
        </w:rPr>
        <w:lastRenderedPageBreak/>
        <w:t>муниципального образования</w:t>
      </w:r>
    </w:p>
    <w:p w:rsidR="00BB4C65" w:rsidRPr="00F838E2" w:rsidRDefault="00BB4C65" w:rsidP="005635E3">
      <w:pPr>
        <w:ind w:left="5245"/>
        <w:rPr>
          <w:szCs w:val="28"/>
        </w:rPr>
      </w:pPr>
      <w:r w:rsidRPr="00F838E2">
        <w:rPr>
          <w:szCs w:val="28"/>
        </w:rPr>
        <w:t>«Чердаклинский район»</w:t>
      </w:r>
    </w:p>
    <w:p w:rsidR="005635E3" w:rsidRPr="00F838E2" w:rsidRDefault="005635E3" w:rsidP="005635E3">
      <w:pPr>
        <w:ind w:left="5245"/>
        <w:rPr>
          <w:szCs w:val="28"/>
        </w:rPr>
      </w:pPr>
      <w:r w:rsidRPr="00F838E2">
        <w:rPr>
          <w:szCs w:val="28"/>
        </w:rPr>
        <w:t>Ульяновской области</w:t>
      </w:r>
    </w:p>
    <w:p w:rsidR="00BB4C65" w:rsidRPr="00F838E2" w:rsidRDefault="005635E3" w:rsidP="005635E3">
      <w:pPr>
        <w:ind w:left="5245"/>
        <w:rPr>
          <w:szCs w:val="28"/>
        </w:rPr>
      </w:pPr>
      <w:r w:rsidRPr="00F838E2">
        <w:rPr>
          <w:szCs w:val="28"/>
        </w:rPr>
        <w:t>от</w:t>
      </w:r>
      <w:r w:rsidR="00BB4C65" w:rsidRPr="00F838E2">
        <w:rPr>
          <w:szCs w:val="28"/>
        </w:rPr>
        <w:t xml:space="preserve"> </w:t>
      </w:r>
      <w:r w:rsidR="00287ED9">
        <w:rPr>
          <w:szCs w:val="28"/>
        </w:rPr>
        <w:t>18 апреля</w:t>
      </w:r>
      <w:r w:rsidR="00BB4C65" w:rsidRPr="00F838E2">
        <w:rPr>
          <w:szCs w:val="28"/>
        </w:rPr>
        <w:t xml:space="preserve"> 201</w:t>
      </w:r>
      <w:r w:rsidR="00EE07D0" w:rsidRPr="00F838E2">
        <w:rPr>
          <w:szCs w:val="28"/>
        </w:rPr>
        <w:t>6</w:t>
      </w:r>
      <w:r w:rsidRPr="00F838E2">
        <w:rPr>
          <w:szCs w:val="28"/>
        </w:rPr>
        <w:t xml:space="preserve"> г. № </w:t>
      </w:r>
      <w:r w:rsidR="00287ED9">
        <w:rPr>
          <w:szCs w:val="28"/>
        </w:rPr>
        <w:t>307</w:t>
      </w:r>
    </w:p>
    <w:p w:rsidR="00BB4C65" w:rsidRPr="00F838E2" w:rsidRDefault="00BB4C65" w:rsidP="005635E3">
      <w:pPr>
        <w:pStyle w:val="a5"/>
        <w:tabs>
          <w:tab w:val="left" w:pos="4111"/>
        </w:tabs>
        <w:spacing w:after="0"/>
        <w:ind w:left="5245" w:firstLine="709"/>
        <w:jc w:val="right"/>
        <w:rPr>
          <w:rStyle w:val="21"/>
          <w:b w:val="0"/>
          <w:sz w:val="28"/>
          <w:szCs w:val="28"/>
        </w:rPr>
      </w:pPr>
    </w:p>
    <w:p w:rsidR="00BB4C65" w:rsidRPr="009F6ED2" w:rsidRDefault="00BB4C65" w:rsidP="005635E3">
      <w:pPr>
        <w:rPr>
          <w:b/>
          <w:szCs w:val="28"/>
        </w:rPr>
      </w:pPr>
    </w:p>
    <w:p w:rsidR="00BB4C65" w:rsidRPr="009F6ED2" w:rsidRDefault="00BB4C65" w:rsidP="005635E3">
      <w:pPr>
        <w:jc w:val="center"/>
        <w:rPr>
          <w:b/>
          <w:szCs w:val="28"/>
        </w:rPr>
      </w:pPr>
      <w:r w:rsidRPr="009F6ED2">
        <w:rPr>
          <w:b/>
          <w:szCs w:val="28"/>
        </w:rPr>
        <w:t>СОСТАВ</w:t>
      </w:r>
    </w:p>
    <w:p w:rsidR="00BB4C65" w:rsidRPr="009F6ED2" w:rsidRDefault="00BB4C65" w:rsidP="005635E3">
      <w:pPr>
        <w:jc w:val="center"/>
        <w:rPr>
          <w:b/>
          <w:szCs w:val="28"/>
        </w:rPr>
      </w:pPr>
      <w:r w:rsidRPr="009F6ED2">
        <w:rPr>
          <w:b/>
          <w:szCs w:val="28"/>
        </w:rPr>
        <w:t>межведомственной комиссии по организации летнего отдыха, оздоровления и занятости детей и молодёжи</w:t>
      </w:r>
    </w:p>
    <w:p w:rsidR="00BB4C65" w:rsidRPr="00F838E2" w:rsidRDefault="00BB4C65" w:rsidP="005635E3">
      <w:pPr>
        <w:jc w:val="center"/>
        <w:rPr>
          <w:b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32"/>
        <w:gridCol w:w="236"/>
        <w:gridCol w:w="57"/>
        <w:gridCol w:w="6946"/>
      </w:tblGrid>
      <w:tr w:rsidR="00BB4C65" w:rsidRPr="00F838E2" w:rsidTr="005635E3">
        <w:tc>
          <w:tcPr>
            <w:tcW w:w="9889" w:type="dxa"/>
            <w:gridSpan w:val="5"/>
            <w:hideMark/>
          </w:tcPr>
          <w:p w:rsidR="00BB4C65" w:rsidRPr="009F6ED2" w:rsidRDefault="00BB4C65" w:rsidP="005635E3">
            <w:pPr>
              <w:jc w:val="both"/>
              <w:rPr>
                <w:b/>
                <w:szCs w:val="28"/>
              </w:rPr>
            </w:pPr>
            <w:r w:rsidRPr="009F6ED2">
              <w:rPr>
                <w:b/>
                <w:iCs/>
                <w:szCs w:val="28"/>
              </w:rPr>
              <w:t>Председатель комиссии:</w:t>
            </w:r>
          </w:p>
        </w:tc>
      </w:tr>
      <w:tr w:rsidR="00BB4C65" w:rsidRPr="00F838E2" w:rsidTr="005635E3">
        <w:tc>
          <w:tcPr>
            <w:tcW w:w="2518" w:type="dxa"/>
            <w:hideMark/>
          </w:tcPr>
          <w:p w:rsidR="00BB4C65" w:rsidRPr="00F838E2" w:rsidRDefault="00C40E28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szCs w:val="28"/>
              </w:rPr>
              <w:t>Дворникова А.В</w:t>
            </w:r>
            <w:r w:rsidR="00BB4C65" w:rsidRPr="00F838E2">
              <w:rPr>
                <w:szCs w:val="28"/>
              </w:rPr>
              <w:t>.</w:t>
            </w:r>
          </w:p>
        </w:tc>
        <w:tc>
          <w:tcPr>
            <w:tcW w:w="368" w:type="dxa"/>
            <w:gridSpan w:val="2"/>
            <w:hideMark/>
          </w:tcPr>
          <w:p w:rsidR="00BB4C65" w:rsidRPr="00F838E2" w:rsidRDefault="00BB4C65" w:rsidP="005635E3">
            <w:pPr>
              <w:jc w:val="both"/>
              <w:rPr>
                <w:szCs w:val="28"/>
              </w:rPr>
            </w:pPr>
            <w:r w:rsidRPr="00F838E2">
              <w:rPr>
                <w:szCs w:val="28"/>
              </w:rPr>
              <w:t>-</w:t>
            </w:r>
          </w:p>
        </w:tc>
        <w:tc>
          <w:tcPr>
            <w:tcW w:w="7003" w:type="dxa"/>
            <w:gridSpan w:val="2"/>
          </w:tcPr>
          <w:p w:rsidR="00BB4C65" w:rsidRPr="00F838E2" w:rsidRDefault="00BB4C65" w:rsidP="005635E3">
            <w:pPr>
              <w:jc w:val="both"/>
              <w:rPr>
                <w:szCs w:val="28"/>
              </w:rPr>
            </w:pPr>
            <w:r w:rsidRPr="00F838E2">
              <w:rPr>
                <w:szCs w:val="28"/>
              </w:rPr>
              <w:t xml:space="preserve">заместитель Главы администрации – начальник управления </w:t>
            </w:r>
            <w:r w:rsidR="00EE07D0" w:rsidRPr="00F838E2">
              <w:rPr>
                <w:szCs w:val="28"/>
              </w:rPr>
              <w:t>образования</w:t>
            </w:r>
            <w:r w:rsidRPr="00F838E2">
              <w:rPr>
                <w:szCs w:val="28"/>
              </w:rPr>
              <w:t xml:space="preserve"> муниципального образования «Чердаклинский район»</w:t>
            </w:r>
            <w:r w:rsidR="007770F4" w:rsidRPr="00F838E2">
              <w:rPr>
                <w:szCs w:val="28"/>
              </w:rPr>
              <w:t xml:space="preserve"> </w:t>
            </w:r>
            <w:r w:rsidR="007770F4" w:rsidRPr="00F838E2">
              <w:rPr>
                <w:rStyle w:val="aa"/>
                <w:color w:val="000000"/>
                <w:sz w:val="28"/>
                <w:szCs w:val="28"/>
              </w:rPr>
              <w:t>Ульяновской области.</w:t>
            </w:r>
            <w:r w:rsidRPr="00F838E2">
              <w:rPr>
                <w:szCs w:val="28"/>
              </w:rPr>
              <w:t xml:space="preserve">  </w:t>
            </w:r>
          </w:p>
        </w:tc>
      </w:tr>
      <w:tr w:rsidR="00BB4C65" w:rsidRPr="00F838E2" w:rsidTr="005635E3">
        <w:tc>
          <w:tcPr>
            <w:tcW w:w="9889" w:type="dxa"/>
            <w:gridSpan w:val="5"/>
            <w:hideMark/>
          </w:tcPr>
          <w:p w:rsidR="00BB4C65" w:rsidRPr="009F6ED2" w:rsidRDefault="00BB4C65" w:rsidP="005635E3">
            <w:pPr>
              <w:jc w:val="both"/>
              <w:rPr>
                <w:b/>
                <w:szCs w:val="28"/>
              </w:rPr>
            </w:pPr>
            <w:r w:rsidRPr="009F6ED2">
              <w:rPr>
                <w:b/>
                <w:iCs/>
                <w:szCs w:val="28"/>
              </w:rPr>
              <w:t>Заместитель председателя комиссии:</w:t>
            </w:r>
          </w:p>
        </w:tc>
      </w:tr>
      <w:tr w:rsidR="00BB4C65" w:rsidRPr="00F838E2" w:rsidTr="005635E3">
        <w:tc>
          <w:tcPr>
            <w:tcW w:w="2518" w:type="dxa"/>
            <w:hideMark/>
          </w:tcPr>
          <w:p w:rsidR="00BB4C65" w:rsidRPr="00F838E2" w:rsidRDefault="00EE07D0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>Мокеева С.А</w:t>
            </w:r>
            <w:r w:rsidR="00BB4C65" w:rsidRPr="00F838E2">
              <w:rPr>
                <w:iCs/>
                <w:szCs w:val="28"/>
              </w:rPr>
              <w:t>.</w:t>
            </w:r>
          </w:p>
        </w:tc>
        <w:tc>
          <w:tcPr>
            <w:tcW w:w="368" w:type="dxa"/>
            <w:gridSpan w:val="2"/>
            <w:hideMark/>
          </w:tcPr>
          <w:p w:rsidR="00BB4C65" w:rsidRPr="00F838E2" w:rsidRDefault="00BB4C65" w:rsidP="005635E3">
            <w:pPr>
              <w:jc w:val="both"/>
              <w:rPr>
                <w:szCs w:val="28"/>
              </w:rPr>
            </w:pPr>
            <w:r w:rsidRPr="00F838E2">
              <w:rPr>
                <w:szCs w:val="28"/>
              </w:rPr>
              <w:t>-</w:t>
            </w:r>
          </w:p>
        </w:tc>
        <w:tc>
          <w:tcPr>
            <w:tcW w:w="7003" w:type="dxa"/>
            <w:gridSpan w:val="2"/>
            <w:hideMark/>
          </w:tcPr>
          <w:p w:rsidR="00BB4C65" w:rsidRPr="00F838E2" w:rsidRDefault="00EE07D0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 xml:space="preserve">заместитель </w:t>
            </w:r>
            <w:r w:rsidR="00BB4C65" w:rsidRPr="00F838E2">
              <w:rPr>
                <w:iCs/>
                <w:szCs w:val="28"/>
              </w:rPr>
              <w:t>начальник</w:t>
            </w:r>
            <w:r w:rsidRPr="00F838E2">
              <w:rPr>
                <w:iCs/>
                <w:szCs w:val="28"/>
              </w:rPr>
              <w:t>а отдела дошкольного, общего и дополнительного образования</w:t>
            </w:r>
            <w:r w:rsidR="00BB4C65" w:rsidRPr="00F838E2">
              <w:rPr>
                <w:iCs/>
                <w:szCs w:val="28"/>
              </w:rPr>
              <w:t xml:space="preserve"> муниципального учреждения управления образования  муниципального образования «Чердаклинский район»</w:t>
            </w:r>
            <w:r w:rsidR="007770F4" w:rsidRPr="00F838E2">
              <w:rPr>
                <w:iCs/>
                <w:szCs w:val="28"/>
              </w:rPr>
              <w:t xml:space="preserve"> </w:t>
            </w:r>
            <w:r w:rsidR="007770F4" w:rsidRPr="00F838E2">
              <w:rPr>
                <w:rStyle w:val="aa"/>
                <w:color w:val="000000"/>
                <w:sz w:val="28"/>
                <w:szCs w:val="28"/>
              </w:rPr>
              <w:t>Ульяновской области.</w:t>
            </w:r>
          </w:p>
        </w:tc>
      </w:tr>
      <w:tr w:rsidR="00BB4C65" w:rsidRPr="00F838E2" w:rsidTr="005635E3">
        <w:tc>
          <w:tcPr>
            <w:tcW w:w="9889" w:type="dxa"/>
            <w:gridSpan w:val="5"/>
            <w:hideMark/>
          </w:tcPr>
          <w:p w:rsidR="00BB4C65" w:rsidRPr="009F6ED2" w:rsidRDefault="00BB4C65" w:rsidP="005635E3">
            <w:pPr>
              <w:jc w:val="both"/>
              <w:rPr>
                <w:b/>
                <w:iCs/>
                <w:szCs w:val="28"/>
              </w:rPr>
            </w:pPr>
            <w:r w:rsidRPr="009F6ED2">
              <w:rPr>
                <w:b/>
                <w:iCs/>
                <w:szCs w:val="28"/>
              </w:rPr>
              <w:t>Секретарь комиссии:</w:t>
            </w:r>
          </w:p>
        </w:tc>
      </w:tr>
      <w:tr w:rsidR="00BB4C65" w:rsidRPr="00F838E2" w:rsidTr="005635E3">
        <w:tc>
          <w:tcPr>
            <w:tcW w:w="2518" w:type="dxa"/>
            <w:hideMark/>
          </w:tcPr>
          <w:p w:rsidR="00BB4C65" w:rsidRPr="00F838E2" w:rsidRDefault="00EE07D0" w:rsidP="005635E3">
            <w:pPr>
              <w:jc w:val="both"/>
              <w:rPr>
                <w:iCs/>
                <w:szCs w:val="28"/>
              </w:rPr>
            </w:pPr>
            <w:proofErr w:type="spellStart"/>
            <w:r w:rsidRPr="00F838E2">
              <w:rPr>
                <w:iCs/>
                <w:szCs w:val="28"/>
              </w:rPr>
              <w:t>Таранова</w:t>
            </w:r>
            <w:proofErr w:type="spellEnd"/>
            <w:r w:rsidRPr="00F838E2">
              <w:rPr>
                <w:iCs/>
                <w:szCs w:val="28"/>
              </w:rPr>
              <w:t xml:space="preserve"> А.П</w:t>
            </w:r>
            <w:r w:rsidR="00BB4C65" w:rsidRPr="00F838E2">
              <w:rPr>
                <w:iCs/>
                <w:szCs w:val="28"/>
              </w:rPr>
              <w:t>.</w:t>
            </w:r>
          </w:p>
        </w:tc>
        <w:tc>
          <w:tcPr>
            <w:tcW w:w="368" w:type="dxa"/>
            <w:gridSpan w:val="2"/>
            <w:hideMark/>
          </w:tcPr>
          <w:p w:rsidR="00BB4C65" w:rsidRPr="00F838E2" w:rsidRDefault="00BB4C65" w:rsidP="005635E3">
            <w:pPr>
              <w:jc w:val="both"/>
              <w:rPr>
                <w:szCs w:val="28"/>
              </w:rPr>
            </w:pPr>
            <w:r w:rsidRPr="00F838E2">
              <w:rPr>
                <w:szCs w:val="28"/>
              </w:rPr>
              <w:t>-</w:t>
            </w:r>
          </w:p>
        </w:tc>
        <w:tc>
          <w:tcPr>
            <w:tcW w:w="7003" w:type="dxa"/>
            <w:gridSpan w:val="2"/>
          </w:tcPr>
          <w:p w:rsidR="00BB4C65" w:rsidRPr="00F838E2" w:rsidRDefault="00BB4C65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 xml:space="preserve"> </w:t>
            </w:r>
            <w:r w:rsidRPr="00F838E2">
              <w:rPr>
                <w:szCs w:val="28"/>
              </w:rPr>
              <w:t xml:space="preserve">консультант управления </w:t>
            </w:r>
            <w:r w:rsidR="00EE07D0" w:rsidRPr="00F838E2">
              <w:rPr>
                <w:szCs w:val="28"/>
              </w:rPr>
              <w:t>образования</w:t>
            </w:r>
            <w:r w:rsidRPr="00F838E2">
              <w:rPr>
                <w:szCs w:val="28"/>
              </w:rPr>
              <w:t xml:space="preserve"> муниципального об</w:t>
            </w:r>
            <w:r w:rsidR="00EE07D0" w:rsidRPr="00F838E2">
              <w:rPr>
                <w:szCs w:val="28"/>
              </w:rPr>
              <w:t>разования «Чердаклинский район»</w:t>
            </w:r>
            <w:r w:rsidR="007770F4" w:rsidRPr="00F838E2">
              <w:rPr>
                <w:szCs w:val="28"/>
              </w:rPr>
              <w:t xml:space="preserve"> </w:t>
            </w:r>
            <w:r w:rsidR="007770F4" w:rsidRPr="00F838E2">
              <w:rPr>
                <w:rStyle w:val="aa"/>
                <w:color w:val="000000"/>
                <w:sz w:val="28"/>
                <w:szCs w:val="28"/>
              </w:rPr>
              <w:t>Ульяновской области.</w:t>
            </w:r>
          </w:p>
        </w:tc>
      </w:tr>
      <w:tr w:rsidR="00BB4C65" w:rsidRPr="00F838E2" w:rsidTr="005635E3">
        <w:tc>
          <w:tcPr>
            <w:tcW w:w="9889" w:type="dxa"/>
            <w:gridSpan w:val="5"/>
            <w:hideMark/>
          </w:tcPr>
          <w:p w:rsidR="00BB4C65" w:rsidRPr="00F838E2" w:rsidRDefault="00BB4C65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>Члены комиссии:</w:t>
            </w:r>
          </w:p>
        </w:tc>
      </w:tr>
      <w:tr w:rsidR="00BB4C65" w:rsidRPr="00F838E2" w:rsidTr="005635E3">
        <w:tc>
          <w:tcPr>
            <w:tcW w:w="2650" w:type="dxa"/>
            <w:gridSpan w:val="2"/>
            <w:hideMark/>
          </w:tcPr>
          <w:p w:rsidR="00BB4C65" w:rsidRPr="00F838E2" w:rsidRDefault="00BB4C65" w:rsidP="005635E3">
            <w:pPr>
              <w:pStyle w:val="a3"/>
              <w:spacing w:after="0"/>
              <w:rPr>
                <w:i/>
                <w:iCs/>
                <w:szCs w:val="28"/>
              </w:rPr>
            </w:pPr>
            <w:proofErr w:type="spellStart"/>
            <w:r w:rsidRPr="00F838E2">
              <w:rPr>
                <w:szCs w:val="28"/>
              </w:rPr>
              <w:t>Барбашина</w:t>
            </w:r>
            <w:proofErr w:type="spellEnd"/>
            <w:r w:rsidRPr="00F838E2">
              <w:rPr>
                <w:szCs w:val="28"/>
              </w:rPr>
              <w:t xml:space="preserve"> И.В.</w:t>
            </w:r>
          </w:p>
        </w:tc>
        <w:tc>
          <w:tcPr>
            <w:tcW w:w="293" w:type="dxa"/>
            <w:gridSpan w:val="2"/>
          </w:tcPr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  <w:r w:rsidRPr="00F838E2">
              <w:rPr>
                <w:b/>
                <w:szCs w:val="28"/>
              </w:rPr>
              <w:t>-</w:t>
            </w:r>
          </w:p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</w:p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</w:p>
        </w:tc>
        <w:tc>
          <w:tcPr>
            <w:tcW w:w="6946" w:type="dxa"/>
            <w:hideMark/>
          </w:tcPr>
          <w:p w:rsidR="00BB4C65" w:rsidRPr="00F838E2" w:rsidRDefault="00BB4C65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>главный врач государственного учреждения здравоохранения «Чердаклинская районная больница» (по согласованию);</w:t>
            </w:r>
          </w:p>
        </w:tc>
      </w:tr>
      <w:tr w:rsidR="00BB4C65" w:rsidRPr="00F838E2" w:rsidTr="005635E3">
        <w:tc>
          <w:tcPr>
            <w:tcW w:w="2650" w:type="dxa"/>
            <w:gridSpan w:val="2"/>
          </w:tcPr>
          <w:p w:rsidR="00BB4C65" w:rsidRPr="00F838E2" w:rsidRDefault="00BB4C65" w:rsidP="005635E3">
            <w:pPr>
              <w:pStyle w:val="a3"/>
              <w:spacing w:after="0"/>
              <w:rPr>
                <w:i/>
                <w:iCs/>
                <w:szCs w:val="28"/>
              </w:rPr>
            </w:pPr>
            <w:proofErr w:type="spellStart"/>
            <w:r w:rsidRPr="00F838E2">
              <w:rPr>
                <w:szCs w:val="28"/>
              </w:rPr>
              <w:t>Бутовичева</w:t>
            </w:r>
            <w:proofErr w:type="spellEnd"/>
            <w:r w:rsidRPr="00F838E2">
              <w:rPr>
                <w:szCs w:val="28"/>
              </w:rPr>
              <w:t xml:space="preserve"> Т.А.</w:t>
            </w:r>
          </w:p>
          <w:p w:rsidR="00BB4C65" w:rsidRPr="00F838E2" w:rsidRDefault="00BB4C65" w:rsidP="005635E3">
            <w:pPr>
              <w:pStyle w:val="a3"/>
              <w:spacing w:after="0"/>
              <w:rPr>
                <w:i/>
                <w:iCs/>
                <w:szCs w:val="28"/>
              </w:rPr>
            </w:pPr>
          </w:p>
          <w:p w:rsidR="0043232C" w:rsidRPr="00F838E2" w:rsidRDefault="0043232C" w:rsidP="005635E3">
            <w:pPr>
              <w:pStyle w:val="a3"/>
              <w:spacing w:after="0"/>
              <w:rPr>
                <w:i/>
                <w:iCs/>
                <w:szCs w:val="28"/>
              </w:rPr>
            </w:pPr>
          </w:p>
          <w:p w:rsidR="00BB4C65" w:rsidRPr="00F838E2" w:rsidRDefault="00EE07D0" w:rsidP="005635E3">
            <w:pPr>
              <w:pStyle w:val="a3"/>
              <w:spacing w:after="0"/>
              <w:rPr>
                <w:i/>
                <w:iCs/>
                <w:szCs w:val="28"/>
              </w:rPr>
            </w:pPr>
            <w:proofErr w:type="spellStart"/>
            <w:r w:rsidRPr="00F838E2">
              <w:rPr>
                <w:szCs w:val="28"/>
              </w:rPr>
              <w:t>Мубинова</w:t>
            </w:r>
            <w:proofErr w:type="spellEnd"/>
            <w:r w:rsidRPr="00F838E2">
              <w:rPr>
                <w:szCs w:val="28"/>
              </w:rPr>
              <w:t xml:space="preserve"> Н.А</w:t>
            </w:r>
            <w:r w:rsidR="00BB4C65" w:rsidRPr="00F838E2">
              <w:rPr>
                <w:szCs w:val="28"/>
              </w:rPr>
              <w:t xml:space="preserve">.        </w:t>
            </w:r>
          </w:p>
        </w:tc>
        <w:tc>
          <w:tcPr>
            <w:tcW w:w="293" w:type="dxa"/>
            <w:gridSpan w:val="2"/>
          </w:tcPr>
          <w:p w:rsidR="00BB4C65" w:rsidRPr="00F838E2" w:rsidRDefault="00BB4C65" w:rsidP="005635E3">
            <w:pPr>
              <w:jc w:val="both"/>
              <w:rPr>
                <w:szCs w:val="28"/>
              </w:rPr>
            </w:pPr>
            <w:r w:rsidRPr="00F838E2">
              <w:rPr>
                <w:szCs w:val="28"/>
              </w:rPr>
              <w:t>-</w:t>
            </w:r>
          </w:p>
          <w:p w:rsidR="00BB4C65" w:rsidRPr="00F838E2" w:rsidRDefault="00BB4C65" w:rsidP="005635E3">
            <w:pPr>
              <w:jc w:val="both"/>
              <w:rPr>
                <w:szCs w:val="28"/>
              </w:rPr>
            </w:pPr>
          </w:p>
          <w:p w:rsidR="00BB4C65" w:rsidRPr="00F838E2" w:rsidRDefault="00BB4C65" w:rsidP="005635E3">
            <w:pPr>
              <w:jc w:val="both"/>
              <w:rPr>
                <w:szCs w:val="28"/>
              </w:rPr>
            </w:pPr>
          </w:p>
          <w:p w:rsidR="00EE07D0" w:rsidRPr="00F838E2" w:rsidRDefault="0043232C" w:rsidP="005635E3">
            <w:pPr>
              <w:jc w:val="both"/>
              <w:rPr>
                <w:szCs w:val="28"/>
              </w:rPr>
            </w:pPr>
            <w:r w:rsidRPr="00F838E2">
              <w:rPr>
                <w:szCs w:val="28"/>
              </w:rPr>
              <w:t>-</w:t>
            </w:r>
          </w:p>
          <w:p w:rsidR="00BB4C65" w:rsidRPr="00F838E2" w:rsidRDefault="00BB4C65" w:rsidP="005635E3">
            <w:pPr>
              <w:rPr>
                <w:szCs w:val="28"/>
              </w:rPr>
            </w:pPr>
          </w:p>
        </w:tc>
        <w:tc>
          <w:tcPr>
            <w:tcW w:w="6946" w:type="dxa"/>
            <w:hideMark/>
          </w:tcPr>
          <w:p w:rsidR="00EE07D0" w:rsidRPr="00F838E2" w:rsidRDefault="005635E3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>начальник</w:t>
            </w:r>
            <w:r w:rsidR="00BB4C65" w:rsidRPr="00F838E2">
              <w:rPr>
                <w:iCs/>
                <w:szCs w:val="28"/>
              </w:rPr>
              <w:t xml:space="preserve"> Управления Министерства труда, здравоохранения и социального развития Ульяновской области по Чердаклинскому району (по согласованию); </w:t>
            </w:r>
          </w:p>
          <w:p w:rsidR="00BB4C65" w:rsidRPr="00F838E2" w:rsidRDefault="00BB4C65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>начальник отдела по делам несовершеннолетних</w:t>
            </w:r>
            <w:r w:rsidR="0043232C" w:rsidRPr="00F838E2">
              <w:rPr>
                <w:iCs/>
                <w:szCs w:val="28"/>
              </w:rPr>
              <w:t xml:space="preserve"> и защите их прав</w:t>
            </w:r>
            <w:r w:rsidRPr="00F838E2">
              <w:rPr>
                <w:iCs/>
                <w:szCs w:val="28"/>
              </w:rPr>
              <w:t xml:space="preserve"> администрации муниципального образования «Чердаклинский район»</w:t>
            </w:r>
            <w:r w:rsidR="007770F4" w:rsidRPr="00F838E2">
              <w:rPr>
                <w:rStyle w:val="aa"/>
                <w:color w:val="000000"/>
                <w:sz w:val="28"/>
                <w:szCs w:val="28"/>
              </w:rPr>
              <w:t xml:space="preserve"> Ульяновской области</w:t>
            </w:r>
            <w:proofErr w:type="gramStart"/>
            <w:r w:rsidR="007770F4" w:rsidRPr="00F838E2">
              <w:rPr>
                <w:iCs/>
                <w:szCs w:val="28"/>
              </w:rPr>
              <w:t xml:space="preserve"> </w:t>
            </w:r>
            <w:r w:rsidRPr="00F838E2">
              <w:rPr>
                <w:iCs/>
                <w:szCs w:val="28"/>
              </w:rPr>
              <w:t>;</w:t>
            </w:r>
            <w:proofErr w:type="gramEnd"/>
          </w:p>
        </w:tc>
      </w:tr>
      <w:tr w:rsidR="00BB4C65" w:rsidRPr="00F838E2" w:rsidTr="005635E3">
        <w:tc>
          <w:tcPr>
            <w:tcW w:w="2650" w:type="dxa"/>
            <w:gridSpan w:val="2"/>
            <w:hideMark/>
          </w:tcPr>
          <w:p w:rsidR="00BB4C65" w:rsidRPr="00F838E2" w:rsidRDefault="00BB4C65" w:rsidP="005635E3">
            <w:pPr>
              <w:pStyle w:val="a3"/>
              <w:spacing w:after="0"/>
              <w:rPr>
                <w:i/>
                <w:iCs/>
                <w:szCs w:val="28"/>
              </w:rPr>
            </w:pPr>
            <w:r w:rsidRPr="00F838E2">
              <w:rPr>
                <w:szCs w:val="28"/>
              </w:rPr>
              <w:t>Сидорова Л.Г.</w:t>
            </w:r>
          </w:p>
        </w:tc>
        <w:tc>
          <w:tcPr>
            <w:tcW w:w="293" w:type="dxa"/>
            <w:gridSpan w:val="2"/>
            <w:hideMark/>
          </w:tcPr>
          <w:p w:rsidR="00BB4C65" w:rsidRPr="00F838E2" w:rsidRDefault="00BB4C65" w:rsidP="005635E3">
            <w:pPr>
              <w:jc w:val="both"/>
              <w:rPr>
                <w:szCs w:val="28"/>
              </w:rPr>
            </w:pPr>
            <w:r w:rsidRPr="00F838E2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BB4C65" w:rsidRPr="00F838E2" w:rsidRDefault="00BB4C65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>заместитель Главы администрации - начальник управления финансов муниципального образования «Чердаклинский район»</w:t>
            </w:r>
            <w:r w:rsidR="007770F4" w:rsidRPr="00F838E2">
              <w:rPr>
                <w:rStyle w:val="aa"/>
                <w:color w:val="000000"/>
                <w:sz w:val="28"/>
                <w:szCs w:val="28"/>
              </w:rPr>
              <w:t xml:space="preserve"> Ульяновской области</w:t>
            </w:r>
            <w:proofErr w:type="gramStart"/>
            <w:r w:rsidR="007770F4" w:rsidRPr="00F838E2">
              <w:rPr>
                <w:iCs/>
                <w:szCs w:val="28"/>
              </w:rPr>
              <w:t xml:space="preserve"> </w:t>
            </w:r>
            <w:r w:rsidRPr="00F838E2">
              <w:rPr>
                <w:iCs/>
                <w:szCs w:val="28"/>
              </w:rPr>
              <w:t>;</w:t>
            </w:r>
            <w:proofErr w:type="gramEnd"/>
          </w:p>
        </w:tc>
      </w:tr>
      <w:tr w:rsidR="00BB4C65" w:rsidRPr="00F838E2" w:rsidTr="005635E3">
        <w:tc>
          <w:tcPr>
            <w:tcW w:w="2650" w:type="dxa"/>
            <w:gridSpan w:val="2"/>
          </w:tcPr>
          <w:p w:rsidR="00BB4C65" w:rsidRPr="00F838E2" w:rsidRDefault="00BB4C65" w:rsidP="005635E3">
            <w:pPr>
              <w:pStyle w:val="a3"/>
              <w:spacing w:after="0"/>
              <w:rPr>
                <w:i/>
                <w:iCs/>
                <w:szCs w:val="28"/>
              </w:rPr>
            </w:pPr>
            <w:proofErr w:type="spellStart"/>
            <w:r w:rsidRPr="00F838E2">
              <w:rPr>
                <w:szCs w:val="28"/>
              </w:rPr>
              <w:t>Сатдинова</w:t>
            </w:r>
            <w:proofErr w:type="spellEnd"/>
            <w:r w:rsidRPr="00F838E2">
              <w:rPr>
                <w:szCs w:val="28"/>
              </w:rPr>
              <w:t xml:space="preserve"> Э.Ш.</w:t>
            </w:r>
          </w:p>
          <w:p w:rsidR="00BB4C65" w:rsidRPr="00F838E2" w:rsidRDefault="00BB4C65" w:rsidP="005635E3">
            <w:pPr>
              <w:pStyle w:val="a3"/>
              <w:spacing w:after="0"/>
              <w:rPr>
                <w:i/>
                <w:iCs/>
                <w:szCs w:val="28"/>
              </w:rPr>
            </w:pPr>
          </w:p>
          <w:p w:rsidR="005635E3" w:rsidRPr="00F838E2" w:rsidRDefault="005635E3" w:rsidP="005635E3">
            <w:pPr>
              <w:pStyle w:val="a3"/>
              <w:spacing w:after="0"/>
              <w:rPr>
                <w:i/>
                <w:iCs/>
                <w:szCs w:val="28"/>
              </w:rPr>
            </w:pPr>
          </w:p>
          <w:p w:rsidR="00BB4C65" w:rsidRPr="00F838E2" w:rsidRDefault="00015C0B" w:rsidP="005635E3">
            <w:pPr>
              <w:pStyle w:val="a3"/>
              <w:spacing w:after="0"/>
              <w:rPr>
                <w:i/>
                <w:iCs/>
                <w:szCs w:val="28"/>
              </w:rPr>
            </w:pPr>
            <w:r w:rsidRPr="00F838E2">
              <w:rPr>
                <w:szCs w:val="28"/>
              </w:rPr>
              <w:t>Тамбовцев А.А.</w:t>
            </w:r>
          </w:p>
          <w:p w:rsidR="00BB4C65" w:rsidRPr="00F838E2" w:rsidRDefault="00BB4C65" w:rsidP="005635E3">
            <w:pPr>
              <w:pStyle w:val="a3"/>
              <w:spacing w:after="0"/>
              <w:rPr>
                <w:i/>
                <w:iCs/>
                <w:szCs w:val="28"/>
              </w:rPr>
            </w:pPr>
          </w:p>
        </w:tc>
        <w:tc>
          <w:tcPr>
            <w:tcW w:w="293" w:type="dxa"/>
            <w:gridSpan w:val="2"/>
          </w:tcPr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  <w:r w:rsidRPr="00F838E2">
              <w:rPr>
                <w:b/>
                <w:szCs w:val="28"/>
              </w:rPr>
              <w:t>-</w:t>
            </w:r>
          </w:p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</w:p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</w:p>
          <w:p w:rsidR="00BB4C65" w:rsidRPr="00F838E2" w:rsidRDefault="00015C0B" w:rsidP="005635E3">
            <w:pPr>
              <w:jc w:val="both"/>
              <w:rPr>
                <w:b/>
                <w:szCs w:val="28"/>
              </w:rPr>
            </w:pPr>
            <w:r w:rsidRPr="00F838E2">
              <w:rPr>
                <w:b/>
                <w:szCs w:val="28"/>
              </w:rPr>
              <w:t>-</w:t>
            </w:r>
          </w:p>
          <w:p w:rsidR="00BB4C65" w:rsidRPr="00F838E2" w:rsidRDefault="00015C0B" w:rsidP="005635E3">
            <w:pPr>
              <w:jc w:val="both"/>
              <w:rPr>
                <w:b/>
                <w:szCs w:val="28"/>
              </w:rPr>
            </w:pPr>
            <w:r w:rsidRPr="00F838E2">
              <w:rPr>
                <w:b/>
                <w:szCs w:val="28"/>
              </w:rPr>
              <w:t xml:space="preserve"> </w:t>
            </w:r>
          </w:p>
        </w:tc>
        <w:tc>
          <w:tcPr>
            <w:tcW w:w="6946" w:type="dxa"/>
            <w:hideMark/>
          </w:tcPr>
          <w:p w:rsidR="00BB4C65" w:rsidRPr="00F838E2" w:rsidRDefault="005635E3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>начальник отдела культуры и организации досуга населения</w:t>
            </w:r>
            <w:r w:rsidR="00BB4C65" w:rsidRPr="00F838E2">
              <w:rPr>
                <w:iCs/>
                <w:szCs w:val="28"/>
              </w:rPr>
              <w:t xml:space="preserve"> муниципального образования «Чердаклинский район»</w:t>
            </w:r>
            <w:r w:rsidR="007770F4" w:rsidRPr="00F838E2">
              <w:rPr>
                <w:iCs/>
                <w:szCs w:val="28"/>
              </w:rPr>
              <w:t xml:space="preserve"> </w:t>
            </w:r>
            <w:r w:rsidR="007770F4" w:rsidRPr="00F838E2">
              <w:rPr>
                <w:rStyle w:val="aa"/>
                <w:color w:val="000000"/>
                <w:sz w:val="28"/>
                <w:szCs w:val="28"/>
              </w:rPr>
              <w:t>Ульяновской области</w:t>
            </w:r>
            <w:r w:rsidR="00BB4C65" w:rsidRPr="00F838E2">
              <w:rPr>
                <w:iCs/>
                <w:szCs w:val="28"/>
              </w:rPr>
              <w:t>;</w:t>
            </w:r>
          </w:p>
          <w:p w:rsidR="00BB4C65" w:rsidRPr="00F838E2" w:rsidRDefault="00BB4C65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 xml:space="preserve">директор </w:t>
            </w:r>
            <w:r w:rsidRPr="00F838E2">
              <w:rPr>
                <w:szCs w:val="28"/>
              </w:rPr>
              <w:t>областного государственного казенного учреждения Центра занятости населения Чердаклинского района (по согласованию);</w:t>
            </w:r>
          </w:p>
        </w:tc>
      </w:tr>
      <w:tr w:rsidR="00BB4C65" w:rsidRPr="00F838E2" w:rsidTr="005635E3">
        <w:tc>
          <w:tcPr>
            <w:tcW w:w="2650" w:type="dxa"/>
            <w:gridSpan w:val="2"/>
          </w:tcPr>
          <w:p w:rsidR="00BB4C65" w:rsidRPr="00F838E2" w:rsidRDefault="00015C0B" w:rsidP="005635E3">
            <w:pPr>
              <w:pStyle w:val="a3"/>
              <w:spacing w:after="0"/>
              <w:rPr>
                <w:i/>
                <w:iCs/>
                <w:szCs w:val="28"/>
              </w:rPr>
            </w:pPr>
            <w:proofErr w:type="spellStart"/>
            <w:r w:rsidRPr="00F838E2">
              <w:rPr>
                <w:szCs w:val="28"/>
              </w:rPr>
              <w:t>Граблева</w:t>
            </w:r>
            <w:proofErr w:type="spellEnd"/>
            <w:r w:rsidRPr="00F838E2">
              <w:rPr>
                <w:szCs w:val="28"/>
              </w:rPr>
              <w:t xml:space="preserve"> Т.П</w:t>
            </w:r>
            <w:r w:rsidR="00BB4C65" w:rsidRPr="00F838E2">
              <w:rPr>
                <w:szCs w:val="28"/>
              </w:rPr>
              <w:t>.</w:t>
            </w:r>
          </w:p>
          <w:p w:rsidR="00BB4C65" w:rsidRPr="00F838E2" w:rsidRDefault="00BB4C65" w:rsidP="005635E3">
            <w:pPr>
              <w:pStyle w:val="a3"/>
              <w:spacing w:after="0"/>
              <w:rPr>
                <w:b/>
                <w:i/>
                <w:szCs w:val="28"/>
              </w:rPr>
            </w:pPr>
          </w:p>
          <w:p w:rsidR="00BB4C65" w:rsidRPr="00F838E2" w:rsidRDefault="00BB4C65" w:rsidP="005635E3">
            <w:pPr>
              <w:pStyle w:val="a3"/>
              <w:spacing w:after="0"/>
              <w:rPr>
                <w:i/>
                <w:szCs w:val="28"/>
              </w:rPr>
            </w:pPr>
          </w:p>
          <w:p w:rsidR="00015C0B" w:rsidRPr="00F838E2" w:rsidRDefault="00015C0B" w:rsidP="005635E3">
            <w:pPr>
              <w:pStyle w:val="a3"/>
              <w:spacing w:after="0"/>
              <w:rPr>
                <w:i/>
                <w:szCs w:val="28"/>
              </w:rPr>
            </w:pPr>
          </w:p>
          <w:p w:rsidR="00015C0B" w:rsidRPr="00F838E2" w:rsidRDefault="00015C0B" w:rsidP="005635E3">
            <w:pPr>
              <w:pStyle w:val="a3"/>
              <w:spacing w:after="0"/>
              <w:rPr>
                <w:i/>
                <w:szCs w:val="28"/>
              </w:rPr>
            </w:pPr>
            <w:r w:rsidRPr="00F838E2">
              <w:rPr>
                <w:szCs w:val="28"/>
              </w:rPr>
              <w:t>Ванькова Е.Л.</w:t>
            </w:r>
          </w:p>
          <w:p w:rsidR="00015C0B" w:rsidRPr="00F838E2" w:rsidRDefault="00015C0B" w:rsidP="005635E3">
            <w:pPr>
              <w:pStyle w:val="a3"/>
              <w:spacing w:after="0"/>
              <w:rPr>
                <w:b/>
                <w:szCs w:val="28"/>
              </w:rPr>
            </w:pPr>
          </w:p>
          <w:p w:rsidR="007B100D" w:rsidRPr="00F838E2" w:rsidRDefault="007B100D" w:rsidP="005635E3">
            <w:pPr>
              <w:pStyle w:val="a3"/>
              <w:spacing w:after="0"/>
              <w:rPr>
                <w:b/>
                <w:szCs w:val="28"/>
              </w:rPr>
            </w:pPr>
          </w:p>
          <w:p w:rsidR="00BB4C65" w:rsidRPr="00F838E2" w:rsidRDefault="003C2471" w:rsidP="005635E3">
            <w:pPr>
              <w:pStyle w:val="a3"/>
              <w:spacing w:after="0"/>
              <w:rPr>
                <w:i/>
                <w:szCs w:val="28"/>
              </w:rPr>
            </w:pPr>
            <w:r w:rsidRPr="00F838E2">
              <w:rPr>
                <w:szCs w:val="28"/>
              </w:rPr>
              <w:t>Чернов А.А</w:t>
            </w:r>
            <w:r w:rsidR="00015C0B" w:rsidRPr="00F838E2">
              <w:rPr>
                <w:szCs w:val="28"/>
              </w:rPr>
              <w:t>.</w:t>
            </w:r>
          </w:p>
          <w:p w:rsidR="00BB4C65" w:rsidRPr="00F838E2" w:rsidRDefault="00BB4C65" w:rsidP="005635E3">
            <w:pPr>
              <w:pStyle w:val="a3"/>
              <w:spacing w:after="0"/>
              <w:rPr>
                <w:b/>
                <w:i/>
                <w:szCs w:val="28"/>
              </w:rPr>
            </w:pPr>
          </w:p>
          <w:p w:rsidR="00BB4C65" w:rsidRPr="00F838E2" w:rsidRDefault="00BB4C65" w:rsidP="005635E3">
            <w:pPr>
              <w:pStyle w:val="a3"/>
              <w:spacing w:after="0"/>
              <w:rPr>
                <w:b/>
                <w:i/>
                <w:iCs/>
                <w:szCs w:val="28"/>
              </w:rPr>
            </w:pPr>
          </w:p>
        </w:tc>
        <w:tc>
          <w:tcPr>
            <w:tcW w:w="293" w:type="dxa"/>
            <w:gridSpan w:val="2"/>
          </w:tcPr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  <w:r w:rsidRPr="00F838E2">
              <w:rPr>
                <w:b/>
                <w:szCs w:val="28"/>
              </w:rPr>
              <w:lastRenderedPageBreak/>
              <w:t>-</w:t>
            </w:r>
          </w:p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</w:p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</w:p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</w:p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  <w:r w:rsidRPr="00F838E2">
              <w:rPr>
                <w:b/>
                <w:szCs w:val="28"/>
              </w:rPr>
              <w:t>-</w:t>
            </w:r>
          </w:p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</w:p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</w:p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  <w:r w:rsidRPr="00F838E2">
              <w:rPr>
                <w:b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BB4C65" w:rsidRPr="00F838E2" w:rsidRDefault="00BB4C65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lastRenderedPageBreak/>
              <w:t xml:space="preserve">старший инспектор подразделения по делам </w:t>
            </w:r>
            <w:r w:rsidRPr="00F838E2">
              <w:rPr>
                <w:iCs/>
                <w:szCs w:val="28"/>
              </w:rPr>
              <w:lastRenderedPageBreak/>
              <w:t>несовершеннолетних межмуниципального отдела Министерства внутренних дел России «Чердаклинский» (по согласованию);</w:t>
            </w:r>
          </w:p>
          <w:p w:rsidR="00BB4C65" w:rsidRPr="00F838E2" w:rsidRDefault="00BB4C65" w:rsidP="005635E3">
            <w:pPr>
              <w:jc w:val="both"/>
              <w:rPr>
                <w:szCs w:val="28"/>
              </w:rPr>
            </w:pPr>
            <w:r w:rsidRPr="00F838E2">
              <w:rPr>
                <w:szCs w:val="28"/>
              </w:rPr>
              <w:t xml:space="preserve">заместитель начальника территориального отделения Управления </w:t>
            </w:r>
            <w:proofErr w:type="spellStart"/>
            <w:r w:rsidR="005635E3" w:rsidRPr="00F838E2">
              <w:rPr>
                <w:szCs w:val="28"/>
              </w:rPr>
              <w:t>Роспотребнадзора</w:t>
            </w:r>
            <w:proofErr w:type="spellEnd"/>
            <w:r w:rsidRPr="00F838E2">
              <w:rPr>
                <w:szCs w:val="28"/>
              </w:rPr>
              <w:t xml:space="preserve"> в </w:t>
            </w:r>
            <w:proofErr w:type="spellStart"/>
            <w:r w:rsidRPr="00F838E2">
              <w:rPr>
                <w:szCs w:val="28"/>
              </w:rPr>
              <w:t>г</w:t>
            </w:r>
            <w:proofErr w:type="gramStart"/>
            <w:r w:rsidRPr="00F838E2">
              <w:rPr>
                <w:szCs w:val="28"/>
              </w:rPr>
              <w:t>.Д</w:t>
            </w:r>
            <w:proofErr w:type="gramEnd"/>
            <w:r w:rsidRPr="00F838E2">
              <w:rPr>
                <w:szCs w:val="28"/>
              </w:rPr>
              <w:t>имитровграде</w:t>
            </w:r>
            <w:proofErr w:type="spellEnd"/>
            <w:r w:rsidRPr="00F838E2">
              <w:rPr>
                <w:szCs w:val="28"/>
              </w:rPr>
              <w:t xml:space="preserve"> (по согласованию);</w:t>
            </w:r>
          </w:p>
          <w:p w:rsidR="00BB4C65" w:rsidRPr="00F838E2" w:rsidRDefault="003C2471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szCs w:val="28"/>
              </w:rPr>
              <w:t>главный государственный инспектор</w:t>
            </w:r>
            <w:r w:rsidR="00BB4C65" w:rsidRPr="00F838E2">
              <w:rPr>
                <w:szCs w:val="28"/>
              </w:rPr>
              <w:t xml:space="preserve"> </w:t>
            </w:r>
            <w:proofErr w:type="spellStart"/>
            <w:r w:rsidR="00BB4C65" w:rsidRPr="00F838E2">
              <w:rPr>
                <w:szCs w:val="28"/>
              </w:rPr>
              <w:t>Старомайнско</w:t>
            </w:r>
            <w:r w:rsidRPr="00F838E2">
              <w:rPr>
                <w:szCs w:val="28"/>
              </w:rPr>
              <w:t>го</w:t>
            </w:r>
            <w:proofErr w:type="spellEnd"/>
            <w:r w:rsidR="00BB4C65" w:rsidRPr="00F838E2">
              <w:rPr>
                <w:szCs w:val="28"/>
              </w:rPr>
              <w:t xml:space="preserve"> и </w:t>
            </w:r>
            <w:proofErr w:type="spellStart"/>
            <w:r w:rsidR="00BB4C65" w:rsidRPr="00F838E2">
              <w:rPr>
                <w:szCs w:val="28"/>
              </w:rPr>
              <w:t>Чердаклинско</w:t>
            </w:r>
            <w:r w:rsidRPr="00F838E2">
              <w:rPr>
                <w:szCs w:val="28"/>
              </w:rPr>
              <w:t>го</w:t>
            </w:r>
            <w:proofErr w:type="spellEnd"/>
            <w:r w:rsidR="00BB4C65" w:rsidRPr="00F838E2">
              <w:rPr>
                <w:szCs w:val="28"/>
              </w:rPr>
              <w:t xml:space="preserve"> район</w:t>
            </w:r>
            <w:r w:rsidRPr="00F838E2">
              <w:rPr>
                <w:szCs w:val="28"/>
              </w:rPr>
              <w:t>ов</w:t>
            </w:r>
            <w:r w:rsidR="00BB4C65" w:rsidRPr="00F838E2">
              <w:rPr>
                <w:szCs w:val="28"/>
              </w:rPr>
              <w:t xml:space="preserve"> </w:t>
            </w:r>
            <w:r w:rsidRPr="00F838E2">
              <w:rPr>
                <w:szCs w:val="28"/>
              </w:rPr>
              <w:t>по пожарному надзору</w:t>
            </w:r>
            <w:r w:rsidR="005635E3" w:rsidRPr="00F838E2">
              <w:rPr>
                <w:szCs w:val="28"/>
              </w:rPr>
              <w:t xml:space="preserve"> </w:t>
            </w:r>
            <w:r w:rsidR="00BB4C65" w:rsidRPr="00F838E2">
              <w:rPr>
                <w:szCs w:val="28"/>
              </w:rPr>
              <w:t>(по согласованию);</w:t>
            </w:r>
          </w:p>
        </w:tc>
      </w:tr>
      <w:tr w:rsidR="00BB4C65" w:rsidRPr="00F838E2" w:rsidTr="005635E3">
        <w:tc>
          <w:tcPr>
            <w:tcW w:w="2650" w:type="dxa"/>
            <w:gridSpan w:val="2"/>
            <w:hideMark/>
          </w:tcPr>
          <w:p w:rsidR="00BB4C65" w:rsidRPr="00F838E2" w:rsidRDefault="00BB4C65" w:rsidP="005635E3">
            <w:pPr>
              <w:pStyle w:val="a3"/>
              <w:spacing w:after="0"/>
              <w:rPr>
                <w:i/>
                <w:iCs/>
                <w:szCs w:val="28"/>
              </w:rPr>
            </w:pPr>
            <w:proofErr w:type="spellStart"/>
            <w:r w:rsidRPr="00F838E2">
              <w:rPr>
                <w:szCs w:val="28"/>
              </w:rPr>
              <w:lastRenderedPageBreak/>
              <w:t>Мелина</w:t>
            </w:r>
            <w:proofErr w:type="spellEnd"/>
            <w:r w:rsidRPr="00F838E2">
              <w:rPr>
                <w:szCs w:val="28"/>
              </w:rPr>
              <w:t xml:space="preserve"> Т.Л.</w:t>
            </w:r>
          </w:p>
        </w:tc>
        <w:tc>
          <w:tcPr>
            <w:tcW w:w="293" w:type="dxa"/>
            <w:gridSpan w:val="2"/>
            <w:hideMark/>
          </w:tcPr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  <w:r w:rsidRPr="00F838E2">
              <w:rPr>
                <w:b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BB4C65" w:rsidRPr="00F838E2" w:rsidRDefault="003C2471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>Консультант отдела опеки и попечительства</w:t>
            </w:r>
            <w:r w:rsidR="00BB4C65" w:rsidRPr="00F838E2">
              <w:rPr>
                <w:iCs/>
                <w:szCs w:val="28"/>
              </w:rPr>
              <w:t xml:space="preserve"> управления образования муниципального образования «Чердаклинский район»</w:t>
            </w:r>
            <w:r w:rsidR="007770F4" w:rsidRPr="00F838E2">
              <w:rPr>
                <w:rStyle w:val="aa"/>
                <w:color w:val="000000"/>
                <w:sz w:val="28"/>
                <w:szCs w:val="28"/>
              </w:rPr>
              <w:t xml:space="preserve"> Ульяновской области</w:t>
            </w:r>
            <w:r w:rsidR="00BB4C65" w:rsidRPr="00F838E2">
              <w:rPr>
                <w:iCs/>
                <w:szCs w:val="28"/>
              </w:rPr>
              <w:t>;</w:t>
            </w:r>
          </w:p>
        </w:tc>
      </w:tr>
      <w:tr w:rsidR="00BB4C65" w:rsidRPr="00F838E2" w:rsidTr="005635E3">
        <w:tc>
          <w:tcPr>
            <w:tcW w:w="2650" w:type="dxa"/>
            <w:gridSpan w:val="2"/>
            <w:hideMark/>
          </w:tcPr>
          <w:p w:rsidR="00BB4C65" w:rsidRPr="00F838E2" w:rsidRDefault="00BB4C65" w:rsidP="005635E3">
            <w:pPr>
              <w:pStyle w:val="a3"/>
              <w:spacing w:after="0"/>
              <w:rPr>
                <w:i/>
                <w:iCs/>
                <w:szCs w:val="28"/>
              </w:rPr>
            </w:pPr>
            <w:r w:rsidRPr="00F838E2">
              <w:rPr>
                <w:szCs w:val="28"/>
              </w:rPr>
              <w:t>Терёхина Л.А.</w:t>
            </w:r>
          </w:p>
        </w:tc>
        <w:tc>
          <w:tcPr>
            <w:tcW w:w="293" w:type="dxa"/>
            <w:gridSpan w:val="2"/>
            <w:hideMark/>
          </w:tcPr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  <w:r w:rsidRPr="00F838E2">
              <w:rPr>
                <w:b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BB4C65" w:rsidRPr="00F838E2" w:rsidRDefault="00BB4C65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>директор муниципального образовательного учреждения дополнительного образования детей Чердаклинского Центра дополнительного образования детей (по согласованию);</w:t>
            </w:r>
          </w:p>
        </w:tc>
      </w:tr>
      <w:tr w:rsidR="00BB4C65" w:rsidRPr="00F838E2" w:rsidTr="005635E3">
        <w:tc>
          <w:tcPr>
            <w:tcW w:w="2650" w:type="dxa"/>
            <w:gridSpan w:val="2"/>
          </w:tcPr>
          <w:p w:rsidR="00BB4C65" w:rsidRPr="00F838E2" w:rsidRDefault="003C2471" w:rsidP="005635E3">
            <w:pPr>
              <w:pStyle w:val="a3"/>
              <w:spacing w:after="0"/>
              <w:rPr>
                <w:i/>
                <w:iCs/>
                <w:szCs w:val="28"/>
              </w:rPr>
            </w:pPr>
            <w:proofErr w:type="spellStart"/>
            <w:r w:rsidRPr="00F838E2">
              <w:rPr>
                <w:szCs w:val="28"/>
              </w:rPr>
              <w:t>Мухаметшин</w:t>
            </w:r>
            <w:proofErr w:type="spellEnd"/>
            <w:r w:rsidRPr="00F838E2">
              <w:rPr>
                <w:szCs w:val="28"/>
              </w:rPr>
              <w:t xml:space="preserve"> Ф.Ю</w:t>
            </w:r>
            <w:r w:rsidR="00BB4C65" w:rsidRPr="00F838E2">
              <w:rPr>
                <w:szCs w:val="28"/>
              </w:rPr>
              <w:t>.</w:t>
            </w:r>
          </w:p>
          <w:p w:rsidR="00BB4C65" w:rsidRPr="00F838E2" w:rsidRDefault="005635E3" w:rsidP="005635E3">
            <w:pPr>
              <w:pStyle w:val="a3"/>
              <w:spacing w:after="0"/>
              <w:rPr>
                <w:b/>
                <w:i/>
                <w:iCs/>
                <w:szCs w:val="28"/>
              </w:rPr>
            </w:pPr>
            <w:r w:rsidRPr="00F838E2">
              <w:rPr>
                <w:b/>
                <w:i/>
                <w:iCs/>
                <w:szCs w:val="28"/>
              </w:rPr>
              <w:t xml:space="preserve"> </w:t>
            </w:r>
          </w:p>
          <w:p w:rsidR="005635E3" w:rsidRPr="00F838E2" w:rsidRDefault="005635E3" w:rsidP="005635E3">
            <w:pPr>
              <w:pStyle w:val="a3"/>
              <w:spacing w:after="0"/>
              <w:rPr>
                <w:b/>
                <w:i/>
                <w:iCs/>
                <w:szCs w:val="28"/>
              </w:rPr>
            </w:pPr>
          </w:p>
          <w:p w:rsidR="00BB4C65" w:rsidRPr="00F838E2" w:rsidRDefault="00BB4C65" w:rsidP="005635E3">
            <w:pPr>
              <w:pStyle w:val="a3"/>
              <w:spacing w:after="0"/>
              <w:rPr>
                <w:i/>
                <w:iCs/>
                <w:szCs w:val="28"/>
              </w:rPr>
            </w:pPr>
            <w:r w:rsidRPr="00F838E2">
              <w:rPr>
                <w:szCs w:val="28"/>
              </w:rPr>
              <w:t>Осипов Н.В.</w:t>
            </w:r>
          </w:p>
          <w:p w:rsidR="00BB4C65" w:rsidRPr="00F838E2" w:rsidRDefault="00BB4C65" w:rsidP="005635E3">
            <w:pPr>
              <w:pStyle w:val="a3"/>
              <w:spacing w:after="0"/>
              <w:rPr>
                <w:b/>
                <w:i/>
                <w:iCs/>
                <w:szCs w:val="28"/>
              </w:rPr>
            </w:pPr>
          </w:p>
          <w:p w:rsidR="00BB4C65" w:rsidRPr="00F838E2" w:rsidRDefault="00BB4C65" w:rsidP="005635E3">
            <w:pPr>
              <w:pStyle w:val="a3"/>
              <w:spacing w:after="0"/>
              <w:rPr>
                <w:b/>
                <w:i/>
                <w:iCs/>
                <w:szCs w:val="28"/>
              </w:rPr>
            </w:pPr>
          </w:p>
          <w:p w:rsidR="00BB4C65" w:rsidRPr="00F838E2" w:rsidRDefault="00BB4C65" w:rsidP="005635E3">
            <w:pPr>
              <w:rPr>
                <w:b/>
                <w:szCs w:val="28"/>
              </w:rPr>
            </w:pPr>
          </w:p>
        </w:tc>
        <w:tc>
          <w:tcPr>
            <w:tcW w:w="293" w:type="dxa"/>
            <w:gridSpan w:val="2"/>
          </w:tcPr>
          <w:p w:rsidR="00BB4C65" w:rsidRPr="00F838E2" w:rsidRDefault="00BB4C65" w:rsidP="005635E3">
            <w:pPr>
              <w:jc w:val="both"/>
              <w:rPr>
                <w:b/>
                <w:szCs w:val="28"/>
              </w:rPr>
            </w:pPr>
            <w:r w:rsidRPr="00F838E2">
              <w:rPr>
                <w:b/>
                <w:szCs w:val="28"/>
              </w:rPr>
              <w:t>-</w:t>
            </w:r>
          </w:p>
          <w:p w:rsidR="00BB4C65" w:rsidRPr="00F838E2" w:rsidRDefault="00BB4C65" w:rsidP="005635E3">
            <w:pPr>
              <w:rPr>
                <w:b/>
                <w:szCs w:val="28"/>
              </w:rPr>
            </w:pPr>
          </w:p>
          <w:p w:rsidR="003C2471" w:rsidRPr="00F838E2" w:rsidRDefault="003C2471" w:rsidP="005635E3">
            <w:pPr>
              <w:rPr>
                <w:b/>
                <w:szCs w:val="28"/>
              </w:rPr>
            </w:pPr>
          </w:p>
          <w:p w:rsidR="00BB4C65" w:rsidRPr="00F838E2" w:rsidRDefault="00BB4C65" w:rsidP="005635E3">
            <w:pPr>
              <w:rPr>
                <w:b/>
                <w:szCs w:val="28"/>
              </w:rPr>
            </w:pPr>
            <w:r w:rsidRPr="00F838E2">
              <w:rPr>
                <w:b/>
                <w:szCs w:val="28"/>
              </w:rPr>
              <w:t xml:space="preserve">- </w:t>
            </w:r>
          </w:p>
          <w:p w:rsidR="00BB4C65" w:rsidRPr="00F838E2" w:rsidRDefault="00BB4C65" w:rsidP="005635E3">
            <w:pPr>
              <w:rPr>
                <w:b/>
                <w:szCs w:val="28"/>
              </w:rPr>
            </w:pPr>
          </w:p>
          <w:p w:rsidR="00BB4C65" w:rsidRPr="00F838E2" w:rsidRDefault="00BB4C65" w:rsidP="005635E3">
            <w:pPr>
              <w:rPr>
                <w:b/>
                <w:szCs w:val="28"/>
              </w:rPr>
            </w:pPr>
          </w:p>
        </w:tc>
        <w:tc>
          <w:tcPr>
            <w:tcW w:w="6946" w:type="dxa"/>
          </w:tcPr>
          <w:p w:rsidR="00BB4C65" w:rsidRPr="00F838E2" w:rsidRDefault="005635E3" w:rsidP="005635E3">
            <w:pPr>
              <w:ind w:hanging="91"/>
              <w:jc w:val="both"/>
              <w:rPr>
                <w:b/>
                <w:iCs/>
                <w:szCs w:val="28"/>
              </w:rPr>
            </w:pPr>
            <w:r w:rsidRPr="00F838E2">
              <w:rPr>
                <w:iCs/>
                <w:szCs w:val="28"/>
              </w:rPr>
              <w:t>директор</w:t>
            </w:r>
            <w:r w:rsidR="00BB4C65" w:rsidRPr="00F838E2">
              <w:rPr>
                <w:iCs/>
                <w:szCs w:val="28"/>
              </w:rPr>
              <w:t xml:space="preserve"> муниципального </w:t>
            </w:r>
            <w:r w:rsidR="003C2471" w:rsidRPr="00F838E2">
              <w:rPr>
                <w:iCs/>
                <w:szCs w:val="28"/>
              </w:rPr>
              <w:t>казенного</w:t>
            </w:r>
            <w:r w:rsidR="00BB4C65" w:rsidRPr="00F838E2">
              <w:rPr>
                <w:iCs/>
                <w:szCs w:val="28"/>
              </w:rPr>
              <w:t xml:space="preserve"> учреждения</w:t>
            </w:r>
            <w:r w:rsidR="00BB4C65" w:rsidRPr="00F838E2">
              <w:rPr>
                <w:b/>
                <w:iCs/>
                <w:szCs w:val="28"/>
              </w:rPr>
              <w:t xml:space="preserve"> </w:t>
            </w:r>
            <w:r w:rsidR="00BB4C65" w:rsidRPr="00F838E2">
              <w:rPr>
                <w:iCs/>
                <w:szCs w:val="28"/>
              </w:rPr>
              <w:t>дополнительного образования</w:t>
            </w:r>
            <w:r w:rsidR="00BB4C65" w:rsidRPr="00F838E2">
              <w:rPr>
                <w:b/>
                <w:iCs/>
                <w:szCs w:val="28"/>
              </w:rPr>
              <w:t xml:space="preserve"> </w:t>
            </w:r>
            <w:r w:rsidR="00BB4C65" w:rsidRPr="00F838E2">
              <w:rPr>
                <w:iCs/>
                <w:szCs w:val="28"/>
              </w:rPr>
              <w:t>Чердаклинской  детско-юношеской спо</w:t>
            </w:r>
            <w:r w:rsidR="003C2471" w:rsidRPr="00F838E2">
              <w:rPr>
                <w:iCs/>
                <w:szCs w:val="28"/>
              </w:rPr>
              <w:t>ртивной школы (по согласованию).</w:t>
            </w:r>
          </w:p>
          <w:p w:rsidR="00BB4C65" w:rsidRPr="00F838E2" w:rsidRDefault="00BB4C65" w:rsidP="005635E3">
            <w:pPr>
              <w:jc w:val="both"/>
              <w:rPr>
                <w:iCs/>
                <w:szCs w:val="28"/>
              </w:rPr>
            </w:pPr>
            <w:r w:rsidRPr="00F838E2">
              <w:rPr>
                <w:iCs/>
                <w:szCs w:val="28"/>
              </w:rPr>
              <w:t xml:space="preserve">заместитель начальника полиции (по охране общественного порядка) межмуниципального отдела министерства внутренних дел России «Чердаклинский» (по согласованию). </w:t>
            </w:r>
          </w:p>
        </w:tc>
      </w:tr>
    </w:tbl>
    <w:p w:rsidR="00BB4C65" w:rsidRPr="00F838E2" w:rsidRDefault="005635E3" w:rsidP="005635E3">
      <w:pPr>
        <w:jc w:val="center"/>
        <w:rPr>
          <w:b/>
          <w:szCs w:val="28"/>
        </w:rPr>
      </w:pPr>
      <w:r w:rsidRPr="00F838E2">
        <w:rPr>
          <w:b/>
          <w:szCs w:val="28"/>
        </w:rPr>
        <w:t>_______________________</w:t>
      </w:r>
    </w:p>
    <w:p w:rsidR="005635E3" w:rsidRPr="00F838E2" w:rsidRDefault="005635E3" w:rsidP="005635E3">
      <w:pPr>
        <w:jc w:val="center"/>
        <w:rPr>
          <w:b/>
          <w:szCs w:val="28"/>
        </w:rPr>
      </w:pPr>
    </w:p>
    <w:p w:rsidR="00BB4C65" w:rsidRPr="00F838E2" w:rsidRDefault="00BB4C65" w:rsidP="00BB4C65">
      <w:pPr>
        <w:jc w:val="both"/>
        <w:rPr>
          <w:b/>
          <w:szCs w:val="28"/>
        </w:rPr>
      </w:pPr>
    </w:p>
    <w:sectPr w:rsidR="00BB4C65" w:rsidRPr="00F838E2" w:rsidSect="005635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535"/>
    <w:multiLevelType w:val="hybridMultilevel"/>
    <w:tmpl w:val="810C1A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729C6"/>
    <w:multiLevelType w:val="hybridMultilevel"/>
    <w:tmpl w:val="A4CA4BFC"/>
    <w:lvl w:ilvl="0" w:tplc="85BAAB6A">
      <w:start w:val="1"/>
      <w:numFmt w:val="decimal"/>
      <w:lvlText w:val="%1."/>
      <w:lvlJc w:val="left"/>
      <w:pPr>
        <w:ind w:left="1275" w:hanging="12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C65"/>
    <w:rsid w:val="00015C0B"/>
    <w:rsid w:val="00052A94"/>
    <w:rsid w:val="00071408"/>
    <w:rsid w:val="00081280"/>
    <w:rsid w:val="0009292E"/>
    <w:rsid w:val="000D75CF"/>
    <w:rsid w:val="00167710"/>
    <w:rsid w:val="001B2EF9"/>
    <w:rsid w:val="001E0977"/>
    <w:rsid w:val="001F2017"/>
    <w:rsid w:val="00287ED9"/>
    <w:rsid w:val="002920B0"/>
    <w:rsid w:val="002C2159"/>
    <w:rsid w:val="002C3287"/>
    <w:rsid w:val="002C4C0E"/>
    <w:rsid w:val="00354CB6"/>
    <w:rsid w:val="003C2471"/>
    <w:rsid w:val="0043232C"/>
    <w:rsid w:val="004451E9"/>
    <w:rsid w:val="004A3409"/>
    <w:rsid w:val="005635E3"/>
    <w:rsid w:val="005A584D"/>
    <w:rsid w:val="005B3B29"/>
    <w:rsid w:val="005C66E4"/>
    <w:rsid w:val="0061383D"/>
    <w:rsid w:val="006506CA"/>
    <w:rsid w:val="00656571"/>
    <w:rsid w:val="006C053F"/>
    <w:rsid w:val="006C6986"/>
    <w:rsid w:val="006F1FF6"/>
    <w:rsid w:val="00774106"/>
    <w:rsid w:val="007770F4"/>
    <w:rsid w:val="00793127"/>
    <w:rsid w:val="007B100D"/>
    <w:rsid w:val="00886319"/>
    <w:rsid w:val="008D130A"/>
    <w:rsid w:val="009203C5"/>
    <w:rsid w:val="00953F20"/>
    <w:rsid w:val="00962B72"/>
    <w:rsid w:val="009F5C93"/>
    <w:rsid w:val="009F6ED2"/>
    <w:rsid w:val="00AA0A30"/>
    <w:rsid w:val="00B934F5"/>
    <w:rsid w:val="00BB4C65"/>
    <w:rsid w:val="00C40E28"/>
    <w:rsid w:val="00C5635C"/>
    <w:rsid w:val="00E65EED"/>
    <w:rsid w:val="00EE07D0"/>
    <w:rsid w:val="00F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4C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4C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BB4C65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B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B4C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4C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lock Text"/>
    <w:basedOn w:val="a"/>
    <w:uiPriority w:val="99"/>
    <w:semiHidden/>
    <w:unhideWhenUsed/>
    <w:rsid w:val="00BB4C65"/>
    <w:pPr>
      <w:widowControl w:val="0"/>
      <w:ind w:left="1629" w:right="687"/>
      <w:jc w:val="both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locked/>
    <w:rsid w:val="00BB4C65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BB4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uiPriority w:val="99"/>
    <w:rsid w:val="00BB4C65"/>
    <w:rPr>
      <w:rFonts w:ascii="Times New Roman" w:hAnsi="Times New Roman" w:cs="Times New Roman" w:hint="default"/>
      <w:b/>
      <w:bCs/>
      <w:strike w:val="0"/>
      <w:dstrike w:val="0"/>
      <w:spacing w:val="7"/>
      <w:sz w:val="17"/>
      <w:szCs w:val="17"/>
      <w:u w:val="none"/>
      <w:effect w:val="none"/>
    </w:rPr>
  </w:style>
  <w:style w:type="character" w:customStyle="1" w:styleId="aa">
    <w:name w:val="Основной текст_"/>
    <w:uiPriority w:val="99"/>
    <w:rsid w:val="00BB4C65"/>
    <w:rPr>
      <w:rFonts w:ascii="Times New Roman" w:hAnsi="Times New Roman" w:cs="Times New Roman" w:hint="default"/>
      <w:strike w:val="0"/>
      <w:dstrike w:val="0"/>
      <w:spacing w:val="5"/>
      <w:sz w:val="17"/>
      <w:szCs w:val="17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677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7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Савина АН</cp:lastModifiedBy>
  <cp:revision>56</cp:revision>
  <cp:lastPrinted>2016-04-19T04:33:00Z</cp:lastPrinted>
  <dcterms:created xsi:type="dcterms:W3CDTF">2016-04-06T10:46:00Z</dcterms:created>
  <dcterms:modified xsi:type="dcterms:W3CDTF">2016-04-19T04:33:00Z</dcterms:modified>
</cp:coreProperties>
</file>