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Pr="007149BD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149BD">
        <w:rPr>
          <w:rFonts w:ascii="Times New Roman CYR" w:hAnsi="Times New Roman CYR" w:cs="Times New Roman CYR"/>
          <w:b/>
          <w:bCs/>
          <w:sz w:val="27"/>
          <w:szCs w:val="27"/>
        </w:rPr>
        <w:t xml:space="preserve">АДМИНИСТРАЦИЯ МУНИЦИПАЛЬНОГО ОБРАЗОВАНИЯ </w:t>
      </w:r>
    </w:p>
    <w:p w:rsidR="00BA5AE7" w:rsidRPr="007149BD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149BD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7149BD">
        <w:rPr>
          <w:rFonts w:ascii="Times New Roman CYR" w:hAnsi="Times New Roman CYR" w:cs="Times New Roman CYR"/>
          <w:b/>
          <w:bCs/>
          <w:sz w:val="27"/>
          <w:szCs w:val="27"/>
        </w:rPr>
        <w:t>ЧЕРДАКЛИНСКИЙ РАЙОН</w:t>
      </w:r>
      <w:r w:rsidRPr="007149BD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Pr="007149BD">
        <w:rPr>
          <w:rFonts w:ascii="Times New Roman CYR" w:hAnsi="Times New Roman CYR" w:cs="Times New Roman CYR"/>
          <w:b/>
          <w:bCs/>
          <w:sz w:val="27"/>
          <w:szCs w:val="27"/>
        </w:rPr>
        <w:t xml:space="preserve">УЛЬЯНОВСКОЙ ОБЛАСТИ </w:t>
      </w:r>
    </w:p>
    <w:p w:rsidR="00BA5AE7" w:rsidRPr="007149BD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BA5AE7" w:rsidRPr="007149BD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149BD">
        <w:rPr>
          <w:rFonts w:ascii="Times New Roman CYR" w:hAnsi="Times New Roman CYR" w:cs="Times New Roman CYR"/>
          <w:b/>
          <w:bCs/>
          <w:sz w:val="27"/>
          <w:szCs w:val="27"/>
        </w:rPr>
        <w:t>ПОСТАНОВЛЕНИЕ</w:t>
      </w:r>
    </w:p>
    <w:p w:rsidR="00BA5AE7" w:rsidRPr="007149BD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7"/>
          <w:szCs w:val="27"/>
        </w:rPr>
      </w:pPr>
    </w:p>
    <w:p w:rsidR="00BA5AE7" w:rsidRPr="007149BD" w:rsidRDefault="0022504B" w:rsidP="00920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30 августа </w:t>
      </w:r>
      <w:r w:rsidR="00546679" w:rsidRPr="007149BD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065AE5" w:rsidRPr="007149BD">
        <w:rPr>
          <w:rFonts w:ascii="Times New Roman" w:hAnsi="Times New Roman" w:cs="Times New Roman"/>
          <w:b/>
          <w:bCs/>
          <w:sz w:val="27"/>
          <w:szCs w:val="27"/>
        </w:rPr>
        <w:t>6г.</w:t>
      </w:r>
      <w:r w:rsidR="002C1558" w:rsidRPr="007149BD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</w:t>
      </w:r>
      <w:r w:rsidR="0092095C" w:rsidRPr="007149B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C1558" w:rsidRPr="007149BD">
        <w:rPr>
          <w:rFonts w:ascii="Times New Roman" w:hAnsi="Times New Roman" w:cs="Times New Roman"/>
          <w:b/>
          <w:bCs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</w:t>
      </w:r>
      <w:bookmarkStart w:id="0" w:name="_GoBack"/>
      <w:bookmarkEnd w:id="0"/>
      <w:r w:rsidR="002C1558" w:rsidRPr="007149BD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</w:t>
      </w:r>
      <w:r w:rsidR="00BA5AE7" w:rsidRPr="007149BD">
        <w:rPr>
          <w:rFonts w:ascii="Times New Roman" w:hAnsi="Times New Roman" w:cs="Times New Roman"/>
          <w:b/>
          <w:bCs/>
          <w:sz w:val="27"/>
          <w:szCs w:val="27"/>
        </w:rPr>
        <w:t>№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716</w:t>
      </w:r>
    </w:p>
    <w:p w:rsidR="00BA5AE7" w:rsidRPr="007149BD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149BD">
        <w:rPr>
          <w:rFonts w:ascii="Times New Roman CYR" w:hAnsi="Times New Roman CYR" w:cs="Times New Roman CYR"/>
          <w:b/>
          <w:bCs/>
          <w:sz w:val="27"/>
          <w:szCs w:val="27"/>
        </w:rPr>
        <w:t>р.п.Чердаклы</w:t>
      </w:r>
    </w:p>
    <w:p w:rsidR="00BA5AE7" w:rsidRPr="007149BD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7"/>
          <w:szCs w:val="27"/>
        </w:rPr>
      </w:pPr>
    </w:p>
    <w:p w:rsidR="00BA5AE7" w:rsidRPr="007149BD" w:rsidRDefault="002645AA" w:rsidP="0071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149BD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 муниципального образования «Чердаклинский район» Ульяновской области от 19 января 2016 № 35</w:t>
      </w:r>
      <w:r w:rsidR="00BF5001" w:rsidRPr="007149BD">
        <w:rPr>
          <w:rFonts w:ascii="Times New Roman" w:hAnsi="Times New Roman" w:cs="Times New Roman"/>
          <w:b/>
          <w:sz w:val="27"/>
          <w:szCs w:val="27"/>
        </w:rPr>
        <w:t xml:space="preserve"> «Об </w:t>
      </w:r>
      <w:r w:rsidR="00BF5001" w:rsidRPr="007149BD">
        <w:rPr>
          <w:rFonts w:ascii="Times New Roman" w:hAnsi="Times New Roman" w:cs="Times New Roman"/>
          <w:b/>
          <w:bCs/>
          <w:sz w:val="27"/>
          <w:szCs w:val="27"/>
        </w:rPr>
        <w:t>утвер</w:t>
      </w:r>
      <w:r w:rsidR="007149BD" w:rsidRPr="007149BD">
        <w:rPr>
          <w:rFonts w:ascii="Times New Roman" w:hAnsi="Times New Roman" w:cs="Times New Roman"/>
          <w:b/>
          <w:bCs/>
          <w:sz w:val="27"/>
          <w:szCs w:val="27"/>
        </w:rPr>
        <w:t xml:space="preserve">ждении муниципальной программы </w:t>
      </w:r>
      <w:r w:rsidR="00BF5001" w:rsidRPr="007149BD">
        <w:rPr>
          <w:rFonts w:ascii="Times New Roman" w:hAnsi="Times New Roman" w:cs="Times New Roman"/>
          <w:b/>
          <w:bCs/>
          <w:sz w:val="27"/>
          <w:szCs w:val="27"/>
        </w:rPr>
        <w:t>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BF5001" w:rsidRPr="007149B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F5001" w:rsidRPr="007149BD">
        <w:rPr>
          <w:rFonts w:ascii="Times New Roman" w:eastAsia="Calibri" w:hAnsi="Times New Roman" w:cs="Times New Roman"/>
          <w:b/>
          <w:sz w:val="27"/>
          <w:szCs w:val="27"/>
        </w:rPr>
        <w:t>и признании утратившим силу постановлени</w:t>
      </w:r>
      <w:r w:rsidR="007149BD" w:rsidRPr="007149BD">
        <w:rPr>
          <w:rFonts w:ascii="Times New Roman" w:eastAsia="Calibri" w:hAnsi="Times New Roman" w:cs="Times New Roman"/>
          <w:b/>
          <w:sz w:val="27"/>
          <w:szCs w:val="27"/>
        </w:rPr>
        <w:t>я</w:t>
      </w:r>
      <w:r w:rsidR="00BF5001" w:rsidRPr="007149BD">
        <w:rPr>
          <w:rFonts w:ascii="Times New Roman" w:eastAsia="Calibri" w:hAnsi="Times New Roman" w:cs="Times New Roman"/>
          <w:b/>
          <w:sz w:val="27"/>
          <w:szCs w:val="27"/>
        </w:rPr>
        <w:t xml:space="preserve"> администрации муниципального образования «Чердаклинский район» Ульяновской области</w:t>
      </w:r>
      <w:r w:rsidR="00BF5001" w:rsidRPr="007149BD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076748" w:rsidRPr="007149BD">
        <w:rPr>
          <w:rFonts w:ascii="Times New Roman" w:hAnsi="Times New Roman" w:cs="Times New Roman"/>
          <w:b/>
          <w:sz w:val="27"/>
          <w:szCs w:val="27"/>
        </w:rPr>
        <w:t>1</w:t>
      </w:r>
      <w:r w:rsidR="00BF5001" w:rsidRPr="007149BD">
        <w:rPr>
          <w:rFonts w:ascii="Times New Roman" w:hAnsi="Times New Roman" w:cs="Times New Roman"/>
          <w:b/>
          <w:sz w:val="27"/>
          <w:szCs w:val="27"/>
        </w:rPr>
        <w:t>2.0</w:t>
      </w:r>
      <w:r w:rsidR="00076748" w:rsidRPr="007149BD">
        <w:rPr>
          <w:rFonts w:ascii="Times New Roman" w:hAnsi="Times New Roman" w:cs="Times New Roman"/>
          <w:b/>
          <w:sz w:val="27"/>
          <w:szCs w:val="27"/>
        </w:rPr>
        <w:t>7</w:t>
      </w:r>
      <w:r w:rsidR="00BF5001" w:rsidRPr="007149BD">
        <w:rPr>
          <w:rFonts w:ascii="Times New Roman" w:hAnsi="Times New Roman" w:cs="Times New Roman"/>
          <w:b/>
          <w:sz w:val="27"/>
          <w:szCs w:val="27"/>
        </w:rPr>
        <w:t xml:space="preserve">.2016 № </w:t>
      </w:r>
      <w:r w:rsidR="00076748" w:rsidRPr="007149BD">
        <w:rPr>
          <w:rFonts w:ascii="Times New Roman" w:hAnsi="Times New Roman" w:cs="Times New Roman"/>
          <w:b/>
          <w:sz w:val="27"/>
          <w:szCs w:val="27"/>
        </w:rPr>
        <w:t>569</w:t>
      </w:r>
      <w:proofErr w:type="gramEnd"/>
    </w:p>
    <w:p w:rsidR="00BA5AE7" w:rsidRPr="007149BD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2645AA" w:rsidRPr="007149BD" w:rsidRDefault="002645AA" w:rsidP="0092095C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7149BD">
        <w:rPr>
          <w:rFonts w:ascii="Times New Roman" w:eastAsia="Calibri" w:hAnsi="Times New Roman" w:cs="Times New Roman"/>
          <w:sz w:val="27"/>
          <w:szCs w:val="27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постановляет:</w:t>
      </w:r>
    </w:p>
    <w:p w:rsidR="002645AA" w:rsidRPr="007149BD" w:rsidRDefault="002645AA" w:rsidP="0092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t xml:space="preserve">1. Внести в постановление администрации муниципального образования «Чердаклинский район» Ульяновской области от </w:t>
      </w:r>
      <w:r w:rsidRPr="007149BD">
        <w:rPr>
          <w:rFonts w:ascii="Times New Roman" w:hAnsi="Times New Roman" w:cs="Times New Roman"/>
          <w:sz w:val="27"/>
          <w:szCs w:val="27"/>
        </w:rPr>
        <w:t>19 января 2016 № 35 «</w:t>
      </w:r>
      <w:r w:rsidRPr="007149BD">
        <w:rPr>
          <w:rFonts w:ascii="Times New Roman" w:hAnsi="Times New Roman" w:cs="Times New Roman"/>
          <w:bCs/>
          <w:sz w:val="27"/>
          <w:szCs w:val="27"/>
        </w:rPr>
        <w:t>Об утве</w:t>
      </w:r>
      <w:r w:rsidR="007149BD" w:rsidRPr="007149BD">
        <w:rPr>
          <w:rFonts w:ascii="Times New Roman" w:hAnsi="Times New Roman" w:cs="Times New Roman"/>
          <w:bCs/>
          <w:sz w:val="27"/>
          <w:szCs w:val="27"/>
        </w:rPr>
        <w:t>рждении муниципальной программы</w:t>
      </w:r>
      <w:r w:rsidRPr="007149BD">
        <w:rPr>
          <w:rFonts w:ascii="Times New Roman" w:hAnsi="Times New Roman" w:cs="Times New Roman"/>
          <w:bCs/>
          <w:sz w:val="27"/>
          <w:szCs w:val="27"/>
        </w:rPr>
        <w:t xml:space="preserve">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области», </w:t>
      </w: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t>следующие изменения:</w:t>
      </w:r>
    </w:p>
    <w:p w:rsidR="002645AA" w:rsidRPr="007149BD" w:rsidRDefault="002645AA" w:rsidP="0092095C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t>1.1</w:t>
      </w:r>
      <w:r w:rsidR="00B46CFC" w:rsidRPr="007149BD">
        <w:rPr>
          <w:rStyle w:val="1"/>
          <w:rFonts w:ascii="Times New Roman" w:eastAsia="Calibri" w:hAnsi="Times New Roman" w:cs="Times New Roman"/>
          <w:sz w:val="27"/>
          <w:szCs w:val="27"/>
        </w:rPr>
        <w:t>)</w:t>
      </w: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t xml:space="preserve"> В паспорте Программы строку:</w:t>
      </w:r>
    </w:p>
    <w:p w:rsidR="002645AA" w:rsidRPr="007149BD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608"/>
      </w:tblGrid>
      <w:tr w:rsidR="002645AA" w:rsidRPr="007149BD" w:rsidTr="0092095C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7149BD" w:rsidRDefault="00603307" w:rsidP="002645AA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7149BD">
              <w:rPr>
                <w:rFonts w:ascii="Times New Roman" w:eastAsia="Calibri" w:hAnsi="Times New Roman" w:cs="Times New Roman"/>
                <w:sz w:val="27"/>
                <w:szCs w:val="27"/>
              </w:rPr>
              <w:t>9.</w:t>
            </w:r>
            <w:r w:rsidR="002645AA" w:rsidRPr="007149BD">
              <w:rPr>
                <w:rFonts w:ascii="Times New Roman" w:eastAsia="Calibri" w:hAnsi="Times New Roman" w:cs="Times New Roman"/>
                <w:sz w:val="27"/>
                <w:szCs w:val="27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Pr="007149BD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149B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D24EFF" w:rsidRPr="007149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6180</w:t>
            </w:r>
            <w:r w:rsidR="00BF5001" w:rsidRPr="007149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,0</w:t>
            </w:r>
            <w:r w:rsidR="00D24EFF" w:rsidRPr="007149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7149B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тыс. руб.: </w:t>
            </w:r>
          </w:p>
          <w:p w:rsidR="002645AA" w:rsidRPr="007149BD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2016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 xml:space="preserve">г. </w:t>
            </w:r>
            <w:r w:rsidR="00BF5001" w:rsidRPr="007149BD">
              <w:rPr>
                <w:rFonts w:ascii="Times New Roman CYR" w:hAnsi="Times New Roman CYR" w:cs="Times New Roman CYR"/>
                <w:sz w:val="27"/>
                <w:szCs w:val="27"/>
              </w:rPr>
              <w:t>–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="00BF5001" w:rsidRPr="007149BD">
              <w:rPr>
                <w:rFonts w:ascii="Times New Roman CYR" w:hAnsi="Times New Roman CYR" w:cs="Times New Roman CYR"/>
                <w:sz w:val="27"/>
                <w:szCs w:val="27"/>
              </w:rPr>
              <w:t>1</w:t>
            </w:r>
            <w:r w:rsidR="00D24EFF" w:rsidRPr="007149BD">
              <w:rPr>
                <w:rFonts w:ascii="Times New Roman CYR" w:hAnsi="Times New Roman CYR" w:cs="Times New Roman CYR"/>
                <w:sz w:val="27"/>
                <w:szCs w:val="27"/>
              </w:rPr>
              <w:t>9</w:t>
            </w:r>
            <w:r w:rsidR="00BF5001" w:rsidRPr="007149BD">
              <w:rPr>
                <w:rFonts w:ascii="Times New Roman CYR" w:hAnsi="Times New Roman CYR" w:cs="Times New Roman CYR"/>
                <w:sz w:val="27"/>
                <w:szCs w:val="27"/>
              </w:rPr>
              <w:t>00,0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 xml:space="preserve">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2645AA" w:rsidRPr="007149BD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г. – 1395,0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2645AA" w:rsidRPr="007149BD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2018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г. - 720,0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2645AA" w:rsidRPr="007149BD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2019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г. - 695,0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2645AA" w:rsidRPr="007149BD" w:rsidRDefault="002645AA" w:rsidP="00330425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2020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г. - 1470,0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уб..</w:t>
            </w:r>
          </w:p>
        </w:tc>
      </w:tr>
    </w:tbl>
    <w:p w:rsidR="002645AA" w:rsidRPr="007149BD" w:rsidRDefault="002645AA" w:rsidP="00391D79">
      <w:pPr>
        <w:pStyle w:val="a4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t xml:space="preserve">» </w:t>
      </w:r>
    </w:p>
    <w:p w:rsidR="002645AA" w:rsidRPr="007149BD" w:rsidRDefault="002645AA" w:rsidP="002645AA">
      <w:pPr>
        <w:pStyle w:val="a4"/>
        <w:rPr>
          <w:rFonts w:ascii="Times New Roman" w:eastAsia="Calibri" w:hAnsi="Times New Roman" w:cs="Times New Roman"/>
          <w:sz w:val="27"/>
          <w:szCs w:val="27"/>
        </w:rPr>
      </w:pPr>
      <w:r w:rsidRPr="007149BD">
        <w:rPr>
          <w:rFonts w:ascii="Times New Roman" w:eastAsia="Calibri" w:hAnsi="Times New Roman" w:cs="Times New Roman"/>
          <w:sz w:val="27"/>
          <w:szCs w:val="27"/>
        </w:rPr>
        <w:t>заменить строкой следующего содержания:</w:t>
      </w:r>
    </w:p>
    <w:p w:rsidR="002645AA" w:rsidRPr="007149BD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7"/>
          <w:szCs w:val="27"/>
        </w:rPr>
      </w:pP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812"/>
      </w:tblGrid>
      <w:tr w:rsidR="002645AA" w:rsidRPr="007149BD" w:rsidTr="007149B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7149BD" w:rsidRDefault="00603307" w:rsidP="002645AA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7149BD">
              <w:rPr>
                <w:rFonts w:ascii="Times New Roman" w:eastAsia="Calibri" w:hAnsi="Times New Roman" w:cs="Times New Roman"/>
                <w:sz w:val="27"/>
                <w:szCs w:val="27"/>
              </w:rPr>
              <w:t>9.</w:t>
            </w:r>
            <w:r w:rsidR="002645AA" w:rsidRPr="007149BD">
              <w:rPr>
                <w:rFonts w:ascii="Times New Roman" w:eastAsia="Calibri" w:hAnsi="Times New Roman" w:cs="Times New Roman"/>
                <w:sz w:val="27"/>
                <w:szCs w:val="27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Pr="007149BD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149B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8B4BAF" w:rsidRPr="007149B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7160</w:t>
            </w:r>
            <w:r w:rsidR="00D24EFF" w:rsidRPr="007149B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  <w:r w:rsidRPr="007149B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тыс. руб.: </w:t>
            </w:r>
          </w:p>
          <w:p w:rsidR="00330425" w:rsidRPr="007149BD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2016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г. - 1</w:t>
            </w:r>
            <w:r w:rsidR="00880581" w:rsidRPr="007149BD">
              <w:rPr>
                <w:rFonts w:ascii="Times New Roman CYR" w:hAnsi="Times New Roman CYR" w:cs="Times New Roman CYR"/>
                <w:sz w:val="27"/>
                <w:szCs w:val="27"/>
              </w:rPr>
              <w:t>9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00,0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330425" w:rsidRPr="007149BD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2017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 xml:space="preserve">г. – </w:t>
            </w:r>
            <w:r w:rsidR="008B4BAF" w:rsidRPr="007149BD">
              <w:rPr>
                <w:rFonts w:ascii="Times New Roman CYR" w:hAnsi="Times New Roman CYR" w:cs="Times New Roman CYR"/>
                <w:sz w:val="27"/>
                <w:szCs w:val="27"/>
              </w:rPr>
              <w:t>2375</w:t>
            </w:r>
            <w:r w:rsidR="00D24EFF" w:rsidRPr="007149BD">
              <w:rPr>
                <w:rFonts w:ascii="Times New Roman CYR" w:hAnsi="Times New Roman CYR" w:cs="Times New Roman CYR"/>
                <w:sz w:val="27"/>
                <w:szCs w:val="27"/>
              </w:rPr>
              <w:t>,0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 xml:space="preserve">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330425" w:rsidRPr="007149BD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2018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г. - 720,0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330425" w:rsidRPr="007149BD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2019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г. - 695,0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уб.;</w:t>
            </w:r>
          </w:p>
          <w:p w:rsidR="002645AA" w:rsidRPr="007149BD" w:rsidRDefault="00330425" w:rsidP="00330425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7149BD">
              <w:rPr>
                <w:rFonts w:ascii="Times New Roman" w:hAnsi="Times New Roman" w:cs="Times New Roman"/>
                <w:sz w:val="27"/>
                <w:szCs w:val="27"/>
              </w:rPr>
              <w:t xml:space="preserve">2020 </w:t>
            </w:r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г. - 1470,0 тыс</w:t>
            </w:r>
            <w:proofErr w:type="gramStart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.р</w:t>
            </w:r>
            <w:proofErr w:type="gramEnd"/>
            <w:r w:rsidRPr="007149BD">
              <w:rPr>
                <w:rFonts w:ascii="Times New Roman CYR" w:hAnsi="Times New Roman CYR" w:cs="Times New Roman CYR"/>
                <w:sz w:val="27"/>
                <w:szCs w:val="27"/>
              </w:rPr>
              <w:t>уб..</w:t>
            </w:r>
          </w:p>
        </w:tc>
      </w:tr>
    </w:tbl>
    <w:p w:rsidR="002645AA" w:rsidRPr="007149BD" w:rsidRDefault="002645AA" w:rsidP="00391D79">
      <w:pPr>
        <w:pStyle w:val="a4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lastRenderedPageBreak/>
        <w:t>»</w:t>
      </w:r>
      <w:r w:rsidR="00391D79" w:rsidRPr="007149BD">
        <w:rPr>
          <w:rStyle w:val="1"/>
          <w:rFonts w:ascii="Times New Roman" w:eastAsia="Calibri" w:hAnsi="Times New Roman" w:cs="Times New Roman"/>
          <w:sz w:val="27"/>
          <w:szCs w:val="27"/>
        </w:rPr>
        <w:t>;</w:t>
      </w:r>
      <w:r w:rsidRPr="007149BD">
        <w:rPr>
          <w:rStyle w:val="1"/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2645AA" w:rsidRPr="007149BD" w:rsidRDefault="002645AA" w:rsidP="0092095C">
      <w:pPr>
        <w:pStyle w:val="a4"/>
        <w:ind w:firstLine="709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>1.2</w:t>
      </w:r>
      <w:r w:rsidR="00B46CFC" w:rsidRPr="007149BD">
        <w:rPr>
          <w:rFonts w:ascii="Times New Roman" w:hAnsi="Times New Roman" w:cs="Times New Roman"/>
          <w:sz w:val="27"/>
          <w:szCs w:val="27"/>
        </w:rPr>
        <w:t>)</w:t>
      </w:r>
      <w:r w:rsidRPr="007149BD">
        <w:rPr>
          <w:rFonts w:ascii="Times New Roman" w:hAnsi="Times New Roman" w:cs="Times New Roman"/>
          <w:sz w:val="27"/>
          <w:szCs w:val="27"/>
        </w:rPr>
        <w:t xml:space="preserve"> Раздел 5 Программы изложить в следующей редакции:</w:t>
      </w:r>
    </w:p>
    <w:p w:rsidR="00330425" w:rsidRPr="007149BD" w:rsidRDefault="00330425" w:rsidP="00330425">
      <w:pPr>
        <w:pStyle w:val="a4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 xml:space="preserve">«            </w:t>
      </w:r>
      <w:r w:rsidRPr="007149BD"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V</w:t>
      </w:r>
      <w:r w:rsidRPr="007149B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7149B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Ресурсное обеспечение муниципальной программы</w:t>
      </w:r>
    </w:p>
    <w:p w:rsidR="00330425" w:rsidRPr="007149BD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 CYR" w:hAnsi="Times New Roman CYR" w:cs="Times New Roman CYR"/>
          <w:color w:val="000000"/>
          <w:sz w:val="27"/>
          <w:szCs w:val="27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7149BD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7149BD">
        <w:rPr>
          <w:rFonts w:ascii="Times New Roman CYR" w:hAnsi="Times New Roman CYR" w:cs="Times New Roman CYR"/>
          <w:color w:val="000000"/>
          <w:sz w:val="27"/>
          <w:szCs w:val="27"/>
        </w:rPr>
        <w:t>Чердаклинское городское поселение</w:t>
      </w:r>
      <w:r w:rsidRPr="007149BD">
        <w:rPr>
          <w:rFonts w:ascii="Times New Roman" w:hAnsi="Times New Roman" w:cs="Times New Roman"/>
          <w:color w:val="000000"/>
          <w:sz w:val="27"/>
          <w:szCs w:val="27"/>
        </w:rPr>
        <w:t>» Чердаклинского района Ульяновской области</w:t>
      </w:r>
      <w:r w:rsidRPr="007149BD">
        <w:rPr>
          <w:rFonts w:ascii="Times New Roman" w:hAnsi="Times New Roman" w:cs="Times New Roman"/>
          <w:sz w:val="27"/>
          <w:szCs w:val="27"/>
        </w:rPr>
        <w:t>.</w:t>
      </w:r>
    </w:p>
    <w:p w:rsidR="00330425" w:rsidRPr="007149BD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149BD">
        <w:rPr>
          <w:rFonts w:ascii="Times New Roman CYR" w:hAnsi="Times New Roman CYR" w:cs="Times New Roman CYR"/>
          <w:color w:val="000000"/>
          <w:sz w:val="27"/>
          <w:szCs w:val="27"/>
        </w:rPr>
        <w:t xml:space="preserve">Общая потребность </w:t>
      </w:r>
      <w:r w:rsidR="008B4BAF" w:rsidRPr="007149BD">
        <w:rPr>
          <w:rFonts w:ascii="Times New Roman CYR" w:hAnsi="Times New Roman CYR" w:cs="Times New Roman CYR"/>
          <w:color w:val="000000"/>
          <w:sz w:val="27"/>
          <w:szCs w:val="27"/>
        </w:rPr>
        <w:t>7160</w:t>
      </w:r>
      <w:r w:rsidRPr="007149BD">
        <w:rPr>
          <w:rFonts w:ascii="Times New Roman CYR" w:hAnsi="Times New Roman CYR" w:cs="Times New Roman CYR"/>
          <w:color w:val="000000"/>
          <w:sz w:val="27"/>
          <w:szCs w:val="27"/>
        </w:rPr>
        <w:t>,0 тыс</w:t>
      </w:r>
      <w:proofErr w:type="gramStart"/>
      <w:r w:rsidRPr="007149BD">
        <w:rPr>
          <w:rFonts w:ascii="Times New Roman CYR" w:hAnsi="Times New Roman CYR" w:cs="Times New Roman CYR"/>
          <w:color w:val="000000"/>
          <w:sz w:val="27"/>
          <w:szCs w:val="27"/>
        </w:rPr>
        <w:t>.р</w:t>
      </w:r>
      <w:proofErr w:type="gramEnd"/>
      <w:r w:rsidRPr="007149BD">
        <w:rPr>
          <w:rFonts w:ascii="Times New Roman CYR" w:hAnsi="Times New Roman CYR" w:cs="Times New Roman CYR"/>
          <w:color w:val="000000"/>
          <w:sz w:val="27"/>
          <w:szCs w:val="27"/>
        </w:rPr>
        <w:t>уб.</w:t>
      </w:r>
    </w:p>
    <w:p w:rsidR="00330425" w:rsidRPr="007149BD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 xml:space="preserve">2016 </w:t>
      </w:r>
      <w:r w:rsidRPr="007149BD">
        <w:rPr>
          <w:rFonts w:ascii="Times New Roman CYR" w:hAnsi="Times New Roman CYR" w:cs="Times New Roman CYR"/>
          <w:sz w:val="27"/>
          <w:szCs w:val="27"/>
        </w:rPr>
        <w:t>г. - 1</w:t>
      </w:r>
      <w:r w:rsidR="00880581" w:rsidRPr="007149BD">
        <w:rPr>
          <w:rFonts w:ascii="Times New Roman CYR" w:hAnsi="Times New Roman CYR" w:cs="Times New Roman CYR"/>
          <w:sz w:val="27"/>
          <w:szCs w:val="27"/>
        </w:rPr>
        <w:t>9</w:t>
      </w:r>
      <w:r w:rsidRPr="007149BD">
        <w:rPr>
          <w:rFonts w:ascii="Times New Roman CYR" w:hAnsi="Times New Roman CYR" w:cs="Times New Roman CYR"/>
          <w:sz w:val="27"/>
          <w:szCs w:val="27"/>
        </w:rPr>
        <w:t>00,0 тыс</w:t>
      </w:r>
      <w:proofErr w:type="gramStart"/>
      <w:r w:rsidRPr="007149BD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Pr="007149BD">
        <w:rPr>
          <w:rFonts w:ascii="Times New Roman CYR" w:hAnsi="Times New Roman CYR" w:cs="Times New Roman CYR"/>
          <w:sz w:val="27"/>
          <w:szCs w:val="27"/>
        </w:rPr>
        <w:t>уб.;</w:t>
      </w:r>
    </w:p>
    <w:p w:rsidR="00330425" w:rsidRPr="007149BD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 xml:space="preserve">2017 </w:t>
      </w:r>
      <w:r w:rsidRPr="007149BD">
        <w:rPr>
          <w:rFonts w:ascii="Times New Roman CYR" w:hAnsi="Times New Roman CYR" w:cs="Times New Roman CYR"/>
          <w:sz w:val="27"/>
          <w:szCs w:val="27"/>
        </w:rPr>
        <w:t xml:space="preserve">г. - </w:t>
      </w:r>
      <w:r w:rsidR="008B4BAF" w:rsidRPr="007149BD">
        <w:rPr>
          <w:rFonts w:ascii="Times New Roman CYR" w:hAnsi="Times New Roman CYR" w:cs="Times New Roman CYR"/>
          <w:sz w:val="27"/>
          <w:szCs w:val="27"/>
        </w:rPr>
        <w:t>2375</w:t>
      </w:r>
      <w:r w:rsidRPr="007149BD">
        <w:rPr>
          <w:rFonts w:ascii="Times New Roman CYR" w:hAnsi="Times New Roman CYR" w:cs="Times New Roman CYR"/>
          <w:sz w:val="27"/>
          <w:szCs w:val="27"/>
        </w:rPr>
        <w:t>,0 тыс</w:t>
      </w:r>
      <w:proofErr w:type="gramStart"/>
      <w:r w:rsidRPr="007149BD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Pr="007149BD">
        <w:rPr>
          <w:rFonts w:ascii="Times New Roman CYR" w:hAnsi="Times New Roman CYR" w:cs="Times New Roman CYR"/>
          <w:sz w:val="27"/>
          <w:szCs w:val="27"/>
        </w:rPr>
        <w:t>уб.;</w:t>
      </w:r>
    </w:p>
    <w:p w:rsidR="00330425" w:rsidRPr="007149BD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 xml:space="preserve">2018 </w:t>
      </w:r>
      <w:r w:rsidRPr="007149BD">
        <w:rPr>
          <w:rFonts w:ascii="Times New Roman CYR" w:hAnsi="Times New Roman CYR" w:cs="Times New Roman CYR"/>
          <w:sz w:val="27"/>
          <w:szCs w:val="27"/>
        </w:rPr>
        <w:t>г. - 720,0 тыс</w:t>
      </w:r>
      <w:proofErr w:type="gramStart"/>
      <w:r w:rsidRPr="007149BD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Pr="007149BD">
        <w:rPr>
          <w:rFonts w:ascii="Times New Roman CYR" w:hAnsi="Times New Roman CYR" w:cs="Times New Roman CYR"/>
          <w:sz w:val="27"/>
          <w:szCs w:val="27"/>
        </w:rPr>
        <w:t>уб.;</w:t>
      </w:r>
    </w:p>
    <w:p w:rsidR="00330425" w:rsidRPr="007149BD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 xml:space="preserve">2019 </w:t>
      </w:r>
      <w:r w:rsidRPr="007149BD">
        <w:rPr>
          <w:rFonts w:ascii="Times New Roman CYR" w:hAnsi="Times New Roman CYR" w:cs="Times New Roman CYR"/>
          <w:sz w:val="27"/>
          <w:szCs w:val="27"/>
        </w:rPr>
        <w:t>г. - 695,0 тыс</w:t>
      </w:r>
      <w:proofErr w:type="gramStart"/>
      <w:r w:rsidRPr="007149BD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Pr="007149BD">
        <w:rPr>
          <w:rFonts w:ascii="Times New Roman CYR" w:hAnsi="Times New Roman CYR" w:cs="Times New Roman CYR"/>
          <w:sz w:val="27"/>
          <w:szCs w:val="27"/>
        </w:rPr>
        <w:t>уб.;</w:t>
      </w:r>
    </w:p>
    <w:p w:rsidR="00330425" w:rsidRPr="007149BD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ab/>
        <w:t xml:space="preserve">2020 </w:t>
      </w:r>
      <w:r w:rsidR="00880581" w:rsidRPr="007149BD">
        <w:rPr>
          <w:rFonts w:ascii="Times New Roman CYR" w:hAnsi="Times New Roman CYR" w:cs="Times New Roman CYR"/>
          <w:sz w:val="27"/>
          <w:szCs w:val="27"/>
        </w:rPr>
        <w:t>г. - 1470,0 тыс</w:t>
      </w:r>
      <w:proofErr w:type="gramStart"/>
      <w:r w:rsidR="00880581" w:rsidRPr="007149BD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="00880581" w:rsidRPr="007149BD">
        <w:rPr>
          <w:rFonts w:ascii="Times New Roman CYR" w:hAnsi="Times New Roman CYR" w:cs="Times New Roman CYR"/>
          <w:sz w:val="27"/>
          <w:szCs w:val="27"/>
        </w:rPr>
        <w:t>уб.</w:t>
      </w:r>
    </w:p>
    <w:p w:rsidR="007010BE" w:rsidRPr="007149BD" w:rsidRDefault="00330425" w:rsidP="0088058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 xml:space="preserve">Финансовый механизм муниципальной программы осуществляется в соответствии </w:t>
      </w:r>
      <w:r w:rsidR="00880581" w:rsidRPr="007149BD">
        <w:rPr>
          <w:rFonts w:ascii="Times New Roman" w:hAnsi="Times New Roman" w:cs="Times New Roman"/>
          <w:sz w:val="27"/>
          <w:szCs w:val="27"/>
        </w:rPr>
        <w:t xml:space="preserve">со </w:t>
      </w:r>
      <w:r w:rsidRPr="007149BD">
        <w:rPr>
          <w:rFonts w:ascii="Times New Roman" w:hAnsi="Times New Roman" w:cs="Times New Roman"/>
          <w:sz w:val="27"/>
          <w:szCs w:val="27"/>
        </w:rPr>
        <w:t>срокам</w:t>
      </w:r>
      <w:r w:rsidR="00880581" w:rsidRPr="007149BD">
        <w:rPr>
          <w:rFonts w:ascii="Times New Roman" w:hAnsi="Times New Roman" w:cs="Times New Roman"/>
          <w:sz w:val="27"/>
          <w:szCs w:val="27"/>
        </w:rPr>
        <w:t>и</w:t>
      </w:r>
      <w:r w:rsidRPr="007149BD">
        <w:rPr>
          <w:rFonts w:ascii="Times New Roman" w:hAnsi="Times New Roman" w:cs="Times New Roman"/>
          <w:sz w:val="27"/>
          <w:szCs w:val="27"/>
        </w:rPr>
        <w:t xml:space="preserve"> реализации отдельных мероприятий согласно Приложения к муниципальной программе</w:t>
      </w:r>
      <w:proofErr w:type="gramStart"/>
      <w:r w:rsidR="00391D79" w:rsidRPr="007149BD">
        <w:rPr>
          <w:rFonts w:ascii="Times New Roman" w:hAnsi="Times New Roman" w:cs="Times New Roman"/>
          <w:sz w:val="27"/>
          <w:szCs w:val="27"/>
        </w:rPr>
        <w:t>.</w:t>
      </w:r>
      <w:r w:rsidRPr="007149BD">
        <w:rPr>
          <w:rFonts w:ascii="Times New Roman" w:hAnsi="Times New Roman" w:cs="Times New Roman"/>
          <w:sz w:val="27"/>
          <w:szCs w:val="27"/>
        </w:rPr>
        <w:t>»</w:t>
      </w:r>
      <w:r w:rsidR="00391D79" w:rsidRPr="007149BD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7010BE" w:rsidRPr="007149BD" w:rsidRDefault="007010BE" w:rsidP="007010B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eastAsia="Calibri" w:hAnsi="Times New Roman" w:cs="Times New Roman"/>
          <w:sz w:val="27"/>
          <w:szCs w:val="27"/>
        </w:rPr>
        <w:t>1.3</w:t>
      </w:r>
      <w:r w:rsidR="00B46CFC" w:rsidRPr="007149BD">
        <w:rPr>
          <w:rFonts w:ascii="Times New Roman" w:eastAsia="Calibri" w:hAnsi="Times New Roman" w:cs="Times New Roman"/>
          <w:sz w:val="27"/>
          <w:szCs w:val="27"/>
        </w:rPr>
        <w:t>)</w:t>
      </w:r>
      <w:r w:rsidRPr="007149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149BD">
        <w:rPr>
          <w:rFonts w:ascii="Times New Roman" w:hAnsi="Times New Roman" w:cs="Times New Roman"/>
          <w:sz w:val="27"/>
          <w:szCs w:val="27"/>
        </w:rPr>
        <w:t>Приложение 2 к Программе изложить в следующей редакции:</w:t>
      </w:r>
    </w:p>
    <w:p w:rsidR="004C3B53" w:rsidRPr="007149BD" w:rsidRDefault="007010BE" w:rsidP="00880581">
      <w:pPr>
        <w:spacing w:after="0" w:line="240" w:lineRule="auto"/>
        <w:jc w:val="right"/>
        <w:rPr>
          <w:sz w:val="27"/>
          <w:szCs w:val="27"/>
        </w:rPr>
      </w:pPr>
      <w:r w:rsidRPr="007149BD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4C3B53" w:rsidRPr="007149BD">
        <w:rPr>
          <w:rFonts w:ascii="Times New Roman" w:hAnsi="Times New Roman" w:cs="Times New Roman"/>
          <w:sz w:val="27"/>
          <w:szCs w:val="27"/>
        </w:rPr>
        <w:t>Приложение 2</w:t>
      </w:r>
    </w:p>
    <w:p w:rsidR="004C3B53" w:rsidRPr="007149BD" w:rsidRDefault="00B46CFC" w:rsidP="00B46CFC">
      <w:pPr>
        <w:pStyle w:val="a4"/>
        <w:tabs>
          <w:tab w:val="left" w:pos="7785"/>
          <w:tab w:val="right" w:pos="9688"/>
        </w:tabs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ab/>
      </w:r>
      <w:r w:rsidR="004C3B53" w:rsidRPr="007149BD">
        <w:rPr>
          <w:rFonts w:ascii="Times New Roman" w:hAnsi="Times New Roman" w:cs="Times New Roman"/>
          <w:sz w:val="27"/>
          <w:szCs w:val="27"/>
        </w:rPr>
        <w:t>к Программе</w:t>
      </w:r>
    </w:p>
    <w:p w:rsidR="004C3B53" w:rsidRPr="007149BD" w:rsidRDefault="004C3B53" w:rsidP="0036391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hAnsi="Times New Roman" w:cs="Times New Roman"/>
          <w:b/>
          <w:sz w:val="27"/>
          <w:szCs w:val="27"/>
        </w:rPr>
        <w:t>Система программных мероприятий</w:t>
      </w:r>
    </w:p>
    <w:p w:rsidR="007149BD" w:rsidRPr="007149BD" w:rsidRDefault="004C3B53" w:rsidP="007149BD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>муниципальной программы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4C3B53" w:rsidRPr="004A1899" w:rsidTr="00363916">
        <w:trPr>
          <w:trHeight w:val="756"/>
        </w:trPr>
        <w:tc>
          <w:tcPr>
            <w:tcW w:w="408" w:type="dxa"/>
            <w:vMerge w:val="restart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9" w:type="dxa"/>
            <w:vMerge w:val="restart"/>
          </w:tcPr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0198B" w:rsidRPr="004A1899" w:rsidTr="00363916">
        <w:trPr>
          <w:trHeight w:val="756"/>
        </w:trPr>
        <w:tc>
          <w:tcPr>
            <w:tcW w:w="408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C3B53" w:rsidRPr="004A1899" w:rsidTr="00363916">
        <w:trPr>
          <w:trHeight w:val="327"/>
        </w:trPr>
        <w:tc>
          <w:tcPr>
            <w:tcW w:w="10065" w:type="dxa"/>
            <w:gridSpan w:val="9"/>
            <w:vAlign w:val="center"/>
          </w:tcPr>
          <w:p w:rsidR="004C3B53" w:rsidRPr="0070198B" w:rsidRDefault="004C3B53" w:rsidP="0026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МО «Чердаклинское городское поселение»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70198B" w:rsidRPr="0070198B" w:rsidRDefault="007149B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Чердаклы</w:t>
            </w:r>
            <w:proofErr w:type="spellEnd"/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70198B" w:rsidRPr="0070198B" w:rsidRDefault="007149B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оветская-34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42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1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</w:t>
            </w:r>
            <w:r w:rsidR="00F53F90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интернационалистам</w:t>
            </w:r>
          </w:p>
        </w:tc>
        <w:tc>
          <w:tcPr>
            <w:tcW w:w="851" w:type="dxa"/>
          </w:tcPr>
          <w:p w:rsidR="0070198B" w:rsidRPr="0070198B" w:rsidRDefault="008B4BA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8B4BA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</w:tcPr>
          <w:p w:rsidR="0070198B" w:rsidRPr="0070198B" w:rsidRDefault="007149B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р.п.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ансамбля участникам ВОВ</w:t>
            </w:r>
          </w:p>
          <w:p w:rsidR="0070198B" w:rsidRPr="0070198B" w:rsidRDefault="007149B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оветская-2Б</w:t>
            </w:r>
          </w:p>
        </w:tc>
        <w:tc>
          <w:tcPr>
            <w:tcW w:w="3118" w:type="dxa"/>
          </w:tcPr>
          <w:p w:rsidR="0070198B" w:rsidRPr="0070198B" w:rsidRDefault="0070198B" w:rsidP="00D2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ремонт памятника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70198B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36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озеленение(посадка цветочной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рассады, разбивка газонов, полив, содержание)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850" w:type="dxa"/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70198B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садовых лавочек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ограждений</w:t>
            </w:r>
          </w:p>
        </w:tc>
        <w:tc>
          <w:tcPr>
            <w:tcW w:w="851" w:type="dxa"/>
          </w:tcPr>
          <w:p w:rsidR="0070198B" w:rsidRPr="0070198B" w:rsidRDefault="0070198B" w:rsidP="008B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B4B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8B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B4B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70198B" w:rsidRPr="0070198B" w:rsidRDefault="007149B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р.п.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бл</w:t>
            </w:r>
            <w:r w:rsidR="007149BD">
              <w:rPr>
                <w:rFonts w:ascii="Times New Roman" w:eastAsia="Times New Roman" w:hAnsi="Times New Roman" w:cs="Times New Roman"/>
                <w:sz w:val="20"/>
                <w:szCs w:val="20"/>
              </w:rPr>
              <w:t>агоустройство автодороги по ул.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лет ВЛКСМ, </w:t>
            </w:r>
          </w:p>
          <w:p w:rsidR="0070198B" w:rsidRPr="0070198B" w:rsidRDefault="007149BD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-замена освещения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07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  <w:r w:rsidR="0007674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колонок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размещение баннеров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70198B" w:rsidRPr="0070198B" w:rsidRDefault="0070198B" w:rsidP="005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A34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-спил сухостойных деревьев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00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(установка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 на опорных конструкциях</w:t>
            </w:r>
            <w:r w:rsidR="00007377"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70198B" w:rsidRPr="0070198B" w:rsidRDefault="00076748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70198B" w:rsidRPr="0070198B" w:rsidRDefault="0070198B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70198B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  <w:r w:rsidR="005A34D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-размещение указателей улиц 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торговых объектов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076748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363916" w:rsidRPr="004A1899" w:rsidTr="00363916">
        <w:trPr>
          <w:trHeight w:val="450"/>
        </w:trPr>
        <w:tc>
          <w:tcPr>
            <w:tcW w:w="408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р.п.Чердаклы</w:t>
            </w:r>
            <w:r w:rsidR="00714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3118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69F1" w:rsidRPr="0070198B" w:rsidRDefault="00CD69F1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5E" w:rsidRPr="0070198B" w:rsidRDefault="00363916" w:rsidP="0036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3205E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3205E" w:rsidRPr="0070198B" w:rsidRDefault="00D24EF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2325</w:t>
            </w:r>
            <w:r w:rsidR="0073205E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70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0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1" w:type="dxa"/>
          </w:tcPr>
          <w:p w:rsidR="0073205E" w:rsidRPr="0070198B" w:rsidRDefault="002202F4" w:rsidP="0022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6710</w:t>
            </w:r>
            <w:r w:rsidR="0073205E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3916" w:rsidRPr="004A1899" w:rsidTr="00363916">
        <w:trPr>
          <w:trHeight w:val="916"/>
        </w:trPr>
        <w:tc>
          <w:tcPr>
            <w:tcW w:w="408" w:type="dxa"/>
            <w:vMerge w:val="restart"/>
          </w:tcPr>
          <w:p w:rsidR="0070198B" w:rsidRPr="0070198B" w:rsidRDefault="00BF500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«Симбирский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="003639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DF05C1" w:rsidRPr="0070198B" w:rsidRDefault="008B4BA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F05C1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DF05C1" w:rsidRPr="0070198B" w:rsidRDefault="00DF05C1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  <w:r w:rsidR="003639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</w:tcPr>
          <w:p w:rsidR="004C3B53" w:rsidRPr="0070198B" w:rsidRDefault="008B4BAF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2375</w:t>
            </w:r>
            <w:r w:rsidR="005A34D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09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850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851" w:type="dxa"/>
          </w:tcPr>
          <w:p w:rsidR="004C3B53" w:rsidRPr="0070198B" w:rsidRDefault="008B4BAF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7160,0</w:t>
            </w:r>
          </w:p>
        </w:tc>
      </w:tr>
    </w:tbl>
    <w:p w:rsidR="004C3B53" w:rsidRDefault="00391D79" w:rsidP="00EE6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92095C">
        <w:rPr>
          <w:rFonts w:ascii="Times New Roman" w:hAnsi="Times New Roman" w:cs="Times New Roman"/>
          <w:sz w:val="28"/>
          <w:szCs w:val="28"/>
        </w:rPr>
        <w:t xml:space="preserve">  </w:t>
      </w:r>
      <w:r w:rsidR="006E0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F5001" w:rsidRPr="007149BD" w:rsidRDefault="00BF5001" w:rsidP="0092095C">
      <w:pPr>
        <w:pStyle w:val="a4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>2.</w:t>
      </w:r>
      <w:r w:rsidR="007149BD" w:rsidRPr="007149B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149BD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муниципального образования «Чердаклинский район» Ульяновской области от </w:t>
      </w:r>
      <w:r w:rsidR="00076748" w:rsidRPr="007149BD">
        <w:rPr>
          <w:rFonts w:ascii="Times New Roman" w:hAnsi="Times New Roman" w:cs="Times New Roman"/>
          <w:sz w:val="27"/>
          <w:szCs w:val="27"/>
        </w:rPr>
        <w:t>12</w:t>
      </w:r>
      <w:r w:rsidRPr="007149BD">
        <w:rPr>
          <w:rFonts w:ascii="Times New Roman" w:hAnsi="Times New Roman" w:cs="Times New Roman"/>
          <w:sz w:val="27"/>
          <w:szCs w:val="27"/>
        </w:rPr>
        <w:t>.0</w:t>
      </w:r>
      <w:r w:rsidR="00076748" w:rsidRPr="007149BD">
        <w:rPr>
          <w:rFonts w:ascii="Times New Roman" w:hAnsi="Times New Roman" w:cs="Times New Roman"/>
          <w:sz w:val="27"/>
          <w:szCs w:val="27"/>
        </w:rPr>
        <w:t>7</w:t>
      </w:r>
      <w:r w:rsidRPr="007149BD">
        <w:rPr>
          <w:rFonts w:ascii="Times New Roman" w:hAnsi="Times New Roman" w:cs="Times New Roman"/>
          <w:sz w:val="27"/>
          <w:szCs w:val="27"/>
        </w:rPr>
        <w:t xml:space="preserve">.2016 № </w:t>
      </w:r>
      <w:r w:rsidR="00076748" w:rsidRPr="007149BD">
        <w:rPr>
          <w:rFonts w:ascii="Times New Roman" w:hAnsi="Times New Roman" w:cs="Times New Roman"/>
          <w:sz w:val="27"/>
          <w:szCs w:val="27"/>
        </w:rPr>
        <w:t>569</w:t>
      </w:r>
      <w:r w:rsidRPr="007149BD">
        <w:rPr>
          <w:rFonts w:ascii="Times New Roman" w:hAnsi="Times New Roman" w:cs="Times New Roman"/>
          <w:sz w:val="27"/>
          <w:szCs w:val="27"/>
        </w:rPr>
        <w:t xml:space="preserve"> «</w:t>
      </w:r>
      <w:r w:rsidRPr="007149BD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муниципального образования «Чердаклинский район» Ульяновской области от 19 января 2016 года № 35</w:t>
      </w:r>
      <w:r w:rsidR="00B46CFC" w:rsidRPr="007149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6CFC" w:rsidRPr="007149BD">
        <w:rPr>
          <w:rFonts w:ascii="Times New Roman" w:hAnsi="Times New Roman" w:cs="Times New Roman"/>
          <w:sz w:val="27"/>
          <w:szCs w:val="27"/>
        </w:rPr>
        <w:t xml:space="preserve">«Об </w:t>
      </w:r>
      <w:r w:rsidR="00B46CFC" w:rsidRPr="007149BD">
        <w:rPr>
          <w:rFonts w:ascii="Times New Roman" w:hAnsi="Times New Roman" w:cs="Times New Roman"/>
          <w:bCs/>
          <w:sz w:val="27"/>
          <w:szCs w:val="27"/>
        </w:rPr>
        <w:t>утве</w:t>
      </w:r>
      <w:r w:rsidR="007149BD">
        <w:rPr>
          <w:rFonts w:ascii="Times New Roman" w:hAnsi="Times New Roman" w:cs="Times New Roman"/>
          <w:bCs/>
          <w:sz w:val="27"/>
          <w:szCs w:val="27"/>
        </w:rPr>
        <w:t>рждении муниципальной программы</w:t>
      </w:r>
      <w:r w:rsidR="00B46CFC" w:rsidRPr="007149BD">
        <w:rPr>
          <w:rFonts w:ascii="Times New Roman" w:hAnsi="Times New Roman" w:cs="Times New Roman"/>
          <w:bCs/>
          <w:sz w:val="27"/>
          <w:szCs w:val="27"/>
        </w:rPr>
        <w:t xml:space="preserve">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 </w:t>
      </w:r>
      <w:r w:rsidR="00B46CFC" w:rsidRPr="007149BD">
        <w:rPr>
          <w:rFonts w:ascii="Times New Roman" w:eastAsia="Calibri" w:hAnsi="Times New Roman" w:cs="Times New Roman"/>
          <w:sz w:val="27"/>
          <w:szCs w:val="27"/>
        </w:rPr>
        <w:t>и признании утратившим силу постановление администрации муниципального образования</w:t>
      </w:r>
      <w:proofErr w:type="gramEnd"/>
      <w:r w:rsidR="00B46CFC" w:rsidRPr="007149BD">
        <w:rPr>
          <w:rFonts w:ascii="Times New Roman" w:eastAsia="Calibri" w:hAnsi="Times New Roman" w:cs="Times New Roman"/>
          <w:sz w:val="27"/>
          <w:szCs w:val="27"/>
        </w:rPr>
        <w:t xml:space="preserve"> «Чердаклинский район» Ульяновской области</w:t>
      </w:r>
      <w:r w:rsidR="00B46CFC" w:rsidRPr="007149BD">
        <w:rPr>
          <w:rFonts w:ascii="Times New Roman" w:hAnsi="Times New Roman" w:cs="Times New Roman"/>
          <w:sz w:val="27"/>
          <w:szCs w:val="27"/>
        </w:rPr>
        <w:t xml:space="preserve"> от 12.07.2016 № 569»</w:t>
      </w:r>
      <w:r w:rsidRPr="007149BD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6E040F" w:rsidRPr="007149BD" w:rsidRDefault="00BF5001" w:rsidP="0092095C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>3</w:t>
      </w:r>
      <w:r w:rsidR="006E040F" w:rsidRPr="007149BD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B46CFC" w:rsidRPr="007149BD">
        <w:rPr>
          <w:rFonts w:ascii="Times New Roman" w:hAnsi="Times New Roman" w:cs="Times New Roman"/>
          <w:sz w:val="27"/>
          <w:szCs w:val="27"/>
        </w:rPr>
        <w:t>после</w:t>
      </w:r>
      <w:r w:rsidRPr="007149BD">
        <w:rPr>
          <w:rFonts w:ascii="Times New Roman" w:hAnsi="Times New Roman" w:cs="Times New Roman"/>
          <w:sz w:val="27"/>
          <w:szCs w:val="27"/>
        </w:rPr>
        <w:t xml:space="preserve"> </w:t>
      </w:r>
      <w:r w:rsidR="00391D79" w:rsidRPr="007149BD">
        <w:rPr>
          <w:rFonts w:ascii="Times New Roman" w:hAnsi="Times New Roman" w:cs="Times New Roman"/>
          <w:sz w:val="27"/>
          <w:szCs w:val="27"/>
        </w:rPr>
        <w:t>его</w:t>
      </w:r>
      <w:r w:rsidR="003C1728" w:rsidRPr="007149BD">
        <w:rPr>
          <w:rFonts w:ascii="Times New Roman" w:hAnsi="Times New Roman" w:cs="Times New Roman"/>
          <w:sz w:val="27"/>
          <w:szCs w:val="27"/>
        </w:rPr>
        <w:t xml:space="preserve"> официального</w:t>
      </w:r>
      <w:r w:rsidR="006E040F" w:rsidRPr="007149BD">
        <w:rPr>
          <w:rFonts w:ascii="Times New Roman" w:hAnsi="Times New Roman" w:cs="Times New Roman"/>
          <w:sz w:val="27"/>
          <w:szCs w:val="27"/>
        </w:rPr>
        <w:t xml:space="preserve"> обнародования.</w:t>
      </w:r>
    </w:p>
    <w:p w:rsidR="006E040F" w:rsidRPr="007149BD" w:rsidRDefault="006E040F" w:rsidP="00391D7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92095C" w:rsidRPr="007149BD" w:rsidRDefault="0092095C" w:rsidP="00391D7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E040F" w:rsidRPr="007149BD" w:rsidRDefault="006E040F" w:rsidP="006E040F">
      <w:pPr>
        <w:pStyle w:val="a5"/>
        <w:spacing w:after="0"/>
        <w:rPr>
          <w:sz w:val="27"/>
          <w:szCs w:val="27"/>
        </w:rPr>
      </w:pPr>
      <w:r w:rsidRPr="007149BD">
        <w:rPr>
          <w:sz w:val="27"/>
          <w:szCs w:val="27"/>
        </w:rPr>
        <w:t>Глав</w:t>
      </w:r>
      <w:r w:rsidR="007149BD" w:rsidRPr="007149BD">
        <w:rPr>
          <w:sz w:val="27"/>
          <w:szCs w:val="27"/>
        </w:rPr>
        <w:t>а</w:t>
      </w:r>
      <w:r w:rsidRPr="007149BD">
        <w:rPr>
          <w:sz w:val="27"/>
          <w:szCs w:val="27"/>
        </w:rPr>
        <w:t xml:space="preserve"> администрации </w:t>
      </w:r>
      <w:proofErr w:type="gramStart"/>
      <w:r w:rsidRPr="007149BD">
        <w:rPr>
          <w:sz w:val="27"/>
          <w:szCs w:val="27"/>
        </w:rPr>
        <w:t>муниципального</w:t>
      </w:r>
      <w:proofErr w:type="gramEnd"/>
    </w:p>
    <w:p w:rsidR="00394A0D" w:rsidRPr="007149BD" w:rsidRDefault="006E040F" w:rsidP="004B0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 xml:space="preserve">образования «Чердаклинский район» </w:t>
      </w:r>
      <w:r w:rsidR="004B075C" w:rsidRPr="007149BD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C3B53" w:rsidRPr="007149BD" w:rsidRDefault="00394A0D" w:rsidP="004B0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149BD">
        <w:rPr>
          <w:rFonts w:ascii="Times New Roman" w:hAnsi="Times New Roman" w:cs="Times New Roman"/>
          <w:sz w:val="27"/>
          <w:szCs w:val="27"/>
        </w:rPr>
        <w:t xml:space="preserve">Ульяновской области                     </w:t>
      </w:r>
      <w:r w:rsidR="0092095C" w:rsidRPr="007149BD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149BD">
        <w:rPr>
          <w:rFonts w:ascii="Times New Roman" w:hAnsi="Times New Roman" w:cs="Times New Roman"/>
          <w:sz w:val="27"/>
          <w:szCs w:val="27"/>
        </w:rPr>
        <w:t xml:space="preserve">    </w:t>
      </w:r>
      <w:r w:rsidR="004B075C" w:rsidRPr="007149BD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7149BD">
        <w:rPr>
          <w:rFonts w:ascii="Times New Roman" w:hAnsi="Times New Roman" w:cs="Times New Roman"/>
          <w:sz w:val="27"/>
          <w:szCs w:val="27"/>
        </w:rPr>
        <w:t xml:space="preserve">     </w:t>
      </w:r>
      <w:r w:rsidR="004B075C" w:rsidRPr="007149BD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7149BD" w:rsidRPr="007149BD">
        <w:rPr>
          <w:rFonts w:ascii="Times New Roman" w:hAnsi="Times New Roman" w:cs="Times New Roman"/>
          <w:sz w:val="27"/>
          <w:szCs w:val="27"/>
        </w:rPr>
        <w:t>В.В.Самойлов</w:t>
      </w:r>
      <w:proofErr w:type="spellEnd"/>
    </w:p>
    <w:sectPr w:rsidR="004C3B53" w:rsidRPr="007149BD" w:rsidSect="007149BD">
      <w:headerReference w:type="default" r:id="rId9"/>
      <w:pgSz w:w="12240" w:h="15840"/>
      <w:pgMar w:top="567" w:right="616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24" w:rsidRDefault="00DF6124" w:rsidP="0092095C">
      <w:pPr>
        <w:spacing w:after="0" w:line="240" w:lineRule="auto"/>
      </w:pPr>
      <w:r>
        <w:separator/>
      </w:r>
    </w:p>
  </w:endnote>
  <w:endnote w:type="continuationSeparator" w:id="0">
    <w:p w:rsidR="00DF6124" w:rsidRDefault="00DF6124" w:rsidP="0092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24" w:rsidRDefault="00DF6124" w:rsidP="0092095C">
      <w:pPr>
        <w:spacing w:after="0" w:line="240" w:lineRule="auto"/>
      </w:pPr>
      <w:r>
        <w:separator/>
      </w:r>
    </w:p>
  </w:footnote>
  <w:footnote w:type="continuationSeparator" w:id="0">
    <w:p w:rsidR="00DF6124" w:rsidRDefault="00DF6124" w:rsidP="0092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5C" w:rsidRDefault="0092095C" w:rsidP="0092095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07377"/>
    <w:rsid w:val="0004190D"/>
    <w:rsid w:val="00065AE5"/>
    <w:rsid w:val="00076748"/>
    <w:rsid w:val="000A5B84"/>
    <w:rsid w:val="00111D12"/>
    <w:rsid w:val="00120BD7"/>
    <w:rsid w:val="00162584"/>
    <w:rsid w:val="001730AC"/>
    <w:rsid w:val="001D5E28"/>
    <w:rsid w:val="00203BFE"/>
    <w:rsid w:val="002202F4"/>
    <w:rsid w:val="00222577"/>
    <w:rsid w:val="0022504B"/>
    <w:rsid w:val="00252DCE"/>
    <w:rsid w:val="002645AA"/>
    <w:rsid w:val="00286EE3"/>
    <w:rsid w:val="002C1558"/>
    <w:rsid w:val="003158AC"/>
    <w:rsid w:val="00330425"/>
    <w:rsid w:val="00342769"/>
    <w:rsid w:val="00363916"/>
    <w:rsid w:val="0039102A"/>
    <w:rsid w:val="00391D79"/>
    <w:rsid w:val="00394A0D"/>
    <w:rsid w:val="003A776E"/>
    <w:rsid w:val="003C1728"/>
    <w:rsid w:val="004005A5"/>
    <w:rsid w:val="00422B4E"/>
    <w:rsid w:val="00474177"/>
    <w:rsid w:val="004B075C"/>
    <w:rsid w:val="004B7A34"/>
    <w:rsid w:val="004C3B53"/>
    <w:rsid w:val="004C65BB"/>
    <w:rsid w:val="00513DA2"/>
    <w:rsid w:val="00546679"/>
    <w:rsid w:val="005765FE"/>
    <w:rsid w:val="00582A8D"/>
    <w:rsid w:val="00583B0F"/>
    <w:rsid w:val="005A34DE"/>
    <w:rsid w:val="005A779D"/>
    <w:rsid w:val="005B1300"/>
    <w:rsid w:val="00603307"/>
    <w:rsid w:val="00617542"/>
    <w:rsid w:val="006E040F"/>
    <w:rsid w:val="007010BE"/>
    <w:rsid w:val="0070198B"/>
    <w:rsid w:val="007149BD"/>
    <w:rsid w:val="0073205E"/>
    <w:rsid w:val="00735D27"/>
    <w:rsid w:val="007C25D6"/>
    <w:rsid w:val="007C4883"/>
    <w:rsid w:val="00820356"/>
    <w:rsid w:val="008212B2"/>
    <w:rsid w:val="0082210A"/>
    <w:rsid w:val="008246CE"/>
    <w:rsid w:val="00856DCA"/>
    <w:rsid w:val="00880581"/>
    <w:rsid w:val="008B4BAF"/>
    <w:rsid w:val="008E56CD"/>
    <w:rsid w:val="0092095C"/>
    <w:rsid w:val="0092557C"/>
    <w:rsid w:val="00957C78"/>
    <w:rsid w:val="009A38E4"/>
    <w:rsid w:val="009F09FE"/>
    <w:rsid w:val="00A22DEA"/>
    <w:rsid w:val="00A80AA5"/>
    <w:rsid w:val="00AD1700"/>
    <w:rsid w:val="00B10F4F"/>
    <w:rsid w:val="00B46CFC"/>
    <w:rsid w:val="00B86355"/>
    <w:rsid w:val="00BA5AE7"/>
    <w:rsid w:val="00BC2A11"/>
    <w:rsid w:val="00BE318A"/>
    <w:rsid w:val="00BF5001"/>
    <w:rsid w:val="00C14BF2"/>
    <w:rsid w:val="00C357BD"/>
    <w:rsid w:val="00C42CDF"/>
    <w:rsid w:val="00C94285"/>
    <w:rsid w:val="00CB74E8"/>
    <w:rsid w:val="00CD4D2E"/>
    <w:rsid w:val="00CD69F1"/>
    <w:rsid w:val="00CE1FEC"/>
    <w:rsid w:val="00CE7810"/>
    <w:rsid w:val="00D178DC"/>
    <w:rsid w:val="00D24EFF"/>
    <w:rsid w:val="00D260D7"/>
    <w:rsid w:val="00D559E0"/>
    <w:rsid w:val="00DB7AAA"/>
    <w:rsid w:val="00DF05C1"/>
    <w:rsid w:val="00DF6124"/>
    <w:rsid w:val="00E00D0D"/>
    <w:rsid w:val="00E737D4"/>
    <w:rsid w:val="00E82180"/>
    <w:rsid w:val="00ED0389"/>
    <w:rsid w:val="00EE636C"/>
    <w:rsid w:val="00EF6341"/>
    <w:rsid w:val="00F340AD"/>
    <w:rsid w:val="00F53BAB"/>
    <w:rsid w:val="00F53F90"/>
    <w:rsid w:val="00FB3745"/>
    <w:rsid w:val="00FD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1">
    <w:name w:val="Основной шрифт абзаца1"/>
    <w:rsid w:val="002645AA"/>
  </w:style>
  <w:style w:type="paragraph" w:styleId="a5">
    <w:name w:val="Body Text"/>
    <w:basedOn w:val="a"/>
    <w:link w:val="a6"/>
    <w:rsid w:val="006E04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E0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0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095C"/>
  </w:style>
  <w:style w:type="paragraph" w:styleId="ab">
    <w:name w:val="footer"/>
    <w:basedOn w:val="a"/>
    <w:link w:val="ac"/>
    <w:uiPriority w:val="99"/>
    <w:unhideWhenUsed/>
    <w:rsid w:val="0092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52B4-4C99-4428-A4A4-41B5AC73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15</cp:revision>
  <cp:lastPrinted>2016-08-30T09:34:00Z</cp:lastPrinted>
  <dcterms:created xsi:type="dcterms:W3CDTF">2016-07-13T11:07:00Z</dcterms:created>
  <dcterms:modified xsi:type="dcterms:W3CDTF">2016-09-01T05:07:00Z</dcterms:modified>
</cp:coreProperties>
</file>