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Pr="008214C4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Pr="008214C4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Pr="008214C4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8214C4" w:rsidRPr="008214C4" w:rsidRDefault="008214C4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Pr="008214C4" w:rsidRDefault="00FF71E3" w:rsidP="008214C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 ноября</w:t>
      </w:r>
      <w:r w:rsidR="00806735" w:rsidRP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806735" w:rsidRP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</w:t>
      </w:r>
      <w:r w:rsid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806735" w:rsidRP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885</w:t>
      </w:r>
    </w:p>
    <w:p w:rsidR="00806735" w:rsidRPr="008214C4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Pr="008214C4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7B8A" w:rsidRPr="008214C4" w:rsidRDefault="00CC7622" w:rsidP="001A50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24.09.2015 № 10</w:t>
      </w:r>
      <w:r w:rsidR="00EC10CF" w:rsidRPr="008214C4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="007C787A" w:rsidRPr="008214C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«Об утверждении Положения об организации и ведении гражданской обороны в муниципальном образовании «Чердаклин</w:t>
      </w:r>
      <w:r w:rsidR="00414AB6" w:rsidRPr="008214C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ский район» Ульяновской области»</w:t>
      </w:r>
    </w:p>
    <w:p w:rsidR="00C628B1" w:rsidRPr="008214C4" w:rsidRDefault="00C628B1" w:rsidP="001A500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622" w:rsidRPr="008214C4" w:rsidRDefault="00C8405E" w:rsidP="00C8405E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8214C4">
        <w:rPr>
          <w:sz w:val="28"/>
          <w:szCs w:val="28"/>
        </w:rPr>
        <w:t xml:space="preserve">Во исполнение постановления Правительства Российской Федерации </w:t>
      </w:r>
      <w:proofErr w:type="gramStart"/>
      <w:r w:rsidRPr="008214C4">
        <w:rPr>
          <w:sz w:val="28"/>
          <w:szCs w:val="28"/>
        </w:rPr>
        <w:t>от</w:t>
      </w:r>
      <w:proofErr w:type="gramEnd"/>
      <w:r w:rsidRPr="008214C4">
        <w:rPr>
          <w:sz w:val="28"/>
          <w:szCs w:val="28"/>
        </w:rPr>
        <w:t xml:space="preserve"> 26.11.2007 № 804 «Об утверждении Положения о гражданской обо</w:t>
      </w:r>
      <w:r w:rsidR="008214C4">
        <w:rPr>
          <w:sz w:val="28"/>
          <w:szCs w:val="28"/>
        </w:rPr>
        <w:t>роне в Российской Федерации» и</w:t>
      </w:r>
      <w:r w:rsidRPr="008214C4">
        <w:rPr>
          <w:sz w:val="28"/>
          <w:szCs w:val="28"/>
        </w:rPr>
        <w:t xml:space="preserve"> приказа МЧС России от 14.11.2008 № 687 «Об утверждении Положения об организации и ведении гражданской обороны в муниципальных образованиях и организациях», Устава муниципального образования «Чердаклинский район» Ульяновской области, администрация муниципального образования «Чердаклинский район» Ульяновской области постановляет:</w:t>
      </w:r>
    </w:p>
    <w:p w:rsidR="00F95770" w:rsidRPr="008214C4" w:rsidRDefault="00F62626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rFonts w:eastAsia="Lucida Sans Unicode"/>
          <w:kern w:val="1"/>
          <w:sz w:val="28"/>
          <w:szCs w:val="28"/>
          <w:lang w:eastAsia="ar-SA"/>
        </w:rPr>
        <w:t>1.</w:t>
      </w:r>
      <w:r w:rsidR="001A5009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F95770" w:rsidRPr="008214C4">
        <w:rPr>
          <w:rFonts w:eastAsia="Lucida Sans Unicode"/>
          <w:kern w:val="1"/>
          <w:sz w:val="28"/>
          <w:szCs w:val="28"/>
          <w:lang w:eastAsia="ar-SA"/>
        </w:rPr>
        <w:t xml:space="preserve">Внести в </w:t>
      </w:r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 xml:space="preserve">Положение об организации и ведении гражданской обороны в муниципальном образовании «Чердаклинский район» Ульяновской области утвержденное </w:t>
      </w:r>
      <w:r w:rsidR="00F95770" w:rsidRPr="008214C4">
        <w:rPr>
          <w:rFonts w:eastAsia="Lucida Sans Unicode"/>
          <w:kern w:val="1"/>
          <w:sz w:val="28"/>
          <w:szCs w:val="28"/>
          <w:lang w:eastAsia="ar-SA"/>
        </w:rPr>
        <w:t>постановление</w:t>
      </w:r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>м</w:t>
      </w:r>
      <w:r w:rsidR="00F95770" w:rsidRPr="008214C4">
        <w:rPr>
          <w:rFonts w:eastAsia="Lucida Sans Unicode"/>
          <w:kern w:val="1"/>
          <w:sz w:val="28"/>
          <w:szCs w:val="28"/>
          <w:lang w:eastAsia="ar-SA"/>
        </w:rPr>
        <w:t xml:space="preserve"> администрации муниципального образования «Чердаклинский район» Ульяновской области от 24.09.2015 № 10</w:t>
      </w:r>
      <w:r w:rsidR="00B67E0D" w:rsidRPr="008214C4">
        <w:rPr>
          <w:rFonts w:eastAsia="Lucida Sans Unicode"/>
          <w:kern w:val="1"/>
          <w:sz w:val="28"/>
          <w:szCs w:val="28"/>
          <w:lang w:eastAsia="ar-SA"/>
        </w:rPr>
        <w:t>07</w:t>
      </w:r>
      <w:r w:rsidR="00F95770" w:rsidRPr="008214C4">
        <w:rPr>
          <w:rFonts w:eastAsia="Lucida Sans Unicode"/>
          <w:kern w:val="1"/>
          <w:sz w:val="28"/>
          <w:szCs w:val="28"/>
          <w:lang w:eastAsia="ar-SA"/>
        </w:rPr>
        <w:t xml:space="preserve"> «</w:t>
      </w:r>
      <w:r w:rsidR="00B67E0D" w:rsidRPr="008214C4">
        <w:rPr>
          <w:rFonts w:eastAsia="Lucida Sans Unicode"/>
          <w:kern w:val="1"/>
          <w:sz w:val="28"/>
          <w:szCs w:val="28"/>
          <w:lang w:eastAsia="ar-SA"/>
        </w:rPr>
        <w:t xml:space="preserve">Об утверждении Положения об организации и ведении гражданской обороны в муниципальном образовании </w:t>
      </w:r>
      <w:r w:rsidR="00F95770" w:rsidRPr="008214C4">
        <w:rPr>
          <w:rFonts w:eastAsia="Lucida Sans Unicode"/>
          <w:kern w:val="1"/>
          <w:sz w:val="28"/>
          <w:szCs w:val="28"/>
          <w:lang w:eastAsia="ar-SA"/>
        </w:rPr>
        <w:t>«Чердаклинский район» Ульяновской области» следующие изменения:</w:t>
      </w:r>
    </w:p>
    <w:p w:rsidR="00C8405E" w:rsidRPr="008214C4" w:rsidRDefault="00C8405E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rFonts w:eastAsia="Lucida Sans Unicode"/>
          <w:kern w:val="1"/>
          <w:sz w:val="28"/>
          <w:szCs w:val="28"/>
          <w:lang w:eastAsia="ar-SA"/>
        </w:rPr>
        <w:t>1.1</w:t>
      </w:r>
      <w:r w:rsidR="001A5009">
        <w:rPr>
          <w:rFonts w:eastAsia="Lucida Sans Unicode"/>
          <w:kern w:val="1"/>
          <w:sz w:val="28"/>
          <w:szCs w:val="28"/>
          <w:lang w:eastAsia="ar-SA"/>
        </w:rPr>
        <w:t>)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B66FD0" w:rsidRPr="008214C4">
        <w:rPr>
          <w:rFonts w:eastAsia="Lucida Sans Unicode"/>
          <w:kern w:val="1"/>
          <w:sz w:val="28"/>
          <w:szCs w:val="28"/>
          <w:lang w:eastAsia="ar-SA"/>
        </w:rPr>
        <w:t>п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>ункт 1 изложить в следующей редакции:</w:t>
      </w:r>
    </w:p>
    <w:p w:rsidR="00C8405E" w:rsidRPr="008214C4" w:rsidRDefault="00C8405E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«1. </w:t>
      </w:r>
      <w:proofErr w:type="gramStart"/>
      <w:r w:rsidRPr="008214C4">
        <w:rPr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</w:t>
      </w:r>
      <w:r w:rsidR="00356286" w:rsidRPr="008214C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8214C4">
        <w:rPr>
          <w:sz w:val="28"/>
          <w:szCs w:val="28"/>
        </w:rPr>
        <w:t xml:space="preserve"> постановлением Правительства Российской Федерации от 26.11.2007 № 804 «Об утверждении Положения о гражданской обороне в Российской Федерации» и приказа МЧС России от 14.11.2008 № 687 «Об утверждении Положения об организации и ведении гражданской обороны</w:t>
      </w:r>
      <w:proofErr w:type="gramEnd"/>
      <w:r w:rsidRPr="008214C4">
        <w:rPr>
          <w:sz w:val="28"/>
          <w:szCs w:val="28"/>
        </w:rPr>
        <w:t xml:space="preserve">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«Чердаклинский район» Ульяновской области</w:t>
      </w:r>
      <w:proofErr w:type="gramStart"/>
      <w:r w:rsidRPr="008214C4">
        <w:rPr>
          <w:sz w:val="28"/>
          <w:szCs w:val="28"/>
        </w:rPr>
        <w:t>.»;</w:t>
      </w:r>
      <w:proofErr w:type="gramEnd"/>
    </w:p>
    <w:p w:rsidR="00B67E0D" w:rsidRPr="008214C4" w:rsidRDefault="00B67E0D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rFonts w:eastAsia="Lucida Sans Unicode"/>
          <w:kern w:val="1"/>
          <w:sz w:val="28"/>
          <w:szCs w:val="28"/>
          <w:lang w:eastAsia="ar-SA"/>
        </w:rPr>
        <w:t>1.</w:t>
      </w:r>
      <w:r w:rsidR="00C8405E" w:rsidRPr="008214C4">
        <w:rPr>
          <w:rFonts w:eastAsia="Lucida Sans Unicode"/>
          <w:kern w:val="1"/>
          <w:sz w:val="28"/>
          <w:szCs w:val="28"/>
          <w:lang w:eastAsia="ar-SA"/>
        </w:rPr>
        <w:t>2</w:t>
      </w:r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>)</w:t>
      </w:r>
      <w:r w:rsidR="00984528"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B66FD0" w:rsidRPr="008214C4">
        <w:rPr>
          <w:rFonts w:eastAsia="Lucida Sans Unicode"/>
          <w:kern w:val="1"/>
          <w:sz w:val="28"/>
          <w:szCs w:val="28"/>
          <w:lang w:eastAsia="ar-SA"/>
        </w:rPr>
        <w:t>в</w:t>
      </w:r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 xml:space="preserve"> п</w:t>
      </w:r>
      <w:r w:rsidR="00984528" w:rsidRPr="008214C4">
        <w:rPr>
          <w:rFonts w:eastAsia="Lucida Sans Unicode"/>
          <w:kern w:val="1"/>
          <w:sz w:val="28"/>
          <w:szCs w:val="28"/>
          <w:lang w:eastAsia="ar-SA"/>
        </w:rPr>
        <w:t>ункт</w:t>
      </w:r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>е</w:t>
      </w:r>
      <w:r w:rsidR="00984528" w:rsidRPr="008214C4">
        <w:rPr>
          <w:rFonts w:eastAsia="Lucida Sans Unicode"/>
          <w:kern w:val="1"/>
          <w:sz w:val="28"/>
          <w:szCs w:val="28"/>
          <w:lang w:eastAsia="ar-SA"/>
        </w:rPr>
        <w:t xml:space="preserve"> 3</w:t>
      </w:r>
      <w:r w:rsidR="008F6428"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 xml:space="preserve">слова «и </w:t>
      </w:r>
      <w:proofErr w:type="gramStart"/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>перспективных</w:t>
      </w:r>
      <w:proofErr w:type="gramEnd"/>
      <w:r w:rsidR="007C787A" w:rsidRPr="008214C4">
        <w:rPr>
          <w:rFonts w:eastAsia="Lucida Sans Unicode"/>
          <w:kern w:val="1"/>
          <w:sz w:val="28"/>
          <w:szCs w:val="28"/>
          <w:lang w:eastAsia="ar-SA"/>
        </w:rPr>
        <w:t>» исключить;</w:t>
      </w:r>
    </w:p>
    <w:p w:rsidR="00B96D53" w:rsidRPr="008214C4" w:rsidRDefault="00984528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sz w:val="28"/>
          <w:szCs w:val="28"/>
        </w:rPr>
        <w:t>1.</w:t>
      </w:r>
      <w:r w:rsidR="00B96D53" w:rsidRPr="008214C4">
        <w:rPr>
          <w:sz w:val="28"/>
          <w:szCs w:val="28"/>
        </w:rPr>
        <w:t>3</w:t>
      </w:r>
      <w:r w:rsidR="007C787A" w:rsidRPr="008214C4">
        <w:rPr>
          <w:sz w:val="28"/>
          <w:szCs w:val="28"/>
        </w:rPr>
        <w:t>)</w:t>
      </w:r>
      <w:r w:rsidRPr="008214C4">
        <w:rPr>
          <w:sz w:val="28"/>
          <w:szCs w:val="28"/>
        </w:rPr>
        <w:t xml:space="preserve"> </w:t>
      </w:r>
      <w:r w:rsidR="00B66FD0" w:rsidRPr="008214C4">
        <w:rPr>
          <w:sz w:val="28"/>
          <w:szCs w:val="28"/>
        </w:rPr>
        <w:t>а</w:t>
      </w:r>
      <w:r w:rsidR="007C787A" w:rsidRPr="008214C4">
        <w:rPr>
          <w:sz w:val="28"/>
          <w:szCs w:val="28"/>
        </w:rPr>
        <w:t>бзац второй</w:t>
      </w:r>
      <w:r w:rsidRPr="008214C4">
        <w:rPr>
          <w:sz w:val="28"/>
          <w:szCs w:val="28"/>
        </w:rPr>
        <w:t xml:space="preserve"> пункта </w:t>
      </w:r>
      <w:r w:rsidR="006A69D3" w:rsidRPr="008214C4">
        <w:rPr>
          <w:sz w:val="28"/>
          <w:szCs w:val="28"/>
        </w:rPr>
        <w:t xml:space="preserve">4 </w:t>
      </w:r>
      <w:r w:rsidR="00B96D53" w:rsidRPr="008214C4">
        <w:rPr>
          <w:rFonts w:eastAsia="Lucida Sans Unicode"/>
          <w:kern w:val="1"/>
          <w:sz w:val="28"/>
          <w:szCs w:val="28"/>
          <w:lang w:eastAsia="ar-SA"/>
        </w:rPr>
        <w:t>изложить в следующей редакции:</w:t>
      </w:r>
    </w:p>
    <w:p w:rsidR="006A69D3" w:rsidRPr="008214C4" w:rsidRDefault="00B96D53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8214C4">
        <w:rPr>
          <w:rFonts w:eastAsia="Lucida Sans Unicode"/>
          <w:kern w:val="1"/>
          <w:sz w:val="28"/>
          <w:szCs w:val="28"/>
          <w:lang w:eastAsia="ar-SA"/>
        </w:rPr>
        <w:lastRenderedPageBreak/>
        <w:t>«</w:t>
      </w:r>
      <w:r w:rsidRPr="008214C4"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«Чердаклинский район» Ульяновской области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="007C787A" w:rsidRPr="008214C4">
        <w:rPr>
          <w:sz w:val="28"/>
          <w:szCs w:val="28"/>
        </w:rPr>
        <w:t>.</w:t>
      </w:r>
      <w:r w:rsidR="006A69D3" w:rsidRPr="008214C4">
        <w:rPr>
          <w:sz w:val="28"/>
          <w:szCs w:val="28"/>
          <w:shd w:val="clear" w:color="auto" w:fill="FFFFFF" w:themeFill="background1"/>
        </w:rPr>
        <w:t>»;</w:t>
      </w:r>
      <w:proofErr w:type="gramEnd"/>
    </w:p>
    <w:p w:rsidR="006A69D3" w:rsidRPr="008214C4" w:rsidRDefault="006A69D3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sz w:val="28"/>
          <w:szCs w:val="28"/>
          <w:shd w:val="clear" w:color="auto" w:fill="FFFFFF" w:themeFill="background1"/>
        </w:rPr>
        <w:t>1.</w:t>
      </w:r>
      <w:r w:rsidR="00B96D53" w:rsidRPr="008214C4">
        <w:rPr>
          <w:sz w:val="28"/>
          <w:szCs w:val="28"/>
          <w:shd w:val="clear" w:color="auto" w:fill="FFFFFF" w:themeFill="background1"/>
        </w:rPr>
        <w:t>4</w:t>
      </w:r>
      <w:r w:rsidR="007C787A" w:rsidRPr="008214C4">
        <w:rPr>
          <w:sz w:val="28"/>
          <w:szCs w:val="28"/>
          <w:shd w:val="clear" w:color="auto" w:fill="FFFFFF" w:themeFill="background1"/>
        </w:rPr>
        <w:t>)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B66FD0" w:rsidRPr="008214C4">
        <w:rPr>
          <w:rFonts w:eastAsia="Lucida Sans Unicode"/>
          <w:kern w:val="1"/>
          <w:sz w:val="28"/>
          <w:szCs w:val="28"/>
          <w:lang w:eastAsia="ar-SA"/>
        </w:rPr>
        <w:t>п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>ункт 5 изложить в следующей редакции:</w:t>
      </w:r>
    </w:p>
    <w:p w:rsidR="00B96D53" w:rsidRPr="008214C4" w:rsidRDefault="006A69D3" w:rsidP="00B9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hAnsi="Times New Roman" w:cs="Times New Roman"/>
          <w:sz w:val="28"/>
          <w:szCs w:val="28"/>
        </w:rPr>
        <w:t>5.</w:t>
      </w:r>
      <w:r w:rsidRPr="008214C4">
        <w:rPr>
          <w:sz w:val="28"/>
          <w:szCs w:val="28"/>
        </w:rPr>
        <w:t xml:space="preserve"> </w:t>
      </w:r>
      <w:r w:rsidR="00B96D53" w:rsidRPr="008214C4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ведению гражданской обороны на муниципальном уровне определяется настоящим положением 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</w:t>
      </w:r>
    </w:p>
    <w:p w:rsidR="00271651" w:rsidRPr="008214C4" w:rsidRDefault="00B96D53" w:rsidP="00B9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2"/>
      <w:bookmarkEnd w:id="1"/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 «Чердаклинский район» Ульяновской области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«Чердаклинский район» Ульяновской области от опасностей, возникающих при военных конфликтах или вследствие этих конфликтов, а также при возникновении чрезвычайных ситуаций природного и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69D3" w:rsidRPr="008214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A69D3" w:rsidRPr="008214C4" w:rsidRDefault="00271651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sz w:val="28"/>
          <w:szCs w:val="28"/>
        </w:rPr>
        <w:t>1.</w:t>
      </w:r>
      <w:r w:rsidR="00B96D53" w:rsidRPr="008214C4">
        <w:rPr>
          <w:sz w:val="28"/>
          <w:szCs w:val="28"/>
        </w:rPr>
        <w:t>5</w:t>
      </w:r>
      <w:r w:rsidR="008214C4">
        <w:rPr>
          <w:sz w:val="28"/>
          <w:szCs w:val="28"/>
        </w:rPr>
        <w:t>)</w:t>
      </w:r>
      <w:r w:rsidR="006A69D3" w:rsidRPr="008214C4">
        <w:rPr>
          <w:sz w:val="28"/>
          <w:szCs w:val="28"/>
        </w:rPr>
        <w:t xml:space="preserve"> </w:t>
      </w:r>
      <w:r w:rsidR="00B66FD0" w:rsidRPr="008214C4">
        <w:rPr>
          <w:rFonts w:eastAsia="Lucida Sans Unicode"/>
          <w:kern w:val="1"/>
          <w:sz w:val="28"/>
          <w:szCs w:val="28"/>
          <w:lang w:eastAsia="ar-SA"/>
        </w:rPr>
        <w:t>п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ункт </w:t>
      </w:r>
      <w:r w:rsidR="00B96D53" w:rsidRPr="008214C4">
        <w:rPr>
          <w:rFonts w:eastAsia="Lucida Sans Unicode"/>
          <w:kern w:val="1"/>
          <w:sz w:val="28"/>
          <w:szCs w:val="28"/>
          <w:lang w:eastAsia="ar-SA"/>
        </w:rPr>
        <w:t>6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271651" w:rsidRPr="008214C4" w:rsidRDefault="00271651" w:rsidP="00390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B96D53" w:rsidRPr="008214C4">
        <w:rPr>
          <w:rFonts w:ascii="Times New Roman" w:hAnsi="Times New Roman" w:cs="Times New Roman"/>
          <w:sz w:val="28"/>
          <w:szCs w:val="28"/>
        </w:rPr>
        <w:t>6</w:t>
      </w:r>
      <w:r w:rsidRPr="008214C4">
        <w:rPr>
          <w:rFonts w:ascii="Times New Roman" w:hAnsi="Times New Roman" w:cs="Times New Roman"/>
          <w:sz w:val="28"/>
          <w:szCs w:val="28"/>
        </w:rPr>
        <w:t>.</w:t>
      </w:r>
      <w:r w:rsidRPr="008214C4">
        <w:rPr>
          <w:sz w:val="28"/>
          <w:szCs w:val="28"/>
        </w:rPr>
        <w:t xml:space="preserve"> </w:t>
      </w:r>
      <w:r w:rsidR="00B96D53" w:rsidRPr="008214C4">
        <w:rPr>
          <w:rFonts w:ascii="Times New Roman" w:eastAsia="Times New Roman" w:hAnsi="Times New Roman" w:cs="Times New Roman"/>
          <w:sz w:val="28"/>
          <w:szCs w:val="28"/>
        </w:rPr>
        <w:t>План гражданской обороны и защиты населения определяет объём, организацию, порядок обеспечения, способы и сроки выполнения мероприятий по приведению гражданской обороны и л</w:t>
      </w:r>
      <w:r w:rsidR="003900B9" w:rsidRPr="008214C4">
        <w:rPr>
          <w:rFonts w:ascii="Times New Roman" w:eastAsia="Times New Roman" w:hAnsi="Times New Roman" w:cs="Times New Roman"/>
          <w:sz w:val="28"/>
          <w:szCs w:val="28"/>
        </w:rPr>
        <w:t>иквидации чрезвычайных ситуаций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5B296A" w:rsidRPr="008214C4" w:rsidRDefault="005B296A" w:rsidP="005B296A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sz w:val="28"/>
          <w:szCs w:val="28"/>
        </w:rPr>
        <w:t xml:space="preserve">1.6) </w:t>
      </w:r>
      <w:r w:rsidR="00B66FD0" w:rsidRPr="008214C4">
        <w:rPr>
          <w:sz w:val="28"/>
          <w:szCs w:val="28"/>
        </w:rPr>
        <w:t>а</w:t>
      </w:r>
      <w:r w:rsidRPr="008214C4">
        <w:rPr>
          <w:sz w:val="28"/>
          <w:szCs w:val="28"/>
        </w:rPr>
        <w:t xml:space="preserve">бзац первый пункта 8 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>изложить в следующей редакции:</w:t>
      </w:r>
    </w:p>
    <w:p w:rsidR="005B296A" w:rsidRPr="008214C4" w:rsidRDefault="005B296A" w:rsidP="005B2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8. По решению администрации муниципального образования «Чердаклинский район» Ульяновской области могут создаваться спасательные службы (медицинская, противопожарная, охраны общественного порядка, защиты сельскохозяйственных животных, растений, оповещения и связи и другие), организация и порядок деятельности которых определяются создающими их органами в соответствующих положениях о спасательных службах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B6217" w:rsidRPr="008214C4" w:rsidRDefault="00BB6217" w:rsidP="001A5009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sz w:val="28"/>
          <w:szCs w:val="28"/>
        </w:rPr>
        <w:t>1.</w:t>
      </w:r>
      <w:r w:rsidR="005B296A" w:rsidRPr="008214C4">
        <w:rPr>
          <w:sz w:val="28"/>
          <w:szCs w:val="28"/>
        </w:rPr>
        <w:t>7)</w:t>
      </w:r>
      <w:r w:rsidRPr="008214C4">
        <w:rPr>
          <w:sz w:val="28"/>
          <w:szCs w:val="28"/>
        </w:rPr>
        <w:t xml:space="preserve"> </w:t>
      </w:r>
      <w:r w:rsidR="00B66FD0" w:rsidRPr="008214C4">
        <w:rPr>
          <w:sz w:val="28"/>
          <w:szCs w:val="28"/>
        </w:rPr>
        <w:t>а</w:t>
      </w:r>
      <w:r w:rsidR="003900B9" w:rsidRPr="008214C4">
        <w:rPr>
          <w:sz w:val="28"/>
          <w:szCs w:val="28"/>
        </w:rPr>
        <w:t xml:space="preserve">бзац </w:t>
      </w:r>
      <w:r w:rsidR="005B296A" w:rsidRPr="008214C4">
        <w:rPr>
          <w:sz w:val="28"/>
          <w:szCs w:val="28"/>
        </w:rPr>
        <w:t>четвертый</w:t>
      </w:r>
      <w:r w:rsidR="003900B9" w:rsidRPr="008214C4">
        <w:rPr>
          <w:sz w:val="28"/>
          <w:szCs w:val="28"/>
        </w:rPr>
        <w:t xml:space="preserve"> пункта 8 </w:t>
      </w:r>
      <w:r w:rsidR="003900B9" w:rsidRPr="008214C4">
        <w:rPr>
          <w:rFonts w:eastAsia="Lucida Sans Unicode"/>
          <w:kern w:val="1"/>
          <w:sz w:val="28"/>
          <w:szCs w:val="28"/>
          <w:lang w:eastAsia="ar-SA"/>
        </w:rPr>
        <w:t>изложить в следующей редакции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>:</w:t>
      </w:r>
    </w:p>
    <w:p w:rsidR="00BB6217" w:rsidRPr="008214C4" w:rsidRDefault="00BB6217" w:rsidP="003900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3900B9" w:rsidRPr="008214C4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спасательной службе муниципального образования «Чердаклинский район» Ульяновской области разрабатывается </w:t>
      </w:r>
      <w:r w:rsidR="005B296A" w:rsidRPr="008214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«Чердаклинский район» Ульяновской области (в лице </w:t>
      </w:r>
      <w:r w:rsidR="003900B9" w:rsidRPr="008214C4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5B296A" w:rsidRPr="00821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0B9" w:rsidRPr="008214C4">
        <w:rPr>
          <w:rFonts w:ascii="Times New Roman" w:eastAsia="Times New Roman" w:hAnsi="Times New Roman" w:cs="Times New Roman"/>
          <w:sz w:val="28"/>
          <w:szCs w:val="28"/>
        </w:rPr>
        <w:t xml:space="preserve">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</w:r>
      <w:r w:rsidR="005B296A" w:rsidRPr="008214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00B9" w:rsidRPr="008214C4">
        <w:rPr>
          <w:rFonts w:ascii="Times New Roman" w:eastAsia="Times New Roman" w:hAnsi="Times New Roman" w:cs="Times New Roman"/>
          <w:sz w:val="28"/>
          <w:szCs w:val="28"/>
        </w:rPr>
        <w:t xml:space="preserve">, согласовывается с начальником </w:t>
      </w:r>
      <w:r w:rsidR="00EF5638" w:rsidRPr="008214C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3900B9" w:rsidRPr="008214C4">
        <w:rPr>
          <w:rFonts w:ascii="Times New Roman" w:eastAsia="Times New Roman" w:hAnsi="Times New Roman" w:cs="Times New Roman"/>
          <w:sz w:val="28"/>
          <w:szCs w:val="28"/>
        </w:rPr>
        <w:t xml:space="preserve">спасательной службы Ульяновской области и утверждается Главой </w:t>
      </w:r>
      <w:r w:rsidR="003900B9" w:rsidRPr="008214C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«Чердаклинский район» Ульяновской области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20370" w:rsidRPr="008214C4" w:rsidRDefault="005B296A" w:rsidP="00C20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C20370" w:rsidRPr="008214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бзац пятый</w:t>
      </w:r>
      <w:r w:rsidR="00C20370"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пункта 8 изложить в следующей редакции:</w:t>
      </w:r>
    </w:p>
    <w:p w:rsidR="00C20370" w:rsidRPr="008214C4" w:rsidRDefault="00C20370" w:rsidP="001A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«Методическое руководство созданием и обеспечением готовности сил и средств гражданской обороны в муниципальном образовании «Чердаклинский район» Ульяновской области, а также контроль в этой области осуществляются Главным управлением МЧС России по Ульяновской области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B6217" w:rsidRPr="008214C4" w:rsidRDefault="00BB6217" w:rsidP="001A500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0370" w:rsidRPr="008214C4">
        <w:rPr>
          <w:rFonts w:ascii="Times New Roman" w:eastAsia="Times New Roman" w:hAnsi="Times New Roman" w:cs="Times New Roman"/>
          <w:sz w:val="28"/>
          <w:szCs w:val="28"/>
        </w:rPr>
        <w:t>9) в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DB14A5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абзац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="003900B9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втором</w:t>
      </w:r>
      <w:r w:rsidR="000C5F26"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ункт</w:t>
      </w:r>
      <w:r w:rsidR="000C5F26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0C5F26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10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слова «в отношении созданных им сил гражданской обороны» исключить;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BB6217" w:rsidRPr="008214C4" w:rsidRDefault="00551756" w:rsidP="001A5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0370" w:rsidRPr="008214C4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C66432"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="00C66432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ункт </w:t>
      </w:r>
      <w:r w:rsidR="00DB14A5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11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DB14A5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дополнить абзацем </w:t>
      </w:r>
      <w:r w:rsidR="00C2037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вторым</w:t>
      </w:r>
      <w:r w:rsidR="00DB14A5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следующе</w:t>
      </w:r>
      <w:r w:rsidR="0083742B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</w:t>
      </w:r>
      <w:r w:rsidR="00DB14A5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83742B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содержания</w:t>
      </w:r>
      <w:r w:rsidR="00C66432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DB14A5" w:rsidRPr="008214C4" w:rsidRDefault="00DB14A5" w:rsidP="00DB1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83742B" w:rsidRPr="00821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несёт персональную ответственность за организацию и проведение мероприятий по гражданской обороне и защите населения</w:t>
      </w:r>
      <w:r w:rsidR="0083742B" w:rsidRPr="008214C4">
        <w:rPr>
          <w:rFonts w:ascii="Times New Roman" w:eastAsia="Times New Roman" w:hAnsi="Times New Roman" w:cs="Times New Roman"/>
          <w:sz w:val="28"/>
          <w:szCs w:val="28"/>
        </w:rPr>
        <w:t xml:space="preserve"> (статья 11 Федерального закона от 12 февраля 1998 г. № 28-ФЗ)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66A" w:rsidRPr="008214C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44266A" w:rsidRPr="00821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56E3" w:rsidRPr="008214C4" w:rsidRDefault="00D056E3" w:rsidP="00DB14A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742B" w:rsidRPr="008214C4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Положение дополнить  пунктом 11.1. 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следующе</w:t>
      </w:r>
      <w:r w:rsidR="0083742B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 содержания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</w:t>
      </w:r>
    </w:p>
    <w:p w:rsidR="00D056E3" w:rsidRPr="008214C4" w:rsidRDefault="00D056E3" w:rsidP="00D0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11.1. Органом, осуществляющим управление гражданской обороной в муниципальн</w:t>
      </w:r>
      <w:r w:rsidR="0083742B" w:rsidRPr="008214C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«Чердаклинский район» Ульяновской области, является 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D056E3" w:rsidRPr="008214C4" w:rsidRDefault="00D056E3" w:rsidP="00D0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Ульяновской области осуществляет комплектование </w:t>
      </w:r>
      <w:r w:rsidR="0083742B" w:rsidRPr="008214C4">
        <w:rPr>
          <w:rFonts w:ascii="Times New Roman" w:eastAsia="Times New Roman" w:hAnsi="Times New Roman" w:cs="Times New Roman"/>
          <w:sz w:val="28"/>
          <w:szCs w:val="28"/>
        </w:rPr>
        <w:t>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, разрабатывает и утверждает его функциональные обязанности и штатное расписание.</w:t>
      </w:r>
    </w:p>
    <w:p w:rsidR="00D056E3" w:rsidRPr="008214C4" w:rsidRDefault="00D056E3" w:rsidP="00D0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1B314A" w:rsidRPr="008214C4">
        <w:rPr>
          <w:rFonts w:ascii="Times New Roman" w:eastAsia="Times New Roman" w:hAnsi="Times New Roman" w:cs="Times New Roman"/>
          <w:sz w:val="28"/>
          <w:szCs w:val="28"/>
        </w:rPr>
        <w:t xml:space="preserve">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 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подчиня</w:t>
      </w:r>
      <w:r w:rsidR="001B314A" w:rsidRPr="008214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тся непосредственно </w:t>
      </w:r>
      <w:r w:rsidR="001B314A" w:rsidRPr="008214C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лаве администрации</w:t>
      </w:r>
      <w:r w:rsidR="001B314A" w:rsidRPr="00821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44266A" w:rsidRPr="008214C4" w:rsidRDefault="0044266A" w:rsidP="001A5009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sz w:val="28"/>
          <w:szCs w:val="28"/>
          <w:shd w:val="clear" w:color="auto" w:fill="FFFFFF" w:themeFill="background1"/>
        </w:rPr>
        <w:t>1.</w:t>
      </w:r>
      <w:r w:rsidR="00D056E3" w:rsidRPr="008214C4">
        <w:rPr>
          <w:sz w:val="28"/>
          <w:szCs w:val="28"/>
          <w:shd w:val="clear" w:color="auto" w:fill="FFFFFF" w:themeFill="background1"/>
        </w:rPr>
        <w:t>1</w:t>
      </w:r>
      <w:r w:rsidR="001A5009">
        <w:rPr>
          <w:sz w:val="28"/>
          <w:szCs w:val="28"/>
          <w:shd w:val="clear" w:color="auto" w:fill="FFFFFF" w:themeFill="background1"/>
        </w:rPr>
        <w:t>2)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B66FD0" w:rsidRPr="008214C4">
        <w:rPr>
          <w:rFonts w:eastAsia="Lucida Sans Unicode"/>
          <w:kern w:val="1"/>
          <w:sz w:val="28"/>
          <w:szCs w:val="28"/>
          <w:lang w:eastAsia="ar-SA"/>
        </w:rPr>
        <w:t>п</w:t>
      </w:r>
      <w:r w:rsidR="001232FE" w:rsidRPr="008214C4">
        <w:rPr>
          <w:rFonts w:eastAsia="Lucida Sans Unicode"/>
          <w:kern w:val="1"/>
          <w:sz w:val="28"/>
          <w:szCs w:val="28"/>
          <w:lang w:eastAsia="ar-SA"/>
        </w:rPr>
        <w:t xml:space="preserve">ункт 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>1</w:t>
      </w:r>
      <w:r w:rsidR="00D056E3" w:rsidRPr="008214C4">
        <w:rPr>
          <w:rFonts w:eastAsia="Lucida Sans Unicode"/>
          <w:kern w:val="1"/>
          <w:sz w:val="28"/>
          <w:szCs w:val="28"/>
          <w:lang w:eastAsia="ar-SA"/>
        </w:rPr>
        <w:t>2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D056E3" w:rsidRPr="008214C4" w:rsidRDefault="0044266A" w:rsidP="00D0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eastAsia="Lucida Sans Unicode"/>
          <w:kern w:val="1"/>
          <w:sz w:val="28"/>
          <w:szCs w:val="28"/>
          <w:lang w:eastAsia="ar-SA"/>
        </w:rPr>
        <w:t>«</w:t>
      </w:r>
      <w:r w:rsidR="00D056E3" w:rsidRPr="008214C4">
        <w:rPr>
          <w:rFonts w:ascii="Times New Roman" w:eastAsia="Times New Roman" w:hAnsi="Times New Roman" w:cs="Times New Roman"/>
          <w:sz w:val="28"/>
          <w:szCs w:val="28"/>
        </w:rPr>
        <w:t>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 «Чердаклинский район» Ульяновской области организуется сбор информации в области гражданской обороны (далее - информация) и обмен ею.</w:t>
      </w:r>
    </w:p>
    <w:p w:rsidR="00D056E3" w:rsidRPr="008214C4" w:rsidRDefault="00D056E3" w:rsidP="00D0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Сбор и обмен информацией осуществляются администрацией муниципального образования «Чердаклинский район» Ульяновской области, а также организациями, отнесёнными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  <w:proofErr w:type="gramEnd"/>
    </w:p>
    <w:p w:rsidR="0044266A" w:rsidRPr="008214C4" w:rsidRDefault="00D056E3" w:rsidP="00D056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муниципального образования «Чердаклинский район» Ульяновской области представляет информацию в Правительство Ульяновской области и ОГКУ «Служба гражданской защиты и пожарной безопасности Ульяновской области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266A" w:rsidRPr="008214C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56286" w:rsidRPr="008214C4" w:rsidRDefault="009C5D35" w:rsidP="00356286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214C4">
        <w:rPr>
          <w:sz w:val="28"/>
          <w:szCs w:val="28"/>
          <w:shd w:val="clear" w:color="auto" w:fill="FFFFFF" w:themeFill="background1"/>
        </w:rPr>
        <w:t>1.1</w:t>
      </w:r>
      <w:r w:rsidR="00E74B06" w:rsidRPr="008214C4">
        <w:rPr>
          <w:sz w:val="28"/>
          <w:szCs w:val="28"/>
          <w:shd w:val="clear" w:color="auto" w:fill="FFFFFF" w:themeFill="background1"/>
        </w:rPr>
        <w:t>3</w:t>
      </w:r>
      <w:r w:rsidR="001232FE" w:rsidRPr="008214C4">
        <w:rPr>
          <w:sz w:val="28"/>
          <w:szCs w:val="28"/>
          <w:shd w:val="clear" w:color="auto" w:fill="FFFFFF" w:themeFill="background1"/>
        </w:rPr>
        <w:t>)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B66FD0" w:rsidRPr="008214C4">
        <w:rPr>
          <w:sz w:val="28"/>
          <w:szCs w:val="28"/>
          <w:shd w:val="clear" w:color="auto" w:fill="FFFFFF" w:themeFill="background1"/>
        </w:rPr>
        <w:t>а</w:t>
      </w:r>
      <w:r w:rsidR="001232FE" w:rsidRPr="008214C4">
        <w:rPr>
          <w:sz w:val="28"/>
          <w:szCs w:val="28"/>
          <w:shd w:val="clear" w:color="auto" w:fill="FFFFFF" w:themeFill="background1"/>
        </w:rPr>
        <w:t>бзац</w:t>
      </w:r>
      <w:r w:rsidR="00356286" w:rsidRPr="008214C4">
        <w:rPr>
          <w:sz w:val="28"/>
          <w:szCs w:val="28"/>
          <w:shd w:val="clear" w:color="auto" w:fill="FFFFFF" w:themeFill="background1"/>
        </w:rPr>
        <w:t xml:space="preserve"> </w:t>
      </w:r>
      <w:r w:rsidR="00E74B06" w:rsidRPr="008214C4">
        <w:rPr>
          <w:sz w:val="28"/>
          <w:szCs w:val="28"/>
          <w:shd w:val="clear" w:color="auto" w:fill="FFFFFF" w:themeFill="background1"/>
        </w:rPr>
        <w:t>седьмой</w:t>
      </w:r>
      <w:r w:rsidR="00356286" w:rsidRPr="008214C4">
        <w:rPr>
          <w:sz w:val="28"/>
          <w:szCs w:val="28"/>
          <w:shd w:val="clear" w:color="auto" w:fill="FFFFFF" w:themeFill="background1"/>
        </w:rPr>
        <w:t xml:space="preserve"> </w:t>
      </w:r>
      <w:r w:rsidR="001232FE" w:rsidRPr="008214C4">
        <w:rPr>
          <w:sz w:val="28"/>
          <w:szCs w:val="28"/>
          <w:shd w:val="clear" w:color="auto" w:fill="FFFFFF" w:themeFill="background1"/>
        </w:rPr>
        <w:t>п</w:t>
      </w:r>
      <w:r w:rsidR="00356286" w:rsidRPr="008214C4">
        <w:rPr>
          <w:sz w:val="28"/>
          <w:szCs w:val="28"/>
          <w:shd w:val="clear" w:color="auto" w:fill="FFFFFF" w:themeFill="background1"/>
        </w:rPr>
        <w:t xml:space="preserve">ункта 14.1. </w:t>
      </w:r>
      <w:r w:rsidR="001232FE" w:rsidRPr="008214C4">
        <w:rPr>
          <w:sz w:val="28"/>
          <w:szCs w:val="28"/>
          <w:shd w:val="clear" w:color="auto" w:fill="FFFFFF" w:themeFill="background1"/>
        </w:rPr>
        <w:t>изложить в следующей редакции:</w:t>
      </w:r>
    </w:p>
    <w:p w:rsidR="00881F54" w:rsidRPr="008214C4" w:rsidRDefault="00881F54" w:rsidP="00881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«создание, оснащение учебно-консультационных пунктов</w:t>
      </w:r>
      <w:r w:rsidRPr="008214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по гражданской обороне и курсов гражданской обороны и организация их деятельности, а также обеспечение повышения квалификации должностных лиц муниципального образования «Чердаклинский район» Ульяновской области в образовательных учреждениях дополнительного профессионального образования, имеющих соответствующую лицензию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286" w:rsidRPr="008214C4" w:rsidRDefault="00356286" w:rsidP="001A5009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214C4">
        <w:rPr>
          <w:sz w:val="28"/>
          <w:szCs w:val="28"/>
          <w:shd w:val="clear" w:color="auto" w:fill="FFFFFF" w:themeFill="background1"/>
        </w:rPr>
        <w:t>1.1</w:t>
      </w:r>
      <w:r w:rsidR="00E74B06" w:rsidRPr="008214C4">
        <w:rPr>
          <w:sz w:val="28"/>
          <w:szCs w:val="28"/>
          <w:shd w:val="clear" w:color="auto" w:fill="FFFFFF" w:themeFill="background1"/>
        </w:rPr>
        <w:t>4</w:t>
      </w:r>
      <w:r w:rsidR="00881F54" w:rsidRPr="008214C4">
        <w:rPr>
          <w:sz w:val="28"/>
          <w:szCs w:val="28"/>
          <w:shd w:val="clear" w:color="auto" w:fill="FFFFFF" w:themeFill="background1"/>
        </w:rPr>
        <w:t>)</w:t>
      </w:r>
      <w:r w:rsidR="008214C4">
        <w:rPr>
          <w:sz w:val="28"/>
          <w:szCs w:val="28"/>
          <w:shd w:val="clear" w:color="auto" w:fill="FFFFFF" w:themeFill="background1"/>
        </w:rPr>
        <w:t xml:space="preserve"> </w:t>
      </w:r>
      <w:r w:rsidR="00B66FD0" w:rsidRPr="008214C4">
        <w:rPr>
          <w:sz w:val="28"/>
          <w:szCs w:val="28"/>
          <w:shd w:val="clear" w:color="auto" w:fill="FFFFFF" w:themeFill="background1"/>
        </w:rPr>
        <w:t>а</w:t>
      </w:r>
      <w:r w:rsidRPr="008214C4">
        <w:rPr>
          <w:sz w:val="28"/>
          <w:szCs w:val="28"/>
          <w:shd w:val="clear" w:color="auto" w:fill="FFFFFF" w:themeFill="background1"/>
        </w:rPr>
        <w:t xml:space="preserve">бзац </w:t>
      </w:r>
      <w:r w:rsidR="00881F54" w:rsidRPr="008214C4">
        <w:rPr>
          <w:sz w:val="28"/>
          <w:szCs w:val="28"/>
          <w:shd w:val="clear" w:color="auto" w:fill="FFFFFF" w:themeFill="background1"/>
        </w:rPr>
        <w:t>четвертый</w:t>
      </w:r>
      <w:r w:rsidRPr="008214C4">
        <w:rPr>
          <w:sz w:val="28"/>
          <w:szCs w:val="28"/>
          <w:shd w:val="clear" w:color="auto" w:fill="FFFFFF" w:themeFill="background1"/>
        </w:rPr>
        <w:t xml:space="preserve"> </w:t>
      </w:r>
      <w:r w:rsidR="00881F54" w:rsidRPr="008214C4">
        <w:rPr>
          <w:sz w:val="28"/>
          <w:szCs w:val="28"/>
          <w:shd w:val="clear" w:color="auto" w:fill="FFFFFF" w:themeFill="background1"/>
        </w:rPr>
        <w:t>п</w:t>
      </w:r>
      <w:r w:rsidRPr="008214C4">
        <w:rPr>
          <w:sz w:val="28"/>
          <w:szCs w:val="28"/>
          <w:shd w:val="clear" w:color="auto" w:fill="FFFFFF" w:themeFill="background1"/>
        </w:rPr>
        <w:t xml:space="preserve">ункта 14.2. </w:t>
      </w:r>
      <w:r w:rsidR="00881F54" w:rsidRPr="008214C4">
        <w:rPr>
          <w:sz w:val="28"/>
          <w:szCs w:val="28"/>
          <w:shd w:val="clear" w:color="auto" w:fill="FFFFFF" w:themeFill="background1"/>
        </w:rPr>
        <w:t>исключить</w:t>
      </w:r>
      <w:r w:rsidRPr="008214C4">
        <w:rPr>
          <w:sz w:val="28"/>
          <w:szCs w:val="28"/>
          <w:shd w:val="clear" w:color="auto" w:fill="FFFFFF" w:themeFill="background1"/>
        </w:rPr>
        <w:t>;</w:t>
      </w:r>
    </w:p>
    <w:p w:rsidR="00356286" w:rsidRPr="008214C4" w:rsidRDefault="00356286" w:rsidP="00356286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8214C4">
        <w:rPr>
          <w:sz w:val="28"/>
          <w:szCs w:val="28"/>
          <w:shd w:val="clear" w:color="auto" w:fill="FFFFFF" w:themeFill="background1"/>
        </w:rPr>
        <w:t>1.1</w:t>
      </w:r>
      <w:r w:rsidR="00E74B06" w:rsidRPr="008214C4">
        <w:rPr>
          <w:sz w:val="28"/>
          <w:szCs w:val="28"/>
          <w:shd w:val="clear" w:color="auto" w:fill="FFFFFF" w:themeFill="background1"/>
        </w:rPr>
        <w:t>5</w:t>
      </w:r>
      <w:r w:rsidR="00881F54" w:rsidRPr="008214C4">
        <w:rPr>
          <w:sz w:val="28"/>
          <w:szCs w:val="28"/>
          <w:shd w:val="clear" w:color="auto" w:fill="FFFFFF" w:themeFill="background1"/>
        </w:rPr>
        <w:t>)</w:t>
      </w:r>
      <w:r w:rsidR="008214C4">
        <w:rPr>
          <w:sz w:val="28"/>
          <w:szCs w:val="28"/>
          <w:shd w:val="clear" w:color="auto" w:fill="FFFFFF" w:themeFill="background1"/>
        </w:rPr>
        <w:t xml:space="preserve"> </w:t>
      </w:r>
      <w:r w:rsidR="00B66FD0" w:rsidRPr="008214C4">
        <w:rPr>
          <w:rFonts w:eastAsia="Lucida Sans Unicode"/>
          <w:kern w:val="1"/>
          <w:sz w:val="28"/>
          <w:szCs w:val="28"/>
          <w:lang w:eastAsia="ar-SA"/>
        </w:rPr>
        <w:t>п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>ункт 14.3. изложить в следующей редакции:</w:t>
      </w:r>
    </w:p>
    <w:p w:rsidR="00356286" w:rsidRPr="008214C4" w:rsidRDefault="00356286" w:rsidP="0035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eastAsia="Lucida Sans Unicode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14.3. По эвакуации населения, материальных и культурных ценностей в безопасные районы:</w:t>
      </w:r>
    </w:p>
    <w:p w:rsidR="00356286" w:rsidRPr="008214C4" w:rsidRDefault="00356286" w:rsidP="0035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356286" w:rsidRPr="008214C4" w:rsidRDefault="00356286" w:rsidP="00356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356286" w:rsidRPr="008214C4" w:rsidRDefault="00356286" w:rsidP="0035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56286" w:rsidRPr="008214C4" w:rsidRDefault="00356286" w:rsidP="003562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74B06" w:rsidRPr="008214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1F54" w:rsidRPr="008214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ункт 14.4. изложить в следующей редакции:</w:t>
      </w:r>
    </w:p>
    <w:p w:rsidR="00B6652F" w:rsidRPr="008214C4" w:rsidRDefault="00356286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B6652F" w:rsidRPr="008214C4">
        <w:rPr>
          <w:rFonts w:ascii="Times New Roman" w:eastAsia="Times New Roman" w:hAnsi="Times New Roman" w:cs="Times New Roman"/>
          <w:sz w:val="28"/>
          <w:szCs w:val="28"/>
        </w:rPr>
        <w:t>14.4. По предоставлению населению средств индивидуальной и коллективной защиты: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отнесённых в установленном порядке к группам по гражданской обороне;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приспособление в мирное время и 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при переводе гражданской обороны с мирного на военное время в готовность в военное время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заглубленных помещений и других сооружений подземного пространства для укрытия населения;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C5DFF" w:rsidRPr="008214C4" w:rsidRDefault="00356286" w:rsidP="001A5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E74B06" w:rsidRPr="008214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5DFF" w:rsidRPr="008214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DFF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32F7C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пункт 14.5. исключить;</w:t>
      </w:r>
    </w:p>
    <w:p w:rsidR="00B6652F" w:rsidRPr="008214C4" w:rsidRDefault="00356286" w:rsidP="00832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1.1</w:t>
      </w:r>
      <w:r w:rsidR="00E74B0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B66FD0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="00B6652F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ункт 14.6. изложить в следующей редакции: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B66FD0" w:rsidRPr="008214C4">
        <w:rPr>
          <w:rFonts w:ascii="Times New Roman" w:eastAsia="Times New Roman" w:hAnsi="Times New Roman" w:cs="Times New Roman"/>
          <w:sz w:val="28"/>
          <w:szCs w:val="28"/>
        </w:rPr>
        <w:t>14.6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6652F" w:rsidRPr="008214C4" w:rsidRDefault="00B6652F" w:rsidP="00B6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ажданской обороны для проведения аварийно-спасательных и других неотложных работ, а также </w:t>
      </w:r>
      <w:r w:rsidRPr="008214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планирование их действий;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</w:t>
      </w:r>
      <w:r w:rsidR="00B66FD0" w:rsidRPr="008214C4">
        <w:rPr>
          <w:rFonts w:ascii="Times New Roman" w:eastAsia="Times New Roman" w:hAnsi="Times New Roman" w:cs="Times New Roman"/>
          <w:sz w:val="28"/>
          <w:szCs w:val="28"/>
        </w:rPr>
        <w:t>аварийно-спасательных и других неотложных работ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 w:rsidR="00E74B0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</w:t>
      </w:r>
      <w:r w:rsidR="00B66FD0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ункт 14.7. изложить в следующей редакции: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14.7.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B6652F" w:rsidRPr="008214C4" w:rsidRDefault="00B6652F" w:rsidP="00B6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8214C4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1A5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- и водоснабжения;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оказание населению первой помощи;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 w:rsidR="00B66FD0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E74B0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B66FD0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ункт 14.8. изложить в следующей редакции: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14.8. По борьбе с пожарами, возникшими при военных конфликтах или вследствие этих конфликтов: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6652F" w:rsidRPr="008214C4" w:rsidRDefault="00B6652F" w:rsidP="00B665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6652F" w:rsidRPr="008214C4" w:rsidRDefault="00B6652F" w:rsidP="00B6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584"/>
      <w:bookmarkEnd w:id="2"/>
      <w:r w:rsidRPr="008214C4">
        <w:rPr>
          <w:rFonts w:ascii="Times New Roman" w:eastAsia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6652F" w:rsidRPr="008214C4" w:rsidRDefault="00B6652F" w:rsidP="00B6652F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8214C4">
        <w:rPr>
          <w:sz w:val="28"/>
          <w:szCs w:val="28"/>
          <w:shd w:val="clear" w:color="auto" w:fill="FFFFFF" w:themeFill="background1"/>
        </w:rPr>
        <w:t>1.</w:t>
      </w:r>
      <w:r w:rsidR="00B66FD0" w:rsidRPr="008214C4">
        <w:rPr>
          <w:sz w:val="28"/>
          <w:szCs w:val="28"/>
          <w:shd w:val="clear" w:color="auto" w:fill="FFFFFF" w:themeFill="background1"/>
        </w:rPr>
        <w:t>2</w:t>
      </w:r>
      <w:r w:rsidR="00E74B06" w:rsidRPr="008214C4">
        <w:rPr>
          <w:sz w:val="28"/>
          <w:szCs w:val="28"/>
          <w:shd w:val="clear" w:color="auto" w:fill="FFFFFF" w:themeFill="background1"/>
        </w:rPr>
        <w:t>1</w:t>
      </w:r>
      <w:r w:rsidR="00B66FD0" w:rsidRPr="008214C4">
        <w:rPr>
          <w:sz w:val="28"/>
          <w:szCs w:val="28"/>
          <w:shd w:val="clear" w:color="auto" w:fill="FFFFFF" w:themeFill="background1"/>
        </w:rPr>
        <w:t>)</w:t>
      </w:r>
      <w:r w:rsidRPr="008214C4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8214C4">
        <w:rPr>
          <w:sz w:val="28"/>
          <w:szCs w:val="28"/>
          <w:shd w:val="clear" w:color="auto" w:fill="FFFFFF" w:themeFill="background1"/>
        </w:rPr>
        <w:t xml:space="preserve">в абзаце </w:t>
      </w:r>
      <w:r w:rsidR="00B66FD0" w:rsidRPr="008214C4">
        <w:rPr>
          <w:sz w:val="28"/>
          <w:szCs w:val="28"/>
          <w:shd w:val="clear" w:color="auto" w:fill="FFFFFF" w:themeFill="background1"/>
        </w:rPr>
        <w:t>втором</w:t>
      </w:r>
      <w:r w:rsidRPr="008214C4">
        <w:rPr>
          <w:sz w:val="28"/>
          <w:szCs w:val="28"/>
          <w:shd w:val="clear" w:color="auto" w:fill="FFFFFF" w:themeFill="background1"/>
        </w:rPr>
        <w:t xml:space="preserve"> </w:t>
      </w:r>
      <w:r w:rsidR="00B66FD0" w:rsidRPr="008214C4">
        <w:rPr>
          <w:sz w:val="28"/>
          <w:szCs w:val="28"/>
          <w:shd w:val="clear" w:color="auto" w:fill="FFFFFF" w:themeFill="background1"/>
        </w:rPr>
        <w:t>п</w:t>
      </w:r>
      <w:r w:rsidRPr="008214C4">
        <w:rPr>
          <w:sz w:val="28"/>
          <w:szCs w:val="28"/>
          <w:shd w:val="clear" w:color="auto" w:fill="FFFFFF" w:themeFill="background1"/>
        </w:rPr>
        <w:t>ункта 14.10. после слова «дегазирующих» дополнить словами «и дезинфицирующих»;</w:t>
      </w:r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1.2</w:t>
      </w:r>
      <w:r w:rsidR="00E74B0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B66FD0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8214C4">
        <w:rPr>
          <w:sz w:val="28"/>
          <w:szCs w:val="28"/>
          <w:shd w:val="clear" w:color="auto" w:fill="FFFFFF" w:themeFill="background1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пункт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14.11. дополнить абзацем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шестым следующего содержания: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74B06" w:rsidRPr="008214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6FD0" w:rsidRPr="008214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FD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ункт 14.12. изложить в следующей редакции:</w:t>
      </w:r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14.12. По вопросам срочного восстановления функционирования необходимых коммунальных служб в военное время:</w:t>
      </w:r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14C4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8214C4">
        <w:rPr>
          <w:rFonts w:ascii="Times New Roman" w:eastAsia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я очистки, опреснения и транспортировки воды; 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веществ;</w:t>
      </w:r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91CE6" w:rsidRPr="008214C4" w:rsidRDefault="00C91CE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1.24) 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пункт 14.13. изложить в следующей редакции:</w:t>
      </w:r>
    </w:p>
    <w:p w:rsidR="00C91CE6" w:rsidRPr="008214C4" w:rsidRDefault="00C91CE6" w:rsidP="00C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14.13. По срочному захоронению трупов в военное время: </w:t>
      </w:r>
    </w:p>
    <w:p w:rsidR="00C91CE6" w:rsidRPr="008214C4" w:rsidRDefault="00C91CE6" w:rsidP="00C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заблаговременное, в мирное время, определение мест возможных захоронений; </w:t>
      </w:r>
    </w:p>
    <w:p w:rsidR="00C91CE6" w:rsidRPr="008214C4" w:rsidRDefault="00C91CE6" w:rsidP="00C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91CE6" w:rsidRPr="008214C4" w:rsidRDefault="00C91CE6" w:rsidP="00C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C91CE6" w:rsidRPr="008214C4" w:rsidRDefault="00C91CE6" w:rsidP="00C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91CE6" w:rsidRPr="008214C4" w:rsidRDefault="00C91CE6" w:rsidP="00C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организация санитарно-эпидемиологического надзора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B0B26" w:rsidRPr="008214C4" w:rsidRDefault="008B0B26" w:rsidP="00C91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91CE6" w:rsidRPr="008214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060" w:rsidRPr="008214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060"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</w:t>
      </w: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ункт 14.14. изложить в следующей редакции:</w:t>
      </w:r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«</w:t>
      </w:r>
      <w:r w:rsidRPr="008214C4">
        <w:rPr>
          <w:rFonts w:ascii="Times New Roman" w:eastAsia="Times New Roman" w:hAnsi="Times New Roman" w:cs="Times New Roman"/>
          <w:sz w:val="28"/>
          <w:szCs w:val="28"/>
        </w:rPr>
        <w:t>14.14.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B0B26" w:rsidRPr="008214C4" w:rsidRDefault="008B0B26" w:rsidP="008B0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отнесённых в установленном порядке к группам по гражданской обороне;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214C4">
        <w:rPr>
          <w:rFonts w:ascii="Times New Roman" w:eastAsia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B0B26" w:rsidRPr="008214C4" w:rsidRDefault="008B0B26" w:rsidP="008B0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8B0B26" w:rsidRPr="008214C4" w:rsidRDefault="008B0B26" w:rsidP="001A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</w:t>
      </w:r>
      <w:proofErr w:type="gramStart"/>
      <w:r w:rsidRPr="008214C4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B0B26" w:rsidRPr="008214C4" w:rsidRDefault="008B0B26" w:rsidP="001A50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214C4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91CE6" w:rsidRPr="008214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4AB6" w:rsidRPr="008214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14AB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C91CE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ункт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15. </w:t>
      </w:r>
      <w:r w:rsidR="00414AB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исключить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B34FC7" w:rsidRPr="008214C4" w:rsidRDefault="00B34FC7" w:rsidP="001A5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1A50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Настоящее постановление вступает в силу </w:t>
      </w:r>
      <w:r w:rsidR="00414AB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после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его </w:t>
      </w:r>
      <w:r w:rsidR="00414AB6"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официального </w:t>
      </w:r>
      <w:r w:rsidRPr="008214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обнародования.</w:t>
      </w:r>
    </w:p>
    <w:p w:rsid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8214C4" w:rsidRPr="008214C4" w:rsidRDefault="008214C4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FC31E7" w:rsidRPr="008214C4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C4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8214C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821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FC7" w:rsidRPr="008214C4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C4">
        <w:rPr>
          <w:rFonts w:ascii="Times New Roman" w:eastAsia="Calibri" w:hAnsi="Times New Roman" w:cs="Times New Roman"/>
          <w:sz w:val="28"/>
          <w:szCs w:val="28"/>
        </w:rPr>
        <w:t xml:space="preserve">образования «Чердаклинский район»  </w:t>
      </w:r>
    </w:p>
    <w:p w:rsidR="00FC31E7" w:rsidRPr="008214C4" w:rsidRDefault="007A5826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C4"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  </w:t>
      </w:r>
      <w:r w:rsidR="00FC31E7" w:rsidRPr="008214C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214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31E7" w:rsidRPr="00821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8214C4">
        <w:rPr>
          <w:rFonts w:ascii="Times New Roman" w:eastAsia="Calibri" w:hAnsi="Times New Roman" w:cs="Times New Roman"/>
          <w:sz w:val="28"/>
          <w:szCs w:val="28"/>
        </w:rPr>
        <w:t>В.В.</w:t>
      </w:r>
      <w:r w:rsidR="002129ED" w:rsidRPr="008214C4">
        <w:rPr>
          <w:rFonts w:ascii="Times New Roman" w:eastAsia="Calibri" w:hAnsi="Times New Roman" w:cs="Times New Roman"/>
          <w:sz w:val="28"/>
          <w:szCs w:val="28"/>
        </w:rPr>
        <w:t>Самойлов</w:t>
      </w:r>
      <w:proofErr w:type="spellEnd"/>
    </w:p>
    <w:p w:rsidR="00FC31E7" w:rsidRPr="008214C4" w:rsidRDefault="00FC31E7" w:rsidP="000C0D61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0C0D61" w:rsidRPr="008214C4" w:rsidRDefault="000C0D61" w:rsidP="000C0D61">
      <w:pPr>
        <w:pStyle w:val="a8"/>
        <w:spacing w:before="0" w:beforeAutospacing="0" w:after="0"/>
        <w:ind w:firstLine="692"/>
        <w:rPr>
          <w:sz w:val="28"/>
          <w:szCs w:val="28"/>
        </w:rPr>
      </w:pPr>
    </w:p>
    <w:p w:rsidR="005E7B8A" w:rsidRPr="008214C4" w:rsidRDefault="005E7B8A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C0D61" w:rsidRPr="008214C4" w:rsidRDefault="00142E23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214C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C0D61" w:rsidRPr="008214C4" w:rsidRDefault="000C0D61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C0D61" w:rsidRPr="008214C4" w:rsidRDefault="000C0D61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C0D61" w:rsidRPr="008214C4" w:rsidRDefault="000C0D61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C0D61" w:rsidRPr="008214C4" w:rsidRDefault="000C0D61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C0D61" w:rsidRPr="008214C4" w:rsidRDefault="000C0D61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C0D61" w:rsidRPr="008214C4" w:rsidRDefault="000C0D61" w:rsidP="00142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62626" w:rsidRPr="008214C4" w:rsidRDefault="00F62626" w:rsidP="00F12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62626" w:rsidRPr="008214C4" w:rsidSect="008214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935DA"/>
    <w:rsid w:val="000B263F"/>
    <w:rsid w:val="000B4A71"/>
    <w:rsid w:val="000C0D61"/>
    <w:rsid w:val="000C5F26"/>
    <w:rsid w:val="000F6AB0"/>
    <w:rsid w:val="00102F45"/>
    <w:rsid w:val="00111D56"/>
    <w:rsid w:val="001232FE"/>
    <w:rsid w:val="00142E23"/>
    <w:rsid w:val="00161EB4"/>
    <w:rsid w:val="00165AA7"/>
    <w:rsid w:val="0019680E"/>
    <w:rsid w:val="001A5009"/>
    <w:rsid w:val="001B314A"/>
    <w:rsid w:val="001E5852"/>
    <w:rsid w:val="002129ED"/>
    <w:rsid w:val="002221B7"/>
    <w:rsid w:val="00244B72"/>
    <w:rsid w:val="0026482E"/>
    <w:rsid w:val="00271651"/>
    <w:rsid w:val="00272DC1"/>
    <w:rsid w:val="0027630E"/>
    <w:rsid w:val="002C5E0F"/>
    <w:rsid w:val="002D0CFB"/>
    <w:rsid w:val="002F1E90"/>
    <w:rsid w:val="0030766F"/>
    <w:rsid w:val="00307B8E"/>
    <w:rsid w:val="00316B02"/>
    <w:rsid w:val="0032174C"/>
    <w:rsid w:val="00323814"/>
    <w:rsid w:val="00355EAB"/>
    <w:rsid w:val="00356286"/>
    <w:rsid w:val="00372204"/>
    <w:rsid w:val="00373E8D"/>
    <w:rsid w:val="00386DF7"/>
    <w:rsid w:val="003900B9"/>
    <w:rsid w:val="00400718"/>
    <w:rsid w:val="00405751"/>
    <w:rsid w:val="00413DA4"/>
    <w:rsid w:val="00414AB6"/>
    <w:rsid w:val="00414B64"/>
    <w:rsid w:val="00430C5C"/>
    <w:rsid w:val="0044266A"/>
    <w:rsid w:val="004603EE"/>
    <w:rsid w:val="00471BBB"/>
    <w:rsid w:val="004867EE"/>
    <w:rsid w:val="004B6529"/>
    <w:rsid w:val="004D2F27"/>
    <w:rsid w:val="005379DF"/>
    <w:rsid w:val="005429FE"/>
    <w:rsid w:val="005470E5"/>
    <w:rsid w:val="00551756"/>
    <w:rsid w:val="0057053E"/>
    <w:rsid w:val="00572087"/>
    <w:rsid w:val="00581632"/>
    <w:rsid w:val="00595596"/>
    <w:rsid w:val="005B296A"/>
    <w:rsid w:val="005E7B8A"/>
    <w:rsid w:val="005F3453"/>
    <w:rsid w:val="00646E59"/>
    <w:rsid w:val="00656B38"/>
    <w:rsid w:val="006A3D42"/>
    <w:rsid w:val="006A5332"/>
    <w:rsid w:val="006A69D3"/>
    <w:rsid w:val="006F2212"/>
    <w:rsid w:val="00700735"/>
    <w:rsid w:val="00735C7A"/>
    <w:rsid w:val="0075023F"/>
    <w:rsid w:val="0076762A"/>
    <w:rsid w:val="007A3C5D"/>
    <w:rsid w:val="007A5826"/>
    <w:rsid w:val="007C787A"/>
    <w:rsid w:val="007D1FE2"/>
    <w:rsid w:val="007D2E69"/>
    <w:rsid w:val="007E4502"/>
    <w:rsid w:val="007E6CB7"/>
    <w:rsid w:val="00806735"/>
    <w:rsid w:val="00817E0B"/>
    <w:rsid w:val="008214C4"/>
    <w:rsid w:val="00832F7C"/>
    <w:rsid w:val="0083742B"/>
    <w:rsid w:val="00837FB9"/>
    <w:rsid w:val="00855D7E"/>
    <w:rsid w:val="00881F54"/>
    <w:rsid w:val="008A6AD9"/>
    <w:rsid w:val="008B0B26"/>
    <w:rsid w:val="008C38AA"/>
    <w:rsid w:val="008D0D34"/>
    <w:rsid w:val="008D663E"/>
    <w:rsid w:val="008F15BB"/>
    <w:rsid w:val="008F6428"/>
    <w:rsid w:val="00926C72"/>
    <w:rsid w:val="00933F33"/>
    <w:rsid w:val="0093765A"/>
    <w:rsid w:val="00937A4E"/>
    <w:rsid w:val="00960F70"/>
    <w:rsid w:val="00980E04"/>
    <w:rsid w:val="00982ED4"/>
    <w:rsid w:val="009835EA"/>
    <w:rsid w:val="00984528"/>
    <w:rsid w:val="00991F46"/>
    <w:rsid w:val="00994880"/>
    <w:rsid w:val="009B0E1B"/>
    <w:rsid w:val="009B3D41"/>
    <w:rsid w:val="009C0060"/>
    <w:rsid w:val="009C5D35"/>
    <w:rsid w:val="009D170E"/>
    <w:rsid w:val="00A110B1"/>
    <w:rsid w:val="00A3057C"/>
    <w:rsid w:val="00A34D53"/>
    <w:rsid w:val="00AA6594"/>
    <w:rsid w:val="00AC7EDF"/>
    <w:rsid w:val="00AD6CC8"/>
    <w:rsid w:val="00B20682"/>
    <w:rsid w:val="00B34FC7"/>
    <w:rsid w:val="00B6652F"/>
    <w:rsid w:val="00B66FD0"/>
    <w:rsid w:val="00B67E0D"/>
    <w:rsid w:val="00B92304"/>
    <w:rsid w:val="00B96D53"/>
    <w:rsid w:val="00BB6217"/>
    <w:rsid w:val="00C02FBF"/>
    <w:rsid w:val="00C20370"/>
    <w:rsid w:val="00C26BF1"/>
    <w:rsid w:val="00C46DD0"/>
    <w:rsid w:val="00C628B1"/>
    <w:rsid w:val="00C66432"/>
    <w:rsid w:val="00C8405E"/>
    <w:rsid w:val="00C905DD"/>
    <w:rsid w:val="00C91CE6"/>
    <w:rsid w:val="00C9277B"/>
    <w:rsid w:val="00CB59A3"/>
    <w:rsid w:val="00CC4A55"/>
    <w:rsid w:val="00CC7622"/>
    <w:rsid w:val="00CE776F"/>
    <w:rsid w:val="00D056E3"/>
    <w:rsid w:val="00D15D96"/>
    <w:rsid w:val="00D317C0"/>
    <w:rsid w:val="00D4531E"/>
    <w:rsid w:val="00D66E89"/>
    <w:rsid w:val="00DB14A5"/>
    <w:rsid w:val="00DF6E83"/>
    <w:rsid w:val="00E042DF"/>
    <w:rsid w:val="00E57B8C"/>
    <w:rsid w:val="00E74B06"/>
    <w:rsid w:val="00EA2D53"/>
    <w:rsid w:val="00EC10CF"/>
    <w:rsid w:val="00ED08B7"/>
    <w:rsid w:val="00EF283B"/>
    <w:rsid w:val="00EF5638"/>
    <w:rsid w:val="00EF6FDD"/>
    <w:rsid w:val="00F1281C"/>
    <w:rsid w:val="00F344BF"/>
    <w:rsid w:val="00F35AFC"/>
    <w:rsid w:val="00F41328"/>
    <w:rsid w:val="00F432CC"/>
    <w:rsid w:val="00F43D3A"/>
    <w:rsid w:val="00F62626"/>
    <w:rsid w:val="00F95770"/>
    <w:rsid w:val="00F972E3"/>
    <w:rsid w:val="00FC016C"/>
    <w:rsid w:val="00FC31E7"/>
    <w:rsid w:val="00FC5DFF"/>
    <w:rsid w:val="00FD2DB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10</cp:revision>
  <cp:lastPrinted>2016-11-08T05:33:00Z</cp:lastPrinted>
  <dcterms:created xsi:type="dcterms:W3CDTF">2016-10-14T09:17:00Z</dcterms:created>
  <dcterms:modified xsi:type="dcterms:W3CDTF">2016-11-09T06:09:00Z</dcterms:modified>
</cp:coreProperties>
</file>