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E7" w:rsidRPr="007A13D3" w:rsidRDefault="006C21E7" w:rsidP="006C21E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3D3">
        <w:rPr>
          <w:rFonts w:ascii="Times New Roman" w:hAnsi="Times New Roman" w:cs="Times New Roman"/>
          <w:b/>
          <w:sz w:val="40"/>
          <w:szCs w:val="40"/>
        </w:rPr>
        <w:t>Уважаемые заявители!</w:t>
      </w:r>
    </w:p>
    <w:p w:rsidR="00CB3040" w:rsidRDefault="007A13D3" w:rsidP="00CB30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040">
        <w:rPr>
          <w:rFonts w:ascii="Times New Roman" w:hAnsi="Times New Roman" w:cs="Times New Roman"/>
          <w:b/>
          <w:sz w:val="32"/>
          <w:szCs w:val="32"/>
        </w:rPr>
        <w:t>С</w:t>
      </w:r>
      <w:r w:rsidR="00B32B4F" w:rsidRPr="00CB3040">
        <w:rPr>
          <w:rFonts w:ascii="Times New Roman" w:hAnsi="Times New Roman" w:cs="Times New Roman"/>
          <w:b/>
          <w:sz w:val="32"/>
          <w:szCs w:val="32"/>
        </w:rPr>
        <w:t xml:space="preserve"> 09.01.2017</w:t>
      </w:r>
      <w:r w:rsidR="00CB3040" w:rsidRPr="00CB30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2B4F" w:rsidRPr="00CB3040">
        <w:rPr>
          <w:rFonts w:ascii="Times New Roman" w:hAnsi="Times New Roman" w:cs="Times New Roman"/>
          <w:b/>
          <w:sz w:val="32"/>
          <w:szCs w:val="32"/>
        </w:rPr>
        <w:t>г. в филиале</w:t>
      </w:r>
      <w:r w:rsidR="0026318A" w:rsidRPr="00CB3040">
        <w:rPr>
          <w:rFonts w:ascii="Times New Roman" w:hAnsi="Times New Roman" w:cs="Times New Roman"/>
          <w:b/>
          <w:sz w:val="32"/>
          <w:szCs w:val="32"/>
        </w:rPr>
        <w:t xml:space="preserve"> ФГБУ </w:t>
      </w:r>
      <w:r w:rsidR="006C21E7" w:rsidRPr="00CB3040">
        <w:rPr>
          <w:rFonts w:ascii="Times New Roman" w:hAnsi="Times New Roman" w:cs="Times New Roman"/>
          <w:b/>
          <w:sz w:val="32"/>
          <w:szCs w:val="32"/>
        </w:rPr>
        <w:t>«</w:t>
      </w:r>
      <w:r w:rsidR="0026318A" w:rsidRPr="00CB3040">
        <w:rPr>
          <w:rFonts w:ascii="Times New Roman" w:hAnsi="Times New Roman" w:cs="Times New Roman"/>
          <w:b/>
          <w:sz w:val="32"/>
          <w:szCs w:val="32"/>
        </w:rPr>
        <w:t>ФКП Росреестра</w:t>
      </w:r>
      <w:r w:rsidR="006C21E7" w:rsidRPr="00CB3040">
        <w:rPr>
          <w:rFonts w:ascii="Times New Roman" w:hAnsi="Times New Roman" w:cs="Times New Roman"/>
          <w:b/>
          <w:sz w:val="32"/>
          <w:szCs w:val="32"/>
        </w:rPr>
        <w:t>» по Ульяновской области</w:t>
      </w:r>
      <w:r w:rsidR="00CB3040">
        <w:rPr>
          <w:rFonts w:ascii="Times New Roman" w:hAnsi="Times New Roman" w:cs="Times New Roman"/>
          <w:b/>
          <w:sz w:val="32"/>
          <w:szCs w:val="32"/>
        </w:rPr>
        <w:t xml:space="preserve"> прием граждан</w:t>
      </w:r>
    </w:p>
    <w:p w:rsidR="00B32B4F" w:rsidRDefault="00B32B4F" w:rsidP="00CB30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040">
        <w:rPr>
          <w:rFonts w:ascii="Times New Roman" w:hAnsi="Times New Roman" w:cs="Times New Roman"/>
          <w:b/>
          <w:sz w:val="32"/>
          <w:szCs w:val="32"/>
        </w:rPr>
        <w:t xml:space="preserve">будет осуществляться по </w:t>
      </w:r>
      <w:r w:rsidR="007A13D3" w:rsidRPr="00CB3040">
        <w:rPr>
          <w:rFonts w:ascii="Times New Roman" w:hAnsi="Times New Roman" w:cs="Times New Roman"/>
          <w:b/>
          <w:sz w:val="32"/>
          <w:szCs w:val="32"/>
        </w:rPr>
        <w:t xml:space="preserve">следующему </w:t>
      </w:r>
      <w:r w:rsidRPr="00CB3040">
        <w:rPr>
          <w:rFonts w:ascii="Times New Roman" w:hAnsi="Times New Roman" w:cs="Times New Roman"/>
          <w:b/>
          <w:sz w:val="32"/>
          <w:szCs w:val="32"/>
        </w:rPr>
        <w:t>график</w:t>
      </w:r>
      <w:r w:rsidR="00CB3040">
        <w:rPr>
          <w:rFonts w:ascii="Times New Roman" w:hAnsi="Times New Roman" w:cs="Times New Roman"/>
          <w:b/>
          <w:sz w:val="32"/>
          <w:szCs w:val="32"/>
        </w:rPr>
        <w:t>у</w:t>
      </w:r>
      <w:r w:rsidR="007A13D3" w:rsidRPr="00CB3040">
        <w:rPr>
          <w:rFonts w:ascii="Times New Roman" w:hAnsi="Times New Roman" w:cs="Times New Roman"/>
          <w:b/>
          <w:sz w:val="32"/>
          <w:szCs w:val="32"/>
        </w:rPr>
        <w:t>:</w:t>
      </w:r>
    </w:p>
    <w:p w:rsidR="00A6207E" w:rsidRPr="00CB3040" w:rsidRDefault="00A6207E" w:rsidP="00CB30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52"/>
        <w:gridCol w:w="5410"/>
        <w:gridCol w:w="3260"/>
        <w:gridCol w:w="3402"/>
        <w:gridCol w:w="3119"/>
      </w:tblGrid>
      <w:tr w:rsidR="00CB3040" w:rsidRPr="00E13973" w:rsidTr="00CB3040"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7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97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97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1397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0" w:type="dxa"/>
            <w:tcBorders>
              <w:bottom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73">
              <w:rPr>
                <w:rFonts w:ascii="Times New Roman" w:hAnsi="Times New Roman"/>
                <w:b/>
                <w:sz w:val="28"/>
                <w:szCs w:val="28"/>
              </w:rPr>
              <w:t>Должностное лицо/наименование</w:t>
            </w:r>
          </w:p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73">
              <w:rPr>
                <w:rFonts w:ascii="Times New Roman" w:hAnsi="Times New Roman"/>
                <w:b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73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73">
              <w:rPr>
                <w:rFonts w:ascii="Times New Roman" w:hAnsi="Times New Roman"/>
                <w:b/>
                <w:sz w:val="28"/>
                <w:szCs w:val="28"/>
              </w:rPr>
              <w:t>Время приёма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73">
              <w:rPr>
                <w:rFonts w:ascii="Times New Roman" w:hAnsi="Times New Roman"/>
                <w:b/>
                <w:sz w:val="28"/>
                <w:szCs w:val="28"/>
              </w:rPr>
              <w:t>Адрес осуществления приема</w:t>
            </w:r>
          </w:p>
        </w:tc>
      </w:tr>
      <w:tr w:rsidR="00CB3040" w:rsidRPr="00E13973" w:rsidTr="00CB3040"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Директор филиала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09</w:t>
            </w:r>
            <w:r w:rsidRPr="00E1397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 </w:t>
            </w:r>
            <w:r w:rsidRPr="00E13973">
              <w:rPr>
                <w:rFonts w:ascii="Times New Roman" w:hAnsi="Times New Roman"/>
                <w:sz w:val="28"/>
                <w:szCs w:val="28"/>
              </w:rPr>
              <w:t>- 12</w:t>
            </w:r>
            <w:r w:rsidRPr="00E1397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119" w:type="dxa"/>
            <w:vMerge w:val="restart"/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г. Ульяновск,</w:t>
            </w:r>
          </w:p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ул. Юности,</w:t>
            </w:r>
          </w:p>
          <w:p w:rsidR="00CB3040" w:rsidRPr="00E13973" w:rsidRDefault="00CB3040" w:rsidP="004A467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д. 5/96</w:t>
            </w:r>
          </w:p>
        </w:tc>
      </w:tr>
      <w:tr w:rsidR="00CB3040" w:rsidRPr="00E13973" w:rsidTr="00CB3040">
        <w:tc>
          <w:tcPr>
            <w:tcW w:w="652" w:type="dxa"/>
            <w:vMerge w:val="restart"/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0" w:type="dxa"/>
            <w:vMerge w:val="restart"/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09</w:t>
            </w:r>
            <w:r w:rsidRPr="00E1397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Pr="00E13973">
              <w:rPr>
                <w:rFonts w:ascii="Times New Roman" w:hAnsi="Times New Roman"/>
                <w:sz w:val="28"/>
                <w:szCs w:val="28"/>
              </w:rPr>
              <w:t>- 16</w:t>
            </w:r>
            <w:r w:rsidRPr="00E1397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119" w:type="dxa"/>
            <w:vMerge/>
            <w:vAlign w:val="center"/>
          </w:tcPr>
          <w:p w:rsidR="00CB3040" w:rsidRPr="00E13973" w:rsidRDefault="00CB3040" w:rsidP="004A467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3040" w:rsidRPr="00E13973" w:rsidTr="00CB3040"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0" w:type="dxa"/>
            <w:vMerge/>
            <w:tcBorders>
              <w:bottom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13</w:t>
            </w:r>
            <w:r w:rsidRPr="00E1397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 </w:t>
            </w:r>
            <w:r w:rsidRPr="00E13973">
              <w:rPr>
                <w:rFonts w:ascii="Times New Roman" w:hAnsi="Times New Roman"/>
                <w:sz w:val="28"/>
                <w:szCs w:val="28"/>
              </w:rPr>
              <w:t>- 16</w:t>
            </w:r>
            <w:r w:rsidRPr="00E1397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119" w:type="dxa"/>
            <w:vMerge/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3040" w:rsidRPr="00E13973" w:rsidTr="00CB3040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E1397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 </w:t>
            </w:r>
            <w:r w:rsidRPr="00E13973">
              <w:rPr>
                <w:rFonts w:ascii="Times New Roman" w:hAnsi="Times New Roman"/>
                <w:sz w:val="28"/>
                <w:szCs w:val="28"/>
              </w:rPr>
              <w:t>- 16</w:t>
            </w:r>
            <w:r w:rsidRPr="00E1397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119" w:type="dxa"/>
            <w:vMerge/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3040" w:rsidRPr="00E13973" w:rsidTr="00CB3040"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73">
              <w:rPr>
                <w:rFonts w:ascii="Times New Roman" w:hAnsi="Times New Roman"/>
                <w:sz w:val="28"/>
                <w:szCs w:val="28"/>
              </w:rPr>
              <w:t>09</w:t>
            </w:r>
            <w:r w:rsidRPr="00E1397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Pr="00E13973">
              <w:rPr>
                <w:rFonts w:ascii="Times New Roman" w:hAnsi="Times New Roman"/>
                <w:sz w:val="28"/>
                <w:szCs w:val="28"/>
              </w:rPr>
              <w:t>- 12</w:t>
            </w:r>
            <w:r w:rsidRPr="00E1397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CB3040" w:rsidRPr="00E13973" w:rsidRDefault="00CB3040" w:rsidP="004A4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44C86" w:rsidRPr="00576809" w:rsidRDefault="007A13D3" w:rsidP="00C44C8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576809">
        <w:rPr>
          <w:rFonts w:ascii="Times New Roman" w:hAnsi="Times New Roman" w:cs="Times New Roman"/>
          <w:b/>
          <w:sz w:val="28"/>
          <w:szCs w:val="32"/>
        </w:rPr>
        <w:t xml:space="preserve">Обращаем Ваше внимание, </w:t>
      </w:r>
      <w:r w:rsidR="0030380B" w:rsidRPr="00576809">
        <w:rPr>
          <w:rFonts w:ascii="Times New Roman" w:hAnsi="Times New Roman" w:cs="Times New Roman"/>
          <w:b/>
          <w:sz w:val="28"/>
          <w:szCs w:val="32"/>
        </w:rPr>
        <w:t xml:space="preserve">что </w:t>
      </w:r>
      <w:r w:rsidR="00CB3040" w:rsidRPr="00576809">
        <w:rPr>
          <w:rFonts w:ascii="Times New Roman" w:hAnsi="Times New Roman" w:cs="Times New Roman"/>
          <w:b/>
          <w:sz w:val="28"/>
          <w:szCs w:val="32"/>
        </w:rPr>
        <w:t>в связи с изменениями в составе полномочий учреждения</w:t>
      </w:r>
      <w:r w:rsidR="00DC2F28" w:rsidRPr="00576809">
        <w:rPr>
          <w:rFonts w:ascii="Times New Roman" w:hAnsi="Times New Roman" w:cs="Times New Roman"/>
          <w:b/>
          <w:sz w:val="28"/>
          <w:szCs w:val="32"/>
        </w:rPr>
        <w:t>,</w:t>
      </w:r>
      <w:r w:rsidR="00CB3040" w:rsidRPr="0057680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76809">
        <w:rPr>
          <w:rFonts w:ascii="Times New Roman" w:hAnsi="Times New Roman" w:cs="Times New Roman"/>
          <w:b/>
          <w:sz w:val="28"/>
          <w:szCs w:val="32"/>
        </w:rPr>
        <w:t>консульт</w:t>
      </w:r>
      <w:r w:rsidR="00CB3040" w:rsidRPr="00576809">
        <w:rPr>
          <w:rFonts w:ascii="Times New Roman" w:hAnsi="Times New Roman" w:cs="Times New Roman"/>
          <w:b/>
          <w:sz w:val="28"/>
          <w:szCs w:val="32"/>
        </w:rPr>
        <w:t>ирование осуществляется по следующим вопросам</w:t>
      </w:r>
    </w:p>
    <w:p w:rsidR="0026318A" w:rsidRPr="00576809" w:rsidRDefault="007A13D3" w:rsidP="00C44C86">
      <w:pPr>
        <w:pStyle w:val="a4"/>
        <w:ind w:firstLine="709"/>
        <w:jc w:val="center"/>
        <w:rPr>
          <w:rFonts w:ascii="Times New Roman" w:hAnsi="Times New Roman" w:cs="Times New Roman"/>
          <w:szCs w:val="24"/>
        </w:rPr>
      </w:pPr>
      <w:r w:rsidRPr="00576809">
        <w:rPr>
          <w:rFonts w:ascii="Times New Roman" w:hAnsi="Times New Roman" w:cs="Times New Roman"/>
          <w:b/>
          <w:szCs w:val="24"/>
        </w:rPr>
        <w:t>(</w:t>
      </w:r>
      <w:r w:rsidR="0026318A" w:rsidRPr="00576809">
        <w:rPr>
          <w:rFonts w:ascii="Times New Roman" w:hAnsi="Times New Roman" w:cs="Times New Roman"/>
          <w:b/>
          <w:szCs w:val="24"/>
        </w:rPr>
        <w:t>приказ №</w:t>
      </w:r>
      <w:proofErr w:type="gramStart"/>
      <w:r w:rsidR="0026318A" w:rsidRPr="00576809">
        <w:rPr>
          <w:rFonts w:ascii="Times New Roman" w:hAnsi="Times New Roman" w:cs="Times New Roman"/>
          <w:b/>
          <w:szCs w:val="24"/>
        </w:rPr>
        <w:t>П</w:t>
      </w:r>
      <w:proofErr w:type="gramEnd"/>
      <w:r w:rsidR="0026318A" w:rsidRPr="00576809">
        <w:rPr>
          <w:rFonts w:ascii="Times New Roman" w:hAnsi="Times New Roman" w:cs="Times New Roman"/>
          <w:b/>
          <w:szCs w:val="24"/>
        </w:rPr>
        <w:t>/0515 от 18.10.2016г. «О наделении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отдельными полном</w:t>
      </w:r>
      <w:r w:rsidRPr="00576809">
        <w:rPr>
          <w:rFonts w:ascii="Times New Roman" w:hAnsi="Times New Roman" w:cs="Times New Roman"/>
          <w:b/>
          <w:szCs w:val="24"/>
        </w:rPr>
        <w:t>очиями органа регистрации прав»</w:t>
      </w:r>
      <w:r w:rsidR="006368A7" w:rsidRPr="00576809">
        <w:rPr>
          <w:rFonts w:ascii="Times New Roman" w:hAnsi="Times New Roman" w:cs="Times New Roman"/>
          <w:b/>
          <w:szCs w:val="24"/>
        </w:rPr>
        <w:t>)</w:t>
      </w:r>
      <w:r w:rsidRPr="00576809">
        <w:rPr>
          <w:rFonts w:ascii="Times New Roman" w:hAnsi="Times New Roman" w:cs="Times New Roman"/>
          <w:szCs w:val="24"/>
        </w:rPr>
        <w:t>:</w:t>
      </w:r>
    </w:p>
    <w:p w:rsidR="006368A7" w:rsidRPr="00576809" w:rsidRDefault="0030380B" w:rsidP="00CB3040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30"/>
          <w:szCs w:val="30"/>
        </w:rPr>
      </w:pPr>
      <w:r w:rsidRPr="00576809">
        <w:rPr>
          <w:b w:val="0"/>
          <w:sz w:val="30"/>
          <w:szCs w:val="30"/>
        </w:rPr>
        <w:t xml:space="preserve">общие </w:t>
      </w:r>
      <w:r w:rsidR="006368A7" w:rsidRPr="00576809">
        <w:rPr>
          <w:b w:val="0"/>
          <w:sz w:val="30"/>
          <w:szCs w:val="30"/>
        </w:rPr>
        <w:t xml:space="preserve">требования </w:t>
      </w:r>
      <w:r w:rsidRPr="00576809">
        <w:rPr>
          <w:b w:val="0"/>
          <w:sz w:val="30"/>
          <w:szCs w:val="30"/>
        </w:rPr>
        <w:t>к</w:t>
      </w:r>
      <w:r w:rsidR="006368A7" w:rsidRPr="00576809">
        <w:rPr>
          <w:b w:val="0"/>
          <w:sz w:val="30"/>
          <w:szCs w:val="30"/>
        </w:rPr>
        <w:t xml:space="preserve"> составу документов необходимых для осуществления внесения сведений в Единый государственный реестр недвижимости (далее </w:t>
      </w:r>
      <w:r w:rsidRPr="00576809">
        <w:rPr>
          <w:b w:val="0"/>
          <w:sz w:val="30"/>
          <w:szCs w:val="30"/>
        </w:rPr>
        <w:t xml:space="preserve">– </w:t>
      </w:r>
      <w:r w:rsidR="006368A7" w:rsidRPr="00576809">
        <w:rPr>
          <w:b w:val="0"/>
          <w:sz w:val="30"/>
          <w:szCs w:val="30"/>
        </w:rPr>
        <w:t>ЕГРН) для государственного кадастрового учета и государственной регистрации прав и сделок с ним на объекты недвижимости, внесения сведений о ранее</w:t>
      </w:r>
      <w:r w:rsidRPr="00576809">
        <w:rPr>
          <w:b w:val="0"/>
          <w:sz w:val="30"/>
          <w:szCs w:val="30"/>
        </w:rPr>
        <w:t xml:space="preserve"> учтенном объекте недвижимости;</w:t>
      </w:r>
    </w:p>
    <w:p w:rsidR="007A13D3" w:rsidRPr="00576809" w:rsidRDefault="0030380B" w:rsidP="00CB3040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30"/>
          <w:szCs w:val="30"/>
        </w:rPr>
      </w:pPr>
      <w:r w:rsidRPr="00576809">
        <w:rPr>
          <w:b w:val="0"/>
          <w:sz w:val="30"/>
          <w:szCs w:val="30"/>
        </w:rPr>
        <w:t xml:space="preserve">предоставление </w:t>
      </w:r>
      <w:r w:rsidR="007A13D3" w:rsidRPr="00576809">
        <w:rPr>
          <w:b w:val="0"/>
          <w:sz w:val="30"/>
          <w:szCs w:val="30"/>
        </w:rPr>
        <w:t xml:space="preserve">сведений, содержащихся в </w:t>
      </w:r>
      <w:r w:rsidRPr="00576809">
        <w:rPr>
          <w:b w:val="0"/>
          <w:sz w:val="30"/>
          <w:szCs w:val="30"/>
        </w:rPr>
        <w:t>ЕГРН;</w:t>
      </w:r>
    </w:p>
    <w:p w:rsidR="007A13D3" w:rsidRPr="00576809" w:rsidRDefault="0030380B" w:rsidP="00CB3040">
      <w:pPr>
        <w:pStyle w:val="1"/>
        <w:numPr>
          <w:ilvl w:val="0"/>
          <w:numId w:val="1"/>
        </w:numPr>
        <w:spacing w:after="0" w:afterAutospacing="0"/>
        <w:ind w:left="0" w:firstLine="709"/>
        <w:jc w:val="both"/>
        <w:rPr>
          <w:b w:val="0"/>
          <w:sz w:val="30"/>
          <w:szCs w:val="30"/>
        </w:rPr>
      </w:pPr>
      <w:r w:rsidRPr="00576809">
        <w:rPr>
          <w:b w:val="0"/>
          <w:sz w:val="30"/>
          <w:szCs w:val="30"/>
        </w:rPr>
        <w:t xml:space="preserve">информационное </w:t>
      </w:r>
      <w:r w:rsidR="007A13D3" w:rsidRPr="00576809">
        <w:rPr>
          <w:b w:val="0"/>
          <w:sz w:val="30"/>
          <w:szCs w:val="30"/>
        </w:rPr>
        <w:t>взаимодействие с кадастровыми инженерами в электронной форме</w:t>
      </w:r>
      <w:r w:rsidR="006368A7" w:rsidRPr="00576809">
        <w:rPr>
          <w:b w:val="0"/>
          <w:sz w:val="30"/>
          <w:szCs w:val="30"/>
        </w:rPr>
        <w:t xml:space="preserve"> через ФГИС «Единый портал государственных и муниципальных  услуг» или официального сайта органа регистрации прав  в сети «Интернет»</w:t>
      </w:r>
      <w:r w:rsidRPr="00576809">
        <w:rPr>
          <w:b w:val="0"/>
          <w:sz w:val="30"/>
          <w:szCs w:val="30"/>
        </w:rPr>
        <w:t>;</w:t>
      </w:r>
    </w:p>
    <w:p w:rsidR="009F22C9" w:rsidRPr="00576809" w:rsidRDefault="0030380B" w:rsidP="00CB3040">
      <w:pPr>
        <w:pStyle w:val="1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 w:val="0"/>
          <w:sz w:val="30"/>
          <w:szCs w:val="30"/>
        </w:rPr>
      </w:pPr>
      <w:proofErr w:type="gramStart"/>
      <w:r w:rsidRPr="00576809">
        <w:rPr>
          <w:b w:val="0"/>
          <w:sz w:val="30"/>
          <w:szCs w:val="30"/>
        </w:rPr>
        <w:t xml:space="preserve">внесение </w:t>
      </w:r>
      <w:r w:rsidR="007A13D3" w:rsidRPr="00576809">
        <w:rPr>
          <w:b w:val="0"/>
          <w:sz w:val="30"/>
          <w:szCs w:val="30"/>
        </w:rPr>
        <w:t>сведений о границах зон с особыми условиями использования территорий, территориальных зон, особо охраняемых природных территорий, особых экономических зон, охотничьих угодий, зон территориального развития в Российской Федерации, лесничеств, лесопарков, границах между субъектами Российской Федерации, границах муниципальных образований, границах населенных пунктов, о береговых линиях (границах водных объектов), сведений о проектах межевания территорий</w:t>
      </w:r>
      <w:r w:rsidRPr="00576809">
        <w:rPr>
          <w:b w:val="0"/>
          <w:sz w:val="30"/>
          <w:szCs w:val="30"/>
        </w:rPr>
        <w:t>;</w:t>
      </w:r>
      <w:proofErr w:type="gramEnd"/>
    </w:p>
    <w:p w:rsidR="006A5602" w:rsidRDefault="0030380B" w:rsidP="00CB3040">
      <w:pPr>
        <w:pStyle w:val="1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 w:val="0"/>
          <w:sz w:val="30"/>
          <w:szCs w:val="30"/>
        </w:rPr>
      </w:pPr>
      <w:r w:rsidRPr="00576809">
        <w:rPr>
          <w:b w:val="0"/>
          <w:sz w:val="30"/>
          <w:szCs w:val="30"/>
        </w:rPr>
        <w:t xml:space="preserve">по </w:t>
      </w:r>
      <w:r w:rsidR="002C1F19" w:rsidRPr="00576809">
        <w:rPr>
          <w:b w:val="0"/>
          <w:sz w:val="30"/>
          <w:szCs w:val="30"/>
        </w:rPr>
        <w:t xml:space="preserve">действиям, </w:t>
      </w:r>
      <w:r w:rsidR="006368A7" w:rsidRPr="00576809">
        <w:rPr>
          <w:b w:val="0"/>
          <w:sz w:val="30"/>
          <w:szCs w:val="30"/>
        </w:rPr>
        <w:t xml:space="preserve">осуществленным </w:t>
      </w:r>
      <w:r w:rsidRPr="00576809">
        <w:rPr>
          <w:b w:val="0"/>
          <w:sz w:val="30"/>
          <w:szCs w:val="30"/>
        </w:rPr>
        <w:t xml:space="preserve">филиалом </w:t>
      </w:r>
      <w:r w:rsidR="006368A7" w:rsidRPr="00576809">
        <w:rPr>
          <w:b w:val="0"/>
          <w:sz w:val="30"/>
          <w:szCs w:val="30"/>
        </w:rPr>
        <w:t>до 01.01.2017</w:t>
      </w:r>
      <w:r w:rsidRPr="00576809">
        <w:rPr>
          <w:b w:val="0"/>
          <w:sz w:val="30"/>
          <w:szCs w:val="30"/>
        </w:rPr>
        <w:t xml:space="preserve"> </w:t>
      </w:r>
      <w:r w:rsidR="00E90480" w:rsidRPr="00576809">
        <w:rPr>
          <w:b w:val="0"/>
          <w:sz w:val="30"/>
          <w:szCs w:val="30"/>
        </w:rPr>
        <w:t xml:space="preserve">г. </w:t>
      </w:r>
      <w:r w:rsidR="006368A7" w:rsidRPr="00576809">
        <w:rPr>
          <w:b w:val="0"/>
          <w:sz w:val="30"/>
          <w:szCs w:val="30"/>
        </w:rPr>
        <w:t>по государственному кадастровому учету объектов недвижимости, объектов землеустройства, зон с особыми условиями использования, определение кадастровой стоимости.</w:t>
      </w:r>
    </w:p>
    <w:p w:rsidR="00576809" w:rsidRDefault="00576809" w:rsidP="00576809">
      <w:pPr>
        <w:pStyle w:val="a8"/>
        <w:spacing w:before="0" w:beforeAutospacing="0" w:after="0" w:afterAutospacing="0"/>
        <w:jc w:val="right"/>
        <w:rPr>
          <w:bCs/>
          <w:kern w:val="36"/>
          <w:sz w:val="30"/>
          <w:szCs w:val="30"/>
        </w:rPr>
      </w:pPr>
    </w:p>
    <w:p w:rsidR="00A6207E" w:rsidRDefault="00A6207E" w:rsidP="00576809">
      <w:pPr>
        <w:pStyle w:val="a8"/>
        <w:spacing w:before="0" w:beforeAutospacing="0" w:after="0" w:afterAutospacing="0"/>
        <w:jc w:val="right"/>
        <w:rPr>
          <w:b/>
          <w:i/>
        </w:rPr>
      </w:pPr>
    </w:p>
    <w:p w:rsidR="00576809" w:rsidRPr="00924D64" w:rsidRDefault="00576809" w:rsidP="00576809">
      <w:pPr>
        <w:pStyle w:val="a8"/>
        <w:spacing w:before="0" w:beforeAutospacing="0" w:after="0" w:afterAutospacing="0"/>
        <w:jc w:val="right"/>
        <w:rPr>
          <w:b/>
          <w:i/>
        </w:rPr>
      </w:pPr>
      <w:r w:rsidRPr="00924D64">
        <w:rPr>
          <w:b/>
          <w:i/>
        </w:rPr>
        <w:t>Информация предоставлена</w:t>
      </w:r>
    </w:p>
    <w:p w:rsidR="00576809" w:rsidRPr="00576809" w:rsidRDefault="00576809" w:rsidP="00576809">
      <w:pPr>
        <w:pStyle w:val="a8"/>
        <w:spacing w:before="0" w:beforeAutospacing="0" w:after="0" w:afterAutospacing="0"/>
        <w:jc w:val="right"/>
      </w:pPr>
      <w:r w:rsidRPr="00924D64">
        <w:rPr>
          <w:b/>
          <w:i/>
        </w:rPr>
        <w:t>Филиалом ФГБУ «ФКП Росреестра» по Ульяновской области</w:t>
      </w:r>
    </w:p>
    <w:sectPr w:rsidR="00576809" w:rsidRPr="00576809" w:rsidSect="007F75A5">
      <w:pgSz w:w="16838" w:h="11906" w:orient="landscape"/>
      <w:pgMar w:top="454" w:right="397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EA"/>
    <w:multiLevelType w:val="hybridMultilevel"/>
    <w:tmpl w:val="C2D84F16"/>
    <w:lvl w:ilvl="0" w:tplc="765E80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CE"/>
    <w:rsid w:val="000637A1"/>
    <w:rsid w:val="0026318A"/>
    <w:rsid w:val="002C1F19"/>
    <w:rsid w:val="0030380B"/>
    <w:rsid w:val="00576809"/>
    <w:rsid w:val="006368A7"/>
    <w:rsid w:val="00647FF3"/>
    <w:rsid w:val="006A5602"/>
    <w:rsid w:val="006C21E7"/>
    <w:rsid w:val="00770035"/>
    <w:rsid w:val="007A13D3"/>
    <w:rsid w:val="007F75A5"/>
    <w:rsid w:val="00873157"/>
    <w:rsid w:val="008E2A49"/>
    <w:rsid w:val="009F22C9"/>
    <w:rsid w:val="00A6207E"/>
    <w:rsid w:val="00AD1309"/>
    <w:rsid w:val="00B32B4F"/>
    <w:rsid w:val="00C44C86"/>
    <w:rsid w:val="00C60023"/>
    <w:rsid w:val="00C609E5"/>
    <w:rsid w:val="00CB3040"/>
    <w:rsid w:val="00CF2E4A"/>
    <w:rsid w:val="00DB527B"/>
    <w:rsid w:val="00DC2F28"/>
    <w:rsid w:val="00E154CE"/>
    <w:rsid w:val="00E4356D"/>
    <w:rsid w:val="00E90480"/>
    <w:rsid w:val="00E9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49"/>
  </w:style>
  <w:style w:type="paragraph" w:styleId="1">
    <w:name w:val="heading 1"/>
    <w:basedOn w:val="a"/>
    <w:link w:val="10"/>
    <w:uiPriority w:val="9"/>
    <w:qFormat/>
    <w:rsid w:val="007A13D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18A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318A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1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13D3"/>
    <w:pPr>
      <w:spacing w:after="200"/>
      <w:ind w:left="720" w:firstLine="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44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C8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768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okunevasv</dc:creator>
  <cp:lastModifiedBy>user1</cp:lastModifiedBy>
  <cp:revision>6</cp:revision>
  <cp:lastPrinted>2016-12-21T05:24:00Z</cp:lastPrinted>
  <dcterms:created xsi:type="dcterms:W3CDTF">2016-12-21T05:25:00Z</dcterms:created>
  <dcterms:modified xsi:type="dcterms:W3CDTF">2016-12-21T10:20:00Z</dcterms:modified>
</cp:coreProperties>
</file>