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2B" w:rsidRDefault="00AF7D2B" w:rsidP="00AF7D2B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Объявление</w:t>
      </w:r>
    </w:p>
    <w:p w:rsidR="00AF7D2B" w:rsidRDefault="00AF7D2B" w:rsidP="00AF7D2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конкурса на замещение</w:t>
      </w:r>
    </w:p>
    <w:p w:rsidR="00AF7D2B" w:rsidRDefault="00AF7D2B" w:rsidP="00AF7D2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вакантной должности муниципальной службы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Муниципальное учреждение Администрация муниципального образования «Чердаклинский район» </w:t>
      </w:r>
      <w:r>
        <w:rPr>
          <w:sz w:val="28"/>
          <w:szCs w:val="28"/>
          <w:lang w:eastAsia="en-US"/>
        </w:rPr>
        <w:t>Ульяновской области</w:t>
      </w:r>
      <w:r>
        <w:rPr>
          <w:rFonts w:eastAsia="Calibri"/>
          <w:sz w:val="28"/>
          <w:szCs w:val="28"/>
          <w:lang w:eastAsia="en-US"/>
        </w:rPr>
        <w:t xml:space="preserve"> в лице Главы администрации муниципального образования «Чердаклинский район» </w:t>
      </w:r>
      <w:r>
        <w:rPr>
          <w:sz w:val="28"/>
          <w:szCs w:val="28"/>
          <w:lang w:eastAsia="en-US"/>
        </w:rPr>
        <w:t>Ульяновской области</w:t>
      </w:r>
      <w:r>
        <w:rPr>
          <w:rFonts w:eastAsia="Calibri"/>
          <w:sz w:val="28"/>
          <w:szCs w:val="28"/>
          <w:lang w:eastAsia="en-US"/>
        </w:rPr>
        <w:t xml:space="preserve"> Самойлова Виктора Викторовича, действующего на основании Устава муниципального образования «Чердаклинский район»  Ульяновской области, предусматривает провести конкурс на замещение вакантной должности муниципальной службы начальника отдела дошкольного общего и дополнительного образования управления образования муниципального образования «Чердаклинский район» Ульяновской области.</w:t>
      </w:r>
      <w:proofErr w:type="gramEnd"/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 кандидатам на замещение должностей предъявляются следующие квалификационные требования:</w:t>
      </w:r>
    </w:p>
    <w:p w:rsidR="00AF7D2B" w:rsidRDefault="00AF7D2B" w:rsidP="00AF7D2B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и не менее трех лет стажа муниципальной службы или не менее четырех лет стажа работы по специальности;</w:t>
      </w:r>
    </w:p>
    <w:p w:rsidR="00AF7D2B" w:rsidRDefault="00AF7D2B" w:rsidP="00AF7D2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знание Конституции Российской Федерации, федеральных законов, иных нормативных правовых актов Российской Федерации, Устава Ульяновской области, законов Ульяновской области и иных нормативных правовых актов Ульяновской области, Устава и иных муниципальных правовых актов муниципального образования «Чердаклинский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в объёме, необходимом для исполнения своих должностных обязанностей, определяемом с учётом задач и функций в соответствии с постановлением администрации муниципального образования «Чердаклинский район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29.03.2016 № 236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квалификационных требованиях необходимых для исполнения должностных обязанностей лицам, замещающим должности муниципальной службы в администрации муниципального  образования «Чердаклинский район» Ульяновской области, отраслевых подразделениях администрации муниципального  образования «Чердаклинский район» Ульяновской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»;</w:t>
      </w:r>
    </w:p>
    <w:p w:rsidR="00AF7D2B" w:rsidRDefault="00AF7D2B" w:rsidP="00AF7D2B">
      <w:pPr>
        <w:pStyle w:val="ConsPlusTitle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владение компьютером, общая грамотность, навыки работы с документами, навыки работы в условиях сжатых временных рамок, навыки по планированию деятельности, навыки по ведению деловых переговоров и навыки по разрешению конфликтов в объёме, необходимом для исполнения своих должностных обязанностей определяемом с учётом задач и функций в соответствии с постановлением администрации муниципального образования «Чердаклинский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29.03.2016 № 236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квалификационных требованиях необходимых для исполнения должностных обязанностей лицам, замещающим должности муниципальной службы в администрации муниципального  образования «Чердаклинский район» Ульяновской области, отраслевых подразделениях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 образования «Чердаклинский район» Ульяновской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Для участия в Конкурсе: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 </w:t>
      </w:r>
      <w:r>
        <w:rPr>
          <w:rFonts w:eastAsia="Calibri"/>
          <w:b/>
          <w:i/>
          <w:sz w:val="28"/>
          <w:szCs w:val="28"/>
          <w:lang w:eastAsia="en-US"/>
        </w:rPr>
        <w:t>Гражданин</w:t>
      </w:r>
      <w:r>
        <w:rPr>
          <w:rFonts w:eastAsia="Calibri"/>
          <w:sz w:val="28"/>
          <w:szCs w:val="28"/>
          <w:lang w:eastAsia="en-US"/>
        </w:rPr>
        <w:t xml:space="preserve"> представляет следующие документы: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личное заявление;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собственноручно заполненную и подписанную анкету, форма которой утверждена Правительством Российской Федерации, с приложением фотографии;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документ об отсутствии у гражданина заболевания, препятствующего поступлению на муниципальную службу или её прохождению;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>
        <w:rPr>
          <w:rFonts w:eastAsia="Calibri"/>
          <w:b/>
          <w:i/>
          <w:sz w:val="28"/>
          <w:szCs w:val="28"/>
          <w:lang w:eastAsia="en-US"/>
        </w:rPr>
        <w:t>Муниципальный служащий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«Чердаклинский район» </w:t>
      </w:r>
      <w:r>
        <w:rPr>
          <w:sz w:val="28"/>
          <w:szCs w:val="28"/>
          <w:lang w:eastAsia="en-US"/>
        </w:rPr>
        <w:t xml:space="preserve">Ульяновской области </w:t>
      </w:r>
      <w:r>
        <w:rPr>
          <w:rFonts w:eastAsia="Calibri"/>
          <w:sz w:val="28"/>
          <w:szCs w:val="28"/>
          <w:lang w:eastAsia="en-US"/>
        </w:rPr>
        <w:t xml:space="preserve">или отраслевого  подразделения администрации муниципального образования «Чердаклинский район» </w:t>
      </w:r>
      <w:r>
        <w:rPr>
          <w:sz w:val="28"/>
          <w:szCs w:val="28"/>
          <w:lang w:eastAsia="en-US"/>
        </w:rPr>
        <w:t>Ульяновской области</w:t>
      </w:r>
      <w:r>
        <w:rPr>
          <w:rFonts w:eastAsia="Calibri"/>
          <w:sz w:val="28"/>
          <w:szCs w:val="28"/>
          <w:lang w:eastAsia="en-US"/>
        </w:rPr>
        <w:t>, изъявивший желание участвовать в конкурсе, подаёт личное заявление в конкурсную комиссию и анкету с приложением фотографии. Форма анкеты утверждена  Правительством Российской Федерации.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bookmarkStart w:id="0" w:name="_GoBack"/>
      <w:r>
        <w:rPr>
          <w:rFonts w:eastAsia="Calibri"/>
          <w:sz w:val="28"/>
          <w:szCs w:val="28"/>
          <w:lang w:eastAsia="en-US"/>
        </w:rPr>
        <w:t xml:space="preserve">Приём документов осуществляется конкурсной комиссией муниципального образования «Чердаклинский район» </w:t>
      </w:r>
      <w:r>
        <w:rPr>
          <w:sz w:val="28"/>
          <w:szCs w:val="28"/>
          <w:lang w:eastAsia="en-US"/>
        </w:rPr>
        <w:t>Ульяновской области</w:t>
      </w:r>
      <w:r>
        <w:rPr>
          <w:rFonts w:eastAsia="Calibri"/>
          <w:sz w:val="28"/>
          <w:szCs w:val="28"/>
          <w:lang w:eastAsia="en-US"/>
        </w:rPr>
        <w:t xml:space="preserve">,  расположенной по адресу: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gramStart"/>
      <w:r>
        <w:rPr>
          <w:rFonts w:eastAsia="Calibri"/>
          <w:sz w:val="28"/>
          <w:szCs w:val="28"/>
          <w:lang w:eastAsia="en-US"/>
        </w:rPr>
        <w:t>.Ч</w:t>
      </w:r>
      <w:proofErr w:type="gramEnd"/>
      <w:r>
        <w:rPr>
          <w:rFonts w:eastAsia="Calibri"/>
          <w:sz w:val="28"/>
          <w:szCs w:val="28"/>
          <w:lang w:eastAsia="en-US"/>
        </w:rPr>
        <w:t>ердаклы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>
        <w:rPr>
          <w:rFonts w:eastAsia="Calibri"/>
          <w:sz w:val="28"/>
          <w:szCs w:val="28"/>
          <w:lang w:eastAsia="en-US"/>
        </w:rPr>
        <w:t>, дом 6, кабинет № 6, телефон/факс: 2-15-65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Начало приема документов для участия в Конкурсе: 13 октября 2016 г., окончание – 01 ноября 2016 г.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приема документов: с 8.00 до 12.00 и с 13.00 до 17.00 по рабочим дням.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 Первый этап конкурса (конкурс документов) проводится в 14.00          09 ноября  2016 г. по адресу: Ульяновская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gramStart"/>
      <w:r>
        <w:rPr>
          <w:rFonts w:eastAsia="Calibri"/>
          <w:sz w:val="28"/>
          <w:szCs w:val="28"/>
          <w:lang w:eastAsia="en-US"/>
        </w:rPr>
        <w:t>.Ч</w:t>
      </w:r>
      <w:proofErr w:type="gramEnd"/>
      <w:r>
        <w:rPr>
          <w:rFonts w:eastAsia="Calibri"/>
          <w:sz w:val="28"/>
          <w:szCs w:val="28"/>
          <w:lang w:eastAsia="en-US"/>
        </w:rPr>
        <w:t>ердаклы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>
        <w:rPr>
          <w:rFonts w:eastAsia="Calibri"/>
          <w:sz w:val="28"/>
          <w:szCs w:val="28"/>
          <w:lang w:eastAsia="en-US"/>
        </w:rPr>
        <w:t>, дом 6.</w:t>
      </w:r>
      <w:bookmarkEnd w:id="0"/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государственной, муниципальной службы, осуществлении другой трудовой деятельности, на основе тестирования и собеседования.</w:t>
      </w:r>
    </w:p>
    <w:p w:rsidR="00AF7D2B" w:rsidRDefault="00AF7D2B" w:rsidP="00AF7D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Подробную информацию о Конкурсе можно получить на сайте муниципального образования «Чердаклинский район» </w:t>
      </w:r>
      <w:r>
        <w:rPr>
          <w:sz w:val="28"/>
          <w:szCs w:val="28"/>
          <w:lang w:eastAsia="en-US"/>
        </w:rPr>
        <w:t>Ульяновской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www.cherdakli.com, а также по телефону № 2-15-65</w:t>
      </w:r>
    </w:p>
    <w:p w:rsidR="00AF7D2B" w:rsidRDefault="00AF7D2B" w:rsidP="00AF7D2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F7D2B" w:rsidRDefault="00AF7D2B" w:rsidP="00AF7D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114DB" w:rsidRPr="00AF7D2B" w:rsidRDefault="000114DB" w:rsidP="00AF7D2B"/>
    <w:sectPr w:rsidR="000114DB" w:rsidRPr="00A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5F62"/>
    <w:multiLevelType w:val="hybridMultilevel"/>
    <w:tmpl w:val="E6862D3A"/>
    <w:lvl w:ilvl="0" w:tplc="8B408986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EB"/>
    <w:rsid w:val="000114DB"/>
    <w:rsid w:val="002E4FEB"/>
    <w:rsid w:val="0057438D"/>
    <w:rsid w:val="006944C2"/>
    <w:rsid w:val="00A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7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7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2016-08-31T12:43:00Z</dcterms:created>
  <dcterms:modified xsi:type="dcterms:W3CDTF">2016-10-12T05:35:00Z</dcterms:modified>
</cp:coreProperties>
</file>