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79" w:rsidRPr="00EC0B46" w:rsidRDefault="00285A79">
      <w:pPr>
        <w:jc w:val="center"/>
        <w:rPr>
          <w:rFonts w:eastAsia="Times New Roman"/>
          <w:b/>
          <w:sz w:val="26"/>
          <w:szCs w:val="26"/>
        </w:rPr>
      </w:pPr>
      <w:r>
        <w:rPr>
          <w:rFonts w:eastAsia="Lucida Sans Unicode" w:cs="Tahoma"/>
          <w:szCs w:val="29"/>
        </w:rPr>
        <w:t xml:space="preserve"> </w:t>
      </w:r>
      <w:r w:rsidRPr="00EC0B46">
        <w:rPr>
          <w:rFonts w:eastAsia="Times New Roman"/>
          <w:b/>
          <w:sz w:val="26"/>
          <w:szCs w:val="26"/>
        </w:rPr>
        <w:t>МУНИЦИПАЛЬНОЕ ОБРАЗОВАНИЕ</w:t>
      </w:r>
    </w:p>
    <w:p w:rsidR="00E77F38" w:rsidRPr="00EC0B46" w:rsidRDefault="00285A79" w:rsidP="00D41FF6">
      <w:pPr>
        <w:jc w:val="center"/>
        <w:rPr>
          <w:rFonts w:eastAsia="Times New Roman"/>
          <w:b/>
          <w:sz w:val="26"/>
          <w:szCs w:val="26"/>
        </w:rPr>
      </w:pPr>
      <w:r w:rsidRPr="00EC0B46">
        <w:rPr>
          <w:rFonts w:eastAsia="Times New Roman"/>
          <w:b/>
          <w:sz w:val="26"/>
          <w:szCs w:val="26"/>
        </w:rPr>
        <w:t>«</w:t>
      </w:r>
      <w:r w:rsidR="00342A9F" w:rsidRPr="00EC0B46">
        <w:rPr>
          <w:rFonts w:eastAsia="Times New Roman"/>
          <w:b/>
          <w:sz w:val="26"/>
          <w:szCs w:val="26"/>
        </w:rPr>
        <w:t>ЧЕРДАКЛИНСК</w:t>
      </w:r>
      <w:r w:rsidR="00E77F38" w:rsidRPr="00EC0B46">
        <w:rPr>
          <w:rFonts w:eastAsia="Times New Roman"/>
          <w:b/>
          <w:sz w:val="26"/>
          <w:szCs w:val="26"/>
        </w:rPr>
        <w:t>ОЕ ГОРОДСКОЕ ПОСЕЛЕНИЕ</w:t>
      </w:r>
      <w:r w:rsidR="00342A9F" w:rsidRPr="00EC0B46">
        <w:rPr>
          <w:rFonts w:eastAsia="Times New Roman"/>
          <w:b/>
          <w:sz w:val="26"/>
          <w:szCs w:val="26"/>
        </w:rPr>
        <w:t>»</w:t>
      </w:r>
      <w:r w:rsidR="00D41FF6" w:rsidRPr="00EC0B46">
        <w:rPr>
          <w:rFonts w:eastAsia="Times New Roman"/>
          <w:b/>
          <w:sz w:val="26"/>
          <w:szCs w:val="26"/>
        </w:rPr>
        <w:t xml:space="preserve"> </w:t>
      </w:r>
    </w:p>
    <w:p w:rsidR="00285A79" w:rsidRPr="00EC0B46" w:rsidRDefault="00DB4E0C" w:rsidP="00D41FF6">
      <w:pPr>
        <w:jc w:val="center"/>
        <w:rPr>
          <w:rFonts w:eastAsia="Times New Roman"/>
          <w:b/>
          <w:sz w:val="26"/>
          <w:szCs w:val="26"/>
        </w:rPr>
      </w:pPr>
      <w:r w:rsidRPr="00EC0B46">
        <w:rPr>
          <w:rFonts w:eastAsia="Times New Roman"/>
          <w:b/>
          <w:sz w:val="26"/>
          <w:szCs w:val="26"/>
        </w:rPr>
        <w:t>ЧЕРДАКЛИНСКОГО РА</w:t>
      </w:r>
      <w:r w:rsidR="00E77F38" w:rsidRPr="00EC0B46">
        <w:rPr>
          <w:rFonts w:eastAsia="Times New Roman"/>
          <w:b/>
          <w:sz w:val="26"/>
          <w:szCs w:val="26"/>
        </w:rPr>
        <w:t xml:space="preserve">ЙОНА </w:t>
      </w:r>
      <w:r w:rsidR="00285A79" w:rsidRPr="00EC0B46">
        <w:rPr>
          <w:rFonts w:eastAsia="Times New Roman"/>
          <w:b/>
          <w:sz w:val="26"/>
          <w:szCs w:val="26"/>
        </w:rPr>
        <w:t>УЛЬЯНОВСКОЙ ОБЛАСТИ</w:t>
      </w:r>
    </w:p>
    <w:p w:rsidR="00285A79" w:rsidRPr="00EC0B46" w:rsidRDefault="00285A79">
      <w:pPr>
        <w:jc w:val="center"/>
        <w:rPr>
          <w:rFonts w:eastAsia="Times New Roman"/>
          <w:b/>
          <w:sz w:val="26"/>
          <w:szCs w:val="26"/>
        </w:rPr>
      </w:pPr>
    </w:p>
    <w:p w:rsidR="00285A79" w:rsidRPr="00EC0B46" w:rsidRDefault="00285A79">
      <w:pPr>
        <w:jc w:val="center"/>
        <w:rPr>
          <w:rFonts w:eastAsia="Times New Roman"/>
          <w:sz w:val="26"/>
          <w:szCs w:val="26"/>
        </w:rPr>
      </w:pPr>
      <w:r w:rsidRPr="00EC0B46">
        <w:rPr>
          <w:rFonts w:eastAsia="Times New Roman"/>
          <w:sz w:val="26"/>
          <w:szCs w:val="26"/>
        </w:rPr>
        <w:t xml:space="preserve">ПРОТОКОЛ </w:t>
      </w:r>
    </w:p>
    <w:p w:rsidR="0002592D" w:rsidRPr="00EC0B46" w:rsidRDefault="001136E1" w:rsidP="0002592D">
      <w:pPr>
        <w:jc w:val="center"/>
        <w:rPr>
          <w:sz w:val="26"/>
          <w:szCs w:val="26"/>
        </w:rPr>
      </w:pPr>
      <w:r w:rsidRPr="00EC0B46">
        <w:rPr>
          <w:rFonts w:eastAsia="Times New Roman"/>
          <w:sz w:val="26"/>
          <w:szCs w:val="26"/>
        </w:rPr>
        <w:t>публичных слушаний</w:t>
      </w:r>
      <w:r w:rsidRPr="00EC0B46">
        <w:rPr>
          <w:sz w:val="26"/>
          <w:szCs w:val="26"/>
        </w:rPr>
        <w:t xml:space="preserve"> </w:t>
      </w:r>
      <w:r w:rsidR="00E916FC" w:rsidRPr="00EC0B46">
        <w:rPr>
          <w:sz w:val="26"/>
          <w:szCs w:val="26"/>
        </w:rPr>
        <w:t>по проекту Правил землепользования и застройки муниципального образования «Чердаклинское городское поселение»</w:t>
      </w:r>
    </w:p>
    <w:p w:rsidR="0002592D" w:rsidRDefault="0002592D" w:rsidP="006319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5A79" w:rsidRPr="00E916FC" w:rsidRDefault="00285A79" w:rsidP="007B045A">
      <w:pPr>
        <w:jc w:val="both"/>
        <w:rPr>
          <w:rFonts w:eastAsia="Times New Roman"/>
          <w:sz w:val="26"/>
          <w:szCs w:val="26"/>
        </w:rPr>
      </w:pPr>
      <w:r w:rsidRPr="00E916FC">
        <w:rPr>
          <w:rFonts w:eastAsia="Times New Roman"/>
          <w:sz w:val="26"/>
          <w:szCs w:val="26"/>
        </w:rPr>
        <w:t>«</w:t>
      </w:r>
      <w:r w:rsidR="0002592D" w:rsidRPr="00E916FC">
        <w:rPr>
          <w:rFonts w:eastAsia="Times New Roman"/>
          <w:sz w:val="26"/>
          <w:szCs w:val="26"/>
        </w:rPr>
        <w:t xml:space="preserve"> </w:t>
      </w:r>
      <w:r w:rsidR="00E916FC" w:rsidRPr="00E916FC">
        <w:rPr>
          <w:rFonts w:eastAsia="Times New Roman"/>
          <w:sz w:val="26"/>
          <w:szCs w:val="26"/>
        </w:rPr>
        <w:t>16</w:t>
      </w:r>
      <w:r w:rsidR="0002592D" w:rsidRPr="00E916FC">
        <w:rPr>
          <w:rFonts w:eastAsia="Times New Roman"/>
          <w:sz w:val="26"/>
          <w:szCs w:val="26"/>
        </w:rPr>
        <w:t xml:space="preserve">  </w:t>
      </w:r>
      <w:r w:rsidR="006465EB" w:rsidRPr="00E916FC">
        <w:rPr>
          <w:rFonts w:eastAsia="Times New Roman"/>
          <w:sz w:val="26"/>
          <w:szCs w:val="26"/>
        </w:rPr>
        <w:t xml:space="preserve">» </w:t>
      </w:r>
      <w:r w:rsidR="00E916FC" w:rsidRPr="00E916FC">
        <w:rPr>
          <w:rFonts w:eastAsia="Times New Roman"/>
          <w:sz w:val="26"/>
          <w:szCs w:val="26"/>
        </w:rPr>
        <w:t>ноября 2011</w:t>
      </w:r>
      <w:r w:rsidR="006465EB" w:rsidRPr="00E916FC">
        <w:rPr>
          <w:rFonts w:eastAsia="Times New Roman"/>
          <w:sz w:val="26"/>
          <w:szCs w:val="26"/>
        </w:rPr>
        <w:t xml:space="preserve"> </w:t>
      </w:r>
      <w:r w:rsidRPr="00E916FC">
        <w:rPr>
          <w:rFonts w:eastAsia="Times New Roman"/>
          <w:sz w:val="26"/>
          <w:szCs w:val="26"/>
        </w:rPr>
        <w:t>г.</w:t>
      </w:r>
    </w:p>
    <w:p w:rsidR="00285A79" w:rsidRPr="00E916FC" w:rsidRDefault="00285A79" w:rsidP="007B045A">
      <w:pPr>
        <w:jc w:val="both"/>
        <w:rPr>
          <w:rFonts w:eastAsia="Times New Roman"/>
          <w:sz w:val="26"/>
          <w:szCs w:val="26"/>
        </w:rPr>
      </w:pPr>
      <w:r w:rsidRPr="00E916FC">
        <w:rPr>
          <w:rFonts w:eastAsia="Lucida Sans Unicode" w:cs="Tahoma"/>
          <w:sz w:val="26"/>
          <w:szCs w:val="26"/>
        </w:rPr>
        <w:t>Место  про</w:t>
      </w:r>
      <w:r w:rsidR="006465EB" w:rsidRPr="00E916FC">
        <w:rPr>
          <w:rFonts w:eastAsia="Lucida Sans Unicode" w:cs="Tahoma"/>
          <w:sz w:val="26"/>
          <w:szCs w:val="26"/>
        </w:rPr>
        <w:t>ведения: Ульяновская область, Чердаклинский район, р</w:t>
      </w:r>
      <w:r w:rsidR="006465EB" w:rsidRPr="00E916FC">
        <w:rPr>
          <w:rFonts w:eastAsia="Times New Roman"/>
          <w:sz w:val="26"/>
          <w:szCs w:val="26"/>
        </w:rPr>
        <w:t>.п</w:t>
      </w:r>
      <w:proofErr w:type="gramStart"/>
      <w:r w:rsidR="006465EB" w:rsidRPr="00E916FC">
        <w:rPr>
          <w:rFonts w:eastAsia="Times New Roman"/>
          <w:sz w:val="26"/>
          <w:szCs w:val="26"/>
        </w:rPr>
        <w:t>.</w:t>
      </w:r>
      <w:r w:rsidRPr="00E916FC">
        <w:rPr>
          <w:rFonts w:eastAsia="Times New Roman"/>
          <w:sz w:val="26"/>
          <w:szCs w:val="26"/>
        </w:rPr>
        <w:t>Ч</w:t>
      </w:r>
      <w:proofErr w:type="gramEnd"/>
      <w:r w:rsidRPr="00E916FC">
        <w:rPr>
          <w:rFonts w:eastAsia="Times New Roman"/>
          <w:sz w:val="26"/>
          <w:szCs w:val="26"/>
        </w:rPr>
        <w:t>ердаклы</w:t>
      </w:r>
      <w:r w:rsidR="006465EB" w:rsidRPr="00E916FC">
        <w:rPr>
          <w:rFonts w:eastAsia="Times New Roman"/>
          <w:sz w:val="26"/>
          <w:szCs w:val="26"/>
        </w:rPr>
        <w:t xml:space="preserve">, </w:t>
      </w:r>
      <w:r w:rsidRPr="00E916FC">
        <w:rPr>
          <w:rFonts w:eastAsia="Times New Roman"/>
          <w:sz w:val="26"/>
          <w:szCs w:val="26"/>
        </w:rPr>
        <w:t>ул.</w:t>
      </w:r>
      <w:r w:rsidR="00E916FC" w:rsidRPr="00E916FC">
        <w:rPr>
          <w:rFonts w:eastAsia="Times New Roman"/>
          <w:sz w:val="26"/>
          <w:szCs w:val="26"/>
        </w:rPr>
        <w:t>Советская, 4</w:t>
      </w:r>
    </w:p>
    <w:p w:rsidR="00285A79" w:rsidRPr="00E916FC" w:rsidRDefault="00285A79" w:rsidP="007B045A">
      <w:pPr>
        <w:jc w:val="both"/>
        <w:rPr>
          <w:rFonts w:eastAsia="Times New Roman"/>
          <w:sz w:val="26"/>
          <w:szCs w:val="26"/>
        </w:rPr>
      </w:pPr>
      <w:r w:rsidRPr="00E916FC">
        <w:rPr>
          <w:rFonts w:eastAsia="Times New Roman"/>
          <w:sz w:val="26"/>
          <w:szCs w:val="26"/>
        </w:rPr>
        <w:t xml:space="preserve">Время проведения:  с </w:t>
      </w:r>
      <w:r w:rsidR="006465EB" w:rsidRPr="00E916FC">
        <w:rPr>
          <w:rFonts w:eastAsia="Times New Roman"/>
          <w:sz w:val="26"/>
          <w:szCs w:val="26"/>
        </w:rPr>
        <w:t>1</w:t>
      </w:r>
      <w:r w:rsidR="00E916FC" w:rsidRPr="00E916FC">
        <w:rPr>
          <w:rFonts w:eastAsia="Times New Roman"/>
          <w:sz w:val="26"/>
          <w:szCs w:val="26"/>
        </w:rPr>
        <w:t>4</w:t>
      </w:r>
      <w:r w:rsidRPr="00E916FC">
        <w:rPr>
          <w:rFonts w:eastAsia="Times New Roman"/>
          <w:sz w:val="26"/>
          <w:szCs w:val="26"/>
        </w:rPr>
        <w:t xml:space="preserve">.00 по </w:t>
      </w:r>
      <w:r w:rsidR="006465EB" w:rsidRPr="00E916FC">
        <w:rPr>
          <w:rFonts w:eastAsia="Times New Roman"/>
          <w:sz w:val="26"/>
          <w:szCs w:val="26"/>
        </w:rPr>
        <w:t>1</w:t>
      </w:r>
      <w:r w:rsidR="00E916FC" w:rsidRPr="00E916FC">
        <w:rPr>
          <w:rFonts w:eastAsia="Times New Roman"/>
          <w:sz w:val="26"/>
          <w:szCs w:val="26"/>
        </w:rPr>
        <w:t>4</w:t>
      </w:r>
      <w:r w:rsidR="00523A55" w:rsidRPr="00E916FC">
        <w:rPr>
          <w:rFonts w:eastAsia="Times New Roman"/>
          <w:sz w:val="26"/>
          <w:szCs w:val="26"/>
        </w:rPr>
        <w:t>.3</w:t>
      </w:r>
      <w:r w:rsidR="006465EB" w:rsidRPr="00E916FC">
        <w:rPr>
          <w:rFonts w:eastAsia="Times New Roman"/>
          <w:sz w:val="26"/>
          <w:szCs w:val="26"/>
        </w:rPr>
        <w:t>0</w:t>
      </w:r>
    </w:p>
    <w:p w:rsidR="007B045A" w:rsidRPr="00E916FC" w:rsidRDefault="007B045A" w:rsidP="007B045A">
      <w:pPr>
        <w:jc w:val="both"/>
        <w:rPr>
          <w:rFonts w:eastAsia="Times New Roman"/>
          <w:sz w:val="26"/>
          <w:szCs w:val="26"/>
        </w:rPr>
      </w:pPr>
    </w:p>
    <w:p w:rsidR="00285A79" w:rsidRPr="00E916FC" w:rsidRDefault="00285A79" w:rsidP="007B045A">
      <w:pPr>
        <w:jc w:val="both"/>
        <w:rPr>
          <w:rFonts w:eastAsia="Times New Roman"/>
          <w:sz w:val="26"/>
          <w:szCs w:val="26"/>
        </w:rPr>
      </w:pPr>
      <w:r w:rsidRPr="00E916FC">
        <w:rPr>
          <w:rFonts w:eastAsia="Times New Roman"/>
          <w:b/>
          <w:sz w:val="26"/>
          <w:szCs w:val="26"/>
        </w:rPr>
        <w:t>Председательствующий</w:t>
      </w:r>
      <w:r w:rsidRPr="00E916FC">
        <w:rPr>
          <w:rFonts w:eastAsia="Times New Roman"/>
          <w:sz w:val="26"/>
          <w:szCs w:val="26"/>
        </w:rPr>
        <w:t xml:space="preserve">:                          </w:t>
      </w:r>
    </w:p>
    <w:p w:rsidR="0002592D" w:rsidRPr="00E916FC" w:rsidRDefault="00E916FC" w:rsidP="007B045A">
      <w:pPr>
        <w:jc w:val="both"/>
        <w:rPr>
          <w:rFonts w:eastAsia="Times New Roman"/>
          <w:sz w:val="26"/>
          <w:szCs w:val="26"/>
        </w:rPr>
      </w:pPr>
      <w:r w:rsidRPr="00E916FC">
        <w:rPr>
          <w:sz w:val="26"/>
          <w:szCs w:val="26"/>
        </w:rPr>
        <w:t>Егоров Владимир Григорьевич</w:t>
      </w:r>
      <w:r w:rsidRPr="00E916FC">
        <w:rPr>
          <w:rFonts w:eastAsia="Times New Roman"/>
          <w:sz w:val="26"/>
          <w:szCs w:val="26"/>
        </w:rPr>
        <w:t xml:space="preserve"> – Глава муниципального образования «Чердаклинское городское поселение»</w:t>
      </w:r>
      <w:r w:rsidR="00285A79" w:rsidRPr="00E916FC">
        <w:rPr>
          <w:rFonts w:eastAsia="Times New Roman"/>
          <w:sz w:val="26"/>
          <w:szCs w:val="26"/>
        </w:rPr>
        <w:t xml:space="preserve">  </w:t>
      </w:r>
    </w:p>
    <w:p w:rsidR="00285A79" w:rsidRPr="00E916FC" w:rsidRDefault="00285A79" w:rsidP="007B045A">
      <w:pPr>
        <w:jc w:val="both"/>
        <w:rPr>
          <w:rFonts w:eastAsia="Times New Roman"/>
          <w:sz w:val="26"/>
          <w:szCs w:val="26"/>
        </w:rPr>
      </w:pPr>
      <w:r w:rsidRPr="00E916FC">
        <w:rPr>
          <w:rFonts w:eastAsia="Times New Roman"/>
          <w:b/>
          <w:sz w:val="26"/>
          <w:szCs w:val="26"/>
        </w:rPr>
        <w:t>Секретарь</w:t>
      </w:r>
      <w:r w:rsidRPr="00E916FC">
        <w:rPr>
          <w:rFonts w:eastAsia="Times New Roman"/>
          <w:sz w:val="26"/>
          <w:szCs w:val="26"/>
        </w:rPr>
        <w:t xml:space="preserve">:                                             </w:t>
      </w:r>
    </w:p>
    <w:p w:rsidR="00285A79" w:rsidRPr="00E916FC" w:rsidRDefault="00E916FC" w:rsidP="007B045A">
      <w:pPr>
        <w:jc w:val="both"/>
        <w:rPr>
          <w:rFonts w:eastAsia="Times New Roman"/>
          <w:sz w:val="26"/>
          <w:szCs w:val="26"/>
        </w:rPr>
      </w:pPr>
      <w:r w:rsidRPr="00E916FC">
        <w:rPr>
          <w:rFonts w:eastAsia="Times New Roman"/>
          <w:sz w:val="26"/>
          <w:szCs w:val="26"/>
        </w:rPr>
        <w:t>Никитина Елена Анатольевна – консультант-архитектор</w:t>
      </w:r>
      <w:r w:rsidR="00C0551E" w:rsidRPr="00E916FC">
        <w:rPr>
          <w:rFonts w:eastAsia="Times New Roman"/>
          <w:sz w:val="26"/>
          <w:szCs w:val="26"/>
        </w:rPr>
        <w:t xml:space="preserve"> мун</w:t>
      </w:r>
      <w:r w:rsidR="007B045A" w:rsidRPr="00E916FC">
        <w:rPr>
          <w:rFonts w:eastAsia="Times New Roman"/>
          <w:sz w:val="26"/>
          <w:szCs w:val="26"/>
        </w:rPr>
        <w:t>иц</w:t>
      </w:r>
      <w:r w:rsidR="00C0551E" w:rsidRPr="00E916FC">
        <w:rPr>
          <w:rFonts w:eastAsia="Times New Roman"/>
          <w:sz w:val="26"/>
          <w:szCs w:val="26"/>
        </w:rPr>
        <w:t>и</w:t>
      </w:r>
      <w:r w:rsidR="007B045A" w:rsidRPr="00E916FC">
        <w:rPr>
          <w:rFonts w:eastAsia="Times New Roman"/>
          <w:sz w:val="26"/>
          <w:szCs w:val="26"/>
        </w:rPr>
        <w:t xml:space="preserve">пального образования «Чердаклинский район» </w:t>
      </w:r>
    </w:p>
    <w:p w:rsidR="00285A79" w:rsidRPr="00E916FC" w:rsidRDefault="00285A79" w:rsidP="007B045A">
      <w:pPr>
        <w:jc w:val="both"/>
        <w:rPr>
          <w:rFonts w:eastAsia="Times New Roman"/>
          <w:b/>
          <w:bCs/>
          <w:sz w:val="26"/>
          <w:szCs w:val="26"/>
        </w:rPr>
      </w:pPr>
      <w:r w:rsidRPr="00E916FC">
        <w:rPr>
          <w:rFonts w:eastAsia="Times New Roman"/>
          <w:b/>
          <w:bCs/>
          <w:sz w:val="26"/>
          <w:szCs w:val="26"/>
        </w:rPr>
        <w:t xml:space="preserve">Приглашенные:                                        </w:t>
      </w:r>
    </w:p>
    <w:p w:rsidR="00285A79" w:rsidRPr="00E916FC" w:rsidRDefault="00285A79" w:rsidP="007B045A">
      <w:pPr>
        <w:jc w:val="both"/>
        <w:rPr>
          <w:rFonts w:eastAsia="Lucida Sans Unicode" w:cs="Tahoma"/>
          <w:sz w:val="26"/>
          <w:szCs w:val="26"/>
        </w:rPr>
      </w:pPr>
      <w:r w:rsidRPr="00E916FC">
        <w:rPr>
          <w:rFonts w:eastAsia="Lucida Sans Unicode" w:cs="Tahoma"/>
          <w:sz w:val="26"/>
          <w:szCs w:val="26"/>
        </w:rPr>
        <w:t>Участники публичных слушаний:</w:t>
      </w:r>
      <w:r w:rsidR="00FE335F" w:rsidRPr="00E916FC">
        <w:rPr>
          <w:rFonts w:eastAsia="Lucida Sans Unicode" w:cs="Tahoma"/>
          <w:sz w:val="26"/>
          <w:szCs w:val="26"/>
        </w:rPr>
        <w:t xml:space="preserve"> </w:t>
      </w:r>
      <w:r w:rsidR="0002592D" w:rsidRPr="00E916FC">
        <w:rPr>
          <w:rFonts w:eastAsia="Lucida Sans Unicode" w:cs="Tahoma"/>
          <w:sz w:val="26"/>
          <w:szCs w:val="26"/>
        </w:rPr>
        <w:t xml:space="preserve">     </w:t>
      </w:r>
      <w:r w:rsidR="00E916FC" w:rsidRPr="00E916FC">
        <w:rPr>
          <w:rFonts w:eastAsia="Lucida Sans Unicode" w:cs="Tahoma"/>
          <w:sz w:val="26"/>
          <w:szCs w:val="26"/>
        </w:rPr>
        <w:t>28</w:t>
      </w:r>
      <w:r w:rsidR="00FE335F" w:rsidRPr="00E916FC">
        <w:rPr>
          <w:rFonts w:eastAsia="Lucida Sans Unicode" w:cs="Tahoma"/>
          <w:sz w:val="26"/>
          <w:szCs w:val="26"/>
        </w:rPr>
        <w:t xml:space="preserve"> </w:t>
      </w:r>
      <w:r w:rsidRPr="00E916FC">
        <w:rPr>
          <w:rFonts w:eastAsia="Lucida Sans Unicode" w:cs="Tahoma"/>
          <w:sz w:val="26"/>
          <w:szCs w:val="26"/>
        </w:rPr>
        <w:t>человек</w:t>
      </w:r>
    </w:p>
    <w:p w:rsidR="00285A79" w:rsidRPr="00E916FC" w:rsidRDefault="00285A79">
      <w:pPr>
        <w:rPr>
          <w:rFonts w:eastAsia="Times New Roman"/>
          <w:sz w:val="26"/>
          <w:szCs w:val="26"/>
        </w:rPr>
      </w:pPr>
      <w:r w:rsidRPr="00E916FC">
        <w:rPr>
          <w:rFonts w:eastAsia="Times New Roman"/>
          <w:sz w:val="26"/>
          <w:szCs w:val="26"/>
        </w:rPr>
        <w:t xml:space="preserve">    </w:t>
      </w:r>
    </w:p>
    <w:p w:rsidR="00285A79" w:rsidRPr="00E916FC" w:rsidRDefault="00285A79" w:rsidP="00F348C0">
      <w:pPr>
        <w:jc w:val="center"/>
        <w:rPr>
          <w:rFonts w:eastAsia="Times New Roman"/>
          <w:b/>
          <w:sz w:val="26"/>
          <w:szCs w:val="26"/>
        </w:rPr>
      </w:pPr>
      <w:r w:rsidRPr="00E916FC">
        <w:rPr>
          <w:rFonts w:eastAsia="Times New Roman"/>
          <w:b/>
          <w:sz w:val="26"/>
          <w:szCs w:val="26"/>
        </w:rPr>
        <w:t>ПОВЕСТКА ДНЯ</w:t>
      </w:r>
    </w:p>
    <w:p w:rsidR="00F44A19" w:rsidRPr="00E916FC" w:rsidRDefault="00F44A19">
      <w:pPr>
        <w:tabs>
          <w:tab w:val="left" w:pos="855"/>
        </w:tabs>
        <w:jc w:val="both"/>
        <w:rPr>
          <w:rFonts w:eastAsia="Times New Roman"/>
          <w:b/>
          <w:sz w:val="26"/>
          <w:szCs w:val="26"/>
        </w:rPr>
      </w:pPr>
    </w:p>
    <w:p w:rsidR="0002592D" w:rsidRPr="00E916FC" w:rsidRDefault="0002592D" w:rsidP="00E916FC">
      <w:pPr>
        <w:pStyle w:val="aa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E916FC">
        <w:rPr>
          <w:sz w:val="26"/>
          <w:szCs w:val="26"/>
        </w:rPr>
        <w:t xml:space="preserve">Обсуждение </w:t>
      </w:r>
      <w:r w:rsidR="00E916FC" w:rsidRPr="00E916FC">
        <w:rPr>
          <w:sz w:val="26"/>
          <w:szCs w:val="26"/>
        </w:rPr>
        <w:t>проекта Правил землепользования и застройки муниципального образования «Чердаклинское городское поселение» на публичных слушаниях граждан муниципального образования «Чердаклинское городское поселение» Чердаклинского района Ульяновской области.</w:t>
      </w:r>
    </w:p>
    <w:p w:rsidR="0002592D" w:rsidRPr="00E916FC" w:rsidRDefault="0002592D" w:rsidP="0002592D">
      <w:pPr>
        <w:ind w:firstLine="708"/>
        <w:jc w:val="both"/>
        <w:rPr>
          <w:sz w:val="26"/>
          <w:szCs w:val="26"/>
        </w:rPr>
      </w:pPr>
    </w:p>
    <w:p w:rsidR="000F1780" w:rsidRPr="00E916FC" w:rsidRDefault="00285A79" w:rsidP="00E916FC">
      <w:pPr>
        <w:tabs>
          <w:tab w:val="left" w:pos="855"/>
        </w:tabs>
        <w:jc w:val="both"/>
        <w:rPr>
          <w:rFonts w:eastAsia="Times New Roman"/>
          <w:sz w:val="26"/>
          <w:szCs w:val="26"/>
        </w:rPr>
      </w:pPr>
      <w:r w:rsidRPr="00E916FC">
        <w:rPr>
          <w:rFonts w:eastAsia="Times New Roman"/>
          <w:sz w:val="26"/>
          <w:szCs w:val="26"/>
        </w:rPr>
        <w:t>Определен  следующий  порядок  работы:</w:t>
      </w:r>
    </w:p>
    <w:p w:rsidR="00F4449F" w:rsidRPr="00E916FC" w:rsidRDefault="00285A79" w:rsidP="00F4449F">
      <w:pPr>
        <w:ind w:firstLine="709"/>
        <w:jc w:val="both"/>
        <w:rPr>
          <w:rFonts w:eastAsia="Times New Roman"/>
          <w:sz w:val="26"/>
          <w:szCs w:val="26"/>
        </w:rPr>
      </w:pPr>
      <w:r w:rsidRPr="00E916FC">
        <w:rPr>
          <w:rFonts w:eastAsia="Times New Roman"/>
          <w:sz w:val="26"/>
          <w:szCs w:val="26"/>
        </w:rPr>
        <w:t>1.</w:t>
      </w:r>
      <w:r w:rsidR="000F1780" w:rsidRPr="00E916FC">
        <w:rPr>
          <w:rFonts w:eastAsia="Times New Roman"/>
          <w:sz w:val="26"/>
          <w:szCs w:val="26"/>
        </w:rPr>
        <w:t xml:space="preserve"> </w:t>
      </w:r>
      <w:r w:rsidRPr="00E916FC">
        <w:rPr>
          <w:rFonts w:eastAsia="Times New Roman"/>
          <w:sz w:val="26"/>
          <w:szCs w:val="26"/>
        </w:rPr>
        <w:t xml:space="preserve">Выступление  </w:t>
      </w:r>
      <w:r w:rsidR="00E916FC" w:rsidRPr="00E916FC">
        <w:rPr>
          <w:sz w:val="26"/>
          <w:szCs w:val="26"/>
        </w:rPr>
        <w:t>Егорова В.Г. – Главы</w:t>
      </w:r>
      <w:r w:rsidR="000F1780" w:rsidRPr="00E916FC">
        <w:rPr>
          <w:sz w:val="26"/>
          <w:szCs w:val="26"/>
        </w:rPr>
        <w:t xml:space="preserve"> муниципал</w:t>
      </w:r>
      <w:r w:rsidR="00331F41" w:rsidRPr="00E916FC">
        <w:rPr>
          <w:sz w:val="26"/>
          <w:szCs w:val="26"/>
        </w:rPr>
        <w:t>ьного образования «Чердаклинское городское поселение</w:t>
      </w:r>
      <w:r w:rsidR="000F1780" w:rsidRPr="00E916FC">
        <w:rPr>
          <w:sz w:val="26"/>
          <w:szCs w:val="26"/>
        </w:rPr>
        <w:t>»</w:t>
      </w:r>
      <w:r w:rsidR="00BD0608" w:rsidRPr="00E916FC">
        <w:rPr>
          <w:sz w:val="26"/>
          <w:szCs w:val="26"/>
        </w:rPr>
        <w:t>.</w:t>
      </w:r>
    </w:p>
    <w:p w:rsidR="00F4449F" w:rsidRPr="00E916FC" w:rsidRDefault="00285A79" w:rsidP="00392F42">
      <w:pPr>
        <w:ind w:firstLine="709"/>
        <w:jc w:val="both"/>
        <w:rPr>
          <w:rFonts w:eastAsia="Times New Roman"/>
          <w:sz w:val="26"/>
          <w:szCs w:val="26"/>
        </w:rPr>
      </w:pPr>
      <w:r w:rsidRPr="00E916FC">
        <w:rPr>
          <w:rFonts w:eastAsia="Times New Roman"/>
          <w:sz w:val="26"/>
          <w:szCs w:val="26"/>
        </w:rPr>
        <w:t>2.</w:t>
      </w:r>
      <w:r w:rsidR="000F1780" w:rsidRPr="00E916FC">
        <w:rPr>
          <w:rFonts w:eastAsia="Times New Roman"/>
          <w:sz w:val="26"/>
          <w:szCs w:val="26"/>
        </w:rPr>
        <w:t xml:space="preserve"> </w:t>
      </w:r>
      <w:r w:rsidR="00F4449F" w:rsidRPr="00E916FC">
        <w:rPr>
          <w:rFonts w:eastAsia="Times New Roman"/>
          <w:sz w:val="26"/>
          <w:szCs w:val="26"/>
        </w:rPr>
        <w:t xml:space="preserve">Выступление </w:t>
      </w:r>
      <w:r w:rsidR="00E916FC" w:rsidRPr="00E916FC">
        <w:rPr>
          <w:rFonts w:eastAsia="Times New Roman"/>
          <w:sz w:val="26"/>
          <w:szCs w:val="26"/>
        </w:rPr>
        <w:t xml:space="preserve">консультанта-архитектора </w:t>
      </w:r>
      <w:r w:rsidR="00F4449F" w:rsidRPr="00E916FC">
        <w:rPr>
          <w:rFonts w:eastAsia="Times New Roman"/>
          <w:sz w:val="26"/>
          <w:szCs w:val="26"/>
        </w:rPr>
        <w:t>муниципального образования «Чердаклинский район»</w:t>
      </w:r>
      <w:r w:rsidR="00E916FC" w:rsidRPr="00E916FC">
        <w:rPr>
          <w:rFonts w:eastAsia="Times New Roman"/>
          <w:sz w:val="26"/>
          <w:szCs w:val="26"/>
        </w:rPr>
        <w:t xml:space="preserve"> Никитиной Е.А</w:t>
      </w:r>
      <w:r w:rsidR="00BD0608" w:rsidRPr="00E916FC">
        <w:rPr>
          <w:rFonts w:eastAsia="Times New Roman"/>
          <w:sz w:val="26"/>
          <w:szCs w:val="26"/>
        </w:rPr>
        <w:t>.</w:t>
      </w:r>
    </w:p>
    <w:p w:rsidR="00285A79" w:rsidRPr="00E916FC" w:rsidRDefault="00285A79" w:rsidP="000F1780">
      <w:pPr>
        <w:tabs>
          <w:tab w:val="left" w:pos="4320"/>
        </w:tabs>
        <w:ind w:firstLine="709"/>
        <w:jc w:val="both"/>
        <w:rPr>
          <w:rFonts w:eastAsia="Times New Roman"/>
          <w:sz w:val="26"/>
          <w:szCs w:val="26"/>
        </w:rPr>
      </w:pPr>
      <w:r w:rsidRPr="00E916FC">
        <w:rPr>
          <w:rFonts w:eastAsia="Times New Roman"/>
          <w:sz w:val="26"/>
          <w:szCs w:val="26"/>
        </w:rPr>
        <w:t>3.</w:t>
      </w:r>
      <w:r w:rsidR="000F1780" w:rsidRPr="00E916FC">
        <w:rPr>
          <w:rFonts w:eastAsia="Times New Roman"/>
          <w:sz w:val="26"/>
          <w:szCs w:val="26"/>
        </w:rPr>
        <w:t xml:space="preserve"> </w:t>
      </w:r>
      <w:r w:rsidRPr="00E916FC">
        <w:rPr>
          <w:rFonts w:eastAsia="Times New Roman"/>
          <w:sz w:val="26"/>
          <w:szCs w:val="26"/>
        </w:rPr>
        <w:t>Вопросы.</w:t>
      </w:r>
    </w:p>
    <w:p w:rsidR="00285A79" w:rsidRPr="00E916FC" w:rsidRDefault="00285A79" w:rsidP="000F1780">
      <w:pPr>
        <w:tabs>
          <w:tab w:val="left" w:pos="4320"/>
        </w:tabs>
        <w:ind w:firstLine="709"/>
        <w:jc w:val="both"/>
        <w:rPr>
          <w:rFonts w:eastAsia="Times New Roman"/>
          <w:sz w:val="26"/>
          <w:szCs w:val="26"/>
        </w:rPr>
      </w:pPr>
      <w:r w:rsidRPr="00E916FC">
        <w:rPr>
          <w:rFonts w:eastAsia="Times New Roman"/>
          <w:sz w:val="26"/>
          <w:szCs w:val="26"/>
        </w:rPr>
        <w:t>4.</w:t>
      </w:r>
      <w:r w:rsidR="000F1780" w:rsidRPr="00E916FC">
        <w:rPr>
          <w:rFonts w:eastAsia="Times New Roman"/>
          <w:sz w:val="26"/>
          <w:szCs w:val="26"/>
        </w:rPr>
        <w:t xml:space="preserve"> </w:t>
      </w:r>
      <w:r w:rsidR="004C63AA" w:rsidRPr="00E916FC">
        <w:rPr>
          <w:rFonts w:eastAsia="Times New Roman"/>
          <w:sz w:val="26"/>
          <w:szCs w:val="26"/>
        </w:rPr>
        <w:t xml:space="preserve">Ответы </w:t>
      </w:r>
      <w:r w:rsidRPr="00E916FC">
        <w:rPr>
          <w:rFonts w:eastAsia="Times New Roman"/>
          <w:sz w:val="26"/>
          <w:szCs w:val="26"/>
        </w:rPr>
        <w:t>на вопросы.</w:t>
      </w:r>
    </w:p>
    <w:p w:rsidR="00285A79" w:rsidRPr="00E916FC" w:rsidRDefault="00285A79">
      <w:pPr>
        <w:tabs>
          <w:tab w:val="left" w:pos="4320"/>
        </w:tabs>
        <w:ind w:left="720"/>
        <w:rPr>
          <w:rFonts w:eastAsia="Times New Roman"/>
          <w:sz w:val="26"/>
          <w:szCs w:val="26"/>
        </w:rPr>
      </w:pPr>
    </w:p>
    <w:p w:rsidR="00285A79" w:rsidRPr="00E916FC" w:rsidRDefault="00285A79" w:rsidP="00E916FC">
      <w:pPr>
        <w:jc w:val="both"/>
        <w:rPr>
          <w:rFonts w:eastAsia="Times New Roman"/>
          <w:b/>
          <w:sz w:val="26"/>
          <w:szCs w:val="26"/>
        </w:rPr>
      </w:pPr>
      <w:r w:rsidRPr="00E916FC">
        <w:rPr>
          <w:rFonts w:eastAsia="Times New Roman"/>
          <w:b/>
          <w:sz w:val="26"/>
          <w:szCs w:val="26"/>
        </w:rPr>
        <w:t xml:space="preserve">Председательствующий:  </w:t>
      </w:r>
    </w:p>
    <w:p w:rsidR="0002592D" w:rsidRPr="00E916FC" w:rsidRDefault="00E916FC" w:rsidP="0002592D">
      <w:pPr>
        <w:ind w:firstLine="708"/>
        <w:jc w:val="both"/>
        <w:rPr>
          <w:sz w:val="26"/>
          <w:szCs w:val="26"/>
        </w:rPr>
      </w:pPr>
      <w:r w:rsidRPr="00E916FC">
        <w:rPr>
          <w:sz w:val="26"/>
          <w:szCs w:val="26"/>
        </w:rPr>
        <w:t>Уважаемые участники публичных слушаний!</w:t>
      </w:r>
    </w:p>
    <w:p w:rsidR="00E916FC" w:rsidRDefault="00E916FC" w:rsidP="0002592D">
      <w:pPr>
        <w:ind w:firstLine="708"/>
        <w:jc w:val="both"/>
        <w:rPr>
          <w:sz w:val="26"/>
          <w:szCs w:val="26"/>
        </w:rPr>
      </w:pPr>
      <w:r w:rsidRPr="00E916FC">
        <w:rPr>
          <w:sz w:val="26"/>
          <w:szCs w:val="26"/>
        </w:rPr>
        <w:t>Поступило предложение открыть публичные слушаний по рассмотрению проекта Правил землепользования и застройки муниципального образования «Чердаклинское городское поселение» Чердаклинского района Ульяновской области.</w:t>
      </w:r>
    </w:p>
    <w:p w:rsidR="009864BB" w:rsidRDefault="00E916FC" w:rsidP="0002592D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статьей 28 Федерального закона РФ от 06.10.2003г. №131-ФЗ «Об общих принципах местного самоуправления </w:t>
      </w:r>
      <w:r w:rsidR="009864BB">
        <w:rPr>
          <w:sz w:val="26"/>
          <w:szCs w:val="26"/>
        </w:rPr>
        <w:t>в Российской Федерации</w:t>
      </w:r>
      <w:r>
        <w:rPr>
          <w:sz w:val="26"/>
          <w:szCs w:val="26"/>
        </w:rPr>
        <w:t>»</w:t>
      </w:r>
      <w:r w:rsidR="009864BB">
        <w:rPr>
          <w:sz w:val="26"/>
          <w:szCs w:val="26"/>
        </w:rPr>
        <w:t xml:space="preserve">, пунктом 2.1 Положения «О порядке проведения публичных слушаний и учета предложений граждан по проектам муниципальных правовых актов в муниципальном образовании «Чердаклинское городское поселение» Чердаклинского района Ульяновской области» для обсуждения проектов муниципальных правовых актов по вопросам местного </w:t>
      </w:r>
      <w:r w:rsidR="009864BB">
        <w:rPr>
          <w:sz w:val="26"/>
          <w:szCs w:val="26"/>
        </w:rPr>
        <w:lastRenderedPageBreak/>
        <w:t>значения, в том числе</w:t>
      </w:r>
      <w:proofErr w:type="gramEnd"/>
      <w:r w:rsidR="009864BB">
        <w:rPr>
          <w:sz w:val="26"/>
          <w:szCs w:val="26"/>
        </w:rPr>
        <w:t xml:space="preserve"> </w:t>
      </w:r>
      <w:proofErr w:type="gramStart"/>
      <w:r w:rsidR="009864BB">
        <w:rPr>
          <w:sz w:val="26"/>
          <w:szCs w:val="26"/>
        </w:rPr>
        <w:t>проекта муниципального правового акта о подготовке и утверждении документов территориального планирования муниципального образования «Чердаклинское городское поселение», с участием жителей муниципального образования, Советом депутатов муниципального образования «Чердаклинское городское поселение» и Главой администрации муниципального образования «Чердаклинское городское поселение» могут проводиться публичные слушания, как по инициативе жителей данного муниципального образования, достигших 18-летнего возраста и проживающих на территории муниципального образования «Чердаклинское городское поселение», так</w:t>
      </w:r>
      <w:proofErr w:type="gramEnd"/>
      <w:r w:rsidR="009864BB">
        <w:rPr>
          <w:sz w:val="26"/>
          <w:szCs w:val="26"/>
        </w:rPr>
        <w:t xml:space="preserve"> по инициативе Совета депутатов муниципального образования «Чердаклинское городское поселение» и Главы администрации муниципального образования.</w:t>
      </w:r>
    </w:p>
    <w:p w:rsidR="00BD157A" w:rsidRDefault="009864BB" w:rsidP="000259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Решением Совета депутатов муниципального образования «Чердаклинское городское поселение» №148 от 15 сентября 2011 года, было принято решение «О времени и месте проведения публичных слушаний проекта Правил землепользования и застройки</w:t>
      </w:r>
      <w:r w:rsidR="00BD157A">
        <w:rPr>
          <w:sz w:val="26"/>
          <w:szCs w:val="26"/>
        </w:rPr>
        <w:t xml:space="preserve"> муниципального образования «Чердаклинское городское поселение</w:t>
      </w:r>
      <w:r>
        <w:rPr>
          <w:sz w:val="26"/>
          <w:szCs w:val="26"/>
        </w:rPr>
        <w:t>»</w:t>
      </w:r>
      <w:r w:rsidR="00BD157A">
        <w:rPr>
          <w:sz w:val="26"/>
          <w:szCs w:val="26"/>
        </w:rPr>
        <w:t>, данное решение было опубликовано в газете «</w:t>
      </w:r>
      <w:proofErr w:type="gramStart"/>
      <w:r w:rsidR="00BD157A">
        <w:rPr>
          <w:sz w:val="26"/>
          <w:szCs w:val="26"/>
        </w:rPr>
        <w:t>Приволжская</w:t>
      </w:r>
      <w:proofErr w:type="gramEnd"/>
      <w:r w:rsidR="00BD157A">
        <w:rPr>
          <w:sz w:val="26"/>
          <w:szCs w:val="26"/>
        </w:rPr>
        <w:t xml:space="preserve"> правда» и размещено на сайте администрации муниципального образования «Чердаклинское  городское поселение».</w:t>
      </w:r>
    </w:p>
    <w:p w:rsidR="00E916FC" w:rsidRPr="00E916FC" w:rsidRDefault="00BD157A" w:rsidP="000259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момента размещения и опубликования проекта решения муниципального образования «Чердаклинское городское поселение» на сайте поселения и в средствах массовой информации Чердаклинского района до дня проведения публичных слушаний – до  16 ноября 2011 года, от жителей муниципального образования</w:t>
      </w:r>
      <w:r w:rsidR="009864BB">
        <w:rPr>
          <w:sz w:val="26"/>
          <w:szCs w:val="26"/>
        </w:rPr>
        <w:t xml:space="preserve"> </w:t>
      </w:r>
      <w:r>
        <w:rPr>
          <w:sz w:val="26"/>
          <w:szCs w:val="26"/>
        </w:rPr>
        <w:t>«Чердаклинское городское поселение» не поступило письменных рекомендаций.</w:t>
      </w:r>
    </w:p>
    <w:p w:rsidR="00EC0B46" w:rsidRDefault="00EC0B46" w:rsidP="00BD157A">
      <w:pPr>
        <w:tabs>
          <w:tab w:val="left" w:pos="3525"/>
        </w:tabs>
        <w:jc w:val="both"/>
        <w:rPr>
          <w:sz w:val="28"/>
          <w:szCs w:val="28"/>
        </w:rPr>
      </w:pPr>
    </w:p>
    <w:p w:rsidR="00573A00" w:rsidRPr="00D559EA" w:rsidRDefault="00573A00" w:rsidP="00BD157A">
      <w:pPr>
        <w:tabs>
          <w:tab w:val="left" w:pos="3525"/>
        </w:tabs>
        <w:jc w:val="both"/>
        <w:rPr>
          <w:b/>
          <w:iCs/>
          <w:sz w:val="26"/>
          <w:szCs w:val="26"/>
        </w:rPr>
      </w:pPr>
      <w:r w:rsidRPr="00D559EA">
        <w:rPr>
          <w:b/>
          <w:sz w:val="26"/>
          <w:szCs w:val="26"/>
        </w:rPr>
        <w:t xml:space="preserve">Слово предоставляется </w:t>
      </w:r>
      <w:r w:rsidR="00BD157A" w:rsidRPr="00D559EA">
        <w:rPr>
          <w:b/>
          <w:sz w:val="26"/>
          <w:szCs w:val="26"/>
        </w:rPr>
        <w:t>консультанту-архитектору Никитиной Е.А.:</w:t>
      </w:r>
    </w:p>
    <w:p w:rsidR="00D559EA" w:rsidRPr="00D559EA" w:rsidRDefault="00BD157A" w:rsidP="00BD157A">
      <w:pPr>
        <w:ind w:firstLine="709"/>
        <w:jc w:val="both"/>
        <w:rPr>
          <w:sz w:val="26"/>
          <w:szCs w:val="26"/>
        </w:rPr>
      </w:pPr>
      <w:proofErr w:type="gramStart"/>
      <w:r w:rsidRPr="00D559EA">
        <w:rPr>
          <w:sz w:val="26"/>
          <w:szCs w:val="26"/>
        </w:rPr>
        <w:t>С целью создания условий для устойчивого развития территории МО «Чердаклинское городское поселение», сохранения окружающей среды и объектов культурного наследия, создания условий для планировки территорий, обеспечения прав и законных интересов физических и юридических</w:t>
      </w:r>
      <w:r w:rsidR="00B37868" w:rsidRPr="00D559EA">
        <w:rPr>
          <w:sz w:val="26"/>
          <w:szCs w:val="26"/>
        </w:rPr>
        <w:t>, в том числе правообладателей земельных участков и объектов капитального строительства,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Градостроительным кодексом РФ</w:t>
      </w:r>
      <w:proofErr w:type="gramEnd"/>
      <w:r w:rsidR="00B37868" w:rsidRPr="00D559EA">
        <w:rPr>
          <w:sz w:val="26"/>
          <w:szCs w:val="26"/>
        </w:rPr>
        <w:t xml:space="preserve"> </w:t>
      </w:r>
      <w:proofErr w:type="gramStart"/>
      <w:r w:rsidR="00B37868" w:rsidRPr="00D559EA">
        <w:rPr>
          <w:sz w:val="26"/>
          <w:szCs w:val="26"/>
        </w:rPr>
        <w:t>от 29.12.2004г. №190-ФЗ, Федеральным законом от 06.10.2003г. №121-ФЗ «Об общих принципах местного самоуправления в Российской Федерации», администрацией поселения в лице Главы администрации муниципального образования «Чердаклинское городское поселение» было принято постановление №14 от 05.02.2009</w:t>
      </w:r>
      <w:r w:rsidR="00D559EA" w:rsidRPr="00D559EA">
        <w:rPr>
          <w:sz w:val="26"/>
          <w:szCs w:val="26"/>
        </w:rPr>
        <w:t xml:space="preserve"> «О подготовке проекта Правил землепользования и застройки муниципального образования «Чердаклинское городское поселение», в соответствии с муниципальным контрактом, проектной организацией ООО «КЕН» был разработан и подготовлен</w:t>
      </w:r>
      <w:proofErr w:type="gramEnd"/>
      <w:r w:rsidR="00D559EA" w:rsidRPr="00D559EA">
        <w:rPr>
          <w:sz w:val="26"/>
          <w:szCs w:val="26"/>
        </w:rPr>
        <w:t xml:space="preserve"> проект Правил землепользования и застройки муниципального образования «Чердаклинское городское поселение».</w:t>
      </w:r>
    </w:p>
    <w:p w:rsidR="00BD157A" w:rsidRPr="00E141CF" w:rsidRDefault="00B37868" w:rsidP="00BD157A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</w:t>
      </w:r>
      <w:r w:rsidR="00BD157A">
        <w:rPr>
          <w:sz w:val="28"/>
          <w:szCs w:val="28"/>
        </w:rPr>
        <w:t xml:space="preserve"> </w:t>
      </w:r>
      <w:r w:rsidR="00D559EA" w:rsidRPr="00E141CF">
        <w:rPr>
          <w:sz w:val="26"/>
          <w:szCs w:val="26"/>
        </w:rPr>
        <w:t>Правила землепользования и застройки (далее Правила) – документ градостроительного зонирования, в котором устанавливаются территориальные зоны, градо</w:t>
      </w:r>
      <w:r w:rsidR="00E141CF" w:rsidRPr="00E141CF">
        <w:rPr>
          <w:sz w:val="26"/>
          <w:szCs w:val="26"/>
        </w:rPr>
        <w:t>строительный регламенты, содержи</w:t>
      </w:r>
      <w:r w:rsidR="00D559EA" w:rsidRPr="00E141CF">
        <w:rPr>
          <w:sz w:val="26"/>
          <w:szCs w:val="26"/>
        </w:rPr>
        <w:t>тся порядок применения Правил землепользования и застройки муниципального образования «Чердаклинское городское поселение» и порядок внесения в них изменений.</w:t>
      </w:r>
    </w:p>
    <w:p w:rsidR="00D559EA" w:rsidRPr="00E141CF" w:rsidRDefault="00D559EA" w:rsidP="00BD157A">
      <w:pPr>
        <w:ind w:firstLine="709"/>
        <w:jc w:val="both"/>
        <w:rPr>
          <w:sz w:val="26"/>
          <w:szCs w:val="26"/>
        </w:rPr>
      </w:pPr>
      <w:r w:rsidRPr="00E141CF">
        <w:rPr>
          <w:sz w:val="26"/>
          <w:szCs w:val="26"/>
        </w:rPr>
        <w:t xml:space="preserve">Правила разработаны в соответствии с Градостроительным кодексом РФ, Земельным кодексом РФ, Гражданским кодексом РФ, Федеральным законом «Об </w:t>
      </w:r>
      <w:r w:rsidRPr="00E141CF">
        <w:rPr>
          <w:sz w:val="26"/>
          <w:szCs w:val="26"/>
        </w:rPr>
        <w:lastRenderedPageBreak/>
        <w:t xml:space="preserve">общих принципах организации местного самоуправления в Российской Федерации», иными законами и нормативными </w:t>
      </w:r>
      <w:r w:rsidR="00E141CF" w:rsidRPr="00E141CF">
        <w:rPr>
          <w:sz w:val="26"/>
          <w:szCs w:val="26"/>
        </w:rPr>
        <w:t>правовыми актам Российской Федерации, Ульяновской области, Чердаклинского района, а также в соответствии с Уставом муниципального образования «Чердаклинское городское поселение».</w:t>
      </w:r>
    </w:p>
    <w:p w:rsidR="00BD157A" w:rsidRPr="00E141CF" w:rsidRDefault="00E141CF" w:rsidP="00BD157A">
      <w:pPr>
        <w:ind w:firstLine="709"/>
        <w:jc w:val="both"/>
        <w:rPr>
          <w:sz w:val="26"/>
          <w:szCs w:val="26"/>
        </w:rPr>
      </w:pPr>
      <w:r w:rsidRPr="00E141CF">
        <w:rPr>
          <w:sz w:val="26"/>
          <w:szCs w:val="26"/>
        </w:rPr>
        <w:t>Правила землепользования и застройки разрабатываются в пределах границ муниципального образования «Чердаклинское городское поселение». В соответствии с требованиями законодательства работа выполняется на основе проекта Генерального плана муниципального образования «Чердаклинское городское поселение».</w:t>
      </w:r>
    </w:p>
    <w:p w:rsidR="00E141CF" w:rsidRPr="00E141CF" w:rsidRDefault="00E141CF" w:rsidP="00BD157A">
      <w:pPr>
        <w:ind w:firstLine="709"/>
        <w:jc w:val="both"/>
        <w:rPr>
          <w:sz w:val="26"/>
          <w:szCs w:val="26"/>
        </w:rPr>
      </w:pPr>
      <w:r w:rsidRPr="00E141CF">
        <w:rPr>
          <w:sz w:val="26"/>
          <w:szCs w:val="26"/>
        </w:rPr>
        <w:t>Проект Правил землепользования и застройки включает в себя:</w:t>
      </w:r>
    </w:p>
    <w:p w:rsidR="00E141CF" w:rsidRPr="00E141CF" w:rsidRDefault="00E141CF" w:rsidP="00E141CF">
      <w:pPr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E141CF">
        <w:rPr>
          <w:sz w:val="26"/>
          <w:szCs w:val="26"/>
        </w:rPr>
        <w:t>Пояснительную записку (текстовый материал), состоящую из 3х частей с описанием;</w:t>
      </w:r>
    </w:p>
    <w:p w:rsidR="00E141CF" w:rsidRPr="00E141CF" w:rsidRDefault="00E141CF" w:rsidP="00E141CF">
      <w:pPr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E141CF">
        <w:rPr>
          <w:sz w:val="26"/>
          <w:szCs w:val="26"/>
        </w:rPr>
        <w:t>ч.1 Порядок применения правил землепользования и застройки и внесение в них изменений.</w:t>
      </w:r>
    </w:p>
    <w:p w:rsidR="00E141CF" w:rsidRPr="00E141CF" w:rsidRDefault="00E141CF" w:rsidP="00E141CF">
      <w:pPr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E141CF">
        <w:rPr>
          <w:sz w:val="26"/>
          <w:szCs w:val="26"/>
        </w:rPr>
        <w:t>Карта градостроительного зонирования.</w:t>
      </w:r>
    </w:p>
    <w:p w:rsidR="00E141CF" w:rsidRPr="00E141CF" w:rsidRDefault="00E141CF" w:rsidP="00E141CF">
      <w:pPr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E141CF">
        <w:rPr>
          <w:sz w:val="26"/>
          <w:szCs w:val="26"/>
        </w:rPr>
        <w:t>ч.3 Градостроительные регламенты.</w:t>
      </w:r>
    </w:p>
    <w:p w:rsidR="00E141CF" w:rsidRPr="00E141CF" w:rsidRDefault="00E141CF" w:rsidP="00E141CF">
      <w:pPr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E141CF">
        <w:rPr>
          <w:sz w:val="26"/>
          <w:szCs w:val="26"/>
        </w:rPr>
        <w:t>Карты градостроительного зонирования р.п. Чердаклы, с.Енганаево, п</w:t>
      </w:r>
      <w:proofErr w:type="gramStart"/>
      <w:r w:rsidRPr="00E141CF">
        <w:rPr>
          <w:sz w:val="26"/>
          <w:szCs w:val="26"/>
        </w:rPr>
        <w:t>.Л</w:t>
      </w:r>
      <w:proofErr w:type="gramEnd"/>
      <w:r w:rsidRPr="00E141CF">
        <w:rPr>
          <w:sz w:val="26"/>
          <w:szCs w:val="26"/>
        </w:rPr>
        <w:t>есная Быль в бумажном и электронном виде в масштабе 1:5000;</w:t>
      </w:r>
    </w:p>
    <w:p w:rsidR="00E141CF" w:rsidRPr="00E141CF" w:rsidRDefault="00E141CF" w:rsidP="00E141CF">
      <w:pPr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r w:rsidRPr="00E141CF">
        <w:rPr>
          <w:sz w:val="26"/>
          <w:szCs w:val="26"/>
        </w:rPr>
        <w:t>карты отображают границы каждого населенного пункта, границы зон с особыми условиями использования территорий, границы земельных участков, которые предусмотрены для размещения объектов капитального строительства.</w:t>
      </w:r>
    </w:p>
    <w:p w:rsidR="00EC0B46" w:rsidRDefault="00EC0B46" w:rsidP="00370790">
      <w:pPr>
        <w:pStyle w:val="Con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5A79" w:rsidRPr="00EC0B46" w:rsidRDefault="00285A79" w:rsidP="00370790">
      <w:pPr>
        <w:pStyle w:val="Con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0B46">
        <w:rPr>
          <w:rFonts w:ascii="Times New Roman" w:hAnsi="Times New Roman" w:cs="Times New Roman"/>
          <w:b/>
          <w:sz w:val="26"/>
          <w:szCs w:val="26"/>
        </w:rPr>
        <w:t>Председательствующий:</w:t>
      </w:r>
    </w:p>
    <w:p w:rsidR="00691000" w:rsidRPr="00EC0B46" w:rsidRDefault="00370790" w:rsidP="00370790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C0B46">
        <w:rPr>
          <w:sz w:val="26"/>
          <w:szCs w:val="26"/>
        </w:rPr>
        <w:t>У кого есть рекомендации (вопросы) по проекту Правил землепользования и застройки муниципального образования «Чердаклинское городское поселение»</w:t>
      </w:r>
      <w:r w:rsidR="00EC0B46" w:rsidRPr="00EC0B46">
        <w:rPr>
          <w:sz w:val="26"/>
          <w:szCs w:val="26"/>
        </w:rPr>
        <w:t>?</w:t>
      </w:r>
    </w:p>
    <w:p w:rsidR="00025FA4" w:rsidRPr="00EC0B46" w:rsidRDefault="00EC0B46" w:rsidP="00EC0B46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C0B46">
        <w:rPr>
          <w:sz w:val="26"/>
          <w:szCs w:val="26"/>
        </w:rPr>
        <w:t>В связи с тем, что в администрацию поселения не поступало писем и рекомендаций от организаций по внесению изменений в проект Правил землепользования и застройки муниципального образования «Чердаклинское городское поселение», а именно в карты градостроительного зонирования населенных пунктов (р.п</w:t>
      </w:r>
      <w:proofErr w:type="gramStart"/>
      <w:r w:rsidRPr="00EC0B46">
        <w:rPr>
          <w:sz w:val="26"/>
          <w:szCs w:val="26"/>
        </w:rPr>
        <w:t>.Ч</w:t>
      </w:r>
      <w:proofErr w:type="gramEnd"/>
      <w:r w:rsidRPr="00EC0B46">
        <w:rPr>
          <w:sz w:val="26"/>
          <w:szCs w:val="26"/>
        </w:rPr>
        <w:t>ердаклы, п. Лесная Быль) муниципального образования «Чердаклинское городское поселение» принято решение:</w:t>
      </w:r>
    </w:p>
    <w:p w:rsidR="00EC0B46" w:rsidRPr="00EC0B46" w:rsidRDefault="00EC0B46" w:rsidP="00EC0B46">
      <w:pPr>
        <w:numPr>
          <w:ilvl w:val="0"/>
          <w:numId w:val="7"/>
        </w:numPr>
        <w:ind w:left="0" w:firstLine="0"/>
        <w:jc w:val="both"/>
        <w:rPr>
          <w:sz w:val="26"/>
          <w:szCs w:val="26"/>
        </w:rPr>
      </w:pPr>
      <w:r w:rsidRPr="00EC0B46">
        <w:rPr>
          <w:sz w:val="26"/>
          <w:szCs w:val="26"/>
        </w:rPr>
        <w:t>Об утверждении проекта Правил землепользования и застройки муниципального образования «Чердаклинское городское поселение» Чердаклинского района Ульяновской области.</w:t>
      </w:r>
      <w:r w:rsidR="00025FA4" w:rsidRPr="00EC0B46">
        <w:rPr>
          <w:sz w:val="26"/>
          <w:szCs w:val="26"/>
        </w:rPr>
        <w:t xml:space="preserve"> </w:t>
      </w:r>
    </w:p>
    <w:p w:rsidR="00EC0B46" w:rsidRDefault="00EC0B46" w:rsidP="00EC0B46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5FA4" w:rsidRPr="00EC0B46" w:rsidRDefault="00025FA4" w:rsidP="00EC0B46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C0B46">
        <w:rPr>
          <w:rFonts w:ascii="Times New Roman" w:hAnsi="Times New Roman" w:cs="Times New Roman"/>
          <w:sz w:val="26"/>
          <w:szCs w:val="26"/>
        </w:rPr>
        <w:t>Голосовали:</w:t>
      </w:r>
    </w:p>
    <w:p w:rsidR="00025FA4" w:rsidRPr="00EC0B46" w:rsidRDefault="00025FA4" w:rsidP="00025FA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B46">
        <w:rPr>
          <w:rFonts w:ascii="Times New Roman" w:hAnsi="Times New Roman" w:cs="Times New Roman"/>
          <w:sz w:val="26"/>
          <w:szCs w:val="26"/>
        </w:rPr>
        <w:t xml:space="preserve">«за»                        </w:t>
      </w:r>
      <w:r w:rsidR="001660C4" w:rsidRPr="00EC0B46">
        <w:rPr>
          <w:rFonts w:ascii="Times New Roman" w:hAnsi="Times New Roman" w:cs="Times New Roman"/>
          <w:sz w:val="26"/>
          <w:szCs w:val="26"/>
        </w:rPr>
        <w:t>9</w:t>
      </w:r>
    </w:p>
    <w:p w:rsidR="00025FA4" w:rsidRPr="00EC0B46" w:rsidRDefault="00025FA4" w:rsidP="00025FA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B46">
        <w:rPr>
          <w:rFonts w:ascii="Times New Roman" w:hAnsi="Times New Roman" w:cs="Times New Roman"/>
          <w:sz w:val="26"/>
          <w:szCs w:val="26"/>
        </w:rPr>
        <w:t>«против»                нет</w:t>
      </w:r>
    </w:p>
    <w:p w:rsidR="00025FA4" w:rsidRPr="00EC0B46" w:rsidRDefault="00025FA4" w:rsidP="00025FA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B46">
        <w:rPr>
          <w:rFonts w:ascii="Times New Roman" w:hAnsi="Times New Roman" w:cs="Times New Roman"/>
          <w:sz w:val="26"/>
          <w:szCs w:val="26"/>
        </w:rPr>
        <w:t>«воздержались»     нет</w:t>
      </w:r>
    </w:p>
    <w:p w:rsidR="0013225E" w:rsidRPr="00EC0B46" w:rsidRDefault="00EC0B46" w:rsidP="00B4199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Предлагаю считать повестку дня исчерпанной и завершить публичные слушания по рассмотрению проекта Правил землепользования и застройки муниципального образования «Чердаклинское городское поселение» Чердаклинского района Ульяновской области</w:t>
      </w:r>
      <w:r w:rsidR="00691000" w:rsidRPr="00EC0B4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5A79" w:rsidRPr="00EC0B46" w:rsidRDefault="00285A79">
      <w:pPr>
        <w:jc w:val="both"/>
        <w:rPr>
          <w:rFonts w:eastAsia="Times New Roman"/>
          <w:sz w:val="26"/>
          <w:szCs w:val="26"/>
        </w:rPr>
      </w:pPr>
    </w:p>
    <w:p w:rsidR="00691000" w:rsidRPr="00EC0B46" w:rsidRDefault="00D52B02">
      <w:pPr>
        <w:jc w:val="both"/>
        <w:rPr>
          <w:rFonts w:eastAsia="Times New Roman"/>
          <w:sz w:val="26"/>
          <w:szCs w:val="26"/>
        </w:rPr>
      </w:pPr>
      <w:r w:rsidRPr="00EC0B46">
        <w:rPr>
          <w:rFonts w:eastAsia="Times New Roman"/>
          <w:sz w:val="26"/>
          <w:szCs w:val="26"/>
        </w:rPr>
        <w:t xml:space="preserve">  </w:t>
      </w:r>
    </w:p>
    <w:p w:rsidR="00691000" w:rsidRPr="00EC0B46" w:rsidRDefault="00285A79" w:rsidP="00D52B02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C0B46">
        <w:rPr>
          <w:rFonts w:ascii="Times New Roman" w:hAnsi="Times New Roman" w:cs="Times New Roman"/>
          <w:sz w:val="26"/>
          <w:szCs w:val="26"/>
        </w:rPr>
        <w:t xml:space="preserve">Председательствующий:                                    </w:t>
      </w:r>
      <w:r w:rsidR="00691000" w:rsidRPr="00EC0B46">
        <w:rPr>
          <w:rFonts w:ascii="Times New Roman" w:hAnsi="Times New Roman" w:cs="Times New Roman"/>
          <w:sz w:val="26"/>
          <w:szCs w:val="26"/>
        </w:rPr>
        <w:t xml:space="preserve"> </w:t>
      </w:r>
      <w:r w:rsidR="0013225E" w:rsidRPr="00EC0B4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91000" w:rsidRPr="00EC0B46">
        <w:rPr>
          <w:rFonts w:ascii="Times New Roman" w:hAnsi="Times New Roman" w:cs="Times New Roman"/>
          <w:sz w:val="26"/>
          <w:szCs w:val="26"/>
        </w:rPr>
        <w:t xml:space="preserve">      </w:t>
      </w:r>
      <w:r w:rsidR="006A0B1D" w:rsidRPr="00EC0B46">
        <w:rPr>
          <w:rFonts w:ascii="Times New Roman" w:hAnsi="Times New Roman" w:cs="Times New Roman"/>
          <w:sz w:val="26"/>
          <w:szCs w:val="26"/>
        </w:rPr>
        <w:t xml:space="preserve">     </w:t>
      </w:r>
      <w:r w:rsidR="00AB1B93" w:rsidRPr="00EC0B46">
        <w:rPr>
          <w:rFonts w:ascii="Times New Roman" w:hAnsi="Times New Roman" w:cs="Times New Roman"/>
          <w:sz w:val="26"/>
          <w:szCs w:val="26"/>
        </w:rPr>
        <w:t xml:space="preserve"> </w:t>
      </w:r>
      <w:r w:rsidR="00FC260D" w:rsidRPr="00EC0B46">
        <w:rPr>
          <w:rFonts w:ascii="Times New Roman" w:hAnsi="Times New Roman" w:cs="Times New Roman"/>
          <w:sz w:val="26"/>
          <w:szCs w:val="26"/>
        </w:rPr>
        <w:t xml:space="preserve">    </w:t>
      </w:r>
      <w:r w:rsidR="00154B1A" w:rsidRPr="00EC0B46">
        <w:rPr>
          <w:rFonts w:ascii="Times New Roman" w:hAnsi="Times New Roman" w:cs="Times New Roman"/>
          <w:sz w:val="26"/>
          <w:szCs w:val="26"/>
        </w:rPr>
        <w:t xml:space="preserve"> </w:t>
      </w:r>
      <w:r w:rsidR="00361690" w:rsidRPr="00EC0B46">
        <w:rPr>
          <w:rFonts w:ascii="Times New Roman" w:hAnsi="Times New Roman" w:cs="Times New Roman"/>
          <w:sz w:val="26"/>
          <w:szCs w:val="26"/>
        </w:rPr>
        <w:t xml:space="preserve"> </w:t>
      </w:r>
      <w:r w:rsidR="00691000" w:rsidRPr="00EC0B46">
        <w:rPr>
          <w:rFonts w:ascii="Times New Roman" w:hAnsi="Times New Roman" w:cs="Times New Roman"/>
          <w:sz w:val="26"/>
          <w:szCs w:val="26"/>
        </w:rPr>
        <w:t xml:space="preserve"> </w:t>
      </w:r>
      <w:r w:rsidR="00D52B02" w:rsidRPr="00EC0B46">
        <w:rPr>
          <w:rFonts w:ascii="Times New Roman" w:hAnsi="Times New Roman" w:cs="Times New Roman"/>
          <w:sz w:val="26"/>
          <w:szCs w:val="26"/>
        </w:rPr>
        <w:t xml:space="preserve">     </w:t>
      </w:r>
      <w:r w:rsidR="008D63C5">
        <w:rPr>
          <w:rFonts w:ascii="Times New Roman" w:hAnsi="Times New Roman" w:cs="Times New Roman"/>
          <w:sz w:val="26"/>
          <w:szCs w:val="26"/>
        </w:rPr>
        <w:t>В.Г. Егоров</w:t>
      </w:r>
    </w:p>
    <w:p w:rsidR="00691000" w:rsidRPr="00EC0B46" w:rsidRDefault="006910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5A79" w:rsidRPr="00EC0B46" w:rsidRDefault="00285A79" w:rsidP="00D52B02">
      <w:pPr>
        <w:pStyle w:val="ConsNormal"/>
        <w:ind w:firstLine="0"/>
        <w:jc w:val="both"/>
        <w:rPr>
          <w:rFonts w:eastAsia="Times New Roman"/>
          <w:sz w:val="26"/>
          <w:szCs w:val="26"/>
        </w:rPr>
      </w:pPr>
      <w:r w:rsidRPr="00EC0B46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</w:t>
      </w:r>
      <w:r w:rsidR="00691000" w:rsidRPr="00EC0B46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D52B02" w:rsidRPr="00EC0B4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D63C5">
        <w:rPr>
          <w:rFonts w:ascii="Times New Roman" w:hAnsi="Times New Roman" w:cs="Times New Roman"/>
          <w:sz w:val="26"/>
          <w:szCs w:val="26"/>
        </w:rPr>
        <w:t xml:space="preserve">Е.А. Никитина </w:t>
      </w:r>
    </w:p>
    <w:p w:rsidR="00691000" w:rsidRPr="00EC0B46" w:rsidRDefault="00691000">
      <w:pPr>
        <w:rPr>
          <w:rFonts w:eastAsia="Lucida Sans Unicode" w:cs="Tahoma"/>
          <w:sz w:val="26"/>
          <w:szCs w:val="26"/>
        </w:rPr>
      </w:pPr>
      <w:r w:rsidRPr="00EC0B46">
        <w:rPr>
          <w:rFonts w:eastAsia="Times New Roman"/>
          <w:sz w:val="26"/>
          <w:szCs w:val="26"/>
        </w:rPr>
        <w:t xml:space="preserve"> </w:t>
      </w:r>
    </w:p>
    <w:sectPr w:rsidR="00691000" w:rsidRPr="00EC0B46" w:rsidSect="0005343F">
      <w:pgSz w:w="11906" w:h="16838"/>
      <w:pgMar w:top="1134" w:right="661" w:bottom="1134" w:left="15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135DE"/>
    <w:multiLevelType w:val="hybridMultilevel"/>
    <w:tmpl w:val="DF6CF176"/>
    <w:lvl w:ilvl="0" w:tplc="14544900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57367DF7"/>
    <w:multiLevelType w:val="hybridMultilevel"/>
    <w:tmpl w:val="F2462432"/>
    <w:lvl w:ilvl="0" w:tplc="782A76B0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95E7B9D"/>
    <w:multiLevelType w:val="hybridMultilevel"/>
    <w:tmpl w:val="06649270"/>
    <w:lvl w:ilvl="0" w:tplc="EF180B2C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6DB500DD"/>
    <w:multiLevelType w:val="hybridMultilevel"/>
    <w:tmpl w:val="9F4E10FC"/>
    <w:lvl w:ilvl="0" w:tplc="9C3AC26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BE0B7D"/>
    <w:multiLevelType w:val="hybridMultilevel"/>
    <w:tmpl w:val="FAE48226"/>
    <w:lvl w:ilvl="0" w:tplc="3A787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B76487"/>
    <w:multiLevelType w:val="hybridMultilevel"/>
    <w:tmpl w:val="C0A299E4"/>
    <w:lvl w:ilvl="0" w:tplc="804A3370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7DD82E47"/>
    <w:multiLevelType w:val="hybridMultilevel"/>
    <w:tmpl w:val="6CC8AD98"/>
    <w:lvl w:ilvl="0" w:tplc="86C49AF6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838"/>
    <w:rsid w:val="0002592D"/>
    <w:rsid w:val="00025FA4"/>
    <w:rsid w:val="00027A3E"/>
    <w:rsid w:val="00032323"/>
    <w:rsid w:val="0005343F"/>
    <w:rsid w:val="000956E1"/>
    <w:rsid w:val="000F1780"/>
    <w:rsid w:val="000F39DB"/>
    <w:rsid w:val="001136E1"/>
    <w:rsid w:val="0012619C"/>
    <w:rsid w:val="0013225E"/>
    <w:rsid w:val="0013275A"/>
    <w:rsid w:val="00134D32"/>
    <w:rsid w:val="00136611"/>
    <w:rsid w:val="00154838"/>
    <w:rsid w:val="00154B1A"/>
    <w:rsid w:val="001660C4"/>
    <w:rsid w:val="00171B72"/>
    <w:rsid w:val="00186AA0"/>
    <w:rsid w:val="001C4C30"/>
    <w:rsid w:val="001D05C6"/>
    <w:rsid w:val="001E2647"/>
    <w:rsid w:val="001E6AB0"/>
    <w:rsid w:val="00203E5C"/>
    <w:rsid w:val="00207573"/>
    <w:rsid w:val="00234F8C"/>
    <w:rsid w:val="00244D42"/>
    <w:rsid w:val="00246663"/>
    <w:rsid w:val="002468CB"/>
    <w:rsid w:val="00251041"/>
    <w:rsid w:val="0028420A"/>
    <w:rsid w:val="00285A79"/>
    <w:rsid w:val="00293CC6"/>
    <w:rsid w:val="00297A37"/>
    <w:rsid w:val="002C0CB0"/>
    <w:rsid w:val="002D12C7"/>
    <w:rsid w:val="002E3A8C"/>
    <w:rsid w:val="002F058C"/>
    <w:rsid w:val="002F6045"/>
    <w:rsid w:val="002F74CC"/>
    <w:rsid w:val="003028D2"/>
    <w:rsid w:val="00331F41"/>
    <w:rsid w:val="003415C0"/>
    <w:rsid w:val="00342A9F"/>
    <w:rsid w:val="00361690"/>
    <w:rsid w:val="00366D78"/>
    <w:rsid w:val="00370790"/>
    <w:rsid w:val="00392F42"/>
    <w:rsid w:val="00396E59"/>
    <w:rsid w:val="003A7323"/>
    <w:rsid w:val="003A7E6C"/>
    <w:rsid w:val="003C7EDF"/>
    <w:rsid w:val="003E65B0"/>
    <w:rsid w:val="003F531C"/>
    <w:rsid w:val="004418FD"/>
    <w:rsid w:val="00441B16"/>
    <w:rsid w:val="00454E62"/>
    <w:rsid w:val="00480B18"/>
    <w:rsid w:val="00490E6D"/>
    <w:rsid w:val="004B25FA"/>
    <w:rsid w:val="004B2D7D"/>
    <w:rsid w:val="004C63AA"/>
    <w:rsid w:val="004C7D9B"/>
    <w:rsid w:val="004D1B4B"/>
    <w:rsid w:val="005142E9"/>
    <w:rsid w:val="00523A55"/>
    <w:rsid w:val="0053600C"/>
    <w:rsid w:val="00562489"/>
    <w:rsid w:val="00562FCB"/>
    <w:rsid w:val="00573A00"/>
    <w:rsid w:val="00581C34"/>
    <w:rsid w:val="005A5157"/>
    <w:rsid w:val="005E242C"/>
    <w:rsid w:val="00601554"/>
    <w:rsid w:val="00631992"/>
    <w:rsid w:val="006465EB"/>
    <w:rsid w:val="00670CFD"/>
    <w:rsid w:val="00690168"/>
    <w:rsid w:val="00691000"/>
    <w:rsid w:val="0069149E"/>
    <w:rsid w:val="006916C3"/>
    <w:rsid w:val="006A0B1D"/>
    <w:rsid w:val="006B7E0F"/>
    <w:rsid w:val="006C1836"/>
    <w:rsid w:val="006C2B2C"/>
    <w:rsid w:val="006E229D"/>
    <w:rsid w:val="00721C76"/>
    <w:rsid w:val="007252E9"/>
    <w:rsid w:val="007563C4"/>
    <w:rsid w:val="0076424C"/>
    <w:rsid w:val="00775F45"/>
    <w:rsid w:val="00780D9D"/>
    <w:rsid w:val="00794013"/>
    <w:rsid w:val="007B045A"/>
    <w:rsid w:val="007B56D5"/>
    <w:rsid w:val="007D5977"/>
    <w:rsid w:val="00833E60"/>
    <w:rsid w:val="00853590"/>
    <w:rsid w:val="0085460E"/>
    <w:rsid w:val="00895475"/>
    <w:rsid w:val="008A31D7"/>
    <w:rsid w:val="008B66F5"/>
    <w:rsid w:val="008B6848"/>
    <w:rsid w:val="008C3B9C"/>
    <w:rsid w:val="008D3F41"/>
    <w:rsid w:val="008D63C5"/>
    <w:rsid w:val="008F27C8"/>
    <w:rsid w:val="008F6513"/>
    <w:rsid w:val="00913BC1"/>
    <w:rsid w:val="00946D81"/>
    <w:rsid w:val="0095459D"/>
    <w:rsid w:val="009864BB"/>
    <w:rsid w:val="009A5EEA"/>
    <w:rsid w:val="009B7561"/>
    <w:rsid w:val="009D0514"/>
    <w:rsid w:val="009F4549"/>
    <w:rsid w:val="00A01CBD"/>
    <w:rsid w:val="00A5278F"/>
    <w:rsid w:val="00A84DBA"/>
    <w:rsid w:val="00A9383E"/>
    <w:rsid w:val="00A96F15"/>
    <w:rsid w:val="00AB1B93"/>
    <w:rsid w:val="00AD1EA1"/>
    <w:rsid w:val="00B36EF6"/>
    <w:rsid w:val="00B37868"/>
    <w:rsid w:val="00B41994"/>
    <w:rsid w:val="00B43329"/>
    <w:rsid w:val="00B478F2"/>
    <w:rsid w:val="00B56CC4"/>
    <w:rsid w:val="00B657C4"/>
    <w:rsid w:val="00B83886"/>
    <w:rsid w:val="00BA2D3E"/>
    <w:rsid w:val="00BA501A"/>
    <w:rsid w:val="00BA7255"/>
    <w:rsid w:val="00BC75F0"/>
    <w:rsid w:val="00BD0608"/>
    <w:rsid w:val="00BD157A"/>
    <w:rsid w:val="00BD161E"/>
    <w:rsid w:val="00BE0D4C"/>
    <w:rsid w:val="00BE2464"/>
    <w:rsid w:val="00BF29F8"/>
    <w:rsid w:val="00C0551E"/>
    <w:rsid w:val="00C07D56"/>
    <w:rsid w:val="00C668C1"/>
    <w:rsid w:val="00C72860"/>
    <w:rsid w:val="00C72A6D"/>
    <w:rsid w:val="00CA0DA1"/>
    <w:rsid w:val="00CD6B6F"/>
    <w:rsid w:val="00CE7F64"/>
    <w:rsid w:val="00CF730D"/>
    <w:rsid w:val="00D11161"/>
    <w:rsid w:val="00D3245F"/>
    <w:rsid w:val="00D37BA2"/>
    <w:rsid w:val="00D41FF6"/>
    <w:rsid w:val="00D52B02"/>
    <w:rsid w:val="00D542B4"/>
    <w:rsid w:val="00D559EA"/>
    <w:rsid w:val="00D65BAA"/>
    <w:rsid w:val="00D867E8"/>
    <w:rsid w:val="00DB4E0C"/>
    <w:rsid w:val="00DF41A3"/>
    <w:rsid w:val="00DF43DB"/>
    <w:rsid w:val="00E141CF"/>
    <w:rsid w:val="00E57EFA"/>
    <w:rsid w:val="00E603F6"/>
    <w:rsid w:val="00E73C36"/>
    <w:rsid w:val="00E7707F"/>
    <w:rsid w:val="00E77F38"/>
    <w:rsid w:val="00E82DFB"/>
    <w:rsid w:val="00E916FC"/>
    <w:rsid w:val="00EB6305"/>
    <w:rsid w:val="00EC0B46"/>
    <w:rsid w:val="00EC6577"/>
    <w:rsid w:val="00ED2051"/>
    <w:rsid w:val="00F15924"/>
    <w:rsid w:val="00F178B3"/>
    <w:rsid w:val="00F20DC0"/>
    <w:rsid w:val="00F348C0"/>
    <w:rsid w:val="00F4449F"/>
    <w:rsid w:val="00F44A19"/>
    <w:rsid w:val="00F62664"/>
    <w:rsid w:val="00F73AD7"/>
    <w:rsid w:val="00F74DD4"/>
    <w:rsid w:val="00FA696E"/>
    <w:rsid w:val="00FC260D"/>
    <w:rsid w:val="00FD1EC6"/>
    <w:rsid w:val="00FD4B6E"/>
    <w:rsid w:val="00FE335F"/>
    <w:rsid w:val="00FE5C1E"/>
    <w:rsid w:val="00FF3339"/>
    <w:rsid w:val="00FF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3F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5343F"/>
  </w:style>
  <w:style w:type="character" w:customStyle="1" w:styleId="1">
    <w:name w:val="Основной шрифт абзаца1"/>
    <w:rsid w:val="0005343F"/>
  </w:style>
  <w:style w:type="paragraph" w:customStyle="1" w:styleId="a3">
    <w:name w:val="Заголовок"/>
    <w:basedOn w:val="a"/>
    <w:next w:val="a4"/>
    <w:rsid w:val="0005343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05343F"/>
    <w:pPr>
      <w:spacing w:after="120"/>
    </w:pPr>
  </w:style>
  <w:style w:type="paragraph" w:styleId="a5">
    <w:name w:val="List"/>
    <w:basedOn w:val="a4"/>
    <w:rsid w:val="0005343F"/>
    <w:rPr>
      <w:rFonts w:cs="Tahoma"/>
    </w:rPr>
  </w:style>
  <w:style w:type="paragraph" w:customStyle="1" w:styleId="2">
    <w:name w:val="Название2"/>
    <w:basedOn w:val="a"/>
    <w:rsid w:val="0005343F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05343F"/>
    <w:pPr>
      <w:suppressLineNumbers/>
    </w:pPr>
    <w:rPr>
      <w:rFonts w:cs="Tahoma"/>
    </w:rPr>
  </w:style>
  <w:style w:type="paragraph" w:styleId="a6">
    <w:name w:val="Title"/>
    <w:basedOn w:val="a3"/>
    <w:next w:val="a7"/>
    <w:qFormat/>
    <w:rsid w:val="0005343F"/>
  </w:style>
  <w:style w:type="paragraph" w:styleId="a7">
    <w:name w:val="Subtitle"/>
    <w:basedOn w:val="a3"/>
    <w:next w:val="a4"/>
    <w:qFormat/>
    <w:rsid w:val="0005343F"/>
    <w:pPr>
      <w:jc w:val="center"/>
    </w:pPr>
    <w:rPr>
      <w:i/>
      <w:iCs/>
    </w:rPr>
  </w:style>
  <w:style w:type="paragraph" w:customStyle="1" w:styleId="10">
    <w:name w:val="Название1"/>
    <w:basedOn w:val="a"/>
    <w:rsid w:val="0005343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05343F"/>
    <w:pPr>
      <w:suppressLineNumbers/>
    </w:pPr>
    <w:rPr>
      <w:rFonts w:cs="Tahoma"/>
    </w:rPr>
  </w:style>
  <w:style w:type="paragraph" w:customStyle="1" w:styleId="ConsNormal">
    <w:name w:val="ConsNormal"/>
    <w:rsid w:val="0005343F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character" w:customStyle="1" w:styleId="s1">
    <w:name w:val="s1"/>
    <w:basedOn w:val="a0"/>
    <w:rsid w:val="00573A00"/>
  </w:style>
  <w:style w:type="paragraph" w:customStyle="1" w:styleId="p2">
    <w:name w:val="p2"/>
    <w:basedOn w:val="a"/>
    <w:rsid w:val="00573A0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3">
    <w:name w:val="p3"/>
    <w:basedOn w:val="a"/>
    <w:rsid w:val="00573A0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4">
    <w:name w:val="p4"/>
    <w:basedOn w:val="a"/>
    <w:rsid w:val="00573A0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6A0B1D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6A0B1D"/>
    <w:rPr>
      <w:rFonts w:ascii="Tahoma" w:eastAsia="Andale Sans UI" w:hAnsi="Tahoma" w:cs="Tahoma"/>
      <w:kern w:val="1"/>
      <w:sz w:val="16"/>
      <w:szCs w:val="16"/>
    </w:rPr>
  </w:style>
  <w:style w:type="paragraph" w:customStyle="1" w:styleId="ConsPlusTitle">
    <w:name w:val="ConsPlusTitle"/>
    <w:rsid w:val="00C668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02592D"/>
    <w:pPr>
      <w:widowControl/>
      <w:suppressAutoHyphens w:val="0"/>
      <w:ind w:left="720"/>
      <w:contextualSpacing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F157B-8FFF-412E-BFA6-116BFC5B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Маёршина Екатерина</dc:creator>
  <cp:lastModifiedBy>Мустафина ОН</cp:lastModifiedBy>
  <cp:revision>3</cp:revision>
  <cp:lastPrinted>2015-04-23T12:40:00Z</cp:lastPrinted>
  <dcterms:created xsi:type="dcterms:W3CDTF">2016-10-27T12:56:00Z</dcterms:created>
  <dcterms:modified xsi:type="dcterms:W3CDTF">2016-10-28T05:33:00Z</dcterms:modified>
</cp:coreProperties>
</file>