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CE" w:rsidRPr="00FD2F38" w:rsidRDefault="00820CCE" w:rsidP="00FD2F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F3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820CCE" w:rsidRPr="00FD2F38" w:rsidRDefault="00820CCE" w:rsidP="00FD2F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F38">
        <w:rPr>
          <w:rFonts w:ascii="Times New Roman" w:hAnsi="Times New Roman" w:cs="Times New Roman"/>
          <w:b/>
          <w:bCs/>
          <w:sz w:val="28"/>
          <w:szCs w:val="28"/>
        </w:rPr>
        <w:t>«ЧЕРДАКЛИНСКИЙ РАЙОН» УЛЬЯНОВСКОЙ ОБЛАСТИ</w:t>
      </w:r>
    </w:p>
    <w:p w:rsidR="00820CCE" w:rsidRPr="00FD2F38" w:rsidRDefault="00820CCE" w:rsidP="00FD2F3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20CCE" w:rsidRPr="00FD2F38" w:rsidRDefault="00820CCE" w:rsidP="00FD2F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F3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20CCE" w:rsidRPr="00FD2F38" w:rsidRDefault="00820CCE" w:rsidP="00FD2F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CCE" w:rsidRPr="00FD2F38" w:rsidRDefault="001C4386" w:rsidP="00FD2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марта</w:t>
      </w:r>
      <w:r w:rsidR="00820CCE" w:rsidRPr="00FD2F3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26625" w:rsidRPr="00FD2F38">
        <w:rPr>
          <w:rFonts w:ascii="Times New Roman" w:hAnsi="Times New Roman" w:cs="Times New Roman"/>
          <w:b/>
          <w:sz w:val="28"/>
          <w:szCs w:val="28"/>
        </w:rPr>
        <w:t>7</w:t>
      </w:r>
      <w:r w:rsidR="00FD2F38">
        <w:rPr>
          <w:rFonts w:ascii="Times New Roman" w:hAnsi="Times New Roman" w:cs="Times New Roman"/>
          <w:b/>
          <w:sz w:val="28"/>
          <w:szCs w:val="28"/>
        </w:rPr>
        <w:t xml:space="preserve"> г.                   </w:t>
      </w:r>
      <w:r w:rsidR="00820CCE" w:rsidRPr="00FD2F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20CCE" w:rsidRPr="00FD2F38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197</w:t>
      </w:r>
    </w:p>
    <w:p w:rsidR="00820CCE" w:rsidRPr="00FD2F38" w:rsidRDefault="00FD2F38" w:rsidP="00FD2F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р.п.</w:t>
      </w:r>
      <w:r w:rsidR="00820CCE" w:rsidRPr="00FD2F38">
        <w:rPr>
          <w:rFonts w:ascii="Times New Roman" w:hAnsi="Times New Roman" w:cs="Times New Roman"/>
          <w:b/>
          <w:bCs/>
          <w:sz w:val="28"/>
          <w:szCs w:val="28"/>
        </w:rPr>
        <w:t>Чердаклы</w:t>
      </w:r>
    </w:p>
    <w:p w:rsidR="00820CCE" w:rsidRPr="00FD2F38" w:rsidRDefault="00820CCE" w:rsidP="00FD2F38">
      <w:pPr>
        <w:tabs>
          <w:tab w:val="left" w:pos="5115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AB42AA" w:rsidRPr="00FD2F38" w:rsidRDefault="00820CCE" w:rsidP="00FD2F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D2F3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ограничении проезда большегрузных автомобилей</w:t>
      </w:r>
    </w:p>
    <w:p w:rsidR="00820CCE" w:rsidRPr="00FD2F38" w:rsidRDefault="00820CCE" w:rsidP="00FD2F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D2F3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E656B8" w:rsidRPr="00FD2F3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 </w:t>
      </w:r>
      <w:r w:rsidR="00126625" w:rsidRPr="00FD2F3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весенний</w:t>
      </w:r>
      <w:r w:rsidR="00AB42AA" w:rsidRPr="00FD2F3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период</w:t>
      </w:r>
    </w:p>
    <w:p w:rsidR="0048495D" w:rsidRPr="00FD2F38" w:rsidRDefault="0048495D" w:rsidP="00FD2F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20CCE" w:rsidRPr="00FD2F38" w:rsidRDefault="00820CCE" w:rsidP="00FD2F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F3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 Федерального закона</w:t>
      </w:r>
      <w:r w:rsidR="00AB42AA" w:rsidRPr="00FD2F38">
        <w:rPr>
          <w:rFonts w:ascii="Times New Roman" w:eastAsia="Times New Roman" w:hAnsi="Times New Roman" w:cs="Times New Roman"/>
          <w:sz w:val="28"/>
          <w:szCs w:val="28"/>
        </w:rPr>
        <w:t xml:space="preserve"> от 10.12.1995</w:t>
      </w:r>
      <w:r w:rsidR="00A62B29" w:rsidRPr="00FD2F38">
        <w:rPr>
          <w:rFonts w:ascii="Times New Roman" w:eastAsia="Times New Roman" w:hAnsi="Times New Roman" w:cs="Times New Roman"/>
          <w:sz w:val="28"/>
          <w:szCs w:val="28"/>
        </w:rPr>
        <w:t>г. № 196-ФЗ</w:t>
      </w:r>
      <w:r w:rsidR="00AB42AA" w:rsidRPr="00FD2F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 w:rsidR="00AB42AA" w:rsidRPr="00FD2F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 и в целях сохранности автомобильных дорог</w:t>
      </w:r>
      <w:r w:rsidR="00FD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Pr="00FD2F38">
        <w:rPr>
          <w:rFonts w:ascii="Times New Roman" w:eastAsia="Times New Roman" w:hAnsi="Times New Roman" w:cs="Times New Roman"/>
          <w:sz w:val="28"/>
          <w:szCs w:val="28"/>
        </w:rPr>
        <w:t>Чердаклинско</w:t>
      </w:r>
      <w:r w:rsidR="00E656B8" w:rsidRPr="00FD2F3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E656B8" w:rsidRPr="00FD2F3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</w:t>
      </w:r>
      <w:r w:rsidR="00126625" w:rsidRPr="00FD2F38">
        <w:rPr>
          <w:rFonts w:ascii="Times New Roman" w:eastAsia="Times New Roman" w:hAnsi="Times New Roman" w:cs="Times New Roman"/>
          <w:sz w:val="28"/>
          <w:szCs w:val="28"/>
        </w:rPr>
        <w:t>весенний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 период от разрушений, </w:t>
      </w:r>
      <w:r w:rsidRPr="00FD2F3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«Чердаклинский район» Ульяновской области постановляет:</w:t>
      </w:r>
    </w:p>
    <w:p w:rsidR="00E656B8" w:rsidRPr="00FD2F38" w:rsidRDefault="006403D3" w:rsidP="00FD2F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3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Запретить проезд грузовых автомобилей с </w:t>
      </w:r>
      <w:r w:rsidR="00126625" w:rsidRPr="00FD2F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61A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625" w:rsidRPr="00FD2F3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D3DE4" w:rsidRPr="00FD2F3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625" w:rsidRPr="00FD2F3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CCE" w:rsidRPr="00FD2F3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26625" w:rsidRPr="00FD2F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20CCE" w:rsidRPr="00FD2F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>по автомобильн</w:t>
      </w:r>
      <w:r w:rsidR="00820CCE" w:rsidRPr="00FD2F3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 w:rsidR="00820CCE" w:rsidRPr="00FD2F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2F38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</w:t>
      </w:r>
      <w:r w:rsidR="00820CCE" w:rsidRPr="00FD2F38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FD2F38">
        <w:rPr>
          <w:rFonts w:ascii="Times New Roman" w:eastAsia="Times New Roman" w:hAnsi="Times New Roman" w:cs="Times New Roman"/>
          <w:sz w:val="28"/>
          <w:szCs w:val="28"/>
        </w:rPr>
        <w:t xml:space="preserve">ного значения ул. </w:t>
      </w:r>
      <w:proofErr w:type="gramStart"/>
      <w:r w:rsidR="00FD2F38">
        <w:rPr>
          <w:rFonts w:ascii="Times New Roman" w:eastAsia="Times New Roman" w:hAnsi="Times New Roman" w:cs="Times New Roman"/>
          <w:sz w:val="28"/>
          <w:szCs w:val="28"/>
        </w:rPr>
        <w:t>Степная</w:t>
      </w:r>
      <w:proofErr w:type="gramEnd"/>
      <w:r w:rsidR="00FD2F38">
        <w:rPr>
          <w:rFonts w:ascii="Times New Roman" w:eastAsia="Times New Roman" w:hAnsi="Times New Roman" w:cs="Times New Roman"/>
          <w:sz w:val="28"/>
          <w:szCs w:val="28"/>
        </w:rPr>
        <w:t>, р.п.</w:t>
      </w:r>
      <w:r w:rsidR="00820CCE" w:rsidRPr="00FD2F38">
        <w:rPr>
          <w:rFonts w:ascii="Times New Roman" w:eastAsia="Times New Roman" w:hAnsi="Times New Roman" w:cs="Times New Roman"/>
          <w:sz w:val="28"/>
          <w:szCs w:val="28"/>
        </w:rPr>
        <w:t>Чердаклы (от фабрики «МАРС» до железнодорожного переезда)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>, имеющ</w:t>
      </w:r>
      <w:r w:rsidR="00AB42AA" w:rsidRPr="00FD2F3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6B8" w:rsidRPr="00FD2F38">
        <w:rPr>
          <w:rFonts w:ascii="Times New Roman" w:eastAsia="Times New Roman" w:hAnsi="Times New Roman" w:cs="Times New Roman"/>
          <w:sz w:val="28"/>
          <w:szCs w:val="28"/>
        </w:rPr>
        <w:t>щебеночное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 покрытие</w:t>
      </w:r>
      <w:r w:rsidR="00AB42AA" w:rsidRPr="00FD2F38">
        <w:rPr>
          <w:rFonts w:ascii="Times New Roman" w:eastAsia="Times New Roman" w:hAnsi="Times New Roman" w:cs="Times New Roman"/>
          <w:sz w:val="28"/>
          <w:szCs w:val="28"/>
        </w:rPr>
        <w:t>, установить в необходимых местах дорожны</w:t>
      </w:r>
      <w:r w:rsidR="00E656B8" w:rsidRPr="00FD2F3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B42AA" w:rsidRPr="00FD2F38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 w:rsidR="00E656B8" w:rsidRPr="00FD2F38">
        <w:rPr>
          <w:rFonts w:ascii="Times New Roman" w:eastAsia="Times New Roman" w:hAnsi="Times New Roman" w:cs="Times New Roman"/>
          <w:sz w:val="28"/>
          <w:szCs w:val="28"/>
        </w:rPr>
        <w:t xml:space="preserve"> 3.4</w:t>
      </w:r>
      <w:r w:rsidR="00AB42AA" w:rsidRPr="00FD2F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656B8" w:rsidRPr="00FD2F38">
        <w:rPr>
          <w:rFonts w:ascii="Times New Roman" w:eastAsia="Times New Roman" w:hAnsi="Times New Roman" w:cs="Times New Roman"/>
          <w:sz w:val="28"/>
          <w:szCs w:val="28"/>
        </w:rPr>
        <w:t>Движение грузовых автомобилей запрещено</w:t>
      </w:r>
      <w:r w:rsidR="00AB42AA" w:rsidRPr="00FD2F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56B8" w:rsidRPr="00FD2F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495D" w:rsidRPr="00FD2F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403D3" w:rsidRPr="00FD2F38" w:rsidRDefault="006403D3" w:rsidP="00FD2F3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F3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D2F38">
        <w:rPr>
          <w:rFonts w:ascii="Times New Roman" w:eastAsia="Times New Roman" w:hAnsi="Times New Roman" w:cs="Times New Roman"/>
          <w:sz w:val="28"/>
          <w:szCs w:val="28"/>
        </w:rPr>
        <w:t xml:space="preserve"> Просить</w:t>
      </w:r>
      <w:r w:rsidR="003F337F" w:rsidRPr="00FD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4AA" w:rsidRPr="00FD2F38">
        <w:rPr>
          <w:rFonts w:ascii="Times New Roman" w:eastAsia="Times New Roman" w:hAnsi="Times New Roman" w:cs="Times New Roman"/>
          <w:sz w:val="28"/>
          <w:szCs w:val="28"/>
        </w:rPr>
        <w:t>МО МВД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7F" w:rsidRPr="00FD2F38">
        <w:rPr>
          <w:rFonts w:ascii="Times New Roman" w:eastAsia="Times New Roman" w:hAnsi="Times New Roman" w:cs="Times New Roman"/>
          <w:sz w:val="28"/>
          <w:szCs w:val="28"/>
        </w:rPr>
        <w:t>России «Чердаклинский</w:t>
      </w:r>
      <w:r w:rsidR="006934AA" w:rsidRPr="00FD2F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337F" w:rsidRPr="00FD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2B29" w:rsidRPr="00FD2F38">
        <w:rPr>
          <w:rFonts w:ascii="Times New Roman" w:eastAsia="Times New Roman" w:hAnsi="Times New Roman" w:cs="Times New Roman"/>
          <w:sz w:val="28"/>
          <w:szCs w:val="28"/>
        </w:rPr>
        <w:t>Гуцев</w:t>
      </w:r>
      <w:r w:rsidR="0087657E" w:rsidRPr="00FD2F3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A62B29" w:rsidRPr="00FD2F38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 w:rsidR="003F337F" w:rsidRPr="00FD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>принять необходимые меры по исключению движения большегрузного автотранспорта по дорог</w:t>
      </w:r>
      <w:r w:rsidR="003F337F" w:rsidRPr="00FD2F3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="001C4386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1C43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0C7" w:rsidRPr="00FD2F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120C7" w:rsidRPr="00FD2F38">
        <w:rPr>
          <w:rFonts w:ascii="Times New Roman" w:eastAsia="Times New Roman" w:hAnsi="Times New Roman" w:cs="Times New Roman"/>
          <w:sz w:val="28"/>
          <w:szCs w:val="28"/>
        </w:rPr>
        <w:t>тепная</w:t>
      </w:r>
      <w:proofErr w:type="spellEnd"/>
      <w:r w:rsidR="00D120C7" w:rsidRPr="00FD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20C7" w:rsidRPr="00FD2F38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D120C7" w:rsidRPr="00FD2F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120C7" w:rsidRPr="00FD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End"/>
      <w:r w:rsidR="00D120C7" w:rsidRPr="00FD2F38">
        <w:rPr>
          <w:rFonts w:ascii="Times New Roman" w:eastAsia="Times New Roman" w:hAnsi="Times New Roman" w:cs="Times New Roman"/>
          <w:sz w:val="28"/>
          <w:szCs w:val="28"/>
        </w:rPr>
        <w:t xml:space="preserve">Чердаклы (от фабрики «МАРС» до железнодорожного переезда), на </w:t>
      </w:r>
      <w:r w:rsidR="003F337F" w:rsidRPr="00FD2F38">
        <w:rPr>
          <w:rFonts w:ascii="Times New Roman" w:eastAsia="Times New Roman" w:hAnsi="Times New Roman" w:cs="Times New Roman"/>
          <w:sz w:val="28"/>
          <w:szCs w:val="28"/>
        </w:rPr>
        <w:t>период её</w:t>
      </w:r>
      <w:r w:rsidRPr="00FD2F38">
        <w:rPr>
          <w:rFonts w:ascii="Times New Roman" w:eastAsia="Times New Roman" w:hAnsi="Times New Roman" w:cs="Times New Roman"/>
          <w:sz w:val="28"/>
          <w:szCs w:val="28"/>
        </w:rPr>
        <w:t xml:space="preserve"> закрытия.</w:t>
      </w:r>
    </w:p>
    <w:p w:rsidR="00350881" w:rsidRPr="00FD2F38" w:rsidRDefault="00126625" w:rsidP="00FD2F3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2F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0881" w:rsidRPr="00FD2F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881" w:rsidRPr="00FD2F3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62B29" w:rsidRPr="00FD2F38">
        <w:rPr>
          <w:rFonts w:ascii="Times New Roman" w:hAnsi="Times New Roman" w:cs="Times New Roman"/>
          <w:sz w:val="28"/>
          <w:szCs w:val="28"/>
        </w:rPr>
        <w:t>после его</w:t>
      </w:r>
      <w:r w:rsidR="00350881" w:rsidRPr="00FD2F38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A62B29" w:rsidRPr="00FD2F3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8495D" w:rsidRPr="00FD2F38" w:rsidRDefault="0048495D" w:rsidP="00FD2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95D" w:rsidRPr="00FD2F38" w:rsidRDefault="0048495D" w:rsidP="00FD2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95D" w:rsidRPr="00FD2F38" w:rsidRDefault="0048495D" w:rsidP="00FD2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F3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D2F3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8495D" w:rsidRPr="00FD2F38" w:rsidRDefault="0048495D" w:rsidP="00FD2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F38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    </w:t>
      </w:r>
    </w:p>
    <w:p w:rsidR="0048495D" w:rsidRPr="00FD2F38" w:rsidRDefault="0048495D" w:rsidP="00FD2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F38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</w:t>
      </w:r>
      <w:r w:rsidR="00FD2F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2F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D2F38">
        <w:rPr>
          <w:rFonts w:ascii="Times New Roman" w:hAnsi="Times New Roman" w:cs="Times New Roman"/>
          <w:sz w:val="28"/>
          <w:szCs w:val="28"/>
        </w:rPr>
        <w:t>В.В.</w:t>
      </w:r>
      <w:r w:rsidRPr="00FD2F38"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</w:p>
    <w:p w:rsidR="0048495D" w:rsidRPr="00FD2F38" w:rsidRDefault="0048495D" w:rsidP="00FD2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479" w:rsidRPr="00FD2F38" w:rsidRDefault="00997479" w:rsidP="00FD2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D74" w:rsidRPr="00FD2F38" w:rsidRDefault="002D1D74" w:rsidP="00FD2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1D74" w:rsidRPr="00FD2F38" w:rsidSect="00FD2F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3D3"/>
    <w:rsid w:val="00126625"/>
    <w:rsid w:val="001A29ED"/>
    <w:rsid w:val="001A5D26"/>
    <w:rsid w:val="001C4386"/>
    <w:rsid w:val="0026333C"/>
    <w:rsid w:val="002D1D74"/>
    <w:rsid w:val="00350881"/>
    <w:rsid w:val="003663DE"/>
    <w:rsid w:val="003F337F"/>
    <w:rsid w:val="0048495D"/>
    <w:rsid w:val="004A1770"/>
    <w:rsid w:val="00511021"/>
    <w:rsid w:val="00524705"/>
    <w:rsid w:val="0058435F"/>
    <w:rsid w:val="005F6F19"/>
    <w:rsid w:val="006403D3"/>
    <w:rsid w:val="006506A3"/>
    <w:rsid w:val="00654786"/>
    <w:rsid w:val="00656E2A"/>
    <w:rsid w:val="00672B5D"/>
    <w:rsid w:val="006934AA"/>
    <w:rsid w:val="006D3D07"/>
    <w:rsid w:val="00710D96"/>
    <w:rsid w:val="00725023"/>
    <w:rsid w:val="00730101"/>
    <w:rsid w:val="007D617B"/>
    <w:rsid w:val="007D63A1"/>
    <w:rsid w:val="00817892"/>
    <w:rsid w:val="00820CCE"/>
    <w:rsid w:val="00833EB3"/>
    <w:rsid w:val="0087657E"/>
    <w:rsid w:val="008841DE"/>
    <w:rsid w:val="00933C1A"/>
    <w:rsid w:val="0097098D"/>
    <w:rsid w:val="00983B22"/>
    <w:rsid w:val="00997479"/>
    <w:rsid w:val="009B2186"/>
    <w:rsid w:val="009B58CA"/>
    <w:rsid w:val="009C233D"/>
    <w:rsid w:val="009E0059"/>
    <w:rsid w:val="00A107D1"/>
    <w:rsid w:val="00A414F5"/>
    <w:rsid w:val="00A576F9"/>
    <w:rsid w:val="00A62B29"/>
    <w:rsid w:val="00AB42AA"/>
    <w:rsid w:val="00B41494"/>
    <w:rsid w:val="00C41E5D"/>
    <w:rsid w:val="00C518B1"/>
    <w:rsid w:val="00CD3DE4"/>
    <w:rsid w:val="00D00B88"/>
    <w:rsid w:val="00D120C7"/>
    <w:rsid w:val="00D4402A"/>
    <w:rsid w:val="00E656B8"/>
    <w:rsid w:val="00E761AC"/>
    <w:rsid w:val="00EA4371"/>
    <w:rsid w:val="00F716CC"/>
    <w:rsid w:val="00FD2F38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A1"/>
  </w:style>
  <w:style w:type="paragraph" w:styleId="1">
    <w:name w:val="heading 1"/>
    <w:basedOn w:val="a"/>
    <w:link w:val="10"/>
    <w:uiPriority w:val="9"/>
    <w:qFormat/>
    <w:rsid w:val="00640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1cl">
    <w:name w:val="text1cl"/>
    <w:basedOn w:val="a"/>
    <w:rsid w:val="0064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64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64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20CCE"/>
    <w:pPr>
      <w:spacing w:after="0" w:line="240" w:lineRule="auto"/>
    </w:pPr>
  </w:style>
  <w:style w:type="character" w:styleId="a4">
    <w:name w:val="Strong"/>
    <w:basedOn w:val="a0"/>
    <w:uiPriority w:val="22"/>
    <w:qFormat/>
    <w:rsid w:val="009B5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7CBD-B9E9-408C-BF25-439FEEC0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 АН</cp:lastModifiedBy>
  <cp:revision>37</cp:revision>
  <cp:lastPrinted>2017-03-27T10:42:00Z</cp:lastPrinted>
  <dcterms:created xsi:type="dcterms:W3CDTF">2016-09-16T08:53:00Z</dcterms:created>
  <dcterms:modified xsi:type="dcterms:W3CDTF">2017-03-28T12:20:00Z</dcterms:modified>
</cp:coreProperties>
</file>