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BF" w:rsidRPr="004D2ACD" w:rsidRDefault="00F628BF" w:rsidP="00F628B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4D2ACD">
        <w:rPr>
          <w:b/>
          <w:bCs/>
          <w:sz w:val="28"/>
          <w:szCs w:val="28"/>
        </w:rPr>
        <w:t xml:space="preserve"> МУНИЦИПАЛЬНОГО ОБРАЗОВАНИЯ </w:t>
      </w:r>
    </w:p>
    <w:p w:rsidR="00F628BF" w:rsidRPr="004D2ACD" w:rsidRDefault="00F628BF" w:rsidP="00F628B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4D2ACD">
        <w:rPr>
          <w:b/>
          <w:bCs/>
          <w:sz w:val="28"/>
          <w:szCs w:val="28"/>
        </w:rPr>
        <w:t>ЧЕРДАКЛИНСКИЙ РАЙОН</w:t>
      </w:r>
      <w:r>
        <w:rPr>
          <w:b/>
          <w:bCs/>
          <w:sz w:val="28"/>
          <w:szCs w:val="28"/>
        </w:rPr>
        <w:t xml:space="preserve">» УЛЬЯНОВСКОЙ ОБЛАСТИ </w:t>
      </w:r>
    </w:p>
    <w:p w:rsidR="00F628BF" w:rsidRPr="004D2ACD" w:rsidRDefault="00F628BF" w:rsidP="00F628BF">
      <w:pPr>
        <w:keepNext/>
        <w:jc w:val="center"/>
        <w:rPr>
          <w:b/>
          <w:bCs/>
          <w:sz w:val="28"/>
          <w:szCs w:val="28"/>
        </w:rPr>
      </w:pPr>
    </w:p>
    <w:p w:rsidR="00F628BF" w:rsidRPr="004D2ACD" w:rsidRDefault="00F628BF" w:rsidP="00F628BF">
      <w:pPr>
        <w:pStyle w:val="2"/>
        <w:rPr>
          <w:szCs w:val="28"/>
        </w:rPr>
      </w:pPr>
      <w:r>
        <w:rPr>
          <w:szCs w:val="28"/>
        </w:rPr>
        <w:t>ПОСТАНОВЛЕНИЕ</w:t>
      </w:r>
    </w:p>
    <w:p w:rsidR="00F628BF" w:rsidRPr="004D2ACD" w:rsidRDefault="00F628BF" w:rsidP="00F628BF">
      <w:pPr>
        <w:keepNext/>
        <w:jc w:val="center"/>
        <w:rPr>
          <w:b/>
          <w:bCs/>
          <w:sz w:val="28"/>
          <w:szCs w:val="28"/>
        </w:rPr>
      </w:pPr>
    </w:p>
    <w:p w:rsidR="00F628BF" w:rsidRDefault="00E93F1E" w:rsidP="00F628B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 июня</w:t>
      </w:r>
      <w:r w:rsidR="00F628BF">
        <w:rPr>
          <w:b/>
          <w:bCs/>
          <w:sz w:val="28"/>
          <w:szCs w:val="28"/>
        </w:rPr>
        <w:t xml:space="preserve"> 201</w:t>
      </w:r>
      <w:r w:rsidR="000B3DB1">
        <w:rPr>
          <w:b/>
          <w:bCs/>
          <w:sz w:val="28"/>
          <w:szCs w:val="28"/>
        </w:rPr>
        <w:t>7</w:t>
      </w:r>
      <w:r w:rsidR="00F628BF">
        <w:rPr>
          <w:b/>
          <w:bCs/>
          <w:sz w:val="28"/>
          <w:szCs w:val="28"/>
        </w:rPr>
        <w:t xml:space="preserve"> </w:t>
      </w:r>
      <w:r w:rsidR="00F628BF" w:rsidRPr="004D2ACD">
        <w:rPr>
          <w:b/>
          <w:bCs/>
          <w:sz w:val="28"/>
          <w:szCs w:val="28"/>
        </w:rPr>
        <w:t xml:space="preserve">г.   </w:t>
      </w:r>
      <w:r w:rsidR="00F628BF">
        <w:rPr>
          <w:b/>
          <w:bCs/>
          <w:sz w:val="28"/>
          <w:szCs w:val="28"/>
        </w:rPr>
        <w:t xml:space="preserve">         </w:t>
      </w:r>
      <w:r w:rsidR="00032DFC">
        <w:rPr>
          <w:b/>
          <w:bCs/>
          <w:sz w:val="28"/>
          <w:szCs w:val="28"/>
        </w:rPr>
        <w:t xml:space="preserve">                              </w:t>
      </w:r>
      <w:r w:rsidR="00F628BF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                        </w:t>
      </w:r>
      <w:bookmarkStart w:id="0" w:name="_GoBack"/>
      <w:bookmarkEnd w:id="0"/>
      <w:r w:rsidR="00F628BF">
        <w:rPr>
          <w:b/>
          <w:bCs/>
          <w:sz w:val="28"/>
          <w:szCs w:val="28"/>
        </w:rPr>
        <w:t xml:space="preserve">    </w:t>
      </w:r>
      <w:r w:rsidR="00F628BF" w:rsidRPr="004D2AC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381</w:t>
      </w:r>
    </w:p>
    <w:p w:rsidR="00F628BF" w:rsidRDefault="00F628BF" w:rsidP="00F628BF">
      <w:pPr>
        <w:keepNext/>
        <w:jc w:val="center"/>
        <w:rPr>
          <w:b/>
          <w:bCs/>
          <w:sz w:val="28"/>
          <w:szCs w:val="28"/>
        </w:rPr>
      </w:pPr>
      <w:r w:rsidRPr="004D2ACD">
        <w:rPr>
          <w:b/>
          <w:bCs/>
          <w:sz w:val="28"/>
          <w:szCs w:val="28"/>
        </w:rPr>
        <w:t>р.п.Чердаклы</w:t>
      </w:r>
    </w:p>
    <w:p w:rsidR="00F628BF" w:rsidRDefault="00F628BF" w:rsidP="00F628BF">
      <w:pPr>
        <w:keepNext/>
        <w:jc w:val="center"/>
        <w:rPr>
          <w:b/>
          <w:bCs/>
          <w:sz w:val="28"/>
          <w:szCs w:val="28"/>
        </w:rPr>
      </w:pPr>
    </w:p>
    <w:p w:rsidR="00F628BF" w:rsidRPr="005A2C5B" w:rsidRDefault="00F628BF" w:rsidP="00F628BF">
      <w:pPr>
        <w:keepNext/>
        <w:jc w:val="center"/>
        <w:rPr>
          <w:b/>
          <w:bCs/>
          <w:sz w:val="28"/>
          <w:szCs w:val="28"/>
        </w:rPr>
      </w:pPr>
      <w:r w:rsidRPr="009E4766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постановление администрации муниципального образования «Чердаклин</w:t>
      </w:r>
      <w:r w:rsidR="00032DFC">
        <w:rPr>
          <w:b/>
          <w:bCs/>
          <w:sz w:val="28"/>
          <w:szCs w:val="28"/>
        </w:rPr>
        <w:t>ский район» Ульяновской области</w:t>
      </w:r>
      <w:r>
        <w:rPr>
          <w:b/>
          <w:bCs/>
          <w:sz w:val="28"/>
          <w:szCs w:val="28"/>
        </w:rPr>
        <w:t xml:space="preserve"> от 01.11.2016 № 859 </w:t>
      </w:r>
      <w:r w:rsidRPr="005A2C5B">
        <w:rPr>
          <w:b/>
          <w:bCs/>
          <w:sz w:val="28"/>
          <w:szCs w:val="28"/>
        </w:rPr>
        <w:t>«Об утверждении муниципальной программы «Развитие муниципально</w:t>
      </w:r>
      <w:r>
        <w:rPr>
          <w:b/>
          <w:bCs/>
          <w:sz w:val="28"/>
          <w:szCs w:val="28"/>
        </w:rPr>
        <w:t>го</w:t>
      </w:r>
      <w:r w:rsidRPr="005A2C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управления</w:t>
      </w:r>
      <w:r w:rsidRPr="005A2C5B">
        <w:rPr>
          <w:b/>
          <w:bCs/>
          <w:sz w:val="28"/>
          <w:szCs w:val="28"/>
        </w:rPr>
        <w:t xml:space="preserve"> в муниципальном образован</w:t>
      </w:r>
      <w:r>
        <w:rPr>
          <w:b/>
          <w:bCs/>
          <w:sz w:val="28"/>
          <w:szCs w:val="28"/>
        </w:rPr>
        <w:t xml:space="preserve">ии «Чердаклинский район» </w:t>
      </w:r>
      <w:r w:rsidR="00067852">
        <w:rPr>
          <w:b/>
          <w:bCs/>
          <w:sz w:val="28"/>
          <w:szCs w:val="28"/>
        </w:rPr>
        <w:t xml:space="preserve">Ульяновской области </w:t>
      </w:r>
      <w:r>
        <w:rPr>
          <w:b/>
          <w:bCs/>
          <w:sz w:val="28"/>
          <w:szCs w:val="28"/>
        </w:rPr>
        <w:t>на 2017</w:t>
      </w:r>
      <w:r w:rsidRPr="005A2C5B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9</w:t>
      </w:r>
      <w:r w:rsidRPr="005A2C5B">
        <w:rPr>
          <w:b/>
          <w:bCs/>
          <w:sz w:val="28"/>
          <w:szCs w:val="28"/>
        </w:rPr>
        <w:t xml:space="preserve"> годы»</w:t>
      </w:r>
    </w:p>
    <w:p w:rsidR="00F628BF" w:rsidRPr="009E4766" w:rsidRDefault="00F628BF" w:rsidP="00F628BF">
      <w:pPr>
        <w:keepNext/>
        <w:jc w:val="center"/>
        <w:rPr>
          <w:b/>
          <w:bCs/>
          <w:sz w:val="28"/>
          <w:szCs w:val="28"/>
        </w:rPr>
      </w:pPr>
    </w:p>
    <w:p w:rsidR="00F628BF" w:rsidRPr="009E4766" w:rsidRDefault="00F628BF" w:rsidP="00F628BF">
      <w:pPr>
        <w:keepNext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 администрация муниципального образования «Чердаклинский район» Ульяновской области постановляет:</w:t>
      </w:r>
    </w:p>
    <w:p w:rsidR="00F628BF" w:rsidRDefault="00F628BF" w:rsidP="00F628BF">
      <w:pPr>
        <w:pStyle w:val="21"/>
        <w:keepNext/>
        <w:rPr>
          <w:bCs/>
          <w:sz w:val="28"/>
          <w:szCs w:val="28"/>
        </w:rPr>
      </w:pPr>
      <w:r>
        <w:rPr>
          <w:sz w:val="28"/>
          <w:szCs w:val="28"/>
        </w:rPr>
        <w:t>1. Внести в</w:t>
      </w:r>
      <w:r>
        <w:rPr>
          <w:b/>
          <w:bCs/>
          <w:sz w:val="28"/>
          <w:szCs w:val="28"/>
        </w:rPr>
        <w:t xml:space="preserve"> </w:t>
      </w:r>
      <w:r w:rsidRPr="007A4B30">
        <w:rPr>
          <w:bCs/>
          <w:sz w:val="28"/>
          <w:szCs w:val="28"/>
        </w:rPr>
        <w:t>постановление администрации муниципального образования «Чердаклинский район»</w:t>
      </w:r>
      <w:r>
        <w:rPr>
          <w:bCs/>
          <w:sz w:val="28"/>
          <w:szCs w:val="28"/>
        </w:rPr>
        <w:t xml:space="preserve"> Ульяновской области от 01.11</w:t>
      </w:r>
      <w:r w:rsidRPr="007A4B30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 № 8</w:t>
      </w:r>
      <w:r w:rsidRPr="007A4B3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9</w:t>
      </w:r>
      <w:r w:rsidRPr="007A4B30">
        <w:rPr>
          <w:bCs/>
          <w:sz w:val="28"/>
          <w:szCs w:val="28"/>
        </w:rPr>
        <w:t xml:space="preserve"> «Об утверждении муниципальной программы «Развитие муниципальн</w:t>
      </w:r>
      <w:r>
        <w:rPr>
          <w:bCs/>
          <w:sz w:val="28"/>
          <w:szCs w:val="28"/>
        </w:rPr>
        <w:t>ого</w:t>
      </w:r>
      <w:r w:rsidRPr="007A4B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управления</w:t>
      </w:r>
      <w:r w:rsidRPr="007A4B30">
        <w:rPr>
          <w:bCs/>
          <w:sz w:val="28"/>
          <w:szCs w:val="28"/>
        </w:rPr>
        <w:t xml:space="preserve"> в муниципальном образовании «Чердаклинский район»</w:t>
      </w:r>
      <w:r w:rsidR="00067852">
        <w:rPr>
          <w:bCs/>
          <w:sz w:val="28"/>
          <w:szCs w:val="28"/>
        </w:rPr>
        <w:t xml:space="preserve"> Ульяновской области</w:t>
      </w:r>
      <w:r w:rsidRPr="007A4B30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2017</w:t>
      </w:r>
      <w:r w:rsidRPr="007A4B30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9</w:t>
      </w:r>
      <w:r w:rsidRPr="007A4B30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следующие изменения:</w:t>
      </w:r>
    </w:p>
    <w:p w:rsidR="00F628BF" w:rsidRDefault="00F628BF" w:rsidP="00F628BF">
      <w:pPr>
        <w:pStyle w:val="21"/>
        <w:keepNext/>
        <w:rPr>
          <w:bCs/>
          <w:sz w:val="28"/>
          <w:szCs w:val="28"/>
        </w:rPr>
      </w:pPr>
      <w:r>
        <w:rPr>
          <w:bCs/>
          <w:sz w:val="28"/>
          <w:szCs w:val="28"/>
        </w:rPr>
        <w:t>1.1) Строку «Ресурсное обеспечение Программы» Паспорта Программы изложить в следующей редакции:</w:t>
      </w:r>
    </w:p>
    <w:p w:rsidR="00D45EAE" w:rsidRDefault="00D45EAE" w:rsidP="00F628BF">
      <w:pPr>
        <w:pStyle w:val="21"/>
        <w:keepNext/>
        <w:rPr>
          <w:bC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6095"/>
        <w:gridCol w:w="567"/>
      </w:tblGrid>
      <w:tr w:rsidR="00F628BF" w:rsidRPr="003F103D" w:rsidTr="00BB487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Ресурсное обеспечение Программы с разбивкой по этапам и годам реализации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Источник финансового обеспечения Программы бюджет муниципального образования «Чердаклинский район»</w:t>
            </w: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 xml:space="preserve">Для реализации Программы необходимо </w:t>
            </w:r>
            <w:r w:rsidR="001E09ED">
              <w:rPr>
                <w:bCs/>
                <w:sz w:val="28"/>
                <w:szCs w:val="28"/>
              </w:rPr>
              <w:t>360</w:t>
            </w:r>
            <w:r>
              <w:rPr>
                <w:bCs/>
                <w:sz w:val="28"/>
                <w:szCs w:val="28"/>
              </w:rPr>
              <w:t>,0</w:t>
            </w:r>
            <w:r w:rsidRPr="003F103D">
              <w:rPr>
                <w:bCs/>
                <w:sz w:val="28"/>
                <w:szCs w:val="28"/>
              </w:rPr>
              <w:t xml:space="preserve"> тыс. рублей.</w:t>
            </w:r>
          </w:p>
          <w:p w:rsidR="00F628BF" w:rsidRPr="003F103D" w:rsidRDefault="00F628BF" w:rsidP="001E09ED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Из них в 201</w:t>
            </w:r>
            <w:r>
              <w:rPr>
                <w:bCs/>
                <w:sz w:val="28"/>
                <w:szCs w:val="28"/>
              </w:rPr>
              <w:t>7</w:t>
            </w:r>
            <w:r w:rsidRPr="003F103D">
              <w:rPr>
                <w:bCs/>
                <w:sz w:val="28"/>
                <w:szCs w:val="28"/>
              </w:rPr>
              <w:t xml:space="preserve"> году 1</w:t>
            </w:r>
            <w:r w:rsidR="00B81392">
              <w:rPr>
                <w:bCs/>
                <w:sz w:val="28"/>
                <w:szCs w:val="28"/>
              </w:rPr>
              <w:t>6</w:t>
            </w:r>
            <w:r w:rsidR="00B95AE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,0 тыс. рублей, в 2018</w:t>
            </w:r>
            <w:r w:rsidRPr="003F103D">
              <w:rPr>
                <w:bCs/>
                <w:sz w:val="28"/>
                <w:szCs w:val="28"/>
              </w:rPr>
              <w:t xml:space="preserve"> году </w:t>
            </w:r>
            <w:r w:rsidR="001E09ED">
              <w:rPr>
                <w:bCs/>
                <w:sz w:val="28"/>
                <w:szCs w:val="28"/>
              </w:rPr>
              <w:t>100,0 тыс. рублей, в 2019 году 100</w:t>
            </w:r>
            <w:r>
              <w:rPr>
                <w:bCs/>
                <w:sz w:val="28"/>
                <w:szCs w:val="28"/>
              </w:rPr>
              <w:t>,0</w:t>
            </w:r>
            <w:r w:rsidRPr="003F103D">
              <w:rPr>
                <w:bCs/>
                <w:sz w:val="28"/>
                <w:szCs w:val="28"/>
              </w:rPr>
              <w:t xml:space="preserve"> тыс. рублей.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»;</w:t>
            </w:r>
          </w:p>
        </w:tc>
      </w:tr>
    </w:tbl>
    <w:p w:rsidR="00F628BF" w:rsidRDefault="00F628BF" w:rsidP="00F628BF">
      <w:pPr>
        <w:pStyle w:val="21"/>
        <w:keepNext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628BF" w:rsidRDefault="00F628BF" w:rsidP="00F628BF">
      <w:pPr>
        <w:pStyle w:val="21"/>
        <w:keepNext/>
        <w:rPr>
          <w:sz w:val="28"/>
          <w:szCs w:val="28"/>
        </w:rPr>
      </w:pPr>
      <w:r>
        <w:rPr>
          <w:bCs/>
          <w:sz w:val="28"/>
          <w:szCs w:val="28"/>
        </w:rPr>
        <w:t xml:space="preserve">1.2) </w:t>
      </w:r>
      <w:r>
        <w:rPr>
          <w:sz w:val="28"/>
          <w:szCs w:val="28"/>
        </w:rPr>
        <w:t>Строку 1 таблицы  к разделу 2 Программы изложить в следующей редакции:</w:t>
      </w:r>
    </w:p>
    <w:p w:rsidR="00D45EAE" w:rsidRDefault="00D45EAE" w:rsidP="00F628BF">
      <w:pPr>
        <w:pStyle w:val="21"/>
        <w:keepNext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11"/>
        <w:gridCol w:w="5187"/>
        <w:gridCol w:w="992"/>
        <w:gridCol w:w="851"/>
        <w:gridCol w:w="850"/>
        <w:gridCol w:w="851"/>
        <w:gridCol w:w="425"/>
      </w:tblGrid>
      <w:tr w:rsidR="00F628BF" w:rsidRPr="00F844BB" w:rsidTr="00BB4873">
        <w:trPr>
          <w:trHeight w:val="527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8BF" w:rsidRPr="00F844BB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 w:rsidRPr="00F844BB">
              <w:rPr>
                <w:sz w:val="28"/>
                <w:szCs w:val="28"/>
              </w:rPr>
              <w:t>«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shd w:val="clear" w:color="auto" w:fill="auto"/>
          </w:tcPr>
          <w:p w:rsidR="00F628BF" w:rsidRPr="00F844BB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 w:rsidRPr="00F844BB">
              <w:rPr>
                <w:sz w:val="26"/>
                <w:szCs w:val="26"/>
              </w:rPr>
              <w:t>1.</w:t>
            </w:r>
          </w:p>
        </w:tc>
        <w:tc>
          <w:tcPr>
            <w:tcW w:w="5187" w:type="dxa"/>
            <w:shd w:val="clear" w:color="auto" w:fill="auto"/>
          </w:tcPr>
          <w:p w:rsidR="00F628BF" w:rsidRPr="00F844BB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 w:rsidRPr="00F844BB">
              <w:rPr>
                <w:sz w:val="26"/>
                <w:szCs w:val="26"/>
              </w:rPr>
              <w:t>Повышение квалификации муниципальных служащих, количество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8BF" w:rsidRPr="00F844BB" w:rsidRDefault="00F628BF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8BF" w:rsidRPr="00F844BB" w:rsidRDefault="00B81392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8BF" w:rsidRPr="00F844BB" w:rsidRDefault="00F628BF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BF" w:rsidRPr="00F844BB" w:rsidRDefault="00F628BF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28BF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</w:p>
          <w:p w:rsidR="00F628BF" w:rsidRPr="00F844BB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 w:rsidRPr="00F844BB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</w:tbl>
    <w:p w:rsidR="00F73EFC" w:rsidRDefault="00F73EFC" w:rsidP="008F3851">
      <w:pPr>
        <w:pStyle w:val="21"/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1.3) Строку 6 таблицы  к разделу 2 Программы </w:t>
      </w:r>
      <w:r w:rsidR="008030A8">
        <w:rPr>
          <w:sz w:val="28"/>
          <w:szCs w:val="28"/>
        </w:rPr>
        <w:t>исключить</w:t>
      </w:r>
      <w:r w:rsidR="00D45EAE">
        <w:rPr>
          <w:sz w:val="28"/>
          <w:szCs w:val="28"/>
        </w:rPr>
        <w:t>;</w:t>
      </w:r>
    </w:p>
    <w:p w:rsidR="00F628BF" w:rsidRDefault="00D33C4F" w:rsidP="00F628BF">
      <w:pPr>
        <w:pStyle w:val="21"/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>1.4</w:t>
      </w:r>
      <w:r w:rsidR="00F628BF">
        <w:rPr>
          <w:sz w:val="28"/>
          <w:szCs w:val="28"/>
        </w:rPr>
        <w:t>) Таблицу к разделу 5. Программы изложить в следующей редакции:</w:t>
      </w:r>
    </w:p>
    <w:p w:rsidR="005E0867" w:rsidRDefault="005E0867" w:rsidP="00F628BF">
      <w:pPr>
        <w:pStyle w:val="21"/>
        <w:keepNext/>
        <w:ind w:firstLine="709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3296"/>
        <w:gridCol w:w="1418"/>
        <w:gridCol w:w="1417"/>
        <w:gridCol w:w="1276"/>
        <w:gridCol w:w="1692"/>
        <w:gridCol w:w="434"/>
      </w:tblGrid>
      <w:tr w:rsidR="00F628BF" w:rsidRPr="00B350D8" w:rsidTr="00BB487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«</w:t>
            </w:r>
          </w:p>
        </w:tc>
        <w:tc>
          <w:tcPr>
            <w:tcW w:w="3296" w:type="dxa"/>
            <w:tcBorders>
              <w:left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BB4873">
              <w:rPr>
                <w:sz w:val="27"/>
                <w:szCs w:val="27"/>
              </w:rPr>
              <w:t>Источник финансирования</w:t>
            </w:r>
          </w:p>
        </w:tc>
        <w:tc>
          <w:tcPr>
            <w:tcW w:w="1418" w:type="dxa"/>
            <w:shd w:val="clear" w:color="auto" w:fill="auto"/>
          </w:tcPr>
          <w:p w:rsidR="00F628BF" w:rsidRPr="00BB4873" w:rsidRDefault="00F628BF" w:rsidP="00BB4873">
            <w:pPr>
              <w:pStyle w:val="21"/>
              <w:keepNext/>
              <w:ind w:firstLine="0"/>
              <w:jc w:val="center"/>
              <w:rPr>
                <w:sz w:val="27"/>
                <w:szCs w:val="27"/>
              </w:rPr>
            </w:pPr>
            <w:r w:rsidRPr="00BB4873">
              <w:rPr>
                <w:sz w:val="27"/>
                <w:szCs w:val="27"/>
              </w:rPr>
              <w:t>2017 г.</w:t>
            </w:r>
          </w:p>
          <w:p w:rsidR="00F628BF" w:rsidRPr="00BB4873" w:rsidRDefault="00F628BF" w:rsidP="00BB4873">
            <w:pPr>
              <w:pStyle w:val="21"/>
              <w:keepNext/>
              <w:ind w:firstLine="0"/>
              <w:jc w:val="center"/>
              <w:rPr>
                <w:sz w:val="27"/>
                <w:szCs w:val="27"/>
              </w:rPr>
            </w:pPr>
            <w:r w:rsidRPr="00BB4873">
              <w:rPr>
                <w:sz w:val="27"/>
                <w:szCs w:val="27"/>
              </w:rPr>
              <w:t>(тыс. руб.)</w:t>
            </w:r>
          </w:p>
        </w:tc>
        <w:tc>
          <w:tcPr>
            <w:tcW w:w="1417" w:type="dxa"/>
            <w:shd w:val="clear" w:color="auto" w:fill="auto"/>
          </w:tcPr>
          <w:p w:rsidR="00F628BF" w:rsidRPr="00BB4873" w:rsidRDefault="00F628BF" w:rsidP="00BB4873">
            <w:pPr>
              <w:pStyle w:val="21"/>
              <w:keepNext/>
              <w:ind w:firstLine="0"/>
              <w:jc w:val="center"/>
              <w:rPr>
                <w:sz w:val="27"/>
                <w:szCs w:val="27"/>
              </w:rPr>
            </w:pPr>
            <w:r w:rsidRPr="00BB4873">
              <w:rPr>
                <w:sz w:val="27"/>
                <w:szCs w:val="27"/>
              </w:rPr>
              <w:t>2018</w:t>
            </w:r>
          </w:p>
          <w:p w:rsidR="00F628BF" w:rsidRPr="00BB4873" w:rsidRDefault="00F628BF" w:rsidP="00BB4873">
            <w:pPr>
              <w:pStyle w:val="21"/>
              <w:keepNext/>
              <w:ind w:firstLine="0"/>
              <w:jc w:val="center"/>
              <w:rPr>
                <w:sz w:val="27"/>
                <w:szCs w:val="27"/>
              </w:rPr>
            </w:pPr>
            <w:r w:rsidRPr="00BB4873">
              <w:rPr>
                <w:sz w:val="27"/>
                <w:szCs w:val="27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F628BF" w:rsidRPr="00BB4873" w:rsidRDefault="00F628BF" w:rsidP="00BB4873">
            <w:pPr>
              <w:pStyle w:val="21"/>
              <w:keepNext/>
              <w:ind w:firstLine="0"/>
              <w:jc w:val="center"/>
              <w:rPr>
                <w:sz w:val="27"/>
                <w:szCs w:val="27"/>
              </w:rPr>
            </w:pPr>
            <w:r w:rsidRPr="00BB4873">
              <w:rPr>
                <w:sz w:val="27"/>
                <w:szCs w:val="27"/>
              </w:rPr>
              <w:t>2019</w:t>
            </w:r>
          </w:p>
          <w:p w:rsidR="00F628BF" w:rsidRPr="00BB4873" w:rsidRDefault="00F628BF" w:rsidP="00BB4873">
            <w:pPr>
              <w:pStyle w:val="21"/>
              <w:keepNext/>
              <w:ind w:firstLine="0"/>
              <w:jc w:val="center"/>
              <w:rPr>
                <w:sz w:val="27"/>
                <w:szCs w:val="27"/>
              </w:rPr>
            </w:pPr>
            <w:r w:rsidRPr="00BB4873">
              <w:rPr>
                <w:sz w:val="27"/>
                <w:szCs w:val="27"/>
              </w:rPr>
              <w:t>(тыс. руб.)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</w:tcPr>
          <w:p w:rsidR="00F628BF" w:rsidRPr="00BB4873" w:rsidRDefault="00F628BF" w:rsidP="00BB4873">
            <w:pPr>
              <w:pStyle w:val="21"/>
              <w:keepNext/>
              <w:ind w:firstLine="0"/>
              <w:jc w:val="center"/>
              <w:rPr>
                <w:sz w:val="27"/>
                <w:szCs w:val="27"/>
              </w:rPr>
            </w:pPr>
            <w:r w:rsidRPr="00BB4873">
              <w:rPr>
                <w:sz w:val="27"/>
                <w:szCs w:val="27"/>
              </w:rPr>
              <w:t>Стоимость работ, всего (тыс. руб.)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</w:p>
        </w:tc>
      </w:tr>
      <w:tr w:rsidR="00F628BF" w:rsidRPr="00B350D8" w:rsidTr="00BB487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BB4873">
              <w:rPr>
                <w:sz w:val="27"/>
                <w:szCs w:val="27"/>
              </w:rPr>
              <w:t>Бюджет муниципального образования «Чердаклинский район»</w:t>
            </w:r>
            <w:r w:rsidR="008030A8" w:rsidRPr="00BB4873">
              <w:rPr>
                <w:sz w:val="27"/>
                <w:szCs w:val="27"/>
              </w:rPr>
              <w:t xml:space="preserve"> Ульяновской области</w:t>
            </w:r>
          </w:p>
        </w:tc>
        <w:tc>
          <w:tcPr>
            <w:tcW w:w="1418" w:type="dxa"/>
            <w:shd w:val="clear" w:color="auto" w:fill="auto"/>
          </w:tcPr>
          <w:p w:rsidR="00F628BF" w:rsidRPr="00BB4873" w:rsidRDefault="00F628BF" w:rsidP="00BB4873">
            <w:pPr>
              <w:pStyle w:val="21"/>
              <w:keepNext/>
              <w:ind w:firstLine="0"/>
              <w:jc w:val="center"/>
              <w:rPr>
                <w:sz w:val="27"/>
                <w:szCs w:val="27"/>
              </w:rPr>
            </w:pPr>
            <w:r w:rsidRPr="00BB4873">
              <w:rPr>
                <w:sz w:val="27"/>
                <w:szCs w:val="27"/>
              </w:rPr>
              <w:t>1</w:t>
            </w:r>
            <w:r w:rsidR="00B81392" w:rsidRPr="00BB4873">
              <w:rPr>
                <w:sz w:val="27"/>
                <w:szCs w:val="27"/>
              </w:rPr>
              <w:t>6</w:t>
            </w:r>
            <w:r w:rsidRPr="00BB4873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8BF" w:rsidRPr="00BB4873" w:rsidRDefault="001E09ED" w:rsidP="00BB4873">
            <w:pPr>
              <w:pStyle w:val="21"/>
              <w:keepNext/>
              <w:ind w:firstLine="0"/>
              <w:jc w:val="center"/>
              <w:rPr>
                <w:sz w:val="27"/>
                <w:szCs w:val="27"/>
              </w:rPr>
            </w:pPr>
            <w:r w:rsidRPr="00BB4873">
              <w:rPr>
                <w:sz w:val="27"/>
                <w:szCs w:val="27"/>
              </w:rPr>
              <w:t>100</w:t>
            </w:r>
            <w:r w:rsidR="00F628BF" w:rsidRPr="00BB4873">
              <w:rPr>
                <w:sz w:val="27"/>
                <w:szCs w:val="27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628BF" w:rsidRPr="00BB4873" w:rsidRDefault="001E09ED" w:rsidP="00BB4873">
            <w:pPr>
              <w:pStyle w:val="21"/>
              <w:keepNext/>
              <w:ind w:firstLine="0"/>
              <w:jc w:val="center"/>
              <w:rPr>
                <w:sz w:val="27"/>
                <w:szCs w:val="27"/>
              </w:rPr>
            </w:pPr>
            <w:r w:rsidRPr="00BB4873">
              <w:rPr>
                <w:sz w:val="27"/>
                <w:szCs w:val="27"/>
              </w:rPr>
              <w:t>100</w:t>
            </w:r>
            <w:r w:rsidR="00F628BF" w:rsidRPr="00BB4873">
              <w:rPr>
                <w:sz w:val="27"/>
                <w:szCs w:val="27"/>
              </w:rPr>
              <w:t>,0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</w:tcPr>
          <w:p w:rsidR="00F628BF" w:rsidRPr="00BB4873" w:rsidRDefault="001E09ED" w:rsidP="00BB4873">
            <w:pPr>
              <w:pStyle w:val="21"/>
              <w:keepNext/>
              <w:ind w:firstLine="0"/>
              <w:jc w:val="center"/>
              <w:rPr>
                <w:sz w:val="27"/>
                <w:szCs w:val="27"/>
              </w:rPr>
            </w:pPr>
            <w:r w:rsidRPr="00BB4873">
              <w:rPr>
                <w:sz w:val="27"/>
                <w:szCs w:val="27"/>
              </w:rPr>
              <w:t>360</w:t>
            </w:r>
            <w:r w:rsidR="00F628BF" w:rsidRPr="00BB4873">
              <w:rPr>
                <w:sz w:val="27"/>
                <w:szCs w:val="27"/>
              </w:rPr>
              <w:t>,0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</w:p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</w:p>
          <w:p w:rsidR="001D09E5" w:rsidRDefault="001D09E5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</w:p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»;</w:t>
            </w:r>
          </w:p>
        </w:tc>
      </w:tr>
    </w:tbl>
    <w:p w:rsidR="00F628BF" w:rsidRDefault="00F628BF" w:rsidP="00F628BF">
      <w:pPr>
        <w:pStyle w:val="21"/>
        <w:keepNext/>
        <w:ind w:firstLine="709"/>
        <w:rPr>
          <w:sz w:val="28"/>
          <w:szCs w:val="28"/>
        </w:rPr>
      </w:pPr>
    </w:p>
    <w:p w:rsidR="00F628BF" w:rsidRDefault="00F628BF" w:rsidP="00F628BF">
      <w:pPr>
        <w:pStyle w:val="21"/>
        <w:keepNext/>
        <w:ind w:firstLine="709"/>
        <w:rPr>
          <w:sz w:val="28"/>
          <w:szCs w:val="28"/>
        </w:rPr>
      </w:pPr>
      <w:r w:rsidRPr="008E6C55">
        <w:rPr>
          <w:sz w:val="28"/>
          <w:szCs w:val="28"/>
        </w:rPr>
        <w:t>1.</w:t>
      </w:r>
      <w:r w:rsidR="00D33C4F">
        <w:rPr>
          <w:sz w:val="28"/>
          <w:szCs w:val="28"/>
        </w:rPr>
        <w:t>5</w:t>
      </w:r>
      <w:r w:rsidRPr="008E6C55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="00D33C4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 к Программе</w:t>
      </w:r>
      <w:r w:rsidRPr="008E68E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F628BF" w:rsidRDefault="00F628BF" w:rsidP="00BB4873">
      <w:pPr>
        <w:pStyle w:val="21"/>
        <w:keepNext/>
        <w:ind w:left="6237" w:firstLine="0"/>
        <w:rPr>
          <w:sz w:val="28"/>
          <w:szCs w:val="28"/>
        </w:rPr>
      </w:pPr>
      <w:r>
        <w:rPr>
          <w:sz w:val="28"/>
          <w:szCs w:val="28"/>
        </w:rPr>
        <w:t xml:space="preserve">«ПРИЛОЖЕНИЕ 1 </w:t>
      </w:r>
    </w:p>
    <w:p w:rsidR="00F628BF" w:rsidRDefault="00F628BF" w:rsidP="00BB4873">
      <w:pPr>
        <w:pStyle w:val="21"/>
        <w:keepNext/>
        <w:ind w:left="6237" w:firstLine="0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F628BF" w:rsidRDefault="00F628BF" w:rsidP="00F628BF">
      <w:pPr>
        <w:pStyle w:val="21"/>
        <w:keepNext/>
        <w:ind w:left="5387" w:firstLine="0"/>
        <w:rPr>
          <w:sz w:val="28"/>
          <w:szCs w:val="28"/>
        </w:rPr>
      </w:pPr>
    </w:p>
    <w:p w:rsidR="00F628BF" w:rsidRDefault="00F628BF" w:rsidP="00F628BF">
      <w:pPr>
        <w:pStyle w:val="21"/>
        <w:keepNext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СИСТЕМА МЕРОПРИЯТИЙ ПРОГРАММЫ, ЦЕЛЕВЫЕ ИНДИКАТОРЫ</w:t>
      </w:r>
    </w:p>
    <w:p w:rsidR="00F628BF" w:rsidRDefault="00F628BF" w:rsidP="00F628BF">
      <w:pPr>
        <w:pStyle w:val="21"/>
        <w:keepNext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ПОКАЗАТЕЛИ ПРОГРАММЫ</w:t>
      </w:r>
    </w:p>
    <w:tbl>
      <w:tblPr>
        <w:tblW w:w="102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552"/>
        <w:gridCol w:w="34"/>
        <w:gridCol w:w="2517"/>
        <w:gridCol w:w="993"/>
        <w:gridCol w:w="70"/>
        <w:gridCol w:w="780"/>
        <w:gridCol w:w="71"/>
        <w:gridCol w:w="814"/>
        <w:gridCol w:w="36"/>
        <w:gridCol w:w="956"/>
        <w:gridCol w:w="36"/>
        <w:gridCol w:w="390"/>
        <w:gridCol w:w="36"/>
      </w:tblGrid>
      <w:tr w:rsidR="00F628BF" w:rsidRPr="00C87849" w:rsidTr="00B7371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  <w:r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4873">
              <w:rPr>
                <w:rFonts w:ascii="Times New Roman" w:hAnsi="Times New Roman" w:cs="Times New Roman"/>
                <w:sz w:val="22"/>
                <w:szCs w:val="22"/>
              </w:rPr>
              <w:t>№ ПП</w:t>
            </w:r>
          </w:p>
        </w:tc>
        <w:tc>
          <w:tcPr>
            <w:tcW w:w="25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Содержание мероприятия</w:t>
            </w:r>
          </w:p>
        </w:tc>
        <w:tc>
          <w:tcPr>
            <w:tcW w:w="25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Ответственные исполнители мероприятия</w:t>
            </w:r>
          </w:p>
        </w:tc>
        <w:tc>
          <w:tcPr>
            <w:tcW w:w="10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Сроки исполнения мероприятия (годы)</w:t>
            </w:r>
          </w:p>
        </w:tc>
        <w:tc>
          <w:tcPr>
            <w:tcW w:w="269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Объём средств на реализацию мероприятий Программы</w:t>
            </w:r>
            <w:proofErr w:type="gramStart"/>
            <w:r w:rsidRPr="00BB4873">
              <w:rPr>
                <w:sz w:val="22"/>
                <w:szCs w:val="22"/>
              </w:rPr>
              <w:t>.</w:t>
            </w:r>
            <w:proofErr w:type="gramEnd"/>
            <w:r w:rsidRPr="00BB4873">
              <w:rPr>
                <w:sz w:val="22"/>
                <w:szCs w:val="22"/>
              </w:rPr>
              <w:t xml:space="preserve"> </w:t>
            </w:r>
            <w:proofErr w:type="gramStart"/>
            <w:r w:rsidRPr="00BB4873">
              <w:rPr>
                <w:sz w:val="22"/>
                <w:szCs w:val="22"/>
              </w:rPr>
              <w:t>т</w:t>
            </w:r>
            <w:proofErr w:type="gramEnd"/>
            <w:r w:rsidRPr="00BB4873">
              <w:rPr>
                <w:sz w:val="22"/>
                <w:szCs w:val="22"/>
              </w:rPr>
              <w:t>ыс. руб.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BE0AD3" w:rsidTr="00B7371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BE0AD3" w:rsidRDefault="00F628BF" w:rsidP="00B7371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2019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Pr="00BE0AD3" w:rsidRDefault="00F628BF" w:rsidP="00B73716"/>
        </w:tc>
      </w:tr>
      <w:tr w:rsidR="00F628BF" w:rsidRPr="00C87849" w:rsidTr="00B7371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8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jc w:val="center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tcBorders>
              <w:right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jc w:val="center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3</w:t>
            </w: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jc w:val="center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jc w:val="center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jc w:val="center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jc w:val="center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73716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487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82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Цель: организация повышения профессионального уровня муниципальных служащих (работников)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73716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4873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882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Задача: организация проведения обучения муниципальных служащих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73716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4873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628BF" w:rsidRPr="00BB4873" w:rsidRDefault="00F628BF" w:rsidP="00B73716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Направление на курсы повышения квалификации, участи в тестировании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F628BF" w:rsidRPr="00BB4873" w:rsidRDefault="00F628BF" w:rsidP="00B73716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Администрация муниципального образования «Чердаклинский район» Ульяновской области  и её структурные подразделения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628BF" w:rsidRPr="00BB4873" w:rsidRDefault="00F628BF" w:rsidP="00B73716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2017-2019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F628BF" w:rsidRPr="00BB4873" w:rsidRDefault="001E09ED" w:rsidP="00B73716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147,4</w:t>
            </w:r>
          </w:p>
        </w:tc>
        <w:tc>
          <w:tcPr>
            <w:tcW w:w="885" w:type="dxa"/>
            <w:gridSpan w:val="2"/>
            <w:vMerge w:val="restart"/>
            <w:shd w:val="clear" w:color="auto" w:fill="auto"/>
          </w:tcPr>
          <w:p w:rsidR="00F628BF" w:rsidRPr="00BB4873" w:rsidRDefault="001E09ED" w:rsidP="00B73716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8BF" w:rsidRPr="00BB4873" w:rsidRDefault="001E09ED" w:rsidP="00B73716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40,0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73716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628BF" w:rsidRPr="00BB4873" w:rsidRDefault="00F628BF" w:rsidP="00B7371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F628BF" w:rsidRPr="00BB4873" w:rsidRDefault="00F628BF" w:rsidP="00B7371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28BF" w:rsidRPr="00BB4873" w:rsidRDefault="00F628BF" w:rsidP="00B7371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F628BF" w:rsidRPr="00BB4873" w:rsidRDefault="00F628BF" w:rsidP="00B73716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vMerge/>
            <w:shd w:val="clear" w:color="auto" w:fill="auto"/>
          </w:tcPr>
          <w:p w:rsidR="00F628BF" w:rsidRPr="00BB4873" w:rsidRDefault="00F628BF" w:rsidP="00B737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00283B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4873"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2552" w:type="dxa"/>
            <w:shd w:val="clear" w:color="auto" w:fill="auto"/>
          </w:tcPr>
          <w:p w:rsidR="00F628BF" w:rsidRPr="00BB4873" w:rsidRDefault="00F628BF" w:rsidP="00B73716">
            <w:pPr>
              <w:rPr>
                <w:sz w:val="22"/>
                <w:szCs w:val="22"/>
              </w:rPr>
            </w:pPr>
            <w:proofErr w:type="gramStart"/>
            <w:r w:rsidRPr="00BB4873">
              <w:rPr>
                <w:sz w:val="22"/>
                <w:szCs w:val="22"/>
              </w:rPr>
              <w:t>Направление для участия в международных, всероссийских, региональных семинарах, конференциях, форумах, съездах, выставках (оплата командировочных расходов, суточных, проезда, проживания, членских взносов)</w:t>
            </w:r>
            <w:proofErr w:type="gramEnd"/>
          </w:p>
        </w:tc>
        <w:tc>
          <w:tcPr>
            <w:tcW w:w="2551" w:type="dxa"/>
            <w:gridSpan w:val="2"/>
            <w:shd w:val="clear" w:color="auto" w:fill="auto"/>
          </w:tcPr>
          <w:p w:rsidR="00F628BF" w:rsidRPr="00BB4873" w:rsidRDefault="00F628BF" w:rsidP="00B73716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Администрация муниципального образования «Чердаклинский район»  и её отраслевые (функциональные) подразделения</w:t>
            </w:r>
          </w:p>
        </w:tc>
        <w:tc>
          <w:tcPr>
            <w:tcW w:w="993" w:type="dxa"/>
            <w:shd w:val="clear" w:color="auto" w:fill="auto"/>
          </w:tcPr>
          <w:p w:rsidR="00F628BF" w:rsidRPr="00BB4873" w:rsidRDefault="00F628BF" w:rsidP="00B73716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2017-2019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628BF" w:rsidRPr="00BB4873" w:rsidRDefault="001E09ED" w:rsidP="00B73716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12,6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F628BF" w:rsidRPr="00BB4873" w:rsidRDefault="001E09ED" w:rsidP="00B73716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BF" w:rsidRPr="00BB4873" w:rsidRDefault="001E09ED" w:rsidP="00B73716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60,0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  <w:p w:rsidR="00F628BF" w:rsidRDefault="00F628BF" w:rsidP="00B73716"/>
          <w:p w:rsidR="00F628BF" w:rsidRDefault="00F628BF" w:rsidP="00B73716"/>
          <w:p w:rsidR="00F628BF" w:rsidRDefault="00F628BF" w:rsidP="00B73716"/>
          <w:p w:rsidR="00F628BF" w:rsidRDefault="00F628BF" w:rsidP="00B73716"/>
          <w:p w:rsidR="00F628BF" w:rsidRDefault="00F628BF" w:rsidP="00B73716"/>
        </w:tc>
      </w:tr>
      <w:tr w:rsidR="00F628BF" w:rsidRPr="00C87849" w:rsidTr="0000283B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Итого по программе: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628BF" w:rsidRPr="00BB4873" w:rsidRDefault="00F628BF" w:rsidP="00B7371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28BF" w:rsidRPr="00BB4873" w:rsidRDefault="00F628BF" w:rsidP="00B81392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1</w:t>
            </w:r>
            <w:r w:rsidR="00B81392" w:rsidRPr="00BB4873">
              <w:rPr>
                <w:sz w:val="22"/>
                <w:szCs w:val="22"/>
              </w:rPr>
              <w:t>6</w:t>
            </w:r>
            <w:r w:rsidRPr="00BB4873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28BF" w:rsidRPr="00BB4873" w:rsidRDefault="001E09ED" w:rsidP="00B73716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100</w:t>
            </w:r>
            <w:r w:rsidR="00F628BF" w:rsidRPr="00BB487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BF" w:rsidRPr="00BB4873" w:rsidRDefault="001E09ED" w:rsidP="00B73716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100</w:t>
            </w:r>
            <w:r w:rsidR="00F628BF" w:rsidRPr="00BB4873">
              <w:rPr>
                <w:sz w:val="22"/>
                <w:szCs w:val="22"/>
              </w:rPr>
              <w:t>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>
            <w:r>
              <w:t>»;</w:t>
            </w:r>
          </w:p>
        </w:tc>
      </w:tr>
      <w:tr w:rsidR="00B66C72" w:rsidRPr="00C87849" w:rsidTr="008F3851">
        <w:trPr>
          <w:gridAfter w:val="1"/>
          <w:wAfter w:w="36" w:type="dxa"/>
          <w:trHeight w:val="607"/>
        </w:trPr>
        <w:tc>
          <w:tcPr>
            <w:tcW w:w="102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66C72" w:rsidRDefault="00B66C72" w:rsidP="00B73716"/>
          <w:p w:rsidR="00B66C72" w:rsidRPr="008F3851" w:rsidRDefault="00B66C72" w:rsidP="008F3851">
            <w:pPr>
              <w:pStyle w:val="21"/>
              <w:keepNext/>
              <w:ind w:firstLine="743"/>
              <w:rPr>
                <w:sz w:val="28"/>
                <w:szCs w:val="28"/>
              </w:rPr>
            </w:pPr>
            <w:r w:rsidRPr="008030A8">
              <w:rPr>
                <w:sz w:val="28"/>
                <w:szCs w:val="28"/>
              </w:rPr>
              <w:t>1.6) Приложение 3 к Программе изложить в следующей редакции:</w:t>
            </w:r>
          </w:p>
        </w:tc>
      </w:tr>
    </w:tbl>
    <w:p w:rsidR="00F628BF" w:rsidRDefault="00F628BF" w:rsidP="008F3851">
      <w:pPr>
        <w:pStyle w:val="21"/>
        <w:keepNext/>
        <w:ind w:left="6096" w:firstLine="0"/>
        <w:rPr>
          <w:sz w:val="28"/>
          <w:szCs w:val="28"/>
        </w:rPr>
      </w:pPr>
      <w:r>
        <w:rPr>
          <w:sz w:val="28"/>
          <w:szCs w:val="28"/>
        </w:rPr>
        <w:t xml:space="preserve">«ПРИЛОЖЕНИЕ 3 </w:t>
      </w:r>
    </w:p>
    <w:p w:rsidR="00F628BF" w:rsidRDefault="00F628BF" w:rsidP="008F3851">
      <w:pPr>
        <w:pStyle w:val="21"/>
        <w:keepNext/>
        <w:ind w:left="6096" w:firstLine="0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F628BF" w:rsidRDefault="00F628BF" w:rsidP="00F628BF">
      <w:pPr>
        <w:pStyle w:val="21"/>
        <w:keepNext/>
        <w:ind w:left="5387" w:firstLine="0"/>
        <w:rPr>
          <w:sz w:val="28"/>
          <w:szCs w:val="28"/>
        </w:rPr>
      </w:pPr>
    </w:p>
    <w:p w:rsidR="006862BD" w:rsidRDefault="00F628BF" w:rsidP="008F3851">
      <w:pPr>
        <w:pStyle w:val="21"/>
        <w:keepNext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ИСТОЧНИКИ И ОБЪЕМ ФИНАНС</w:t>
      </w:r>
      <w:r w:rsidR="00D33C4F">
        <w:rPr>
          <w:sz w:val="28"/>
          <w:szCs w:val="28"/>
        </w:rPr>
        <w:t>И</w:t>
      </w:r>
      <w:r>
        <w:rPr>
          <w:sz w:val="28"/>
          <w:szCs w:val="28"/>
        </w:rPr>
        <w:t>РОВАНИЯ МЕРОПРИЯТИЙ ПРОГРАММЫ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2127"/>
        <w:gridCol w:w="1842"/>
        <w:gridCol w:w="1985"/>
        <w:gridCol w:w="992"/>
        <w:gridCol w:w="992"/>
        <w:gridCol w:w="993"/>
        <w:gridCol w:w="425"/>
      </w:tblGrid>
      <w:tr w:rsidR="00F628BF" w:rsidTr="00BB4873"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BB4873">
            <w:r>
              <w:t>«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F628BF" w:rsidRPr="00BB4873" w:rsidRDefault="00F628B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F628BF" w:rsidRPr="00BB4873" w:rsidRDefault="0000283B" w:rsidP="00B73716">
            <w:pPr>
              <w:pStyle w:val="21"/>
              <w:keepNext/>
              <w:ind w:firstLine="0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</w:tcPr>
          <w:p w:rsidR="00F628BF" w:rsidRPr="00BB4873" w:rsidRDefault="00F628BF" w:rsidP="00B73716">
            <w:pPr>
              <w:pStyle w:val="21"/>
              <w:keepNext/>
              <w:ind w:firstLine="0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985" w:type="dxa"/>
            <w:vMerge w:val="restart"/>
          </w:tcPr>
          <w:p w:rsidR="00F628BF" w:rsidRPr="00BB4873" w:rsidRDefault="00F628BF" w:rsidP="00B73716">
            <w:pPr>
              <w:pStyle w:val="21"/>
              <w:keepNext/>
              <w:ind w:firstLine="0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 xml:space="preserve">Источники финансирования мероприятий </w:t>
            </w:r>
            <w:r w:rsidRPr="00BB4873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F628BF" w:rsidRPr="00BB4873" w:rsidRDefault="00F628BF" w:rsidP="00D33C4F">
            <w:pPr>
              <w:jc w:val="center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lastRenderedPageBreak/>
              <w:t>Объем средств на реализацию мероприятий, 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B4873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628BF" w:rsidRPr="00BB4873" w:rsidRDefault="00F628B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628BF" w:rsidRPr="00BB4873" w:rsidRDefault="00F628B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628BF" w:rsidRPr="00BB4873" w:rsidRDefault="00F628B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628BF" w:rsidRPr="00BB4873" w:rsidRDefault="00F628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628BF" w:rsidRPr="00BB4873" w:rsidRDefault="00F628BF" w:rsidP="00BB4873">
            <w:pPr>
              <w:jc w:val="center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</w:tcPr>
          <w:p w:rsidR="00F628BF" w:rsidRPr="00BB4873" w:rsidRDefault="00F628BF" w:rsidP="00BB4873">
            <w:pPr>
              <w:jc w:val="center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28BF" w:rsidRPr="00BB4873" w:rsidRDefault="00F628BF" w:rsidP="00BB4873">
            <w:pPr>
              <w:jc w:val="center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2019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B4873"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F628BF" w:rsidRPr="00BB4873" w:rsidRDefault="00F628BF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vMerge w:val="restart"/>
          </w:tcPr>
          <w:p w:rsidR="00F628BF" w:rsidRPr="00BB4873" w:rsidRDefault="00F628BF" w:rsidP="00B73716">
            <w:pPr>
              <w:pStyle w:val="21"/>
              <w:keepNext/>
              <w:ind w:firstLine="0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Направление на курсы повышения квалификации, участи в тестировании</w:t>
            </w:r>
          </w:p>
        </w:tc>
        <w:tc>
          <w:tcPr>
            <w:tcW w:w="1842" w:type="dxa"/>
          </w:tcPr>
          <w:p w:rsidR="00F628BF" w:rsidRPr="00BB4873" w:rsidRDefault="00F628BF" w:rsidP="008F3851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 xml:space="preserve">Администрация муниципального образования «Чердаклинский район»  </w:t>
            </w:r>
          </w:p>
        </w:tc>
        <w:tc>
          <w:tcPr>
            <w:tcW w:w="1985" w:type="dxa"/>
            <w:vMerge w:val="restart"/>
          </w:tcPr>
          <w:p w:rsidR="00F628BF" w:rsidRPr="00BB4873" w:rsidRDefault="00F628BF" w:rsidP="00B73716">
            <w:pPr>
              <w:pStyle w:val="21"/>
              <w:keepNext/>
              <w:ind w:firstLine="0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Бюджет муниципального образования «Чердаклинский район»</w:t>
            </w:r>
          </w:p>
        </w:tc>
        <w:tc>
          <w:tcPr>
            <w:tcW w:w="992" w:type="dxa"/>
          </w:tcPr>
          <w:p w:rsidR="00F628BF" w:rsidRPr="00BB4873" w:rsidRDefault="001E09ED" w:rsidP="00BB4873">
            <w:pPr>
              <w:pStyle w:val="21"/>
              <w:keepNext/>
              <w:ind w:firstLine="0"/>
              <w:jc w:val="center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107,4</w:t>
            </w:r>
          </w:p>
        </w:tc>
        <w:tc>
          <w:tcPr>
            <w:tcW w:w="992" w:type="dxa"/>
          </w:tcPr>
          <w:p w:rsidR="00F628BF" w:rsidRPr="00BB4873" w:rsidRDefault="001E09ED" w:rsidP="00BB4873">
            <w:pPr>
              <w:pStyle w:val="21"/>
              <w:keepNext/>
              <w:ind w:firstLine="0"/>
              <w:jc w:val="center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28BF" w:rsidRPr="00BB4873" w:rsidRDefault="001E09ED" w:rsidP="00BB4873">
            <w:pPr>
              <w:pStyle w:val="21"/>
              <w:keepNext/>
              <w:ind w:firstLine="0"/>
              <w:jc w:val="center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40,0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B4873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628BF" w:rsidRPr="00BB4873" w:rsidRDefault="00F628B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628BF" w:rsidRPr="00BB4873" w:rsidRDefault="00F628B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628BF" w:rsidRPr="00BB4873" w:rsidRDefault="00F628BF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 xml:space="preserve">Управление финансов муниципального образования «Чердаклинский район»  </w:t>
            </w:r>
          </w:p>
        </w:tc>
        <w:tc>
          <w:tcPr>
            <w:tcW w:w="1985" w:type="dxa"/>
            <w:vMerge/>
          </w:tcPr>
          <w:p w:rsidR="00F628BF" w:rsidRPr="00BB4873" w:rsidRDefault="00F628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628BF" w:rsidRPr="00BB4873" w:rsidRDefault="00B81392" w:rsidP="00BB4873">
            <w:pPr>
              <w:pStyle w:val="21"/>
              <w:keepNext/>
              <w:ind w:firstLine="0"/>
              <w:jc w:val="center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4</w:t>
            </w:r>
            <w:r w:rsidR="00F628BF" w:rsidRPr="00BB487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628BF" w:rsidRPr="00BB4873" w:rsidRDefault="00214934" w:rsidP="00BB4873">
            <w:pPr>
              <w:pStyle w:val="21"/>
              <w:keepNext/>
              <w:ind w:firstLine="0"/>
              <w:jc w:val="center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28BF" w:rsidRPr="00BB4873" w:rsidRDefault="00214934" w:rsidP="00BB4873">
            <w:pPr>
              <w:pStyle w:val="21"/>
              <w:keepNext/>
              <w:ind w:firstLine="0"/>
              <w:jc w:val="center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B4873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5" w:type="dxa"/>
            <w:tcBorders>
              <w:left w:val="single" w:sz="4" w:space="0" w:color="auto"/>
            </w:tcBorders>
          </w:tcPr>
          <w:p w:rsidR="00F628BF" w:rsidRPr="00BB4873" w:rsidRDefault="00F628B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628BF" w:rsidRPr="00BB4873" w:rsidRDefault="00F628BF" w:rsidP="00B73716">
            <w:pPr>
              <w:pStyle w:val="21"/>
              <w:keepNext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628BF" w:rsidRPr="00BB4873" w:rsidRDefault="00F628BF" w:rsidP="00B73716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F628BF" w:rsidRPr="00BB4873" w:rsidRDefault="00F628BF" w:rsidP="00B73716">
            <w:pPr>
              <w:pStyle w:val="21"/>
              <w:keepNext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628BF" w:rsidRPr="00BB4873" w:rsidRDefault="001E09ED" w:rsidP="00BB4873">
            <w:pPr>
              <w:pStyle w:val="21"/>
              <w:keepNext/>
              <w:ind w:firstLine="0"/>
              <w:jc w:val="center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147,3</w:t>
            </w:r>
          </w:p>
        </w:tc>
        <w:tc>
          <w:tcPr>
            <w:tcW w:w="992" w:type="dxa"/>
          </w:tcPr>
          <w:p w:rsidR="00F628BF" w:rsidRPr="00BB4873" w:rsidRDefault="001E09ED" w:rsidP="00BB4873">
            <w:pPr>
              <w:pStyle w:val="21"/>
              <w:keepNext/>
              <w:ind w:firstLine="0"/>
              <w:jc w:val="center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28BF" w:rsidRPr="00BB4873" w:rsidRDefault="001E09ED" w:rsidP="00BB4873">
            <w:pPr>
              <w:pStyle w:val="21"/>
              <w:keepNext/>
              <w:ind w:firstLine="0"/>
              <w:jc w:val="center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100,0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B4873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5" w:type="dxa"/>
            <w:tcBorders>
              <w:left w:val="single" w:sz="4" w:space="0" w:color="auto"/>
            </w:tcBorders>
          </w:tcPr>
          <w:p w:rsidR="00F628BF" w:rsidRPr="00BB4873" w:rsidRDefault="00F628BF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F628BF" w:rsidRPr="00BB4873" w:rsidRDefault="00F628BF" w:rsidP="00B73716">
            <w:pPr>
              <w:pStyle w:val="21"/>
              <w:keepNext/>
              <w:ind w:firstLine="0"/>
              <w:rPr>
                <w:sz w:val="22"/>
                <w:szCs w:val="22"/>
              </w:rPr>
            </w:pPr>
            <w:proofErr w:type="gramStart"/>
            <w:r w:rsidRPr="00BB4873">
              <w:rPr>
                <w:sz w:val="22"/>
                <w:szCs w:val="22"/>
              </w:rPr>
              <w:t>Направление для участия в международных, всероссийских, региональных семинарах, конференциях, форумах, съездах, выставках (оплата командировочных расходов, суточных, проезда, проживания, членских взносов)</w:t>
            </w:r>
            <w:proofErr w:type="gramEnd"/>
          </w:p>
        </w:tc>
        <w:tc>
          <w:tcPr>
            <w:tcW w:w="1842" w:type="dxa"/>
          </w:tcPr>
          <w:p w:rsidR="00F628BF" w:rsidRPr="00BB4873" w:rsidRDefault="00F628BF" w:rsidP="00B73716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 xml:space="preserve">Администрация муниципального образования «Чердаклинский район»  </w:t>
            </w:r>
          </w:p>
          <w:p w:rsidR="00F628BF" w:rsidRPr="00BB4873" w:rsidRDefault="00F628BF" w:rsidP="00B73716">
            <w:pPr>
              <w:pStyle w:val="21"/>
              <w:keepNext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628BF" w:rsidRPr="00BB4873" w:rsidRDefault="00F628BF" w:rsidP="00B73716">
            <w:pPr>
              <w:pStyle w:val="21"/>
              <w:keepNext/>
              <w:ind w:firstLine="0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Бюджет муниципального образования «Чердаклинский район»</w:t>
            </w:r>
          </w:p>
        </w:tc>
        <w:tc>
          <w:tcPr>
            <w:tcW w:w="992" w:type="dxa"/>
          </w:tcPr>
          <w:p w:rsidR="00F628BF" w:rsidRPr="00BB4873" w:rsidRDefault="001E09ED" w:rsidP="00BB4873">
            <w:pPr>
              <w:pStyle w:val="21"/>
              <w:keepNext/>
              <w:ind w:firstLine="0"/>
              <w:jc w:val="center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12,6</w:t>
            </w:r>
          </w:p>
        </w:tc>
        <w:tc>
          <w:tcPr>
            <w:tcW w:w="992" w:type="dxa"/>
          </w:tcPr>
          <w:p w:rsidR="00F628BF" w:rsidRPr="00BB4873" w:rsidRDefault="001E09ED" w:rsidP="00BB4873">
            <w:pPr>
              <w:pStyle w:val="21"/>
              <w:keepNext/>
              <w:ind w:firstLine="0"/>
              <w:jc w:val="center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6</w:t>
            </w:r>
            <w:r w:rsidR="00F628BF" w:rsidRPr="00BB487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28BF" w:rsidRPr="00BB4873" w:rsidRDefault="001E09ED" w:rsidP="00BB4873">
            <w:pPr>
              <w:pStyle w:val="21"/>
              <w:keepNext/>
              <w:ind w:firstLine="0"/>
              <w:jc w:val="center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6</w:t>
            </w:r>
            <w:r w:rsidR="00F628BF" w:rsidRPr="00BB4873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B4873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5" w:type="dxa"/>
            <w:tcBorders>
              <w:left w:val="single" w:sz="4" w:space="0" w:color="auto"/>
            </w:tcBorders>
          </w:tcPr>
          <w:p w:rsidR="00F628BF" w:rsidRPr="00BB4873" w:rsidRDefault="00F628B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628BF" w:rsidRPr="00BB4873" w:rsidRDefault="00F628B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628BF" w:rsidRPr="00BB4873" w:rsidRDefault="00F628BF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F628BF" w:rsidRPr="00BB4873" w:rsidRDefault="00F628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628BF" w:rsidRPr="00BB4873" w:rsidRDefault="001E09ED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12,6</w:t>
            </w:r>
          </w:p>
        </w:tc>
        <w:tc>
          <w:tcPr>
            <w:tcW w:w="992" w:type="dxa"/>
          </w:tcPr>
          <w:p w:rsidR="00F628BF" w:rsidRPr="00BB4873" w:rsidRDefault="00214934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28BF" w:rsidRPr="00BB4873" w:rsidRDefault="00214934">
            <w:pPr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60,0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6862BD" w:rsidTr="00BB4873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2BD" w:rsidRDefault="006862BD"/>
        </w:tc>
        <w:tc>
          <w:tcPr>
            <w:tcW w:w="425" w:type="dxa"/>
            <w:tcBorders>
              <w:left w:val="single" w:sz="4" w:space="0" w:color="auto"/>
            </w:tcBorders>
          </w:tcPr>
          <w:p w:rsidR="006862BD" w:rsidRPr="00BB4873" w:rsidRDefault="006862B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862BD" w:rsidRPr="00BB4873" w:rsidRDefault="006862BD" w:rsidP="00B73716">
            <w:pPr>
              <w:pStyle w:val="21"/>
              <w:keepNext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862BD" w:rsidRPr="00BB4873" w:rsidRDefault="006862BD" w:rsidP="00B73716">
            <w:pPr>
              <w:pStyle w:val="21"/>
              <w:keepNext/>
              <w:ind w:firstLine="0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:rsidR="006862BD" w:rsidRPr="00BB4873" w:rsidRDefault="006862BD" w:rsidP="00B73716">
            <w:pPr>
              <w:pStyle w:val="21"/>
              <w:keepNext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862BD" w:rsidRPr="00BB4873" w:rsidRDefault="006862BD" w:rsidP="00B81392">
            <w:pPr>
              <w:pStyle w:val="21"/>
              <w:keepNext/>
              <w:ind w:firstLine="0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1</w:t>
            </w:r>
            <w:r w:rsidR="00B81392" w:rsidRPr="00BB4873">
              <w:rPr>
                <w:sz w:val="22"/>
                <w:szCs w:val="22"/>
              </w:rPr>
              <w:t>6</w:t>
            </w:r>
            <w:r w:rsidRPr="00BB487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862BD" w:rsidRPr="00BB4873" w:rsidRDefault="00214934" w:rsidP="00B73716">
            <w:pPr>
              <w:pStyle w:val="21"/>
              <w:keepNext/>
              <w:ind w:firstLine="0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862BD" w:rsidRPr="00BB4873" w:rsidRDefault="00214934" w:rsidP="00B73716">
            <w:pPr>
              <w:pStyle w:val="21"/>
              <w:keepNext/>
              <w:ind w:firstLine="0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100,0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2BD" w:rsidRDefault="006862BD">
            <w:r>
              <w:t>».</w:t>
            </w:r>
          </w:p>
        </w:tc>
      </w:tr>
    </w:tbl>
    <w:p w:rsidR="006862BD" w:rsidRDefault="006862BD"/>
    <w:p w:rsidR="006862BD" w:rsidRPr="00913584" w:rsidRDefault="006862BD" w:rsidP="006862BD">
      <w:pPr>
        <w:pStyle w:val="21"/>
        <w:keepNext/>
        <w:rPr>
          <w:sz w:val="28"/>
          <w:szCs w:val="28"/>
        </w:rPr>
      </w:pPr>
      <w:r>
        <w:rPr>
          <w:sz w:val="28"/>
          <w:szCs w:val="28"/>
        </w:rPr>
        <w:t>2</w:t>
      </w:r>
      <w:r w:rsidRPr="00913584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913584">
        <w:rPr>
          <w:sz w:val="28"/>
          <w:szCs w:val="28"/>
        </w:rPr>
        <w:t>его</w:t>
      </w:r>
      <w:r>
        <w:rPr>
          <w:sz w:val="28"/>
          <w:szCs w:val="28"/>
        </w:rPr>
        <w:t xml:space="preserve"> официального обнародования.</w:t>
      </w:r>
    </w:p>
    <w:p w:rsidR="006862BD" w:rsidRPr="00811BA8" w:rsidRDefault="006862BD" w:rsidP="008F3851">
      <w:pPr>
        <w:pStyle w:val="21"/>
        <w:keepNext/>
        <w:ind w:firstLine="0"/>
        <w:rPr>
          <w:sz w:val="26"/>
          <w:szCs w:val="26"/>
        </w:rPr>
      </w:pPr>
    </w:p>
    <w:p w:rsidR="006862BD" w:rsidRDefault="006862BD" w:rsidP="006862BD">
      <w:pPr>
        <w:rPr>
          <w:sz w:val="26"/>
          <w:szCs w:val="26"/>
        </w:rPr>
      </w:pPr>
    </w:p>
    <w:p w:rsidR="006862BD" w:rsidRPr="00867154" w:rsidRDefault="006862BD" w:rsidP="006862BD">
      <w:pPr>
        <w:rPr>
          <w:sz w:val="28"/>
          <w:szCs w:val="28"/>
        </w:rPr>
      </w:pPr>
      <w:r w:rsidRPr="0086715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proofErr w:type="gramStart"/>
      <w:r w:rsidRPr="00867154">
        <w:rPr>
          <w:sz w:val="28"/>
          <w:szCs w:val="28"/>
        </w:rPr>
        <w:t>муниципального</w:t>
      </w:r>
      <w:proofErr w:type="gramEnd"/>
    </w:p>
    <w:p w:rsidR="006862BD" w:rsidRDefault="006862BD" w:rsidP="006862BD">
      <w:pPr>
        <w:rPr>
          <w:sz w:val="28"/>
          <w:szCs w:val="28"/>
        </w:rPr>
      </w:pPr>
      <w:r w:rsidRPr="00867154">
        <w:rPr>
          <w:sz w:val="28"/>
          <w:szCs w:val="28"/>
        </w:rPr>
        <w:t xml:space="preserve">образования «Чердаклинский район»  </w:t>
      </w:r>
    </w:p>
    <w:p w:rsidR="006862BD" w:rsidRPr="00867154" w:rsidRDefault="006862BD" w:rsidP="006862BD">
      <w:pPr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 w:rsidRPr="0086715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86715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8F385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В.В.Самойлов</w:t>
      </w:r>
      <w:proofErr w:type="spellEnd"/>
    </w:p>
    <w:p w:rsidR="006862BD" w:rsidRDefault="006862BD"/>
    <w:sectPr w:rsidR="006862BD" w:rsidSect="008F3851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EB" w:rsidRDefault="007A76EB" w:rsidP="008F3851">
      <w:r>
        <w:separator/>
      </w:r>
    </w:p>
  </w:endnote>
  <w:endnote w:type="continuationSeparator" w:id="0">
    <w:p w:rsidR="007A76EB" w:rsidRDefault="007A76EB" w:rsidP="008F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EB" w:rsidRDefault="007A76EB" w:rsidP="008F3851">
      <w:r>
        <w:separator/>
      </w:r>
    </w:p>
  </w:footnote>
  <w:footnote w:type="continuationSeparator" w:id="0">
    <w:p w:rsidR="007A76EB" w:rsidRDefault="007A76EB" w:rsidP="008F3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51" w:rsidRDefault="008F3851" w:rsidP="008F3851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BF"/>
    <w:rsid w:val="0000283B"/>
    <w:rsid w:val="00032DFC"/>
    <w:rsid w:val="00067852"/>
    <w:rsid w:val="00083F7E"/>
    <w:rsid w:val="000B3DB1"/>
    <w:rsid w:val="001D09E5"/>
    <w:rsid w:val="001E09ED"/>
    <w:rsid w:val="00214934"/>
    <w:rsid w:val="00396074"/>
    <w:rsid w:val="004310D7"/>
    <w:rsid w:val="004C56C4"/>
    <w:rsid w:val="005E0867"/>
    <w:rsid w:val="006862BD"/>
    <w:rsid w:val="007A76EB"/>
    <w:rsid w:val="008030A8"/>
    <w:rsid w:val="008A6136"/>
    <w:rsid w:val="008F3851"/>
    <w:rsid w:val="00A0072D"/>
    <w:rsid w:val="00B66C72"/>
    <w:rsid w:val="00B81392"/>
    <w:rsid w:val="00B93A62"/>
    <w:rsid w:val="00B95AE3"/>
    <w:rsid w:val="00BB4873"/>
    <w:rsid w:val="00D14994"/>
    <w:rsid w:val="00D33C4F"/>
    <w:rsid w:val="00D45EAE"/>
    <w:rsid w:val="00E93F1E"/>
    <w:rsid w:val="00F628BF"/>
    <w:rsid w:val="00F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28BF"/>
    <w:pPr>
      <w:keepNext/>
      <w:jc w:val="center"/>
      <w:outlineLvl w:val="1"/>
    </w:pPr>
    <w:rPr>
      <w:b/>
      <w:bCs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8BF"/>
    <w:rPr>
      <w:rFonts w:ascii="Times New Roman" w:eastAsia="Times New Roman" w:hAnsi="Times New Roman" w:cs="Times New Roman"/>
      <w:b/>
      <w:bCs/>
      <w:spacing w:val="38"/>
      <w:sz w:val="28"/>
      <w:szCs w:val="24"/>
      <w:lang w:eastAsia="ru-RU"/>
    </w:rPr>
  </w:style>
  <w:style w:type="paragraph" w:styleId="21">
    <w:name w:val="Body Text Indent 2"/>
    <w:basedOn w:val="a"/>
    <w:link w:val="22"/>
    <w:rsid w:val="00F628BF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F62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2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6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9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9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F38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3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38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3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28BF"/>
    <w:pPr>
      <w:keepNext/>
      <w:jc w:val="center"/>
      <w:outlineLvl w:val="1"/>
    </w:pPr>
    <w:rPr>
      <w:b/>
      <w:bCs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8BF"/>
    <w:rPr>
      <w:rFonts w:ascii="Times New Roman" w:eastAsia="Times New Roman" w:hAnsi="Times New Roman" w:cs="Times New Roman"/>
      <w:b/>
      <w:bCs/>
      <w:spacing w:val="38"/>
      <w:sz w:val="28"/>
      <w:szCs w:val="24"/>
      <w:lang w:eastAsia="ru-RU"/>
    </w:rPr>
  </w:style>
  <w:style w:type="paragraph" w:styleId="21">
    <w:name w:val="Body Text Indent 2"/>
    <w:basedOn w:val="a"/>
    <w:link w:val="22"/>
    <w:rsid w:val="00F628BF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F62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2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6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9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9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F38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3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38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3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СС</dc:creator>
  <cp:lastModifiedBy>Савина АН</cp:lastModifiedBy>
  <cp:revision>14</cp:revision>
  <cp:lastPrinted>2017-06-05T09:45:00Z</cp:lastPrinted>
  <dcterms:created xsi:type="dcterms:W3CDTF">2017-04-28T06:15:00Z</dcterms:created>
  <dcterms:modified xsi:type="dcterms:W3CDTF">2017-06-06T10:25:00Z</dcterms:modified>
</cp:coreProperties>
</file>