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3F" w:rsidRPr="00A66DBC" w:rsidRDefault="00F71E3F" w:rsidP="00F71E3F">
      <w:pPr>
        <w:jc w:val="center"/>
        <w:rPr>
          <w:b/>
          <w:sz w:val="28"/>
          <w:szCs w:val="28"/>
        </w:rPr>
      </w:pPr>
      <w:r w:rsidRPr="00A66DBC">
        <w:rPr>
          <w:b/>
          <w:sz w:val="28"/>
          <w:szCs w:val="28"/>
        </w:rPr>
        <w:t xml:space="preserve">АДМИНИСТРАЦИЯ МУНИЦИПАЛЬНОГО ОБРАЗОВАНИЯ </w:t>
      </w:r>
    </w:p>
    <w:p w:rsidR="00F71E3F" w:rsidRPr="00A66DBC" w:rsidRDefault="00F71E3F" w:rsidP="00F71E3F">
      <w:pPr>
        <w:jc w:val="center"/>
        <w:rPr>
          <w:b/>
          <w:sz w:val="28"/>
          <w:szCs w:val="28"/>
        </w:rPr>
      </w:pPr>
      <w:r w:rsidRPr="00A66DBC">
        <w:rPr>
          <w:b/>
          <w:sz w:val="28"/>
          <w:szCs w:val="28"/>
        </w:rPr>
        <w:t xml:space="preserve">«ЧЕРДАКЛИНСКИЙ РАЙОН» УЛЬЯНОВСКОЙ ОБЛАСТИ </w:t>
      </w:r>
    </w:p>
    <w:p w:rsidR="00F71E3F" w:rsidRPr="00A66DBC" w:rsidRDefault="00F71E3F" w:rsidP="00F71E3F">
      <w:pPr>
        <w:jc w:val="center"/>
        <w:rPr>
          <w:b/>
          <w:sz w:val="28"/>
          <w:szCs w:val="28"/>
        </w:rPr>
      </w:pPr>
    </w:p>
    <w:p w:rsidR="00F71E3F" w:rsidRPr="00A66DBC" w:rsidRDefault="00F71E3F" w:rsidP="00F71E3F">
      <w:pPr>
        <w:jc w:val="center"/>
        <w:rPr>
          <w:b/>
          <w:sz w:val="28"/>
          <w:szCs w:val="28"/>
        </w:rPr>
      </w:pPr>
      <w:r w:rsidRPr="00A66DBC">
        <w:rPr>
          <w:b/>
          <w:sz w:val="28"/>
          <w:szCs w:val="28"/>
        </w:rPr>
        <w:t>ПОСТАНОВЛЕНИЕ</w:t>
      </w:r>
    </w:p>
    <w:p w:rsidR="00F71E3F" w:rsidRPr="00A66DBC" w:rsidRDefault="00F71E3F" w:rsidP="00F71E3F">
      <w:pPr>
        <w:jc w:val="center"/>
        <w:rPr>
          <w:b/>
          <w:sz w:val="28"/>
          <w:szCs w:val="28"/>
        </w:rPr>
      </w:pPr>
    </w:p>
    <w:p w:rsidR="00F71E3F" w:rsidRDefault="00E323CB" w:rsidP="00C70641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 июня</w:t>
      </w:r>
      <w:r w:rsidR="00F71E3F">
        <w:rPr>
          <w:b/>
          <w:sz w:val="28"/>
          <w:szCs w:val="28"/>
        </w:rPr>
        <w:t xml:space="preserve"> 2017 г</w:t>
      </w:r>
      <w:r w:rsidR="00C70641">
        <w:rPr>
          <w:b/>
          <w:sz w:val="28"/>
          <w:szCs w:val="28"/>
        </w:rPr>
        <w:t xml:space="preserve">.  </w:t>
      </w:r>
      <w:r w:rsidR="00F71E3F">
        <w:rPr>
          <w:b/>
          <w:sz w:val="28"/>
          <w:szCs w:val="28"/>
        </w:rPr>
        <w:t xml:space="preserve">  </w:t>
      </w:r>
      <w:r w:rsidR="00F71E3F" w:rsidRPr="00A66DBC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F71E3F">
        <w:rPr>
          <w:b/>
          <w:sz w:val="28"/>
          <w:szCs w:val="28"/>
        </w:rPr>
        <w:t xml:space="preserve">            </w:t>
      </w:r>
      <w:r w:rsidR="00F71E3F" w:rsidRPr="00A66DBC">
        <w:rPr>
          <w:b/>
          <w:sz w:val="28"/>
          <w:szCs w:val="28"/>
        </w:rPr>
        <w:t xml:space="preserve">  </w:t>
      </w:r>
      <w:r w:rsidR="00F71E3F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 xml:space="preserve"> 389</w:t>
      </w:r>
    </w:p>
    <w:p w:rsidR="00F71E3F" w:rsidRPr="00A66DBC" w:rsidRDefault="00F71E3F" w:rsidP="00F71E3F">
      <w:pPr>
        <w:jc w:val="center"/>
        <w:rPr>
          <w:b/>
          <w:sz w:val="28"/>
          <w:szCs w:val="28"/>
        </w:rPr>
      </w:pPr>
      <w:r w:rsidRPr="00A66DBC">
        <w:rPr>
          <w:b/>
          <w:sz w:val="28"/>
          <w:szCs w:val="28"/>
        </w:rPr>
        <w:t>р.п.Чердаклы</w:t>
      </w:r>
    </w:p>
    <w:p w:rsidR="00F71E3F" w:rsidRPr="00A66DBC" w:rsidRDefault="00F71E3F" w:rsidP="00F71E3F">
      <w:pPr>
        <w:rPr>
          <w:sz w:val="28"/>
          <w:szCs w:val="28"/>
        </w:rPr>
      </w:pPr>
    </w:p>
    <w:p w:rsidR="00F71E3F" w:rsidRPr="00A66DBC" w:rsidRDefault="00F71E3F" w:rsidP="00F71E3F">
      <w:pPr>
        <w:jc w:val="center"/>
        <w:rPr>
          <w:b/>
          <w:sz w:val="28"/>
          <w:szCs w:val="28"/>
        </w:rPr>
      </w:pPr>
      <w:r w:rsidRPr="00A66DBC">
        <w:rPr>
          <w:b/>
          <w:sz w:val="28"/>
          <w:szCs w:val="28"/>
        </w:rPr>
        <w:t>О занесении на Доску Почёта</w:t>
      </w:r>
    </w:p>
    <w:p w:rsidR="00F71E3F" w:rsidRPr="00A66DBC" w:rsidRDefault="00F71E3F" w:rsidP="00F71E3F">
      <w:pPr>
        <w:rPr>
          <w:sz w:val="28"/>
          <w:szCs w:val="28"/>
        </w:rPr>
      </w:pPr>
    </w:p>
    <w:p w:rsidR="00F71E3F" w:rsidRPr="00A66DBC" w:rsidRDefault="00F71E3F" w:rsidP="00F71E3F">
      <w:pPr>
        <w:ind w:firstLine="720"/>
        <w:jc w:val="both"/>
        <w:rPr>
          <w:sz w:val="28"/>
          <w:szCs w:val="28"/>
        </w:rPr>
      </w:pPr>
      <w:r w:rsidRPr="00A66DBC">
        <w:rPr>
          <w:sz w:val="28"/>
          <w:szCs w:val="28"/>
        </w:rPr>
        <w:t xml:space="preserve">В связи с ежегодным обновлением Доски Почёта в </w:t>
      </w:r>
      <w:proofErr w:type="gramStart"/>
      <w:r w:rsidRPr="00A66DBC">
        <w:rPr>
          <w:sz w:val="28"/>
          <w:szCs w:val="28"/>
        </w:rPr>
        <w:t>р.п.Чердаклы</w:t>
      </w:r>
      <w:r>
        <w:rPr>
          <w:sz w:val="28"/>
          <w:szCs w:val="28"/>
        </w:rPr>
        <w:t xml:space="preserve"> Чердаклинского</w:t>
      </w:r>
      <w:proofErr w:type="gramEnd"/>
      <w:r>
        <w:rPr>
          <w:sz w:val="28"/>
          <w:szCs w:val="28"/>
        </w:rPr>
        <w:t xml:space="preserve"> района Ульяновской области</w:t>
      </w:r>
      <w:r w:rsidRPr="00A66DBC">
        <w:rPr>
          <w:sz w:val="28"/>
          <w:szCs w:val="28"/>
        </w:rPr>
        <w:t>, за большой вклад в социально-экономическое развитие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A66DBC">
        <w:rPr>
          <w:sz w:val="28"/>
          <w:szCs w:val="28"/>
        </w:rPr>
        <w:t xml:space="preserve">, плодотворную профессиональную и творческую деятельность администрация муниципального образования «Чердаклинский район» </w:t>
      </w:r>
      <w:r>
        <w:rPr>
          <w:sz w:val="28"/>
          <w:szCs w:val="28"/>
        </w:rPr>
        <w:t xml:space="preserve">Ульяновской области </w:t>
      </w:r>
      <w:r w:rsidRPr="00A66DBC">
        <w:rPr>
          <w:sz w:val="28"/>
          <w:szCs w:val="28"/>
        </w:rPr>
        <w:t>постановляет:</w:t>
      </w:r>
    </w:p>
    <w:p w:rsidR="00F71E3F" w:rsidRPr="00A66DBC" w:rsidRDefault="00F71E3F" w:rsidP="00F71E3F">
      <w:pPr>
        <w:ind w:firstLine="709"/>
        <w:jc w:val="both"/>
        <w:rPr>
          <w:sz w:val="28"/>
          <w:szCs w:val="28"/>
        </w:rPr>
      </w:pPr>
      <w:r w:rsidRPr="00A66D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66DBC">
        <w:rPr>
          <w:sz w:val="28"/>
          <w:szCs w:val="28"/>
        </w:rPr>
        <w:t>Занести на Доску Почёта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 Почётных граждан Чердаклинского района Ульяновской области</w:t>
      </w:r>
      <w:r w:rsidRPr="00A66DBC">
        <w:rPr>
          <w:sz w:val="28"/>
          <w:szCs w:val="28"/>
        </w:rPr>
        <w:t>:</w:t>
      </w:r>
    </w:p>
    <w:p w:rsidR="00F71E3F" w:rsidRPr="00A66DBC" w:rsidRDefault="00F71E3F" w:rsidP="00F71E3F">
      <w:pPr>
        <w:ind w:firstLine="709"/>
        <w:jc w:val="both"/>
        <w:rPr>
          <w:sz w:val="28"/>
          <w:szCs w:val="28"/>
        </w:rPr>
      </w:pPr>
      <w:r w:rsidRPr="00A66DBC">
        <w:rPr>
          <w:sz w:val="28"/>
          <w:szCs w:val="28"/>
        </w:rPr>
        <w:t>1.1</w:t>
      </w:r>
      <w:r>
        <w:rPr>
          <w:sz w:val="28"/>
          <w:szCs w:val="28"/>
        </w:rPr>
        <w:t xml:space="preserve">) </w:t>
      </w:r>
      <w:r w:rsidRPr="00A66DBC">
        <w:rPr>
          <w:sz w:val="28"/>
          <w:szCs w:val="28"/>
        </w:rPr>
        <w:t xml:space="preserve">Антонову Галину Матвеевну; </w:t>
      </w:r>
    </w:p>
    <w:p w:rsidR="00F71E3F" w:rsidRPr="00A66DBC" w:rsidRDefault="00F71E3F" w:rsidP="00F71E3F">
      <w:pPr>
        <w:ind w:firstLine="709"/>
        <w:jc w:val="both"/>
        <w:rPr>
          <w:sz w:val="28"/>
          <w:szCs w:val="28"/>
        </w:rPr>
      </w:pPr>
      <w:r w:rsidRPr="00A66DBC">
        <w:rPr>
          <w:sz w:val="28"/>
          <w:szCs w:val="28"/>
        </w:rPr>
        <w:t>1.2</w:t>
      </w:r>
      <w:r>
        <w:rPr>
          <w:sz w:val="28"/>
          <w:szCs w:val="28"/>
        </w:rPr>
        <w:t xml:space="preserve">) </w:t>
      </w:r>
      <w:proofErr w:type="spellStart"/>
      <w:r w:rsidRPr="00A66DBC">
        <w:rPr>
          <w:sz w:val="28"/>
          <w:szCs w:val="28"/>
        </w:rPr>
        <w:t>Долгунову</w:t>
      </w:r>
      <w:proofErr w:type="spellEnd"/>
      <w:r w:rsidRPr="00A66DBC">
        <w:rPr>
          <w:sz w:val="28"/>
          <w:szCs w:val="28"/>
        </w:rPr>
        <w:t xml:space="preserve"> Лидию Васильевну;</w:t>
      </w:r>
    </w:p>
    <w:p w:rsidR="00F71E3F" w:rsidRPr="00A66DBC" w:rsidRDefault="00F71E3F" w:rsidP="00F71E3F">
      <w:pPr>
        <w:ind w:firstLine="709"/>
        <w:jc w:val="both"/>
        <w:rPr>
          <w:sz w:val="28"/>
          <w:szCs w:val="28"/>
        </w:rPr>
      </w:pPr>
      <w:r w:rsidRPr="00A66DBC">
        <w:rPr>
          <w:sz w:val="28"/>
          <w:szCs w:val="28"/>
        </w:rPr>
        <w:t>1.3</w:t>
      </w:r>
      <w:r>
        <w:rPr>
          <w:sz w:val="28"/>
          <w:szCs w:val="28"/>
        </w:rPr>
        <w:t xml:space="preserve">) </w:t>
      </w:r>
      <w:r w:rsidRPr="00A66DBC">
        <w:rPr>
          <w:sz w:val="28"/>
          <w:szCs w:val="28"/>
          <w:shd w:val="clear" w:color="auto" w:fill="FFFFFF"/>
        </w:rPr>
        <w:t>Зотова</w:t>
      </w:r>
      <w:r w:rsidRPr="00A66DBC">
        <w:rPr>
          <w:sz w:val="28"/>
          <w:szCs w:val="28"/>
        </w:rPr>
        <w:t xml:space="preserve"> </w:t>
      </w:r>
      <w:r w:rsidRPr="00A66DBC">
        <w:rPr>
          <w:sz w:val="28"/>
          <w:szCs w:val="28"/>
          <w:shd w:val="clear" w:color="auto" w:fill="FFFFFF"/>
        </w:rPr>
        <w:t>Бориса Ивановича</w:t>
      </w:r>
      <w:r w:rsidRPr="00A66DBC">
        <w:rPr>
          <w:sz w:val="28"/>
          <w:szCs w:val="28"/>
        </w:rPr>
        <w:t xml:space="preserve">; </w:t>
      </w:r>
    </w:p>
    <w:p w:rsidR="00F71E3F" w:rsidRPr="00A66DBC" w:rsidRDefault="00F71E3F" w:rsidP="00F71E3F">
      <w:pPr>
        <w:ind w:firstLine="709"/>
        <w:jc w:val="both"/>
        <w:rPr>
          <w:sz w:val="28"/>
          <w:szCs w:val="28"/>
        </w:rPr>
      </w:pPr>
      <w:r w:rsidRPr="00A66DBC">
        <w:rPr>
          <w:sz w:val="28"/>
          <w:szCs w:val="28"/>
        </w:rPr>
        <w:t>1.4</w:t>
      </w:r>
      <w:r>
        <w:rPr>
          <w:sz w:val="28"/>
          <w:szCs w:val="28"/>
        </w:rPr>
        <w:t xml:space="preserve">) </w:t>
      </w:r>
      <w:r w:rsidRPr="00A66DBC">
        <w:rPr>
          <w:sz w:val="28"/>
          <w:szCs w:val="28"/>
        </w:rPr>
        <w:t>Калачёва Анатолия Ивановича;</w:t>
      </w:r>
    </w:p>
    <w:p w:rsidR="00F71E3F" w:rsidRPr="00A66DBC" w:rsidRDefault="00F71E3F" w:rsidP="00F71E3F">
      <w:pPr>
        <w:ind w:firstLine="709"/>
        <w:jc w:val="both"/>
        <w:rPr>
          <w:sz w:val="28"/>
          <w:szCs w:val="28"/>
        </w:rPr>
      </w:pPr>
      <w:r w:rsidRPr="00A66DBC">
        <w:rPr>
          <w:sz w:val="28"/>
          <w:szCs w:val="28"/>
        </w:rPr>
        <w:t>1.5</w:t>
      </w:r>
      <w:r>
        <w:rPr>
          <w:sz w:val="28"/>
          <w:szCs w:val="28"/>
        </w:rPr>
        <w:t xml:space="preserve">) </w:t>
      </w:r>
      <w:r w:rsidRPr="00A66DBC">
        <w:rPr>
          <w:sz w:val="28"/>
          <w:szCs w:val="28"/>
        </w:rPr>
        <w:t xml:space="preserve">Николаеву Раису </w:t>
      </w:r>
      <w:proofErr w:type="spellStart"/>
      <w:r w:rsidRPr="00A66DBC">
        <w:rPr>
          <w:sz w:val="28"/>
          <w:szCs w:val="28"/>
        </w:rPr>
        <w:t>Арсентьевну</w:t>
      </w:r>
      <w:proofErr w:type="spellEnd"/>
      <w:r w:rsidRPr="00A66DBC">
        <w:rPr>
          <w:sz w:val="28"/>
          <w:szCs w:val="28"/>
        </w:rPr>
        <w:t>;</w:t>
      </w:r>
    </w:p>
    <w:p w:rsidR="00F71E3F" w:rsidRDefault="00F71E3F" w:rsidP="00F71E3F">
      <w:pPr>
        <w:ind w:firstLine="709"/>
        <w:jc w:val="both"/>
        <w:rPr>
          <w:sz w:val="28"/>
          <w:szCs w:val="28"/>
        </w:rPr>
      </w:pPr>
      <w:r w:rsidRPr="00A66DBC">
        <w:rPr>
          <w:sz w:val="28"/>
          <w:szCs w:val="28"/>
        </w:rPr>
        <w:t>1.6</w:t>
      </w:r>
      <w:r>
        <w:rPr>
          <w:sz w:val="28"/>
          <w:szCs w:val="28"/>
        </w:rPr>
        <w:t xml:space="preserve">) </w:t>
      </w:r>
      <w:proofErr w:type="spellStart"/>
      <w:r w:rsidRPr="00A66DBC">
        <w:rPr>
          <w:sz w:val="28"/>
          <w:szCs w:val="28"/>
        </w:rPr>
        <w:t>Салай</w:t>
      </w:r>
      <w:proofErr w:type="spellEnd"/>
      <w:r w:rsidRPr="00A66DBC">
        <w:rPr>
          <w:sz w:val="28"/>
          <w:szCs w:val="28"/>
        </w:rPr>
        <w:t xml:space="preserve"> Геннадия Прокопьевича;</w:t>
      </w:r>
    </w:p>
    <w:p w:rsidR="00F71E3F" w:rsidRDefault="00F71E3F" w:rsidP="00F7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1.7) Сулейманова </w:t>
      </w:r>
      <w:proofErr w:type="spellStart"/>
      <w:r>
        <w:rPr>
          <w:sz w:val="28"/>
          <w:szCs w:val="28"/>
        </w:rPr>
        <w:t>Савбяна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Юнусовича</w:t>
      </w:r>
      <w:proofErr w:type="spellEnd"/>
      <w:r>
        <w:rPr>
          <w:sz w:val="28"/>
          <w:szCs w:val="28"/>
        </w:rPr>
        <w:t xml:space="preserve">;  </w:t>
      </w:r>
    </w:p>
    <w:p w:rsidR="00F71E3F" w:rsidRPr="00A66DBC" w:rsidRDefault="00F71E3F" w:rsidP="00F7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1.8) Хакимова </w:t>
      </w:r>
      <w:proofErr w:type="spellStart"/>
      <w:r>
        <w:rPr>
          <w:sz w:val="28"/>
          <w:szCs w:val="28"/>
        </w:rPr>
        <w:t>Замила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Сафиулловича</w:t>
      </w:r>
      <w:proofErr w:type="spellEnd"/>
      <w:r>
        <w:rPr>
          <w:sz w:val="28"/>
          <w:szCs w:val="28"/>
        </w:rPr>
        <w:t>;</w:t>
      </w:r>
    </w:p>
    <w:p w:rsidR="00F71E3F" w:rsidRDefault="00F71E3F" w:rsidP="00F71E3F">
      <w:pPr>
        <w:ind w:firstLine="709"/>
        <w:jc w:val="both"/>
        <w:rPr>
          <w:sz w:val="28"/>
          <w:szCs w:val="28"/>
        </w:rPr>
      </w:pPr>
      <w:r w:rsidRPr="00A66DBC">
        <w:rPr>
          <w:sz w:val="28"/>
          <w:szCs w:val="28"/>
        </w:rPr>
        <w:t>1.</w:t>
      </w:r>
      <w:r>
        <w:rPr>
          <w:sz w:val="28"/>
          <w:szCs w:val="28"/>
        </w:rPr>
        <w:t xml:space="preserve">9) </w:t>
      </w:r>
      <w:proofErr w:type="spellStart"/>
      <w:r w:rsidRPr="00A66DBC">
        <w:rPr>
          <w:sz w:val="28"/>
          <w:szCs w:val="28"/>
        </w:rPr>
        <w:t>Шарипова</w:t>
      </w:r>
      <w:proofErr w:type="spellEnd"/>
      <w:r w:rsidRPr="00A66DBC">
        <w:rPr>
          <w:sz w:val="28"/>
          <w:szCs w:val="28"/>
        </w:rPr>
        <w:t xml:space="preserve"> Дамира </w:t>
      </w:r>
      <w:proofErr w:type="spellStart"/>
      <w:r w:rsidRPr="00A66DBC">
        <w:rPr>
          <w:sz w:val="28"/>
          <w:szCs w:val="28"/>
        </w:rPr>
        <w:t>Исмагиловича</w:t>
      </w:r>
      <w:proofErr w:type="spellEnd"/>
      <w:r>
        <w:rPr>
          <w:sz w:val="28"/>
          <w:szCs w:val="28"/>
        </w:rPr>
        <w:t>.</w:t>
      </w:r>
    </w:p>
    <w:p w:rsidR="00F71E3F" w:rsidRDefault="00F71E3F" w:rsidP="00F71E3F">
      <w:pPr>
        <w:ind w:firstLine="709"/>
        <w:jc w:val="both"/>
        <w:rPr>
          <w:sz w:val="28"/>
          <w:szCs w:val="28"/>
        </w:rPr>
      </w:pPr>
      <w:r w:rsidRPr="00A66DB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66DBC">
        <w:rPr>
          <w:sz w:val="28"/>
          <w:szCs w:val="28"/>
        </w:rPr>
        <w:t>Занести на Доску Почёта муниципального образования «Чердаклинское городское поселение»</w:t>
      </w:r>
      <w:r>
        <w:rPr>
          <w:sz w:val="28"/>
          <w:szCs w:val="28"/>
        </w:rPr>
        <w:t xml:space="preserve"> Чердаклинского района Ульяновской области</w:t>
      </w:r>
      <w:r w:rsidRPr="00A66DBC">
        <w:rPr>
          <w:sz w:val="28"/>
          <w:szCs w:val="28"/>
        </w:rPr>
        <w:t>:</w:t>
      </w:r>
    </w:p>
    <w:p w:rsidR="00F71E3F" w:rsidRDefault="00F71E3F" w:rsidP="00F7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</w:t>
      </w:r>
      <w:r w:rsidR="00C706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Вьюнову</w:t>
      </w:r>
      <w:proofErr w:type="spellEnd"/>
      <w:r>
        <w:rPr>
          <w:sz w:val="28"/>
          <w:szCs w:val="28"/>
        </w:rPr>
        <w:t xml:space="preserve"> Галину Петровну - библиотекаря филиала Муниципального учрежден</w:t>
      </w:r>
      <w:r w:rsidR="00C70641">
        <w:rPr>
          <w:sz w:val="28"/>
          <w:szCs w:val="28"/>
        </w:rPr>
        <w:t>ия культуры «Дома культуры р.п.</w:t>
      </w:r>
      <w:r>
        <w:rPr>
          <w:sz w:val="28"/>
          <w:szCs w:val="28"/>
        </w:rPr>
        <w:t>Чердаклы» Центральная библиотека»;</w:t>
      </w:r>
    </w:p>
    <w:p w:rsidR="00F71E3F" w:rsidRDefault="00F71E3F" w:rsidP="00F7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</w:t>
      </w:r>
      <w:r w:rsidR="00C70641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Дмитриеву Марину Александровну - педагога дополнительного образования мун</w:t>
      </w:r>
      <w:r w:rsidR="00C70641">
        <w:rPr>
          <w:sz w:val="28"/>
          <w:szCs w:val="28"/>
        </w:rPr>
        <w:t>иципального казенного учреждения</w:t>
      </w:r>
      <w:r w:rsidRPr="000D2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образования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Центра дополнительного образования; </w:t>
      </w:r>
    </w:p>
    <w:p w:rsidR="00F71E3F" w:rsidRPr="00282978" w:rsidRDefault="00F71E3F" w:rsidP="00F7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2.3)</w:t>
      </w:r>
      <w:r w:rsidR="00C70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Иванова Валерия Николаевича - наладчика деревообрабатывающего оборудования </w:t>
      </w:r>
      <w:r w:rsidR="00C70641">
        <w:rPr>
          <w:sz w:val="28"/>
          <w:szCs w:val="28"/>
        </w:rPr>
        <w:t>о</w:t>
      </w:r>
      <w:r w:rsidRPr="00D17C69">
        <w:rPr>
          <w:sz w:val="28"/>
          <w:szCs w:val="28"/>
        </w:rPr>
        <w:t>бществ</w:t>
      </w:r>
      <w:r w:rsidR="00C70641">
        <w:rPr>
          <w:sz w:val="28"/>
          <w:szCs w:val="28"/>
        </w:rPr>
        <w:t>а</w:t>
      </w:r>
      <w:r w:rsidRPr="00D17C69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«Пальмира»</w:t>
      </w:r>
      <w:r w:rsidRPr="0028297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71E3F" w:rsidRDefault="00F71E3F" w:rsidP="00F7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Климову Юлию Викторовну - заместителя главного врача по организации медицинского обслуживания населения Государственного учреждения здравоохранения  «</w:t>
      </w:r>
      <w:proofErr w:type="spellStart"/>
      <w:r>
        <w:rPr>
          <w:sz w:val="28"/>
          <w:szCs w:val="28"/>
        </w:rPr>
        <w:t>Чердаклинская</w:t>
      </w:r>
      <w:proofErr w:type="spellEnd"/>
      <w:r>
        <w:rPr>
          <w:sz w:val="28"/>
          <w:szCs w:val="28"/>
        </w:rPr>
        <w:t xml:space="preserve"> районная больница»; </w:t>
      </w:r>
    </w:p>
    <w:p w:rsidR="00F71E3F" w:rsidRDefault="00F71E3F" w:rsidP="00F7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</w:t>
      </w:r>
      <w:r w:rsidR="00C706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Маракаева</w:t>
      </w:r>
      <w:proofErr w:type="spellEnd"/>
      <w:r>
        <w:rPr>
          <w:sz w:val="28"/>
          <w:szCs w:val="28"/>
        </w:rPr>
        <w:t xml:space="preserve"> Александра Марковича - тренера-преподавателя му</w:t>
      </w:r>
      <w:r w:rsidR="00C70641">
        <w:rPr>
          <w:sz w:val="28"/>
          <w:szCs w:val="28"/>
        </w:rPr>
        <w:t>ниципального казенного учреждения</w:t>
      </w:r>
      <w:r>
        <w:rPr>
          <w:sz w:val="28"/>
          <w:szCs w:val="28"/>
        </w:rPr>
        <w:t xml:space="preserve"> дополнительного образования </w:t>
      </w:r>
      <w:proofErr w:type="spellStart"/>
      <w:r>
        <w:rPr>
          <w:sz w:val="28"/>
          <w:szCs w:val="28"/>
        </w:rPr>
        <w:t>Чердаклинской</w:t>
      </w:r>
      <w:proofErr w:type="spellEnd"/>
      <w:r>
        <w:rPr>
          <w:sz w:val="28"/>
          <w:szCs w:val="28"/>
        </w:rPr>
        <w:t xml:space="preserve"> детско-юношеской спортивной школы; </w:t>
      </w:r>
    </w:p>
    <w:p w:rsidR="00F71E3F" w:rsidRDefault="00F71E3F" w:rsidP="00F7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2.6)Малову Надежду Васильевну - заведующую производством кондитерского цеха индивидуального предпринимателя Карпухиной С.А.</w:t>
      </w:r>
      <w:r>
        <w:rPr>
          <w:bCs/>
          <w:sz w:val="28"/>
          <w:szCs w:val="28"/>
          <w:shd w:val="clear" w:color="auto" w:fill="FFFFFF"/>
        </w:rPr>
        <w:t>;</w:t>
      </w:r>
    </w:p>
    <w:p w:rsidR="00F71E3F" w:rsidRDefault="00F71E3F" w:rsidP="00F7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2.7)Мочалова Виктора Сергеевича - электросварщика 5 разряда Чердаклинского эксплуатаци</w:t>
      </w:r>
      <w:r w:rsidR="00C70641">
        <w:rPr>
          <w:sz w:val="28"/>
          <w:szCs w:val="28"/>
        </w:rPr>
        <w:t>онного газового участка филиала</w:t>
      </w:r>
      <w:r>
        <w:rPr>
          <w:sz w:val="28"/>
          <w:szCs w:val="28"/>
        </w:rPr>
        <w:t xml:space="preserve"> </w:t>
      </w:r>
      <w:r w:rsidR="00C70641">
        <w:rPr>
          <w:sz w:val="28"/>
          <w:szCs w:val="28"/>
        </w:rPr>
        <w:t>Общества</w:t>
      </w:r>
      <w:r w:rsidRPr="00D17C69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«Газпром газо</w:t>
      </w:r>
      <w:r w:rsidR="00C70641">
        <w:rPr>
          <w:sz w:val="28"/>
          <w:szCs w:val="28"/>
        </w:rPr>
        <w:t>распределение Ульяновск» в р.п.</w:t>
      </w:r>
      <w:r>
        <w:rPr>
          <w:sz w:val="28"/>
          <w:szCs w:val="28"/>
        </w:rPr>
        <w:t xml:space="preserve">Чердаклы; </w:t>
      </w:r>
    </w:p>
    <w:p w:rsidR="00F71E3F" w:rsidRDefault="00F71E3F" w:rsidP="00F7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2.8)Мишину Ирину Ильиничну - председателя районного отделения Чувашской национально-культурной автономии, старшего инспектора </w:t>
      </w:r>
      <w:r w:rsidRPr="00102CC0">
        <w:rPr>
          <w:sz w:val="28"/>
          <w:szCs w:val="28"/>
        </w:rPr>
        <w:t>областно</w:t>
      </w:r>
      <w:r>
        <w:rPr>
          <w:sz w:val="28"/>
          <w:szCs w:val="28"/>
        </w:rPr>
        <w:t>го государственного казённого учреждения</w:t>
      </w:r>
      <w:r w:rsidRPr="0010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«Центр занятости населения Чердаклинского района»; </w:t>
      </w:r>
    </w:p>
    <w:p w:rsidR="00F71E3F" w:rsidRDefault="00F71E3F" w:rsidP="00F7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2.9)Терехину Венеру </w:t>
      </w:r>
      <w:proofErr w:type="spellStart"/>
      <w:r>
        <w:rPr>
          <w:sz w:val="28"/>
          <w:szCs w:val="28"/>
        </w:rPr>
        <w:t>Касымовну</w:t>
      </w:r>
      <w:proofErr w:type="spellEnd"/>
      <w:r>
        <w:rPr>
          <w:sz w:val="28"/>
          <w:szCs w:val="28"/>
        </w:rPr>
        <w:t xml:space="preserve"> - повара индивидуальн</w:t>
      </w:r>
      <w:r w:rsidR="00C70641">
        <w:rPr>
          <w:sz w:val="28"/>
          <w:szCs w:val="28"/>
        </w:rPr>
        <w:t>ого предпринимателя Алиева Н.Ш.</w:t>
      </w:r>
    </w:p>
    <w:p w:rsidR="00F71E3F" w:rsidRPr="00A66DBC" w:rsidRDefault="00F71E3F" w:rsidP="00F71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DBC">
        <w:rPr>
          <w:sz w:val="28"/>
          <w:szCs w:val="28"/>
        </w:rPr>
        <w:t xml:space="preserve">Настоящее постановление вступает в силу </w:t>
      </w:r>
      <w:r w:rsidR="00C70641">
        <w:rPr>
          <w:sz w:val="28"/>
          <w:szCs w:val="28"/>
        </w:rPr>
        <w:t>после</w:t>
      </w:r>
      <w:r w:rsidRPr="00A66DBC">
        <w:rPr>
          <w:sz w:val="28"/>
          <w:szCs w:val="28"/>
        </w:rPr>
        <w:t xml:space="preserve"> его </w:t>
      </w:r>
      <w:r w:rsidR="00C70641">
        <w:rPr>
          <w:sz w:val="28"/>
          <w:szCs w:val="28"/>
        </w:rPr>
        <w:t xml:space="preserve">официального </w:t>
      </w:r>
      <w:r w:rsidRPr="00A66DBC">
        <w:rPr>
          <w:sz w:val="28"/>
          <w:szCs w:val="28"/>
        </w:rPr>
        <w:t>обнародования.</w:t>
      </w:r>
    </w:p>
    <w:p w:rsidR="00F71E3F" w:rsidRPr="00A66DBC" w:rsidRDefault="00F71E3F" w:rsidP="00F71E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1E3F" w:rsidRPr="00A66DBC" w:rsidRDefault="00F71E3F" w:rsidP="00F71E3F">
      <w:pPr>
        <w:jc w:val="both"/>
        <w:rPr>
          <w:sz w:val="28"/>
          <w:szCs w:val="28"/>
        </w:rPr>
      </w:pPr>
    </w:p>
    <w:p w:rsidR="00F71E3F" w:rsidRPr="00A66DBC" w:rsidRDefault="00F71E3F" w:rsidP="00F71E3F">
      <w:pPr>
        <w:jc w:val="both"/>
        <w:rPr>
          <w:sz w:val="28"/>
          <w:szCs w:val="28"/>
        </w:rPr>
      </w:pPr>
      <w:r w:rsidRPr="00A66DB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66DBC">
        <w:rPr>
          <w:sz w:val="28"/>
          <w:szCs w:val="28"/>
        </w:rPr>
        <w:t xml:space="preserve"> администрации </w:t>
      </w:r>
      <w:proofErr w:type="gramStart"/>
      <w:r w:rsidRPr="00A66DBC">
        <w:rPr>
          <w:sz w:val="28"/>
          <w:szCs w:val="28"/>
        </w:rPr>
        <w:t>муниципального</w:t>
      </w:r>
      <w:proofErr w:type="gramEnd"/>
    </w:p>
    <w:p w:rsidR="00F71E3F" w:rsidRDefault="00F71E3F" w:rsidP="00F71E3F">
      <w:pPr>
        <w:jc w:val="both"/>
        <w:rPr>
          <w:sz w:val="28"/>
          <w:szCs w:val="28"/>
        </w:rPr>
      </w:pPr>
      <w:r w:rsidRPr="00A66DBC">
        <w:rPr>
          <w:sz w:val="28"/>
          <w:szCs w:val="28"/>
        </w:rPr>
        <w:t>образования «Чердаклинский район»</w:t>
      </w:r>
      <w:r>
        <w:rPr>
          <w:sz w:val="28"/>
          <w:szCs w:val="28"/>
        </w:rPr>
        <w:t xml:space="preserve"> </w:t>
      </w:r>
      <w:r w:rsidRPr="00A66DBC">
        <w:rPr>
          <w:sz w:val="28"/>
          <w:szCs w:val="28"/>
        </w:rPr>
        <w:t xml:space="preserve"> </w:t>
      </w:r>
    </w:p>
    <w:p w:rsidR="00161F1D" w:rsidRDefault="00F71E3F" w:rsidP="00F71E3F">
      <w:r>
        <w:rPr>
          <w:sz w:val="28"/>
          <w:szCs w:val="28"/>
        </w:rPr>
        <w:t>Ульяновской области</w:t>
      </w:r>
      <w:r w:rsidRPr="00A66DB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В.В.Самойлов</w:t>
      </w:r>
    </w:p>
    <w:sectPr w:rsidR="00161F1D" w:rsidSect="00C706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E3F"/>
    <w:rsid w:val="00161F1D"/>
    <w:rsid w:val="002A2462"/>
    <w:rsid w:val="006977FD"/>
    <w:rsid w:val="006A391B"/>
    <w:rsid w:val="00C70641"/>
    <w:rsid w:val="00D72FAD"/>
    <w:rsid w:val="00DA4FEF"/>
    <w:rsid w:val="00E323CB"/>
    <w:rsid w:val="00EE0F7B"/>
    <w:rsid w:val="00F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3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Таралина СЕ</dc:creator>
  <cp:lastModifiedBy>Савина АН</cp:lastModifiedBy>
  <cp:revision>5</cp:revision>
  <cp:lastPrinted>2017-06-07T05:55:00Z</cp:lastPrinted>
  <dcterms:created xsi:type="dcterms:W3CDTF">2017-06-07T05:44:00Z</dcterms:created>
  <dcterms:modified xsi:type="dcterms:W3CDTF">2017-06-09T05:35:00Z</dcterms:modified>
</cp:coreProperties>
</file>