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АГЕНТСТВО АРХИТЕКТУРЫ И ГРАДОСТРОИТЕЛЬСТВА</w:t>
      </w:r>
    </w:p>
    <w:p w:rsidR="004E3F8D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УЛЬЯНОВСКОЙ ОБЛАСТИ</w:t>
      </w:r>
    </w:p>
    <w:p w:rsidR="00646AB9" w:rsidRPr="004E3F8D" w:rsidRDefault="00646AB9" w:rsidP="00646AB9">
      <w:pPr>
        <w:jc w:val="center"/>
        <w:rPr>
          <w:b/>
          <w:sz w:val="28"/>
          <w:szCs w:val="28"/>
        </w:rPr>
      </w:pPr>
    </w:p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РАСПОРЯЖЕНИЕ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976E8C" w:rsidRPr="004E3F8D" w:rsidRDefault="004E3F8D" w:rsidP="004E3F8D">
      <w:pPr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19.05.17</w:t>
      </w:r>
      <w:r w:rsidR="00646AB9" w:rsidRPr="004E3F8D">
        <w:rPr>
          <w:b/>
          <w:sz w:val="28"/>
          <w:szCs w:val="28"/>
        </w:rPr>
        <w:t xml:space="preserve">                                                        </w:t>
      </w:r>
      <w:r w:rsidR="0016659C" w:rsidRPr="004E3F8D">
        <w:rPr>
          <w:b/>
          <w:sz w:val="28"/>
          <w:szCs w:val="28"/>
        </w:rPr>
        <w:t xml:space="preserve">                          </w:t>
      </w:r>
      <w:r w:rsidR="00646AB9" w:rsidRPr="004E3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="00646AB9" w:rsidRPr="004E3F8D">
        <w:rPr>
          <w:b/>
          <w:sz w:val="28"/>
          <w:szCs w:val="28"/>
        </w:rPr>
        <w:t xml:space="preserve">№ </w:t>
      </w:r>
      <w:r w:rsidRPr="004E3F8D">
        <w:rPr>
          <w:b/>
          <w:sz w:val="28"/>
          <w:szCs w:val="28"/>
        </w:rPr>
        <w:t>24-од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646AB9" w:rsidRPr="004E3F8D" w:rsidRDefault="004E3F8D" w:rsidP="00646AB9">
      <w:pPr>
        <w:jc w:val="center"/>
        <w:rPr>
          <w:sz w:val="28"/>
          <w:szCs w:val="28"/>
        </w:rPr>
      </w:pPr>
      <w:r w:rsidRPr="004E3F8D">
        <w:rPr>
          <w:b/>
          <w:sz w:val="28"/>
          <w:szCs w:val="28"/>
        </w:rPr>
        <w:t>г. Ульяновск</w:t>
      </w:r>
    </w:p>
    <w:p w:rsidR="00646AB9" w:rsidRPr="004E3F8D" w:rsidRDefault="00646AB9" w:rsidP="00646AB9">
      <w:pPr>
        <w:ind w:left="4680"/>
        <w:jc w:val="center"/>
        <w:rPr>
          <w:sz w:val="28"/>
          <w:szCs w:val="28"/>
        </w:rPr>
      </w:pPr>
    </w:p>
    <w:p w:rsidR="001E4A96" w:rsidRPr="004E3F8D" w:rsidRDefault="004E3F8D" w:rsidP="004E3F8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Об утверждении проекта планировки территории и проекта межевания территории линейного объекта «Газопровод р.п. Чердаклы, ул. Гайдара, д. 1, 13,26,27,29,3-28,31-39,36-41а,37,5 (инв. № ОФ-0000211)</w:t>
      </w:r>
    </w:p>
    <w:p w:rsidR="007B4C83" w:rsidRPr="004E3F8D" w:rsidRDefault="007B4C83" w:rsidP="00CB2DED">
      <w:pPr>
        <w:ind w:right="-143"/>
        <w:jc w:val="both"/>
        <w:rPr>
          <w:b/>
          <w:sz w:val="28"/>
          <w:szCs w:val="28"/>
        </w:rPr>
      </w:pPr>
    </w:p>
    <w:p w:rsidR="00D93D6B" w:rsidRDefault="00013B37" w:rsidP="00013B37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42, 43, 45, 46 Градостроительного кодекса Российской Федерации, статьёй 2 Закона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постановлением Правительства Ульяновской области от 19.012.2017 № 1/18-П «Об утверждении Положения об Агентстве архитектуры и градостр</w:t>
      </w:r>
      <w:r w:rsidR="00BF6C89">
        <w:rPr>
          <w:sz w:val="28"/>
          <w:szCs w:val="28"/>
        </w:rPr>
        <w:t>оительства Ульяновской области»:</w:t>
      </w:r>
      <w:proofErr w:type="gramEnd"/>
    </w:p>
    <w:p w:rsidR="00AB3032" w:rsidRDefault="00BF6C89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планировки территории</w:t>
      </w:r>
      <w:r w:rsidRPr="00BF6C89">
        <w:rPr>
          <w:b/>
          <w:sz w:val="28"/>
          <w:szCs w:val="28"/>
        </w:rPr>
        <w:t xml:space="preserve"> </w:t>
      </w:r>
      <w:r w:rsidRPr="00BF6C89">
        <w:rPr>
          <w:sz w:val="28"/>
          <w:szCs w:val="28"/>
        </w:rPr>
        <w:t>и проекта межевания территории линейного объекта «Газопровод р.п. Чердаклы, ул. Гайдара, д. 1, 13,26,27,29,3-28,31-39,36-41а,37,5 (инв. № ОФ-0000211)</w:t>
      </w:r>
      <w:r>
        <w:rPr>
          <w:sz w:val="28"/>
          <w:szCs w:val="28"/>
        </w:rPr>
        <w:t xml:space="preserve">», расположенного на территории муниципального образования </w:t>
      </w:r>
      <w:r w:rsidR="00AB3032">
        <w:rPr>
          <w:sz w:val="28"/>
          <w:szCs w:val="28"/>
        </w:rPr>
        <w:t>«Чердаклинское городское поселение» Чердаклинского района Ульяновской области (Приложение).</w:t>
      </w:r>
    </w:p>
    <w:p w:rsidR="00AB3032" w:rsidRDefault="00AB3032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опубликованием настоящего распоряжения возложить на администрацию муниципального образования «Чердаклинское городское поселение» Чердаклинского района Ульяновской области.</w:t>
      </w:r>
    </w:p>
    <w:p w:rsidR="00BF6C89" w:rsidRPr="004E3F8D" w:rsidRDefault="00AB3032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  <w:r w:rsidR="00BF6C89">
        <w:rPr>
          <w:sz w:val="28"/>
          <w:szCs w:val="28"/>
        </w:rPr>
        <w:t xml:space="preserve"> </w:t>
      </w:r>
    </w:p>
    <w:p w:rsidR="00013B37" w:rsidRPr="00F46886" w:rsidRDefault="00013B37" w:rsidP="00013B37">
      <w:pPr>
        <w:tabs>
          <w:tab w:val="left" w:pos="1260"/>
        </w:tabs>
        <w:ind w:hanging="142"/>
        <w:jc w:val="both"/>
        <w:rPr>
          <w:sz w:val="27"/>
          <w:szCs w:val="27"/>
        </w:rPr>
      </w:pPr>
    </w:p>
    <w:p w:rsidR="00CB2DED" w:rsidRPr="00F46886" w:rsidRDefault="00CB2DED" w:rsidP="00197643">
      <w:pPr>
        <w:rPr>
          <w:b/>
          <w:sz w:val="27"/>
          <w:szCs w:val="27"/>
        </w:rPr>
      </w:pPr>
    </w:p>
    <w:p w:rsidR="00054D92" w:rsidRPr="00F46886" w:rsidRDefault="00054D92" w:rsidP="00CB2DED">
      <w:pPr>
        <w:ind w:right="-284"/>
        <w:rPr>
          <w:sz w:val="27"/>
          <w:szCs w:val="27"/>
        </w:rPr>
      </w:pPr>
    </w:p>
    <w:p w:rsidR="00AB3032" w:rsidRDefault="00AB3032" w:rsidP="004A01C7">
      <w:pPr>
        <w:jc w:val="both"/>
        <w:rPr>
          <w:sz w:val="27"/>
          <w:szCs w:val="27"/>
        </w:rPr>
      </w:pPr>
    </w:p>
    <w:p w:rsidR="00AB3032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Руководитель Агентства архитектуры</w:t>
      </w:r>
    </w:p>
    <w:p w:rsidR="00AB3032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 xml:space="preserve">и градостроительства Ульяновской области – </w:t>
      </w:r>
    </w:p>
    <w:p w:rsidR="00DF1181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 xml:space="preserve">главный архитектор Ульяновской области </w:t>
      </w:r>
      <w:r w:rsidR="00425DA8" w:rsidRPr="00AB3032">
        <w:rPr>
          <w:sz w:val="28"/>
          <w:szCs w:val="28"/>
        </w:rPr>
        <w:t xml:space="preserve">                      </w:t>
      </w:r>
      <w:r w:rsidR="00646AB9" w:rsidRPr="00AB3032">
        <w:rPr>
          <w:sz w:val="28"/>
          <w:szCs w:val="28"/>
        </w:rPr>
        <w:t xml:space="preserve">            </w:t>
      </w:r>
      <w:r w:rsidRPr="00AB3032">
        <w:rPr>
          <w:sz w:val="28"/>
          <w:szCs w:val="28"/>
        </w:rPr>
        <w:t xml:space="preserve">    С.А. Кангро</w:t>
      </w:r>
      <w:r w:rsidR="00646AB9" w:rsidRPr="00AB3032">
        <w:rPr>
          <w:b/>
          <w:sz w:val="28"/>
          <w:szCs w:val="28"/>
        </w:rPr>
        <w:t xml:space="preserve"> </w:t>
      </w:r>
    </w:p>
    <w:p w:rsidR="00322993" w:rsidRDefault="00322993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8"/>
          <w:szCs w:val="28"/>
        </w:rPr>
      </w:pPr>
    </w:p>
    <w:sectPr w:rsidR="009B287B" w:rsidSect="00D9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4C6"/>
    <w:multiLevelType w:val="hybridMultilevel"/>
    <w:tmpl w:val="4ACE427E"/>
    <w:lvl w:ilvl="0" w:tplc="9F3431F0">
      <w:start w:val="1"/>
      <w:numFmt w:val="decimal"/>
      <w:suff w:val="space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DB72C73"/>
    <w:multiLevelType w:val="hybridMultilevel"/>
    <w:tmpl w:val="C10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53"/>
    <w:rsid w:val="00013B37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B1B19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96526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2993"/>
    <w:rsid w:val="0032357F"/>
    <w:rsid w:val="003304DD"/>
    <w:rsid w:val="003407CD"/>
    <w:rsid w:val="00353C07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3F8D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E0ABA"/>
    <w:rsid w:val="007E2F18"/>
    <w:rsid w:val="007E5EB3"/>
    <w:rsid w:val="007F0C07"/>
    <w:rsid w:val="007F2B65"/>
    <w:rsid w:val="007F3333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01D9"/>
    <w:rsid w:val="008F42DC"/>
    <w:rsid w:val="00903985"/>
    <w:rsid w:val="00927C61"/>
    <w:rsid w:val="00941C75"/>
    <w:rsid w:val="009429D6"/>
    <w:rsid w:val="00946B2E"/>
    <w:rsid w:val="00950325"/>
    <w:rsid w:val="00956590"/>
    <w:rsid w:val="00970D47"/>
    <w:rsid w:val="00976E8C"/>
    <w:rsid w:val="00991992"/>
    <w:rsid w:val="00997357"/>
    <w:rsid w:val="009A0A45"/>
    <w:rsid w:val="009A781F"/>
    <w:rsid w:val="009B02C5"/>
    <w:rsid w:val="009B287B"/>
    <w:rsid w:val="009B3559"/>
    <w:rsid w:val="009B7A3B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B3032"/>
    <w:rsid w:val="00AC020D"/>
    <w:rsid w:val="00AC22F1"/>
    <w:rsid w:val="00AC3E31"/>
    <w:rsid w:val="00AE3BB4"/>
    <w:rsid w:val="00AE4405"/>
    <w:rsid w:val="00AE4E10"/>
    <w:rsid w:val="00AF385D"/>
    <w:rsid w:val="00B11AB0"/>
    <w:rsid w:val="00B12DB9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AFC"/>
    <w:rsid w:val="00BC434C"/>
    <w:rsid w:val="00BD070F"/>
    <w:rsid w:val="00BD5BB3"/>
    <w:rsid w:val="00BD6D14"/>
    <w:rsid w:val="00BF053B"/>
    <w:rsid w:val="00BF6C89"/>
    <w:rsid w:val="00C058F8"/>
    <w:rsid w:val="00C16562"/>
    <w:rsid w:val="00C17AA6"/>
    <w:rsid w:val="00C26776"/>
    <w:rsid w:val="00C267B1"/>
    <w:rsid w:val="00C42FF2"/>
    <w:rsid w:val="00C50013"/>
    <w:rsid w:val="00C60D22"/>
    <w:rsid w:val="00C8138C"/>
    <w:rsid w:val="00C95EE1"/>
    <w:rsid w:val="00CB1351"/>
    <w:rsid w:val="00CB2DED"/>
    <w:rsid w:val="00CC0DAF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B25DD"/>
    <w:rsid w:val="00DB4086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65069"/>
    <w:rsid w:val="00E95C5E"/>
    <w:rsid w:val="00E97FFE"/>
    <w:rsid w:val="00EB5CC6"/>
    <w:rsid w:val="00EC2D37"/>
    <w:rsid w:val="00EC3D08"/>
    <w:rsid w:val="00EC5D9E"/>
    <w:rsid w:val="00EC65FA"/>
    <w:rsid w:val="00ED228F"/>
    <w:rsid w:val="00ED6299"/>
    <w:rsid w:val="00EF11B7"/>
    <w:rsid w:val="00F004B3"/>
    <w:rsid w:val="00F008EE"/>
    <w:rsid w:val="00F12DC7"/>
    <w:rsid w:val="00F231BE"/>
    <w:rsid w:val="00F3092D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5433-6B7F-4E22-886E-7BBB42AD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Мустафина ОН</cp:lastModifiedBy>
  <cp:revision>6</cp:revision>
  <cp:lastPrinted>2017-02-14T12:46:00Z</cp:lastPrinted>
  <dcterms:created xsi:type="dcterms:W3CDTF">2017-06-08T12:51:00Z</dcterms:created>
  <dcterms:modified xsi:type="dcterms:W3CDTF">2017-06-09T04:32:00Z</dcterms:modified>
</cp:coreProperties>
</file>