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EF" w:rsidRPr="004721F4" w:rsidRDefault="003147CA" w:rsidP="004721F4">
      <w:pPr>
        <w:ind w:right="-284" w:firstLine="709"/>
        <w:jc w:val="center"/>
        <w:rPr>
          <w:b/>
          <w:sz w:val="26"/>
          <w:szCs w:val="26"/>
        </w:rPr>
      </w:pPr>
      <w:r w:rsidRPr="004721F4">
        <w:rPr>
          <w:b/>
          <w:sz w:val="26"/>
          <w:szCs w:val="26"/>
        </w:rPr>
        <w:t>АДМИНИСТРАЦИЯ МУНИЦИПАЛЬНОГО ОБРАЗОВАНИЯ</w:t>
      </w:r>
    </w:p>
    <w:p w:rsidR="005855EF" w:rsidRPr="004721F4" w:rsidRDefault="003147CA" w:rsidP="004721F4">
      <w:pPr>
        <w:ind w:right="-284" w:firstLine="709"/>
        <w:jc w:val="center"/>
        <w:rPr>
          <w:b/>
          <w:sz w:val="26"/>
          <w:szCs w:val="26"/>
        </w:rPr>
      </w:pPr>
      <w:r w:rsidRPr="004721F4">
        <w:rPr>
          <w:b/>
          <w:sz w:val="26"/>
          <w:szCs w:val="26"/>
        </w:rPr>
        <w:t>«ЧЕРДАКЛИНСКИЙ РАЙОН» УЛЬЯНОВСКОЙ ОБЛАСТИ</w:t>
      </w:r>
    </w:p>
    <w:p w:rsidR="005855EF" w:rsidRPr="004721F4" w:rsidRDefault="005855EF" w:rsidP="004721F4">
      <w:pPr>
        <w:ind w:right="-284" w:firstLine="709"/>
        <w:jc w:val="center"/>
        <w:rPr>
          <w:b/>
          <w:sz w:val="26"/>
          <w:szCs w:val="26"/>
        </w:rPr>
      </w:pPr>
    </w:p>
    <w:p w:rsidR="005855EF" w:rsidRPr="004721F4" w:rsidRDefault="003147CA" w:rsidP="004721F4">
      <w:pPr>
        <w:ind w:right="-284" w:firstLine="709"/>
        <w:jc w:val="center"/>
        <w:rPr>
          <w:b/>
          <w:sz w:val="26"/>
          <w:szCs w:val="26"/>
        </w:rPr>
      </w:pPr>
      <w:r w:rsidRPr="004721F4">
        <w:rPr>
          <w:b/>
          <w:sz w:val="26"/>
          <w:szCs w:val="26"/>
        </w:rPr>
        <w:t>ПОСТАНОВЛЕНИЕ</w:t>
      </w:r>
    </w:p>
    <w:p w:rsidR="005855EF" w:rsidRPr="004721F4" w:rsidRDefault="005855EF" w:rsidP="004721F4">
      <w:pPr>
        <w:ind w:right="-284" w:firstLine="709"/>
        <w:jc w:val="center"/>
        <w:rPr>
          <w:b/>
          <w:sz w:val="26"/>
          <w:szCs w:val="26"/>
        </w:rPr>
      </w:pPr>
    </w:p>
    <w:p w:rsidR="005855EF" w:rsidRPr="004721F4" w:rsidRDefault="004721F4" w:rsidP="004721F4">
      <w:pPr>
        <w:ind w:right="-284" w:firstLine="709"/>
        <w:rPr>
          <w:b/>
          <w:sz w:val="26"/>
          <w:szCs w:val="26"/>
        </w:rPr>
      </w:pPr>
      <w:r w:rsidRPr="004721F4">
        <w:rPr>
          <w:b/>
          <w:sz w:val="26"/>
          <w:szCs w:val="26"/>
        </w:rPr>
        <w:t>____________</w:t>
      </w:r>
      <w:r w:rsidR="00664A5B">
        <w:rPr>
          <w:b/>
          <w:sz w:val="26"/>
          <w:szCs w:val="26"/>
        </w:rPr>
        <w:t>2017</w:t>
      </w:r>
      <w:r w:rsidR="003147CA" w:rsidRPr="004721F4">
        <w:rPr>
          <w:b/>
          <w:sz w:val="26"/>
          <w:szCs w:val="26"/>
        </w:rPr>
        <w:t xml:space="preserve">г.           </w:t>
      </w:r>
      <w:r w:rsidRPr="004721F4">
        <w:rPr>
          <w:b/>
          <w:sz w:val="26"/>
          <w:szCs w:val="26"/>
        </w:rPr>
        <w:t xml:space="preserve">                     </w:t>
      </w:r>
      <w:r w:rsidR="003147CA" w:rsidRPr="004721F4">
        <w:rPr>
          <w:b/>
          <w:sz w:val="26"/>
          <w:szCs w:val="26"/>
        </w:rPr>
        <w:t xml:space="preserve">              </w:t>
      </w:r>
      <w:r w:rsidRPr="004721F4">
        <w:rPr>
          <w:b/>
          <w:sz w:val="26"/>
          <w:szCs w:val="26"/>
        </w:rPr>
        <w:t xml:space="preserve">                     </w:t>
      </w:r>
      <w:r>
        <w:rPr>
          <w:b/>
          <w:sz w:val="26"/>
          <w:szCs w:val="26"/>
        </w:rPr>
        <w:t xml:space="preserve">               </w:t>
      </w:r>
      <w:r w:rsidRPr="004721F4">
        <w:rPr>
          <w:b/>
          <w:sz w:val="26"/>
          <w:szCs w:val="26"/>
        </w:rPr>
        <w:t xml:space="preserve">     №_____</w:t>
      </w:r>
    </w:p>
    <w:p w:rsidR="005855EF" w:rsidRPr="004721F4" w:rsidRDefault="004721F4" w:rsidP="004721F4">
      <w:pPr>
        <w:ind w:right="-284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р.п.</w:t>
      </w:r>
      <w:r w:rsidR="003147CA" w:rsidRPr="004721F4">
        <w:rPr>
          <w:b/>
          <w:sz w:val="26"/>
          <w:szCs w:val="26"/>
        </w:rPr>
        <w:t>Чердаклы</w:t>
      </w:r>
    </w:p>
    <w:p w:rsidR="005855EF" w:rsidRPr="004721F4" w:rsidRDefault="005855EF" w:rsidP="004721F4">
      <w:pPr>
        <w:ind w:right="-284" w:firstLine="709"/>
        <w:rPr>
          <w:sz w:val="26"/>
          <w:szCs w:val="26"/>
        </w:rPr>
      </w:pPr>
    </w:p>
    <w:p w:rsidR="005855EF" w:rsidRPr="004721F4" w:rsidRDefault="003147CA" w:rsidP="004721F4">
      <w:pPr>
        <w:pStyle w:val="a6"/>
        <w:shd w:val="clear" w:color="auto" w:fill="FFFFFF"/>
        <w:ind w:right="-284"/>
        <w:jc w:val="center"/>
        <w:rPr>
          <w:b/>
          <w:bCs/>
          <w:i w:val="0"/>
          <w:szCs w:val="26"/>
        </w:rPr>
      </w:pPr>
      <w:r w:rsidRPr="004721F4">
        <w:rPr>
          <w:b/>
          <w:bCs/>
          <w:i w:val="0"/>
          <w:szCs w:val="26"/>
        </w:rPr>
        <w:t xml:space="preserve">О создании постоянно действующего органа </w:t>
      </w:r>
      <w:proofErr w:type="gramStart"/>
      <w:r w:rsidRPr="004721F4">
        <w:rPr>
          <w:b/>
          <w:bCs/>
          <w:i w:val="0"/>
          <w:szCs w:val="26"/>
        </w:rPr>
        <w:t>управления муниципального звена Ульяновской территориальной подсистемы единой государственной системы предупреждения</w:t>
      </w:r>
      <w:proofErr w:type="gramEnd"/>
      <w:r w:rsidRPr="004721F4">
        <w:rPr>
          <w:b/>
          <w:bCs/>
          <w:i w:val="0"/>
          <w:szCs w:val="26"/>
        </w:rPr>
        <w:t xml:space="preserve"> и ликвидации чрезвычайных ситуаций на территории муниципа</w:t>
      </w:r>
      <w:r w:rsidR="004721F4" w:rsidRPr="004721F4">
        <w:rPr>
          <w:b/>
          <w:bCs/>
          <w:i w:val="0"/>
          <w:szCs w:val="26"/>
        </w:rPr>
        <w:t>л</w:t>
      </w:r>
      <w:r w:rsidRPr="004721F4">
        <w:rPr>
          <w:b/>
          <w:bCs/>
          <w:i w:val="0"/>
          <w:szCs w:val="26"/>
        </w:rPr>
        <w:t>ьного образования «Чердаклинский район» Ульяновской области</w:t>
      </w:r>
    </w:p>
    <w:p w:rsidR="005855EF" w:rsidRPr="004721F4" w:rsidRDefault="005855EF" w:rsidP="004721F4">
      <w:pPr>
        <w:ind w:right="-284"/>
        <w:rPr>
          <w:b/>
          <w:sz w:val="26"/>
          <w:szCs w:val="26"/>
        </w:rPr>
      </w:pPr>
    </w:p>
    <w:p w:rsidR="005855EF" w:rsidRPr="004721F4" w:rsidRDefault="003147CA" w:rsidP="004721F4">
      <w:pPr>
        <w:ind w:right="-284" w:firstLine="709"/>
        <w:jc w:val="both"/>
        <w:rPr>
          <w:sz w:val="26"/>
          <w:szCs w:val="26"/>
        </w:rPr>
      </w:pPr>
      <w:proofErr w:type="gramStart"/>
      <w:r w:rsidRPr="004721F4">
        <w:rPr>
          <w:color w:val="000000"/>
          <w:sz w:val="26"/>
          <w:szCs w:val="26"/>
        </w:rPr>
        <w:t>В соответствии с Федеральными законами  от 21.12.1994 № 68 - ФЗ «О защите населения и территорий от чрезвычайных ситуаций природного и техногенного характера», от 06.10.2003 № 131- ФЗ «Об общих принципах организации местного самоуправления в Российской Фе</w:t>
      </w:r>
      <w:r w:rsidR="003317B7">
        <w:rPr>
          <w:color w:val="000000"/>
          <w:sz w:val="26"/>
          <w:szCs w:val="26"/>
        </w:rPr>
        <w:t xml:space="preserve">дерации», </w:t>
      </w:r>
      <w:r w:rsidRPr="004721F4">
        <w:rPr>
          <w:color w:val="000000"/>
          <w:sz w:val="26"/>
          <w:szCs w:val="26"/>
        </w:rPr>
        <w:t>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 для защиты населения и территорий муниципального образования «Чердаклинский район» Ульяновской</w:t>
      </w:r>
      <w:proofErr w:type="gramEnd"/>
      <w:r w:rsidRPr="004721F4">
        <w:rPr>
          <w:color w:val="000000"/>
          <w:sz w:val="26"/>
          <w:szCs w:val="26"/>
        </w:rPr>
        <w:t xml:space="preserve"> области от чрезвычайных ситуаций природного и техногенного характера,  администрация муниципального образования «Чердаклинский район» Ульяновской области </w:t>
      </w:r>
      <w:proofErr w:type="gramStart"/>
      <w:r w:rsidRPr="004721F4">
        <w:rPr>
          <w:iCs/>
          <w:color w:val="000000"/>
          <w:sz w:val="26"/>
          <w:szCs w:val="26"/>
        </w:rPr>
        <w:t>п</w:t>
      </w:r>
      <w:proofErr w:type="gramEnd"/>
      <w:r w:rsidRPr="004721F4">
        <w:rPr>
          <w:iCs/>
          <w:color w:val="000000"/>
          <w:sz w:val="26"/>
          <w:szCs w:val="26"/>
        </w:rPr>
        <w:t xml:space="preserve"> о с т а н о в л я е т</w:t>
      </w:r>
      <w:r w:rsidRPr="004721F4">
        <w:rPr>
          <w:sz w:val="26"/>
          <w:szCs w:val="26"/>
        </w:rPr>
        <w:t xml:space="preserve">: </w:t>
      </w:r>
    </w:p>
    <w:p w:rsidR="005855EF" w:rsidRPr="004721F4" w:rsidRDefault="003147CA" w:rsidP="004721F4">
      <w:pPr>
        <w:pStyle w:val="a6"/>
        <w:ind w:right="-284" w:firstLine="709"/>
        <w:rPr>
          <w:i w:val="0"/>
          <w:szCs w:val="26"/>
        </w:rPr>
      </w:pPr>
      <w:r w:rsidRPr="004721F4">
        <w:rPr>
          <w:i w:val="0"/>
          <w:szCs w:val="26"/>
        </w:rPr>
        <w:t xml:space="preserve">  1. </w:t>
      </w:r>
      <w:proofErr w:type="gramStart"/>
      <w:r w:rsidRPr="004721F4">
        <w:rPr>
          <w:i w:val="0"/>
          <w:szCs w:val="26"/>
        </w:rPr>
        <w:t>Определить постоянно действующим органом управления, муниципального звена Ульяновской территориальной подсистемы единой государственной системы предупреждения и ликвидации чрезвычайных ситуаций – отдел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области, как постоянно действующий орган управления, специально уполномоченный на решение задач в области защиты населения и территорий от чрезвычайных ситуаций.</w:t>
      </w:r>
      <w:proofErr w:type="gramEnd"/>
    </w:p>
    <w:p w:rsidR="005855EF" w:rsidRPr="004721F4" w:rsidRDefault="003147CA" w:rsidP="004721F4">
      <w:pPr>
        <w:pStyle w:val="ab"/>
        <w:ind w:right="-284" w:firstLine="709"/>
        <w:jc w:val="both"/>
        <w:rPr>
          <w:sz w:val="26"/>
          <w:szCs w:val="26"/>
        </w:rPr>
      </w:pPr>
      <w:r w:rsidRPr="004721F4">
        <w:rPr>
          <w:sz w:val="26"/>
          <w:szCs w:val="26"/>
        </w:rPr>
        <w:t>2. Утвердить Положение о постоянно действующем органе управления, специально уполномоченным на решение задач в области защиты населения и территорий от чрезвычайных ситуаций муниципального звена Ульяновской территориальной подсистемы единой государственной системы предупреждения и ликвидации чрезвычайных ситуаций муниципального образования «Чердаклинский район» Ульяновской области (приложение).</w:t>
      </w:r>
    </w:p>
    <w:p w:rsidR="005855EF" w:rsidRPr="004721F4" w:rsidRDefault="003147CA" w:rsidP="004721F4">
      <w:pPr>
        <w:pStyle w:val="ab"/>
        <w:ind w:right="-284" w:firstLine="709"/>
        <w:jc w:val="both"/>
        <w:rPr>
          <w:sz w:val="26"/>
          <w:szCs w:val="26"/>
        </w:rPr>
      </w:pPr>
      <w:r w:rsidRPr="004721F4">
        <w:rPr>
          <w:spacing w:val="-6"/>
          <w:sz w:val="26"/>
          <w:szCs w:val="26"/>
        </w:rPr>
        <w:t xml:space="preserve">3. </w:t>
      </w:r>
      <w:r w:rsidRPr="004721F4">
        <w:rPr>
          <w:spacing w:val="1"/>
          <w:sz w:val="26"/>
          <w:szCs w:val="26"/>
        </w:rPr>
        <w:t>Настоящее постановление вступает в силу после его официального обнародования.</w:t>
      </w:r>
      <w:r w:rsidRPr="004721F4">
        <w:rPr>
          <w:sz w:val="26"/>
          <w:szCs w:val="26"/>
        </w:rPr>
        <w:t xml:space="preserve">   </w:t>
      </w:r>
    </w:p>
    <w:p w:rsidR="005855EF" w:rsidRPr="004721F4" w:rsidRDefault="003147CA" w:rsidP="004721F4">
      <w:pPr>
        <w:ind w:right="-284" w:firstLine="709"/>
        <w:jc w:val="both"/>
        <w:rPr>
          <w:color w:val="000000"/>
          <w:sz w:val="26"/>
          <w:szCs w:val="26"/>
        </w:rPr>
      </w:pPr>
      <w:r w:rsidRPr="004721F4">
        <w:rPr>
          <w:sz w:val="26"/>
          <w:szCs w:val="26"/>
        </w:rPr>
        <w:t xml:space="preserve">4. Контроль исполнения настоящего постановления возложить на </w:t>
      </w:r>
      <w:r w:rsidRPr="004721F4">
        <w:rPr>
          <w:color w:val="000000"/>
          <w:sz w:val="26"/>
          <w:szCs w:val="26"/>
        </w:rPr>
        <w:t>начальника отдела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области.</w:t>
      </w:r>
    </w:p>
    <w:p w:rsidR="005855EF" w:rsidRPr="004721F4" w:rsidRDefault="005855EF" w:rsidP="004721F4">
      <w:pPr>
        <w:ind w:right="-284" w:firstLine="709"/>
        <w:jc w:val="both"/>
        <w:rPr>
          <w:sz w:val="26"/>
          <w:szCs w:val="26"/>
        </w:rPr>
      </w:pPr>
    </w:p>
    <w:p w:rsidR="005855EF" w:rsidRPr="004721F4" w:rsidRDefault="005855EF" w:rsidP="004721F4">
      <w:pPr>
        <w:ind w:right="-284"/>
        <w:jc w:val="both"/>
        <w:rPr>
          <w:sz w:val="26"/>
          <w:szCs w:val="26"/>
        </w:rPr>
      </w:pPr>
    </w:p>
    <w:p w:rsidR="005855EF" w:rsidRPr="004721F4" w:rsidRDefault="003147CA" w:rsidP="004721F4">
      <w:pPr>
        <w:ind w:right="-284"/>
        <w:rPr>
          <w:sz w:val="26"/>
          <w:szCs w:val="26"/>
        </w:rPr>
      </w:pPr>
      <w:r w:rsidRPr="004721F4">
        <w:rPr>
          <w:sz w:val="26"/>
          <w:szCs w:val="26"/>
        </w:rPr>
        <w:t xml:space="preserve">Глава администрации </w:t>
      </w:r>
      <w:proofErr w:type="gramStart"/>
      <w:r w:rsidRPr="004721F4">
        <w:rPr>
          <w:sz w:val="26"/>
          <w:szCs w:val="26"/>
        </w:rPr>
        <w:t>муниципального</w:t>
      </w:r>
      <w:proofErr w:type="gramEnd"/>
      <w:r w:rsidRPr="004721F4">
        <w:rPr>
          <w:sz w:val="26"/>
          <w:szCs w:val="26"/>
        </w:rPr>
        <w:t xml:space="preserve"> </w:t>
      </w:r>
    </w:p>
    <w:p w:rsidR="005855EF" w:rsidRPr="004721F4" w:rsidRDefault="003147CA" w:rsidP="004721F4">
      <w:pPr>
        <w:ind w:right="-284"/>
        <w:jc w:val="both"/>
        <w:rPr>
          <w:sz w:val="26"/>
          <w:szCs w:val="26"/>
        </w:rPr>
      </w:pPr>
      <w:r w:rsidRPr="004721F4">
        <w:rPr>
          <w:sz w:val="26"/>
          <w:szCs w:val="26"/>
        </w:rPr>
        <w:t xml:space="preserve">образования «Чердаклинский район» </w:t>
      </w:r>
    </w:p>
    <w:p w:rsidR="005855EF" w:rsidRPr="004721F4" w:rsidRDefault="003147CA" w:rsidP="004721F4">
      <w:pPr>
        <w:ind w:right="-284"/>
        <w:jc w:val="both"/>
        <w:rPr>
          <w:sz w:val="26"/>
          <w:szCs w:val="26"/>
        </w:rPr>
      </w:pPr>
      <w:r w:rsidRPr="004721F4">
        <w:rPr>
          <w:sz w:val="26"/>
          <w:szCs w:val="26"/>
        </w:rPr>
        <w:lastRenderedPageBreak/>
        <w:t xml:space="preserve">Ульяновской области              </w:t>
      </w:r>
      <w:r w:rsidR="004721F4" w:rsidRPr="004721F4">
        <w:rPr>
          <w:sz w:val="26"/>
          <w:szCs w:val="26"/>
        </w:rPr>
        <w:t xml:space="preserve">                        </w:t>
      </w:r>
      <w:r w:rsidR="004721F4">
        <w:rPr>
          <w:sz w:val="26"/>
          <w:szCs w:val="26"/>
        </w:rPr>
        <w:t xml:space="preserve">                                                 </w:t>
      </w:r>
      <w:proofErr w:type="spellStart"/>
      <w:r w:rsidR="004721F4">
        <w:rPr>
          <w:sz w:val="26"/>
          <w:szCs w:val="26"/>
        </w:rPr>
        <w:t>В.В.</w:t>
      </w:r>
      <w:r w:rsidRPr="004721F4">
        <w:rPr>
          <w:sz w:val="26"/>
          <w:szCs w:val="26"/>
        </w:rPr>
        <w:t>Самойлов</w:t>
      </w:r>
      <w:proofErr w:type="spellEnd"/>
    </w:p>
    <w:p w:rsidR="005855EF" w:rsidRDefault="003147CA" w:rsidP="004721F4">
      <w:pPr>
        <w:pStyle w:val="5"/>
        <w:spacing w:before="0" w:after="0"/>
        <w:ind w:left="5387" w:right="-284" w:firstLine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Приложение</w:t>
      </w:r>
    </w:p>
    <w:p w:rsidR="005855EF" w:rsidRDefault="004721F4" w:rsidP="004721F4">
      <w:pPr>
        <w:pStyle w:val="5"/>
        <w:spacing w:before="0" w:after="0"/>
        <w:ind w:left="5387" w:right="-284" w:firstLine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 П</w:t>
      </w:r>
      <w:r w:rsidR="003147CA">
        <w:rPr>
          <w:b w:val="0"/>
          <w:i w:val="0"/>
          <w:sz w:val="28"/>
          <w:szCs w:val="28"/>
        </w:rPr>
        <w:t>остановлению администрации</w:t>
      </w:r>
    </w:p>
    <w:p w:rsidR="005855EF" w:rsidRDefault="003147CA" w:rsidP="004721F4">
      <w:pPr>
        <w:pStyle w:val="6"/>
        <w:spacing w:before="0" w:after="0"/>
        <w:ind w:left="5387" w:right="-284"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образования</w:t>
      </w:r>
    </w:p>
    <w:p w:rsidR="005855EF" w:rsidRDefault="003147CA" w:rsidP="004721F4">
      <w:pPr>
        <w:pStyle w:val="6"/>
        <w:spacing w:before="0" w:after="0"/>
        <w:ind w:left="5387" w:right="-284" w:firstLine="0"/>
        <w:jc w:val="center"/>
      </w:pPr>
      <w:r>
        <w:rPr>
          <w:b w:val="0"/>
          <w:sz w:val="28"/>
          <w:szCs w:val="28"/>
        </w:rPr>
        <w:t>«Чердаклинский район</w:t>
      </w:r>
      <w:r>
        <w:t>»</w:t>
      </w:r>
    </w:p>
    <w:p w:rsidR="005855EF" w:rsidRDefault="003147CA" w:rsidP="004721F4">
      <w:pPr>
        <w:pStyle w:val="6"/>
        <w:spacing w:before="0" w:after="0"/>
        <w:ind w:left="5387" w:right="-284" w:firstLine="0"/>
        <w:jc w:val="center"/>
      </w:pPr>
      <w:r>
        <w:rPr>
          <w:b w:val="0"/>
          <w:bCs w:val="0"/>
          <w:sz w:val="28"/>
          <w:szCs w:val="28"/>
        </w:rPr>
        <w:t>Ульяновской области</w:t>
      </w:r>
    </w:p>
    <w:p w:rsidR="005855EF" w:rsidRDefault="004721F4" w:rsidP="004721F4">
      <w:pPr>
        <w:pStyle w:val="3"/>
        <w:ind w:left="5387" w:right="-284" w:firstLine="0"/>
        <w:jc w:val="center"/>
        <w:rPr>
          <w:b w:val="0"/>
          <w:color w:val="000000"/>
          <w:spacing w:val="-1"/>
        </w:rPr>
      </w:pPr>
      <w:r>
        <w:rPr>
          <w:b w:val="0"/>
          <w:color w:val="000000"/>
          <w:spacing w:val="-1"/>
        </w:rPr>
        <w:t>от___________2017</w:t>
      </w:r>
      <w:r w:rsidR="003147CA">
        <w:rPr>
          <w:b w:val="0"/>
          <w:color w:val="000000"/>
          <w:spacing w:val="-1"/>
        </w:rPr>
        <w:t>г. №</w:t>
      </w:r>
      <w:r>
        <w:rPr>
          <w:b w:val="0"/>
          <w:color w:val="000000"/>
          <w:spacing w:val="-1"/>
        </w:rPr>
        <w:t>_______</w:t>
      </w:r>
    </w:p>
    <w:p w:rsidR="005855EF" w:rsidRDefault="005855EF" w:rsidP="004721F4">
      <w:pPr>
        <w:pStyle w:val="210"/>
        <w:spacing w:before="0" w:line="240" w:lineRule="auto"/>
        <w:ind w:left="5387" w:right="-284"/>
      </w:pPr>
    </w:p>
    <w:p w:rsidR="005855EF" w:rsidRDefault="005855EF" w:rsidP="004721F4">
      <w:pPr>
        <w:pStyle w:val="210"/>
        <w:spacing w:before="0" w:line="240" w:lineRule="auto"/>
        <w:ind w:right="-284" w:firstLine="709"/>
      </w:pPr>
    </w:p>
    <w:p w:rsidR="005855EF" w:rsidRDefault="003147CA" w:rsidP="004721F4">
      <w:pPr>
        <w:pStyle w:val="a6"/>
        <w:ind w:right="-284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ПОЛОЖЕНИЕ</w:t>
      </w:r>
    </w:p>
    <w:p w:rsidR="005855EF" w:rsidRDefault="003147CA" w:rsidP="004721F4">
      <w:pPr>
        <w:pStyle w:val="a6"/>
        <w:spacing w:after="283" w:line="298" w:lineRule="atLeast"/>
        <w:ind w:right="-284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о постоянно действующем органе управления, специально уполномоченным на решение задач в области защиты населения и территорий от чрезвычайных ситуаций</w:t>
      </w:r>
      <w:r>
        <w:rPr>
          <w:i w:val="0"/>
        </w:rPr>
        <w:t xml:space="preserve"> </w:t>
      </w:r>
      <w:r>
        <w:rPr>
          <w:b/>
          <w:i w:val="0"/>
          <w:sz w:val="28"/>
        </w:rPr>
        <w:t>муниципального звена Ульяновской территориальной подсистемы единой государственной системы предупреждения и ликвидации чрезвычайных ситуаций муниципального образования «Чердаклинский район» Ульяновской области</w:t>
      </w:r>
    </w:p>
    <w:p w:rsidR="005855EF" w:rsidRDefault="003147CA" w:rsidP="004721F4">
      <w:pPr>
        <w:pStyle w:val="a6"/>
        <w:spacing w:after="283" w:line="298" w:lineRule="atLeast"/>
        <w:ind w:right="-284" w:firstLine="709"/>
        <w:jc w:val="center"/>
        <w:rPr>
          <w:rFonts w:cs="Calibri"/>
          <w:b/>
          <w:i w:val="0"/>
          <w:sz w:val="28"/>
          <w:szCs w:val="28"/>
        </w:rPr>
      </w:pPr>
      <w:r>
        <w:rPr>
          <w:rFonts w:cs="Calibri"/>
          <w:b/>
          <w:i w:val="0"/>
          <w:sz w:val="28"/>
          <w:szCs w:val="28"/>
        </w:rPr>
        <w:t>1. Общие положения</w:t>
      </w:r>
    </w:p>
    <w:p w:rsidR="005855EF" w:rsidRPr="003147CA" w:rsidRDefault="003147CA" w:rsidP="004721F4">
      <w:pPr>
        <w:pStyle w:val="ab"/>
        <w:ind w:right="-284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 xml:space="preserve">1.1. </w:t>
      </w:r>
      <w:proofErr w:type="gramStart"/>
      <w:r w:rsidRPr="003147CA">
        <w:rPr>
          <w:sz w:val="28"/>
          <w:szCs w:val="28"/>
        </w:rPr>
        <w:t>Постоянно действующий орган управления, специально уполномоченный на решение задач в области защиты населения и территорий от чрезвычайных ситуаций муниципального звена Ульяновской территориальной подсистемы единой государственной системы предупреждения и ликвидации чрезвычайных ситуаций муниципального образования «Чердаклинский район» Ульяновской области (далее – орган управления) является структурным подразделением администрации муниципального образования «Чердаклинский район» Ульяновской области (далее - администрация) и находится в непосредственном подчинении главы администрации муниципального</w:t>
      </w:r>
      <w:proofErr w:type="gramEnd"/>
      <w:r w:rsidRPr="003147CA">
        <w:rPr>
          <w:sz w:val="28"/>
          <w:szCs w:val="28"/>
        </w:rPr>
        <w:t xml:space="preserve"> образования «Чердаклинский район» Ульяновской области.</w:t>
      </w:r>
    </w:p>
    <w:p w:rsidR="005855EF" w:rsidRPr="003147CA" w:rsidRDefault="003147CA" w:rsidP="004721F4">
      <w:pPr>
        <w:pStyle w:val="ab"/>
        <w:ind w:right="-284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 xml:space="preserve">1.2. </w:t>
      </w:r>
      <w:proofErr w:type="gramStart"/>
      <w:r w:rsidRPr="003147CA">
        <w:rPr>
          <w:sz w:val="28"/>
          <w:szCs w:val="28"/>
        </w:rPr>
        <w:t>Орган управления в своей деятельности руководствуется Конституцией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по делам гражданской обороны, чрезвычайным ситуациям и ликвидации последствий стихийных бедствий Российской Федерации, законами Ульяновской области, указами Губернатора, постановлениями и распоряжениями Правительства Ульяновской области, Уставом муниципального образования «Чердаклинский район» Ульяновской области</w:t>
      </w:r>
      <w:proofErr w:type="gramEnd"/>
      <w:r w:rsidRPr="003147CA">
        <w:rPr>
          <w:sz w:val="28"/>
          <w:szCs w:val="28"/>
        </w:rPr>
        <w:t>, постановлениями и распоряжениями администрации муниципального образования «Чердаклинский район» Ульяновской области, решениями Совета депутатов муниципального образования «Чердаклинский район» Ульяновской области, а также настоящим Положением.</w:t>
      </w:r>
    </w:p>
    <w:p w:rsidR="005855EF" w:rsidRPr="003147CA" w:rsidRDefault="003147CA" w:rsidP="004721F4">
      <w:pPr>
        <w:pStyle w:val="ab"/>
        <w:ind w:right="-284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lastRenderedPageBreak/>
        <w:t>1.3. Структура и штат органа управления утверждается Советом депутатов муниципального образования «Чердаклинский район» Ульяновской области по представлению главы администрации муниципального образования «Чердаклинский район» Ульяновской области.</w:t>
      </w:r>
    </w:p>
    <w:p w:rsidR="005855EF" w:rsidRPr="003147CA" w:rsidRDefault="003147CA" w:rsidP="004721F4">
      <w:pPr>
        <w:pStyle w:val="ab"/>
        <w:ind w:right="-284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1.4. Деятельность органа управления основывается на принципах законности, гуманизма, уважения прав человека, гласности, делового взаимодействия со структурными подразделениями администрации, организациями муниципального образования «Чердаклинский район» Ульяновской области.</w:t>
      </w:r>
    </w:p>
    <w:p w:rsidR="005855EF" w:rsidRPr="003147CA" w:rsidRDefault="003147CA" w:rsidP="004721F4">
      <w:pPr>
        <w:pStyle w:val="ab"/>
        <w:ind w:right="-284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1.5. Сотрудники органа управления назначаются на должность и освобождаются от должности распоряжением администрации муниципального образования «Чердаклинский район» Ульяновской области.</w:t>
      </w:r>
    </w:p>
    <w:p w:rsidR="005855EF" w:rsidRPr="003147CA" w:rsidRDefault="003147CA" w:rsidP="004721F4">
      <w:pPr>
        <w:pStyle w:val="ab"/>
        <w:ind w:right="-284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 </w:t>
      </w:r>
    </w:p>
    <w:p w:rsidR="005855EF" w:rsidRPr="003147CA" w:rsidRDefault="003147CA" w:rsidP="004721F4">
      <w:pPr>
        <w:pStyle w:val="ab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147CA">
        <w:rPr>
          <w:b/>
          <w:sz w:val="28"/>
          <w:szCs w:val="28"/>
        </w:rPr>
        <w:t>2. Основные задачи органа управления</w:t>
      </w:r>
    </w:p>
    <w:p w:rsidR="005855EF" w:rsidRPr="003147CA" w:rsidRDefault="003147CA" w:rsidP="004721F4">
      <w:pPr>
        <w:pStyle w:val="ab"/>
        <w:ind w:right="-284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2.1. Реализация единой государственной политики в области гражданской обороны, защиты населения и территорий муниципального образования «Чердаклинский район» Ульяновской области от чрезвычайных ситуаций.</w:t>
      </w:r>
    </w:p>
    <w:p w:rsidR="005855EF" w:rsidRPr="003147CA" w:rsidRDefault="003147CA" w:rsidP="004721F4">
      <w:pPr>
        <w:pStyle w:val="ab"/>
        <w:ind w:right="-284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2.2. Планирование и осуществление мероприятий гражданской обороны, мероприятий защиты населения и территорий муниципального образования «Чердаклинский район» Ульяновской области от чрезвычайных ситуаций и контроль их выполнения.</w:t>
      </w:r>
    </w:p>
    <w:p w:rsidR="005855EF" w:rsidRPr="003147CA" w:rsidRDefault="003147CA" w:rsidP="004721F4">
      <w:pPr>
        <w:pStyle w:val="ab"/>
        <w:ind w:right="-284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2.3. Разработка проектов муниципальных правовых актов муниципального образования «Чердаклинский район» Ульяновской области по вопросам гражданской обороны и защиты населения и территорий муниципального образования «Чердаклинский район» Ульяновской области от чрезвычайных ситуаций.</w:t>
      </w:r>
    </w:p>
    <w:p w:rsidR="005855EF" w:rsidRPr="003147CA" w:rsidRDefault="003147CA" w:rsidP="004721F4">
      <w:pPr>
        <w:pStyle w:val="ab"/>
        <w:ind w:right="-284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2.4. Осуществление в установленном порядке сбора, обработки и обмена информацией в области гражданской обороны, защиты населения и территорий муниципального образования «Чердаклинский район» Ульяновской области от чрезвычайных ситуаций природного и техногенного характера, организация своевременного оповещения и информирования населения о проведении мероприятий по гражданской обороне, угрозе возникновения или о возникновении чрезвычайных ситуаций.</w:t>
      </w:r>
    </w:p>
    <w:p w:rsidR="005855EF" w:rsidRPr="003147CA" w:rsidRDefault="003147CA" w:rsidP="004721F4">
      <w:pPr>
        <w:pStyle w:val="ab"/>
        <w:ind w:right="-284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2.5. Организация взаимодействия с правоохранительными органами, осуществляющими свою деятельность на территории муниципального образования «Чердаклинский район» Ульяновской области.</w:t>
      </w:r>
    </w:p>
    <w:p w:rsidR="005855EF" w:rsidRPr="003147CA" w:rsidRDefault="003147CA" w:rsidP="004721F4">
      <w:pPr>
        <w:pStyle w:val="ab"/>
        <w:ind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47CA">
        <w:rPr>
          <w:sz w:val="28"/>
          <w:szCs w:val="28"/>
        </w:rPr>
        <w:t> </w:t>
      </w:r>
      <w:r w:rsidRPr="003147CA">
        <w:rPr>
          <w:b/>
          <w:sz w:val="28"/>
          <w:szCs w:val="28"/>
        </w:rPr>
        <w:t>3. Основные функции органа управления</w:t>
      </w:r>
    </w:p>
    <w:p w:rsidR="005855EF" w:rsidRPr="003147CA" w:rsidRDefault="003147CA" w:rsidP="004721F4">
      <w:pPr>
        <w:pStyle w:val="ab"/>
        <w:ind w:right="-284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Орган управления, в соответствии с возложенными на него задачами, осуществляет следующие функции:</w:t>
      </w:r>
    </w:p>
    <w:p w:rsidR="005855EF" w:rsidRPr="003147CA" w:rsidRDefault="003147CA" w:rsidP="004721F4">
      <w:pPr>
        <w:pStyle w:val="ab"/>
        <w:ind w:right="-284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 xml:space="preserve">3.1. Разрабатывает предложения по реализации основ единой государственной политики в области гражданской обороны, защиты населения и территории муниципального образования «Чердаклинский район» Ульяновской области от чрезвычайных ситуаций и в установленном порядке вносит предложения по совершенствованию работы в этих областях на </w:t>
      </w:r>
      <w:r w:rsidRPr="003147CA">
        <w:rPr>
          <w:sz w:val="28"/>
          <w:szCs w:val="28"/>
        </w:rPr>
        <w:lastRenderedPageBreak/>
        <w:t>рассмотрение главе администрации муниципального образования «Чердаклинский район» Ульяновской области.</w:t>
      </w:r>
    </w:p>
    <w:p w:rsidR="005855EF" w:rsidRPr="003147CA" w:rsidRDefault="003147CA" w:rsidP="004721F4">
      <w:pPr>
        <w:pStyle w:val="ab"/>
        <w:ind w:right="-284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3.2. Разрабатывает и вносит в установленном порядке проекты муниципальных правовых актов муниципального образования «Чердаклинский район» Ульяновской области по вопросам гражданской обороны, предупреждения и ликвидации чрезвычайных ситуаций на территории муниципального образования «</w:t>
      </w:r>
      <w:proofErr w:type="spellStart"/>
      <w:r w:rsidRPr="003147CA">
        <w:rPr>
          <w:sz w:val="28"/>
          <w:szCs w:val="28"/>
        </w:rPr>
        <w:t>Чердаклинкий</w:t>
      </w:r>
      <w:proofErr w:type="spellEnd"/>
      <w:r w:rsidRPr="003147CA">
        <w:rPr>
          <w:sz w:val="28"/>
          <w:szCs w:val="28"/>
        </w:rPr>
        <w:t xml:space="preserve"> район» Ульяновской области.</w:t>
      </w:r>
    </w:p>
    <w:p w:rsidR="005855EF" w:rsidRPr="003147CA" w:rsidRDefault="003147CA" w:rsidP="004721F4">
      <w:pPr>
        <w:pStyle w:val="ab"/>
        <w:ind w:right="-284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3.3. Разрабатывает предложения по созданию, содержанию и организации деятельности</w:t>
      </w:r>
      <w:r w:rsidRPr="003147CA">
        <w:rPr>
          <w:color w:val="FF0000"/>
          <w:sz w:val="28"/>
          <w:szCs w:val="28"/>
        </w:rPr>
        <w:t xml:space="preserve"> </w:t>
      </w:r>
      <w:r w:rsidRPr="003147CA">
        <w:rPr>
          <w:sz w:val="28"/>
          <w:szCs w:val="28"/>
        </w:rPr>
        <w:t>спасательных служб, нештатных формирований по обеспечению выполнения мероприятий по гражданской обороне.</w:t>
      </w:r>
    </w:p>
    <w:p w:rsidR="005855EF" w:rsidRPr="003147CA" w:rsidRDefault="003147CA" w:rsidP="004721F4">
      <w:pPr>
        <w:pStyle w:val="ab"/>
        <w:ind w:right="-284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3.4. Орган управления организует в установленном порядке:</w:t>
      </w:r>
    </w:p>
    <w:p w:rsidR="005855EF" w:rsidRPr="003147CA" w:rsidRDefault="003147CA" w:rsidP="004721F4">
      <w:pPr>
        <w:pStyle w:val="ab"/>
        <w:ind w:right="-284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3.4.1. Планирование основных мероприятий по вопросам гражданской обороны, защиты населения и территорий от чрезвычайных ситуаций на территории муниципального образования «</w:t>
      </w:r>
      <w:proofErr w:type="spellStart"/>
      <w:r w:rsidRPr="003147CA">
        <w:rPr>
          <w:sz w:val="28"/>
          <w:szCs w:val="28"/>
        </w:rPr>
        <w:t>Чердаклинкий</w:t>
      </w:r>
      <w:proofErr w:type="spellEnd"/>
      <w:r w:rsidRPr="003147CA">
        <w:rPr>
          <w:sz w:val="28"/>
          <w:szCs w:val="28"/>
        </w:rPr>
        <w:t xml:space="preserve"> район» Ульяновской области;</w:t>
      </w:r>
    </w:p>
    <w:p w:rsidR="005855EF" w:rsidRPr="003147CA" w:rsidRDefault="003147CA" w:rsidP="004721F4">
      <w:pPr>
        <w:pStyle w:val="ab"/>
        <w:ind w:right="-284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3.4.2. Проведение мероприятий по гражданской обороне, включая подготовку необходимых сил и средств на территории муниципального образования «</w:t>
      </w:r>
      <w:proofErr w:type="spellStart"/>
      <w:r w:rsidRPr="003147CA">
        <w:rPr>
          <w:sz w:val="28"/>
          <w:szCs w:val="28"/>
        </w:rPr>
        <w:t>Чердаклинкий</w:t>
      </w:r>
      <w:proofErr w:type="spellEnd"/>
      <w:r w:rsidRPr="003147CA">
        <w:rPr>
          <w:sz w:val="28"/>
          <w:szCs w:val="28"/>
        </w:rPr>
        <w:t xml:space="preserve"> район» Ульяновской области;</w:t>
      </w:r>
    </w:p>
    <w:p w:rsidR="005855EF" w:rsidRPr="003147CA" w:rsidRDefault="003147CA" w:rsidP="004721F4">
      <w:pPr>
        <w:pStyle w:val="ab"/>
        <w:ind w:right="-284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3.4.3. Участие в руководстве ликвидацией чрезвычайных ситуаций в границах муниципального образования «</w:t>
      </w:r>
      <w:proofErr w:type="spellStart"/>
      <w:r w:rsidRPr="003147CA">
        <w:rPr>
          <w:sz w:val="28"/>
          <w:szCs w:val="28"/>
        </w:rPr>
        <w:t>Чердаклинкий</w:t>
      </w:r>
      <w:proofErr w:type="spellEnd"/>
      <w:r w:rsidRPr="003147CA">
        <w:rPr>
          <w:sz w:val="28"/>
          <w:szCs w:val="28"/>
        </w:rPr>
        <w:t xml:space="preserve"> район» Ульяновской области;</w:t>
      </w:r>
    </w:p>
    <w:p w:rsidR="005855EF" w:rsidRPr="003147CA" w:rsidRDefault="003147CA" w:rsidP="004721F4">
      <w:pPr>
        <w:pStyle w:val="ab"/>
        <w:ind w:right="-284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3.4.4. Привлечение организаций, нештатных формирований по обеспечению выполнения мероприятий по гражданской обороне к мероприятиям по предупреждению и ликвидации чрезвычайных ситуаций на территории муниципального образования «</w:t>
      </w:r>
      <w:proofErr w:type="spellStart"/>
      <w:r w:rsidRPr="003147CA">
        <w:rPr>
          <w:sz w:val="28"/>
          <w:szCs w:val="28"/>
        </w:rPr>
        <w:t>Чердаклинкий</w:t>
      </w:r>
      <w:proofErr w:type="spellEnd"/>
      <w:r w:rsidRPr="003147CA">
        <w:rPr>
          <w:sz w:val="28"/>
          <w:szCs w:val="28"/>
        </w:rPr>
        <w:t xml:space="preserve"> район» Ульяновской области;</w:t>
      </w:r>
    </w:p>
    <w:p w:rsidR="005855EF" w:rsidRPr="003147CA" w:rsidRDefault="003147CA" w:rsidP="004721F4">
      <w:pPr>
        <w:pStyle w:val="ab"/>
        <w:ind w:right="-284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 xml:space="preserve">3.4.5. Взаимодействие с Главным управлением </w:t>
      </w:r>
      <w:proofErr w:type="spellStart"/>
      <w:r w:rsidRPr="003147CA">
        <w:rPr>
          <w:sz w:val="28"/>
          <w:szCs w:val="28"/>
        </w:rPr>
        <w:t>Министертва</w:t>
      </w:r>
      <w:proofErr w:type="spellEnd"/>
      <w:r w:rsidRPr="003147CA">
        <w:rPr>
          <w:sz w:val="28"/>
          <w:szCs w:val="28"/>
        </w:rPr>
        <w:t xml:space="preserve"> Российской Федерации по делам гражданской обороны, чрезвычайным ситуациям и ликвидации последствий стихийных бедствий по Ульяновской области, органами военного управления и правоохранительными органами при решении задач в области гражданской обороны, предупреждения и ликвидации чрезвычайных ситуаций;</w:t>
      </w:r>
    </w:p>
    <w:p w:rsidR="005855EF" w:rsidRPr="003147CA" w:rsidRDefault="003147CA" w:rsidP="004721F4">
      <w:pPr>
        <w:pStyle w:val="ab"/>
        <w:ind w:right="-284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3.4.6. Разработку Плана действий по предупреждению и ликвидации чрезвычайных ситуаций</w:t>
      </w:r>
      <w:r w:rsidRPr="003147CA">
        <w:rPr>
          <w:color w:val="FF0000"/>
          <w:sz w:val="28"/>
          <w:szCs w:val="28"/>
        </w:rPr>
        <w:t xml:space="preserve"> </w:t>
      </w:r>
      <w:r w:rsidRPr="003147CA">
        <w:rPr>
          <w:sz w:val="28"/>
          <w:szCs w:val="28"/>
        </w:rPr>
        <w:t>муниципального образования «Чердаклинский район» Ульяновской области, а также Плана гражданской обороны и защиты населения муниципального образования «Чердаклинский район» Ульяновской области;</w:t>
      </w:r>
    </w:p>
    <w:p w:rsidR="005855EF" w:rsidRPr="003147CA" w:rsidRDefault="003147CA" w:rsidP="004721F4">
      <w:pPr>
        <w:pStyle w:val="ab"/>
        <w:ind w:right="-284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3.4.7. Разработку Паспорта безопасности муниципального образования «Чердаклинский район» Ульяновской области;</w:t>
      </w:r>
    </w:p>
    <w:p w:rsidR="005855EF" w:rsidRPr="003147CA" w:rsidRDefault="003147CA" w:rsidP="004721F4">
      <w:pPr>
        <w:pStyle w:val="ab"/>
        <w:ind w:right="-284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3.4.8. Расследование причин возникновения, условий, масштаба и последствий чрезвычайных ситуаций, а также разработку мер, направленных на создание условий для успешной ликвидации чрезвычайных ситуаций.</w:t>
      </w:r>
    </w:p>
    <w:p w:rsidR="005855EF" w:rsidRPr="003147CA" w:rsidRDefault="003147CA" w:rsidP="004721F4">
      <w:pPr>
        <w:pStyle w:val="ab"/>
        <w:ind w:right="-284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 xml:space="preserve">3.5. Участвует в подготовке предложений </w:t>
      </w:r>
      <w:proofErr w:type="gramStart"/>
      <w:r w:rsidRPr="003147CA">
        <w:rPr>
          <w:sz w:val="28"/>
          <w:szCs w:val="28"/>
        </w:rPr>
        <w:t>по</w:t>
      </w:r>
      <w:proofErr w:type="gramEnd"/>
      <w:r w:rsidRPr="003147CA">
        <w:rPr>
          <w:sz w:val="28"/>
          <w:szCs w:val="28"/>
        </w:rPr>
        <w:t>:</w:t>
      </w:r>
    </w:p>
    <w:p w:rsidR="005855EF" w:rsidRPr="003147CA" w:rsidRDefault="003147CA" w:rsidP="004721F4">
      <w:pPr>
        <w:pStyle w:val="ab"/>
        <w:ind w:right="-284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 xml:space="preserve">3.5.1. Обучению населения муниципального образования «Чердаклинский район» Ульяновской области способам защиты от чрезвычайных ситуаций, а </w:t>
      </w:r>
      <w:r w:rsidRPr="003147CA">
        <w:rPr>
          <w:sz w:val="28"/>
          <w:szCs w:val="28"/>
        </w:rPr>
        <w:lastRenderedPageBreak/>
        <w:t>также от опасностей, возникающих при военных конфликтах или вследствие этих конфликтов;</w:t>
      </w:r>
    </w:p>
    <w:p w:rsidR="005855EF" w:rsidRPr="003147CA" w:rsidRDefault="003147CA" w:rsidP="004721F4">
      <w:pPr>
        <w:pStyle w:val="ab"/>
        <w:ind w:right="-284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3.5.2. Поддержанию в постоянной готовности к использованию системы оповещения населения об опасностях, возникающих при военных конфликтах или вследствие этих конфликтов, а также защитных сооружений и других объектов гражданской обороны, находящихся на территории муниципального образования «Чердаклинский район» Ульяновской области;</w:t>
      </w:r>
    </w:p>
    <w:p w:rsidR="005855EF" w:rsidRPr="003147CA" w:rsidRDefault="003147CA" w:rsidP="004721F4">
      <w:pPr>
        <w:pStyle w:val="ab"/>
        <w:ind w:right="-284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3.5.3. Финансированию мероприятий в области защиты населения муниципального образования «Чердаклинский район» Ульяновской области и территорий муниципального образования «Чердаклинский район» Ульяновской области от чрезвычайных ситуаций;</w:t>
      </w:r>
    </w:p>
    <w:p w:rsidR="005855EF" w:rsidRPr="003147CA" w:rsidRDefault="003147CA" w:rsidP="004721F4">
      <w:pPr>
        <w:pStyle w:val="ab"/>
        <w:ind w:right="-284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3.5.4. Накоплению, хранению и использованию в целях гражданской обороны запасов продовольствия, медицинских средств, средств индивидуальной защиты, а также резервов финансовых и материальных ресурсов для ликвидации чрезвычайных ситуаций;</w:t>
      </w:r>
    </w:p>
    <w:p w:rsidR="005855EF" w:rsidRPr="003147CA" w:rsidRDefault="003147CA" w:rsidP="004721F4">
      <w:pPr>
        <w:pStyle w:val="ab"/>
        <w:ind w:right="-284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3.5.5. Проведению и организации эвакуационных мероприятий в чрезвычайных ситуациях;</w:t>
      </w:r>
    </w:p>
    <w:p w:rsidR="005855EF" w:rsidRPr="003147CA" w:rsidRDefault="003147CA" w:rsidP="004721F4">
      <w:pPr>
        <w:pStyle w:val="ab"/>
        <w:ind w:right="-284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3.5.6. Развертыванию лечебных и других учреждений, необходимых для первоочередного обеспечения пострадавшего населения муниципального образования «Чердаклинский район» Ульяновской области;</w:t>
      </w:r>
    </w:p>
    <w:p w:rsidR="005855EF" w:rsidRPr="003147CA" w:rsidRDefault="003147CA" w:rsidP="004721F4">
      <w:pPr>
        <w:pStyle w:val="ab"/>
        <w:ind w:right="-284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3.5.7. Привлечению сил и средств Ульяновской территориальной подсистемы единой Государственной системы предупреждения и ликвидации чрезвычайных ситуаций при недостаточности сил и средств муниципального образования «Чердаклинский район» Ульяновской области;</w:t>
      </w:r>
    </w:p>
    <w:p w:rsidR="005855EF" w:rsidRPr="003147CA" w:rsidRDefault="003147CA" w:rsidP="004721F4">
      <w:pPr>
        <w:pStyle w:val="ab"/>
        <w:ind w:right="-284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3.5.8. Содействию устойчивого функционирования организаций в чрезвычайных ситуациях на территории муниципального образования «</w:t>
      </w:r>
      <w:proofErr w:type="spellStart"/>
      <w:r w:rsidRPr="003147CA">
        <w:rPr>
          <w:sz w:val="28"/>
          <w:szCs w:val="28"/>
        </w:rPr>
        <w:t>Чердаклинкий</w:t>
      </w:r>
      <w:proofErr w:type="spellEnd"/>
      <w:r w:rsidRPr="003147CA">
        <w:rPr>
          <w:sz w:val="28"/>
          <w:szCs w:val="28"/>
        </w:rPr>
        <w:t xml:space="preserve"> район» Ульяновской области;</w:t>
      </w:r>
    </w:p>
    <w:p w:rsidR="005855EF" w:rsidRPr="003147CA" w:rsidRDefault="003147CA" w:rsidP="004721F4">
      <w:pPr>
        <w:pStyle w:val="ab"/>
        <w:ind w:right="-284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3.5.9. Разработке и реализации мероприятий по гражданской обороне, защите населения и территорий от чрезвычайных ситуаций организаций</w:t>
      </w:r>
      <w:r w:rsidRPr="003147CA">
        <w:rPr>
          <w:color w:val="FF0000"/>
          <w:sz w:val="28"/>
          <w:szCs w:val="28"/>
        </w:rPr>
        <w:t xml:space="preserve"> </w:t>
      </w:r>
      <w:r w:rsidRPr="003147CA">
        <w:rPr>
          <w:sz w:val="28"/>
          <w:szCs w:val="28"/>
        </w:rPr>
        <w:t>муниципального образования «Чердаклинский район» Ульяновской области;</w:t>
      </w:r>
    </w:p>
    <w:p w:rsidR="005855EF" w:rsidRPr="003147CA" w:rsidRDefault="003147CA" w:rsidP="004721F4">
      <w:pPr>
        <w:pStyle w:val="ab"/>
        <w:ind w:right="-284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3.5.10. Оказанию методической помощи соответствующим спасательным службам и организациям по вопросам создания, хранения, использования и восполнения резервов материальных ресурсов для ликвидации чрезвычайных ситуаций на территории муниципального образования «</w:t>
      </w:r>
      <w:proofErr w:type="spellStart"/>
      <w:r w:rsidRPr="003147CA">
        <w:rPr>
          <w:sz w:val="28"/>
          <w:szCs w:val="28"/>
        </w:rPr>
        <w:t>Чердаклинкий</w:t>
      </w:r>
      <w:proofErr w:type="spellEnd"/>
      <w:r w:rsidRPr="003147CA">
        <w:rPr>
          <w:sz w:val="28"/>
          <w:szCs w:val="28"/>
        </w:rPr>
        <w:t xml:space="preserve"> район» Ульяновской области.</w:t>
      </w:r>
    </w:p>
    <w:p w:rsidR="005855EF" w:rsidRPr="003147CA" w:rsidRDefault="003147CA" w:rsidP="004721F4">
      <w:pPr>
        <w:pStyle w:val="ab"/>
        <w:ind w:right="-284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3.6. Орган управления обеспечивает в пределах своей компетенции деятельность комиссии по предупреждению и ликвидации чрезвычайных ситуаций и обеспечению пожарной безопасности муниципального образования «</w:t>
      </w:r>
      <w:proofErr w:type="spellStart"/>
      <w:r w:rsidRPr="003147CA">
        <w:rPr>
          <w:sz w:val="28"/>
          <w:szCs w:val="28"/>
        </w:rPr>
        <w:t>Чердаклинкий</w:t>
      </w:r>
      <w:proofErr w:type="spellEnd"/>
      <w:r w:rsidRPr="003147CA">
        <w:rPr>
          <w:sz w:val="28"/>
          <w:szCs w:val="28"/>
        </w:rPr>
        <w:t xml:space="preserve"> район» Ульяновской области по вопросам предупреждения и ликвидации чрезвычайных ситуаций.</w:t>
      </w:r>
    </w:p>
    <w:p w:rsidR="005855EF" w:rsidRPr="003147CA" w:rsidRDefault="003147CA" w:rsidP="004721F4">
      <w:pPr>
        <w:pStyle w:val="ab"/>
        <w:ind w:right="-284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 </w:t>
      </w:r>
    </w:p>
    <w:p w:rsidR="005855EF" w:rsidRPr="003147CA" w:rsidRDefault="003147CA" w:rsidP="004721F4">
      <w:pPr>
        <w:pStyle w:val="ab"/>
        <w:ind w:right="-284"/>
        <w:jc w:val="center"/>
        <w:rPr>
          <w:b/>
          <w:sz w:val="28"/>
          <w:szCs w:val="28"/>
        </w:rPr>
      </w:pPr>
      <w:r w:rsidRPr="003147CA">
        <w:rPr>
          <w:b/>
          <w:sz w:val="28"/>
          <w:szCs w:val="28"/>
        </w:rPr>
        <w:t>4. Права органа управления</w:t>
      </w:r>
    </w:p>
    <w:p w:rsidR="005855EF" w:rsidRPr="003147CA" w:rsidRDefault="003147CA" w:rsidP="004721F4">
      <w:pPr>
        <w:pStyle w:val="ab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47CA">
        <w:rPr>
          <w:sz w:val="28"/>
          <w:szCs w:val="28"/>
        </w:rPr>
        <w:t>Орган управления в пределах своей компетенции:</w:t>
      </w:r>
    </w:p>
    <w:p w:rsidR="005855EF" w:rsidRPr="003147CA" w:rsidRDefault="003147CA" w:rsidP="004721F4">
      <w:pPr>
        <w:pStyle w:val="ab"/>
        <w:ind w:right="-284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lastRenderedPageBreak/>
        <w:t>4.1. Запрашивает и получает от организаций муниципального образования «Чердаклинский район» Ульяновской области информацию и сведения, необходимые для выполнения возложенных на орган управления задач.</w:t>
      </w:r>
    </w:p>
    <w:p w:rsidR="005855EF" w:rsidRPr="003147CA" w:rsidRDefault="003147CA" w:rsidP="004721F4">
      <w:pPr>
        <w:pStyle w:val="ab"/>
        <w:ind w:right="-284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4.2. Организует в установленном порядке заслушивание руководителей и должностных лиц подведомственных организаций муниципального образования «Чердаклинский район» Ульяновской области по вопросам гражданской обороны, защиты населения и территорий от чрезвычайных ситуаций.</w:t>
      </w:r>
    </w:p>
    <w:p w:rsidR="005855EF" w:rsidRPr="003147CA" w:rsidRDefault="003147CA" w:rsidP="004721F4">
      <w:pPr>
        <w:pStyle w:val="ab"/>
        <w:ind w:right="-284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 </w:t>
      </w:r>
    </w:p>
    <w:p w:rsidR="005855EF" w:rsidRPr="003147CA" w:rsidRDefault="003147CA" w:rsidP="004721F4">
      <w:pPr>
        <w:pStyle w:val="ab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147CA">
        <w:rPr>
          <w:b/>
          <w:sz w:val="28"/>
          <w:szCs w:val="28"/>
        </w:rPr>
        <w:t>5. Взаимоотношения с другими подразделениями органа управления</w:t>
      </w:r>
    </w:p>
    <w:p w:rsidR="005855EF" w:rsidRPr="003147CA" w:rsidRDefault="003147CA" w:rsidP="004721F4">
      <w:pPr>
        <w:pStyle w:val="ab"/>
        <w:ind w:right="-284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5.1. Орган управления осуществляет взаимоотношения со всеми структурными подразделениями администрации, организациями муниципального образования «Чердаклинский район» Ульяновской области.</w:t>
      </w:r>
    </w:p>
    <w:p w:rsidR="005855EF" w:rsidRPr="003147CA" w:rsidRDefault="005855EF" w:rsidP="004721F4">
      <w:pPr>
        <w:pStyle w:val="ab"/>
        <w:ind w:right="-284" w:firstLine="709"/>
        <w:jc w:val="center"/>
        <w:rPr>
          <w:sz w:val="28"/>
          <w:szCs w:val="28"/>
        </w:rPr>
      </w:pPr>
    </w:p>
    <w:p w:rsidR="005855EF" w:rsidRPr="003147CA" w:rsidRDefault="003147CA" w:rsidP="004721F4">
      <w:pPr>
        <w:pStyle w:val="ab"/>
        <w:ind w:right="-284" w:firstLine="709"/>
        <w:jc w:val="center"/>
        <w:rPr>
          <w:sz w:val="28"/>
          <w:szCs w:val="28"/>
        </w:rPr>
      </w:pPr>
      <w:r w:rsidRPr="003147CA">
        <w:rPr>
          <w:sz w:val="28"/>
          <w:szCs w:val="28"/>
        </w:rPr>
        <w:t>________________________________</w:t>
      </w:r>
    </w:p>
    <w:p w:rsidR="005855EF" w:rsidRPr="003147CA" w:rsidRDefault="005855EF" w:rsidP="004721F4">
      <w:pPr>
        <w:pStyle w:val="ab"/>
        <w:ind w:right="-284" w:firstLine="709"/>
        <w:jc w:val="both"/>
        <w:rPr>
          <w:sz w:val="28"/>
          <w:szCs w:val="28"/>
        </w:rPr>
      </w:pPr>
    </w:p>
    <w:p w:rsidR="003147CA" w:rsidRPr="003147CA" w:rsidRDefault="003147CA" w:rsidP="004721F4">
      <w:pPr>
        <w:pStyle w:val="ab"/>
        <w:ind w:right="-284" w:firstLine="709"/>
        <w:jc w:val="both"/>
        <w:rPr>
          <w:sz w:val="28"/>
          <w:szCs w:val="28"/>
        </w:rPr>
      </w:pPr>
    </w:p>
    <w:sectPr w:rsidR="003147CA" w:rsidRPr="00314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63" w:rsidRDefault="00E60863" w:rsidP="00043096">
      <w:r>
        <w:separator/>
      </w:r>
    </w:p>
  </w:endnote>
  <w:endnote w:type="continuationSeparator" w:id="0">
    <w:p w:rsidR="00E60863" w:rsidRDefault="00E60863" w:rsidP="0004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96" w:rsidRDefault="0004309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96" w:rsidRDefault="0004309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96" w:rsidRDefault="0004309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63" w:rsidRDefault="00E60863" w:rsidP="00043096">
      <w:r>
        <w:separator/>
      </w:r>
    </w:p>
  </w:footnote>
  <w:footnote w:type="continuationSeparator" w:id="0">
    <w:p w:rsidR="00E60863" w:rsidRDefault="00E60863" w:rsidP="00043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96" w:rsidRDefault="0004309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96" w:rsidRDefault="00043096" w:rsidP="00043096">
    <w:pPr>
      <w:pStyle w:val="ac"/>
      <w:jc w:val="right"/>
    </w:pPr>
    <w:r>
      <w:t>ПРОЕКТ</w:t>
    </w:r>
  </w:p>
  <w:p w:rsidR="00043096" w:rsidRPr="00043096" w:rsidRDefault="00043096" w:rsidP="00043096">
    <w:pPr>
      <w:tabs>
        <w:tab w:val="center" w:pos="4677"/>
        <w:tab w:val="right" w:pos="9355"/>
      </w:tabs>
      <w:suppressAutoHyphens w:val="0"/>
      <w:autoSpaceDN w:val="0"/>
      <w:jc w:val="right"/>
      <w:rPr>
        <w:sz w:val="22"/>
        <w:szCs w:val="22"/>
        <w:lang w:eastAsia="en-US"/>
      </w:rPr>
    </w:pPr>
    <w:r w:rsidRPr="00043096">
      <w:rPr>
        <w:sz w:val="22"/>
        <w:szCs w:val="22"/>
        <w:lang w:eastAsia="en-US"/>
      </w:rPr>
      <w:t>Срок приема замечаний: до 08.12.2017</w:t>
    </w:r>
  </w:p>
  <w:p w:rsidR="00043096" w:rsidRPr="00043096" w:rsidRDefault="00043096" w:rsidP="00043096">
    <w:pPr>
      <w:widowControl w:val="0"/>
      <w:tabs>
        <w:tab w:val="center" w:pos="4677"/>
        <w:tab w:val="right" w:pos="9355"/>
      </w:tabs>
      <w:autoSpaceDN w:val="0"/>
      <w:jc w:val="right"/>
      <w:rPr>
        <w:rFonts w:ascii="Calibri" w:eastAsia="Arial Unicode MS" w:hAnsi="Calibri"/>
        <w:color w:val="000000"/>
        <w:kern w:val="3"/>
        <w:lang w:eastAsia="x-none"/>
      </w:rPr>
    </w:pPr>
    <w:r w:rsidRPr="00043096">
      <w:rPr>
        <w:sz w:val="22"/>
        <w:szCs w:val="22"/>
        <w:lang w:eastAsia="en-US"/>
      </w:rPr>
      <w:t xml:space="preserve">На электронный адрес </w:t>
    </w:r>
    <w:r w:rsidRPr="00043096">
      <w:rPr>
        <w:sz w:val="22"/>
        <w:szCs w:val="22"/>
        <w:lang w:eastAsia="en-US"/>
      </w:rPr>
      <w:t>org0707@mail.ru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96" w:rsidRDefault="0004309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7CA"/>
    <w:rsid w:val="00043096"/>
    <w:rsid w:val="003147CA"/>
    <w:rsid w:val="003317B7"/>
    <w:rsid w:val="004721F4"/>
    <w:rsid w:val="005855EF"/>
    <w:rsid w:val="00664A5B"/>
    <w:rsid w:val="00E6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rFonts w:eastAsia="Arial Unicode MS"/>
      <w:b/>
      <w:sz w:val="26"/>
      <w:szCs w:val="20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num" w:pos="0"/>
      </w:tabs>
      <w:spacing w:line="317" w:lineRule="atLeast"/>
      <w:ind w:left="576" w:hanging="576"/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tabs>
        <w:tab w:val="num" w:pos="0"/>
      </w:tabs>
      <w:ind w:left="720" w:hanging="720"/>
      <w:outlineLvl w:val="2"/>
    </w:pPr>
    <w:rPr>
      <w:rFonts w:eastAsia="Arial Unicode MS"/>
      <w:b/>
      <w:bCs/>
      <w:sz w:val="28"/>
      <w:szCs w:val="28"/>
    </w:rPr>
  </w:style>
  <w:style w:type="paragraph" w:styleId="5">
    <w:name w:val="heading 5"/>
    <w:basedOn w:val="a"/>
    <w:next w:val="a"/>
    <w:qFormat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Times New Roman" w:hAnsi="Times New Roman" w:cs="Times New Roman"/>
      <w:b/>
      <w:i w:val="0"/>
      <w:strike w:val="0"/>
      <w:dstrike w:val="0"/>
      <w:sz w:val="28"/>
      <w:u w:val="none"/>
    </w:rPr>
  </w:style>
  <w:style w:type="character" w:customStyle="1" w:styleId="WW8Num3z0">
    <w:name w:val="WW8Num3z0"/>
    <w:rPr>
      <w:rFonts w:ascii="Times New Roman" w:hAnsi="Times New Roman" w:cs="Times New Roman"/>
      <w:b w:val="0"/>
    </w:rPr>
  </w:style>
  <w:style w:type="character" w:customStyle="1" w:styleId="WW8NumSt2z0">
    <w:name w:val="WW8NumSt2z0"/>
    <w:rPr>
      <w:rFonts w:ascii="Wingdings" w:hAnsi="Wingdings"/>
      <w:b w:val="0"/>
      <w:i w:val="0"/>
      <w:strike w:val="0"/>
      <w:dstrike w:val="0"/>
      <w:sz w:val="28"/>
      <w:u w:val="none"/>
    </w:rPr>
  </w:style>
  <w:style w:type="character" w:customStyle="1" w:styleId="WW8NumSt3z0">
    <w:name w:val="WW8NumSt3z0"/>
    <w:rPr>
      <w:rFonts w:ascii="Wingdings" w:hAnsi="Wingdings"/>
      <w:b w:val="0"/>
      <w:i w:val="0"/>
      <w:strike w:val="0"/>
      <w:dstrike w:val="0"/>
      <w:sz w:val="24"/>
      <w:u w:val="none"/>
    </w:rPr>
  </w:style>
  <w:style w:type="character" w:customStyle="1" w:styleId="10">
    <w:name w:val="Основной шрифт абзаца1"/>
  </w:style>
  <w:style w:type="character" w:customStyle="1" w:styleId="FontStyle19">
    <w:name w:val="Font Style19"/>
    <w:basedOn w:val="10"/>
    <w:rPr>
      <w:rFonts w:ascii="Times New Roman" w:hAnsi="Times New Roman" w:cs="Times New Roman"/>
      <w:sz w:val="26"/>
      <w:szCs w:val="26"/>
    </w:rPr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i/>
      <w:sz w:val="26"/>
      <w:szCs w:val="20"/>
    </w:r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284"/>
      <w:jc w:val="both"/>
    </w:pPr>
    <w:rPr>
      <w:sz w:val="26"/>
      <w:szCs w:val="20"/>
    </w:rPr>
  </w:style>
  <w:style w:type="paragraph" w:customStyle="1" w:styleId="21">
    <w:name w:val="Основной текст с отступом 21"/>
    <w:basedOn w:val="a"/>
    <w:pPr>
      <w:shd w:val="clear" w:color="auto" w:fill="FFFFFF"/>
      <w:spacing w:line="317" w:lineRule="exact"/>
      <w:ind w:left="5040" w:firstLine="180"/>
    </w:pPr>
    <w:rPr>
      <w:szCs w:val="28"/>
    </w:rPr>
  </w:style>
  <w:style w:type="paragraph" w:customStyle="1" w:styleId="210">
    <w:name w:val="Основной текст 21"/>
    <w:basedOn w:val="a"/>
    <w:pPr>
      <w:shd w:val="clear" w:color="auto" w:fill="FFFFFF"/>
      <w:spacing w:before="310" w:line="317" w:lineRule="exact"/>
      <w:jc w:val="center"/>
    </w:pPr>
    <w:rPr>
      <w:b/>
      <w:bCs/>
      <w:sz w:val="28"/>
      <w:szCs w:val="28"/>
    </w:rPr>
  </w:style>
  <w:style w:type="paragraph" w:customStyle="1" w:styleId="a9">
    <w:name w:val="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Style8">
    <w:name w:val="Style8"/>
    <w:basedOn w:val="a"/>
    <w:pPr>
      <w:widowControl w:val="0"/>
      <w:autoSpaceDE w:val="0"/>
      <w:spacing w:line="331" w:lineRule="exact"/>
      <w:ind w:firstLine="725"/>
      <w:jc w:val="both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147CA"/>
    <w:pPr>
      <w:suppressAutoHyphens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04309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309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04309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309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1964</Words>
  <Characters>11200</Characters>
  <Application>Microsoft Office Word</Application>
  <DocSecurity>0</DocSecurity>
  <Lines>93</Lines>
  <Paragraphs>26</Paragraphs>
  <ScaleCrop>false</ScaleCrop>
  <Company>MultiDVD Team</Company>
  <LinksUpToDate>false</LinksUpToDate>
  <CharactersWithSpaces>13138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</dc:title>
  <dc:creator>Leader</dc:creator>
  <cp:lastModifiedBy>Савина АН</cp:lastModifiedBy>
  <cp:revision>7</cp:revision>
  <cp:lastPrinted>2017-10-24T07:23:00Z</cp:lastPrinted>
  <dcterms:created xsi:type="dcterms:W3CDTF">2017-10-24T07:23:00Z</dcterms:created>
  <dcterms:modified xsi:type="dcterms:W3CDTF">2017-11-09T09:33:00Z</dcterms:modified>
</cp:coreProperties>
</file>