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4C" w:rsidRPr="00B71A4C" w:rsidRDefault="00B71A4C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1A4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71A4C" w:rsidRPr="00B71A4C" w:rsidRDefault="00B71A4C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>«ЧЕРДАКЛИНСКИЙ  РАЙОН» УЛЬЯНОВСКОЙ ОБЛАСТИ</w:t>
      </w:r>
    </w:p>
    <w:p w:rsidR="00B71A4C" w:rsidRPr="00B71A4C" w:rsidRDefault="00B71A4C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C" w:rsidRPr="00B71A4C" w:rsidRDefault="00B71A4C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1A4C" w:rsidRPr="00B71A4C" w:rsidRDefault="00B71A4C" w:rsidP="00E529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A4C" w:rsidRPr="00B71A4C" w:rsidRDefault="00B71A4C" w:rsidP="00E529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="00E529FA">
        <w:rPr>
          <w:rFonts w:ascii="Times New Roman" w:hAnsi="Times New Roman" w:cs="Times New Roman"/>
          <w:b/>
          <w:sz w:val="28"/>
          <w:szCs w:val="28"/>
        </w:rPr>
        <w:t>2017 г.</w:t>
      </w:r>
      <w:r w:rsidRPr="00B71A4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E4B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29F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E4BE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71A4C">
        <w:rPr>
          <w:rFonts w:ascii="Times New Roman" w:hAnsi="Times New Roman" w:cs="Times New Roman"/>
          <w:b/>
          <w:sz w:val="28"/>
          <w:szCs w:val="28"/>
        </w:rPr>
        <w:t xml:space="preserve"> № ________</w:t>
      </w:r>
    </w:p>
    <w:p w:rsidR="00B71A4C" w:rsidRPr="00B71A4C" w:rsidRDefault="00B71A4C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>р.п.Чердаклы</w:t>
      </w:r>
    </w:p>
    <w:p w:rsidR="00B71A4C" w:rsidRPr="00B71A4C" w:rsidRDefault="00B71A4C" w:rsidP="00E529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A4C" w:rsidRPr="00B71A4C" w:rsidRDefault="00B71A4C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«Создание комфортной среды в муниципальном образовании «</w:t>
      </w:r>
      <w:proofErr w:type="spellStart"/>
      <w:r w:rsidRPr="00B71A4C">
        <w:rPr>
          <w:rFonts w:ascii="Times New Roman" w:hAnsi="Times New Roman" w:cs="Times New Roman"/>
          <w:b/>
          <w:sz w:val="28"/>
          <w:szCs w:val="28"/>
        </w:rPr>
        <w:t>Чердаклинское</w:t>
      </w:r>
      <w:proofErr w:type="spellEnd"/>
      <w:r w:rsidRPr="00B71A4C">
        <w:rPr>
          <w:rFonts w:ascii="Times New Roman" w:hAnsi="Times New Roman" w:cs="Times New Roman"/>
          <w:b/>
          <w:sz w:val="28"/>
          <w:szCs w:val="28"/>
        </w:rPr>
        <w:t xml:space="preserve">  городское поселение»</w:t>
      </w:r>
      <w:r w:rsidR="0014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5AEC">
        <w:rPr>
          <w:rFonts w:ascii="Times New Roman" w:hAnsi="Times New Roman" w:cs="Times New Roman"/>
          <w:b/>
          <w:sz w:val="28"/>
          <w:szCs w:val="28"/>
        </w:rPr>
        <w:t>Чердаклинского</w:t>
      </w:r>
      <w:proofErr w:type="spellEnd"/>
      <w:r w:rsidR="00145AEC">
        <w:rPr>
          <w:rFonts w:ascii="Times New Roman" w:hAnsi="Times New Roman" w:cs="Times New Roman"/>
          <w:b/>
          <w:sz w:val="28"/>
          <w:szCs w:val="28"/>
        </w:rPr>
        <w:t xml:space="preserve"> района Ульяновской области</w:t>
      </w:r>
      <w:r w:rsidR="007E6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B71A4C" w:rsidRPr="00B71A4C" w:rsidRDefault="00B71A4C" w:rsidP="00E529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A4C" w:rsidRPr="00B71A4C" w:rsidRDefault="00B71A4C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E06BD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71A4C">
        <w:rPr>
          <w:rFonts w:ascii="Times New Roman" w:hAnsi="Times New Roman" w:cs="Times New Roman"/>
          <w:sz w:val="28"/>
          <w:szCs w:val="28"/>
        </w:rPr>
        <w:t>№ 131-ФЗ от 06.10.2003 «Об общих принципах организации местного самоуправления в Российской Федерации»,</w:t>
      </w:r>
      <w:r w:rsidR="00E06BD2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="00E06BD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06BD2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методический  рекомендаций по подготовке государственных программ</w:t>
      </w:r>
      <w:r w:rsidRPr="00B71A4C">
        <w:rPr>
          <w:rFonts w:ascii="Times New Roman" w:hAnsi="Times New Roman" w:cs="Times New Roman"/>
          <w:sz w:val="28"/>
          <w:szCs w:val="28"/>
        </w:rPr>
        <w:t xml:space="preserve"> </w:t>
      </w:r>
      <w:r w:rsidR="00E06BD2"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E529FA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«Чердаклинский район» п</w:t>
      </w:r>
      <w:r w:rsidR="00F574EB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о</w:t>
      </w:r>
      <w:r w:rsidR="00F574EB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с</w:t>
      </w:r>
      <w:r w:rsidR="00F574EB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т</w:t>
      </w:r>
      <w:r w:rsidR="00F574EB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а</w:t>
      </w:r>
      <w:r w:rsidR="00F574EB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н</w:t>
      </w:r>
      <w:r w:rsidR="00F574EB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о</w:t>
      </w:r>
      <w:r w:rsidR="00F574EB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в</w:t>
      </w:r>
      <w:r w:rsidR="00F574EB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л</w:t>
      </w:r>
      <w:r w:rsidR="00F574EB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я</w:t>
      </w:r>
      <w:r w:rsidR="00F574EB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>е</w:t>
      </w:r>
      <w:r w:rsidR="00F574EB">
        <w:rPr>
          <w:rFonts w:ascii="Times New Roman" w:hAnsi="Times New Roman" w:cs="Times New Roman"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B71A4C" w:rsidRPr="00B71A4C" w:rsidRDefault="00B71A4C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>1.Утвердить прилагаемую муниципальную программу «Создание комфортной среды в муниципал</w:t>
      </w:r>
      <w:r w:rsidR="00E529FA">
        <w:rPr>
          <w:rFonts w:ascii="Times New Roman" w:hAnsi="Times New Roman" w:cs="Times New Roman"/>
          <w:sz w:val="28"/>
          <w:szCs w:val="28"/>
        </w:rPr>
        <w:t>ьном образовании «</w:t>
      </w:r>
      <w:proofErr w:type="spellStart"/>
      <w:r w:rsidR="00E529FA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B71A4C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145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AEC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145AEC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B71A4C">
        <w:rPr>
          <w:rFonts w:ascii="Times New Roman" w:hAnsi="Times New Roman" w:cs="Times New Roman"/>
          <w:sz w:val="28"/>
          <w:szCs w:val="28"/>
        </w:rPr>
        <w:t xml:space="preserve"> на 2018-2022 годы».</w:t>
      </w:r>
    </w:p>
    <w:p w:rsidR="00B71A4C" w:rsidRPr="00B71A4C" w:rsidRDefault="00B71A4C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обнародования.</w:t>
      </w:r>
    </w:p>
    <w:p w:rsidR="00B71A4C" w:rsidRPr="00B71A4C" w:rsidRDefault="00B71A4C" w:rsidP="00E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E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E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B71A4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71A4C" w:rsidRPr="00B71A4C" w:rsidRDefault="00B71A4C" w:rsidP="00E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</w:t>
      </w:r>
    </w:p>
    <w:p w:rsidR="00B71A4C" w:rsidRPr="00B71A4C" w:rsidRDefault="00B71A4C" w:rsidP="00E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</w:t>
      </w:r>
      <w:r w:rsidR="00E529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E529FA">
        <w:rPr>
          <w:rFonts w:ascii="Times New Roman" w:hAnsi="Times New Roman" w:cs="Times New Roman"/>
          <w:sz w:val="28"/>
          <w:szCs w:val="28"/>
        </w:rPr>
        <w:t>В.В.</w:t>
      </w:r>
      <w:r w:rsidRPr="00B71A4C">
        <w:rPr>
          <w:rFonts w:ascii="Times New Roman" w:hAnsi="Times New Roman" w:cs="Times New Roman"/>
          <w:sz w:val="28"/>
          <w:szCs w:val="28"/>
        </w:rPr>
        <w:t>Самойлов</w:t>
      </w:r>
      <w:proofErr w:type="spellEnd"/>
    </w:p>
    <w:p w:rsidR="00B71A4C" w:rsidRPr="00B71A4C" w:rsidRDefault="00B71A4C" w:rsidP="00E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E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E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E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E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E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E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A7D" w:rsidRDefault="00102A7D" w:rsidP="00E5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9FA" w:rsidRDefault="00E529FA" w:rsidP="00E5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9FA" w:rsidRDefault="00E529FA" w:rsidP="00E5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9FA" w:rsidRDefault="00E529FA" w:rsidP="00E5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9FA" w:rsidRDefault="00E529FA" w:rsidP="00E529FA">
      <w:pPr>
        <w:spacing w:after="0" w:line="240" w:lineRule="auto"/>
      </w:pPr>
    </w:p>
    <w:p w:rsidR="00D81482" w:rsidRPr="0025668E" w:rsidRDefault="00D81482" w:rsidP="00E529FA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УТВЕРЖДЕНА</w:t>
      </w:r>
    </w:p>
    <w:p w:rsidR="00D81482" w:rsidRPr="0025668E" w:rsidRDefault="00E529FA" w:rsidP="00E529FA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1482" w:rsidRPr="0025668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D81482" w:rsidRPr="0025668E" w:rsidRDefault="00D81482" w:rsidP="00E529FA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1482" w:rsidRPr="0025668E" w:rsidRDefault="00D81482" w:rsidP="00E529FA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«Чердаклинский район»</w:t>
      </w:r>
    </w:p>
    <w:p w:rsidR="00D81482" w:rsidRPr="0025668E" w:rsidRDefault="00D81482" w:rsidP="00E529FA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81482" w:rsidRPr="0025668E" w:rsidRDefault="00E529FA" w:rsidP="00E529FA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="00D81482" w:rsidRPr="0025668E">
        <w:rPr>
          <w:rFonts w:ascii="Times New Roman" w:hAnsi="Times New Roman" w:cs="Times New Roman"/>
          <w:sz w:val="28"/>
          <w:szCs w:val="28"/>
        </w:rPr>
        <w:t>__</w:t>
      </w:r>
      <w:r w:rsidR="00D81482">
        <w:rPr>
          <w:rFonts w:ascii="Times New Roman" w:hAnsi="Times New Roman" w:cs="Times New Roman"/>
          <w:sz w:val="28"/>
          <w:szCs w:val="28"/>
        </w:rPr>
        <w:t>2017 г.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81482" w:rsidRPr="00BA5AE7" w:rsidRDefault="00D81482" w:rsidP="00E529FA">
      <w:pPr>
        <w:pStyle w:val="a3"/>
        <w:jc w:val="right"/>
        <w:rPr>
          <w:rFonts w:ascii="Calibri" w:hAnsi="Calibri" w:cs="Calibri"/>
        </w:rPr>
      </w:pPr>
    </w:p>
    <w:p w:rsidR="00D81482" w:rsidRPr="00BA5AE7" w:rsidRDefault="00D81482" w:rsidP="00E529FA">
      <w:pPr>
        <w:pStyle w:val="a3"/>
        <w:jc w:val="right"/>
        <w:rPr>
          <w:rFonts w:ascii="Calibri" w:hAnsi="Calibri" w:cs="Calibri"/>
        </w:rPr>
      </w:pPr>
    </w:p>
    <w:p w:rsidR="00D81482" w:rsidRPr="00BA5AE7" w:rsidRDefault="00D81482" w:rsidP="00E52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1482" w:rsidRPr="00BA5AE7" w:rsidRDefault="00D81482" w:rsidP="00E52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1482" w:rsidRDefault="00D81482" w:rsidP="00E52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1482" w:rsidRPr="00BA5AE7" w:rsidRDefault="00D81482" w:rsidP="00E52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1482" w:rsidRPr="00BA5AE7" w:rsidRDefault="00D81482" w:rsidP="00E52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1482" w:rsidRPr="00D81482" w:rsidRDefault="00D81482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8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81482" w:rsidRPr="00D81482" w:rsidRDefault="00D81482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82">
        <w:rPr>
          <w:rFonts w:ascii="Times New Roman" w:hAnsi="Times New Roman" w:cs="Times New Roman"/>
          <w:b/>
          <w:sz w:val="28"/>
          <w:szCs w:val="28"/>
        </w:rPr>
        <w:t>«Создание комфортной среды в муниципальном образовании «</w:t>
      </w:r>
      <w:proofErr w:type="spellStart"/>
      <w:r w:rsidRPr="00D81482">
        <w:rPr>
          <w:rFonts w:ascii="Times New Roman" w:hAnsi="Times New Roman" w:cs="Times New Roman"/>
          <w:b/>
          <w:sz w:val="28"/>
          <w:szCs w:val="28"/>
        </w:rPr>
        <w:t>Чердаклинское</w:t>
      </w:r>
      <w:proofErr w:type="spellEnd"/>
      <w:r w:rsidRPr="00D81482">
        <w:rPr>
          <w:rFonts w:ascii="Times New Roman" w:hAnsi="Times New Roman" w:cs="Times New Roman"/>
          <w:b/>
          <w:sz w:val="28"/>
          <w:szCs w:val="28"/>
        </w:rPr>
        <w:t xml:space="preserve">  городское поселение»</w:t>
      </w:r>
      <w:r w:rsidR="00145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5AEC">
        <w:rPr>
          <w:rFonts w:ascii="Times New Roman" w:hAnsi="Times New Roman" w:cs="Times New Roman"/>
          <w:b/>
          <w:sz w:val="28"/>
          <w:szCs w:val="28"/>
        </w:rPr>
        <w:t>Чердаклинского</w:t>
      </w:r>
      <w:proofErr w:type="spellEnd"/>
      <w:r w:rsidR="00145AEC">
        <w:rPr>
          <w:rFonts w:ascii="Times New Roman" w:hAnsi="Times New Roman" w:cs="Times New Roman"/>
          <w:b/>
          <w:sz w:val="28"/>
          <w:szCs w:val="28"/>
        </w:rPr>
        <w:t xml:space="preserve"> района Ульяновской области </w:t>
      </w:r>
      <w:r w:rsidRPr="00D81482">
        <w:rPr>
          <w:rFonts w:ascii="Times New Roman" w:hAnsi="Times New Roman" w:cs="Times New Roman"/>
          <w:b/>
          <w:sz w:val="28"/>
          <w:szCs w:val="28"/>
        </w:rPr>
        <w:t xml:space="preserve"> на 2018-2022 годы»</w:t>
      </w:r>
    </w:p>
    <w:p w:rsidR="00D81482" w:rsidRPr="00D81482" w:rsidRDefault="00D81482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82" w:rsidRPr="00BA5AE7" w:rsidRDefault="00D81482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1482" w:rsidRPr="00BA5AE7" w:rsidRDefault="00D81482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1482" w:rsidRPr="00BA5AE7" w:rsidRDefault="00D81482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1482" w:rsidRPr="00BA5AE7" w:rsidRDefault="00D81482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1482" w:rsidRPr="00BA5AE7" w:rsidRDefault="00D81482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1482" w:rsidRPr="00BA5AE7" w:rsidRDefault="00D81482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1482" w:rsidRPr="00BA5AE7" w:rsidRDefault="00D81482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1482" w:rsidRPr="00BA5AE7" w:rsidRDefault="00D81482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1482" w:rsidRPr="00BA5AE7" w:rsidRDefault="00D81482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1482" w:rsidRPr="00BA5AE7" w:rsidRDefault="00D81482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1482" w:rsidRDefault="00D81482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1482" w:rsidRDefault="00D81482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9FA" w:rsidRDefault="00E529FA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9FA" w:rsidRDefault="00E529FA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9FA" w:rsidRDefault="00E529FA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9FA" w:rsidRDefault="00E529FA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9FA" w:rsidRDefault="00E529FA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9FA" w:rsidRDefault="00E529FA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9FA" w:rsidRDefault="00E529FA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9FA" w:rsidRDefault="00E529FA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9FA" w:rsidRDefault="00E529FA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9FA" w:rsidRDefault="00E529FA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9FA" w:rsidRDefault="00E529FA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9FA" w:rsidRDefault="00E529FA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9FA" w:rsidRDefault="00E529FA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9FA" w:rsidRDefault="00E529FA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9FA" w:rsidRDefault="00E529FA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9FA" w:rsidRDefault="00E529FA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9FA" w:rsidRPr="00BA5AE7" w:rsidRDefault="00E529FA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1482" w:rsidRPr="00BA5AE7" w:rsidRDefault="00D81482" w:rsidP="00E529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1482" w:rsidRPr="00D81482" w:rsidRDefault="00E529FA" w:rsidP="00E52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</w:t>
      </w:r>
      <w:r w:rsidR="00D81482" w:rsidRPr="00D81482">
        <w:rPr>
          <w:rFonts w:ascii="Times New Roman" w:hAnsi="Times New Roman" w:cs="Times New Roman"/>
          <w:sz w:val="28"/>
          <w:szCs w:val="28"/>
        </w:rPr>
        <w:t>Чердаклы</w:t>
      </w:r>
    </w:p>
    <w:p w:rsidR="00595A57" w:rsidRPr="00E529FA" w:rsidRDefault="00D81482" w:rsidP="00E52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482">
        <w:rPr>
          <w:rFonts w:ascii="Times New Roman" w:hAnsi="Times New Roman" w:cs="Times New Roman"/>
          <w:sz w:val="28"/>
          <w:szCs w:val="28"/>
        </w:rPr>
        <w:t>2017 год</w:t>
      </w:r>
    </w:p>
    <w:p w:rsidR="00D81482" w:rsidRPr="00D81482" w:rsidRDefault="00D81482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8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81482" w:rsidRDefault="00D81482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8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81482" w:rsidRPr="00D81482" w:rsidRDefault="00D81482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5709"/>
      </w:tblGrid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EF6D30" w:rsidP="00E52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D30">
              <w:rPr>
                <w:rFonts w:ascii="Times New Roman" w:hAnsi="Times New Roman" w:cs="Times New Roman"/>
                <w:sz w:val="28"/>
                <w:szCs w:val="28"/>
              </w:rPr>
              <w:t>«Создание комфортной среды в муниципальном образовании «</w:t>
            </w:r>
            <w:proofErr w:type="spellStart"/>
            <w:r w:rsidRPr="00EF6D30"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Pr="00EF6D30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городское поселение»</w:t>
            </w:r>
            <w:r w:rsidR="00145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5AEC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 w:rsidR="00145AEC"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</w:t>
            </w:r>
            <w:r w:rsidRPr="00EF6D30"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годы»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2. Муниципальный заказчик муниципальной программы   (муниципальный заказчик-координатор муниципальной программы)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</w:t>
            </w:r>
            <w:r w:rsidR="00E529FA">
              <w:rPr>
                <w:rFonts w:ascii="Times New Roman" w:hAnsi="Times New Roman" w:cs="Times New Roman"/>
                <w:sz w:val="28"/>
                <w:szCs w:val="28"/>
              </w:rPr>
              <w:t>ного образования «Чердаклинский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район» Ульяновской области.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3. Исполнители и соисполнители  муниципальной программы 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«Благоустройство и обслуживание населения Чердаклинского городского поселения»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4.Подпрограмма муниципальной программы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5.Цели муниципальной программы 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EF6D30" w:rsidRDefault="00EF6D30" w:rsidP="00E52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D30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Pr="00EF6D3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6. Задачи муниципальной программы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E692C" w:rsidRPr="00143FAA" w:rsidRDefault="007E692C" w:rsidP="00E52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FAA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</w:t>
            </w:r>
            <w:r w:rsidRPr="00143F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92C" w:rsidRPr="00143FAA" w:rsidRDefault="007E692C" w:rsidP="00E52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FAA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территорий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</w:t>
            </w:r>
            <w:r w:rsidRPr="00143F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92C" w:rsidRPr="00143FAA" w:rsidRDefault="007E692C" w:rsidP="00E52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FAA">
              <w:rPr>
                <w:rFonts w:ascii="Times New Roman" w:hAnsi="Times New Roman" w:cs="Times New Roman"/>
                <w:sz w:val="28"/>
                <w:szCs w:val="28"/>
              </w:rPr>
              <w:t>- благоустройство объектов социальной сферы, находящихся в муниципальной собственности;</w:t>
            </w:r>
          </w:p>
          <w:p w:rsidR="00D81482" w:rsidRPr="00D81482" w:rsidRDefault="007E692C" w:rsidP="00E52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FAA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заинтересованности граждан, организаций в реализацию мероприятий по благоустройству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области.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Целевые индикаторы муниципальной программы  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595A57" w:rsidP="00E52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D81482" w:rsidRPr="00D81482" w:rsidTr="00A26168">
        <w:trPr>
          <w:trHeight w:val="1285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8.Сроки и этапы реализации муниципальной программы 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Срок реализации: 2018 - 202</w:t>
            </w:r>
            <w:r w:rsidR="00EF6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Этапы  реализации Программы не предусмотрены.</w:t>
            </w:r>
          </w:p>
        </w:tc>
      </w:tr>
      <w:tr w:rsidR="00D81482" w:rsidRPr="00D81482" w:rsidTr="007910BB">
        <w:trPr>
          <w:trHeight w:val="932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1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Система мероприятий муниципальной программы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A5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D81482" w:rsidRPr="00D81482" w:rsidTr="00A26168">
        <w:trPr>
          <w:trHeight w:val="415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06B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 разбивкой по этапам и годам реализации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финансирования Программы в течени</w:t>
            </w:r>
            <w:proofErr w:type="gramStart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2018-202</w:t>
            </w:r>
            <w:r w:rsidR="00EF6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годов из  бюджета муниципального образования «</w:t>
            </w:r>
            <w:proofErr w:type="spellStart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</w:t>
            </w:r>
            <w:r w:rsidR="009403C9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4)</w:t>
            </w:r>
          </w:p>
        </w:tc>
      </w:tr>
      <w:tr w:rsidR="00D81482" w:rsidRPr="00D81482" w:rsidTr="00E529FA">
        <w:trPr>
          <w:trHeight w:val="2897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E06BD2" w:rsidP="00E5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11.Ожидаемые результаты </w:t>
            </w:r>
            <w:r w:rsidR="00D81482"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от реализации муниципальной программы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363820" w:rsidRPr="00D81482" w:rsidRDefault="00363820" w:rsidP="00E52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эстетического качества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среды и формирование образа современного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поселение», сочетающего в себе элементы новизны и привлекательности.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12.Организация управления муниципальной программой  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Осуществление координации по взаимодействию всех лиц, принимающих участие в реализации н</w:t>
            </w:r>
            <w:r w:rsidR="00E529FA">
              <w:rPr>
                <w:rFonts w:ascii="Times New Roman" w:hAnsi="Times New Roman" w:cs="Times New Roman"/>
                <w:sz w:val="28"/>
                <w:szCs w:val="28"/>
              </w:rPr>
              <w:t>астоящей Программы, возлагается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муниципальное казенное учреждение «Благоустройство и обслуживание населения Чердаклинского городского поселения».</w:t>
            </w:r>
          </w:p>
          <w:p w:rsidR="00D81482" w:rsidRPr="00D81482" w:rsidRDefault="00D81482" w:rsidP="00E52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Общее управление и </w:t>
            </w:r>
            <w:proofErr w:type="gramStart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 Первый заместитель Главы администрации муниципального образования «Чердаклинский районе» Ульяновской области.</w:t>
            </w:r>
          </w:p>
        </w:tc>
      </w:tr>
    </w:tbl>
    <w:p w:rsidR="00363820" w:rsidRDefault="00363820" w:rsidP="00E529FA">
      <w:pPr>
        <w:pStyle w:val="a3"/>
        <w:jc w:val="right"/>
      </w:pPr>
    </w:p>
    <w:p w:rsidR="00363820" w:rsidRDefault="00363820" w:rsidP="00E529FA">
      <w:pPr>
        <w:pStyle w:val="a3"/>
        <w:jc w:val="right"/>
      </w:pPr>
    </w:p>
    <w:p w:rsidR="00E529FA" w:rsidRDefault="00E529FA" w:rsidP="00E529FA">
      <w:pPr>
        <w:pStyle w:val="a3"/>
        <w:jc w:val="right"/>
      </w:pPr>
    </w:p>
    <w:p w:rsidR="00E529FA" w:rsidRDefault="00E529FA" w:rsidP="00E529FA">
      <w:pPr>
        <w:pStyle w:val="a3"/>
        <w:jc w:val="right"/>
      </w:pPr>
    </w:p>
    <w:p w:rsidR="00E529FA" w:rsidRDefault="00E529FA" w:rsidP="00E529FA">
      <w:pPr>
        <w:pStyle w:val="a3"/>
        <w:jc w:val="right"/>
      </w:pPr>
    </w:p>
    <w:p w:rsidR="00E529FA" w:rsidRDefault="00E529FA" w:rsidP="00E529FA">
      <w:pPr>
        <w:pStyle w:val="a3"/>
        <w:jc w:val="right"/>
      </w:pPr>
    </w:p>
    <w:p w:rsidR="00E529FA" w:rsidRDefault="00E529FA" w:rsidP="00E529FA">
      <w:pPr>
        <w:pStyle w:val="a3"/>
        <w:jc w:val="right"/>
      </w:pPr>
    </w:p>
    <w:p w:rsidR="00E529FA" w:rsidRDefault="00E529FA" w:rsidP="00E529FA">
      <w:pPr>
        <w:pStyle w:val="a3"/>
        <w:jc w:val="right"/>
      </w:pPr>
    </w:p>
    <w:p w:rsidR="00E529FA" w:rsidRDefault="00E529FA" w:rsidP="00E529FA">
      <w:pPr>
        <w:pStyle w:val="a3"/>
        <w:jc w:val="right"/>
      </w:pPr>
    </w:p>
    <w:p w:rsidR="00E529FA" w:rsidRDefault="00E529FA" w:rsidP="00E529FA">
      <w:pPr>
        <w:pStyle w:val="a3"/>
        <w:jc w:val="right"/>
      </w:pPr>
    </w:p>
    <w:p w:rsidR="00143FAA" w:rsidRPr="00143FAA" w:rsidRDefault="00143FAA" w:rsidP="00E529FA">
      <w:pPr>
        <w:pStyle w:val="a3"/>
        <w:jc w:val="center"/>
        <w:rPr>
          <w:b/>
        </w:rPr>
      </w:pPr>
      <w:r w:rsidRPr="00143FAA">
        <w:rPr>
          <w:rFonts w:ascii="Times New Roman" w:hAnsi="Times New Roman" w:cs="Times New Roman"/>
          <w:b/>
          <w:sz w:val="28"/>
          <w:szCs w:val="28"/>
        </w:rPr>
        <w:t>1. Характеристика проблем, на решение которых  направлена программа</w:t>
      </w:r>
    </w:p>
    <w:p w:rsidR="00143FAA" w:rsidRDefault="00143FAA" w:rsidP="00E52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Одной из важнейш</w:t>
      </w:r>
      <w:r w:rsidR="00077923">
        <w:rPr>
          <w:rFonts w:ascii="Times New Roman" w:hAnsi="Times New Roman" w:cs="Times New Roman"/>
          <w:sz w:val="28"/>
          <w:szCs w:val="28"/>
        </w:rPr>
        <w:t>их</w:t>
      </w:r>
      <w:r w:rsidRPr="00143FAA">
        <w:rPr>
          <w:rFonts w:ascii="Times New Roman" w:hAnsi="Times New Roman" w:cs="Times New Roman"/>
          <w:sz w:val="28"/>
          <w:szCs w:val="28"/>
        </w:rPr>
        <w:t xml:space="preserve"> задач муниципального образования «</w:t>
      </w:r>
      <w:proofErr w:type="spellStart"/>
      <w:r w:rsidR="00611F09">
        <w:rPr>
          <w:rFonts w:ascii="Times New Roman" w:hAnsi="Times New Roman" w:cs="Times New Roman"/>
          <w:sz w:val="28"/>
          <w:szCs w:val="28"/>
        </w:rPr>
        <w:t>Чердаклинско</w:t>
      </w:r>
      <w:r w:rsidR="00595A5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95A57">
        <w:rPr>
          <w:rFonts w:ascii="Times New Roman" w:hAnsi="Times New Roman" w:cs="Times New Roman"/>
          <w:sz w:val="28"/>
          <w:szCs w:val="28"/>
        </w:rPr>
        <w:t>е поселение</w:t>
      </w:r>
      <w:r w:rsidRPr="00143FAA">
        <w:rPr>
          <w:rFonts w:ascii="Times New Roman" w:hAnsi="Times New Roman" w:cs="Times New Roman"/>
          <w:sz w:val="28"/>
          <w:szCs w:val="28"/>
        </w:rPr>
        <w:t>»</w:t>
      </w:r>
      <w:r w:rsidR="0059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A57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595A57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143FAA">
        <w:rPr>
          <w:rFonts w:ascii="Times New Roman" w:hAnsi="Times New Roman" w:cs="Times New Roman"/>
          <w:sz w:val="28"/>
          <w:szCs w:val="28"/>
        </w:rPr>
        <w:t xml:space="preserve"> является формирование и обеспечение среды, комфортной и благоприятной для </w:t>
      </w:r>
      <w:proofErr w:type="gramStart"/>
      <w:r w:rsidRPr="00143FAA">
        <w:rPr>
          <w:rFonts w:ascii="Times New Roman" w:hAnsi="Times New Roman" w:cs="Times New Roman"/>
          <w:sz w:val="28"/>
          <w:szCs w:val="28"/>
        </w:rPr>
        <w:t>проживания</w:t>
      </w:r>
      <w:proofErr w:type="gramEnd"/>
      <w:r w:rsidRPr="00143FAA">
        <w:rPr>
          <w:rFonts w:ascii="Times New Roman" w:hAnsi="Times New Roman" w:cs="Times New Roman"/>
          <w:sz w:val="28"/>
          <w:szCs w:val="28"/>
        </w:rPr>
        <w:t xml:space="preserve"> как населения так и гостей рабочего посёлка </w:t>
      </w:r>
      <w:r w:rsidR="00611F09">
        <w:rPr>
          <w:rFonts w:ascii="Times New Roman" w:hAnsi="Times New Roman" w:cs="Times New Roman"/>
          <w:sz w:val="28"/>
          <w:szCs w:val="28"/>
        </w:rPr>
        <w:t>Чердаклы</w:t>
      </w:r>
      <w:r w:rsidRPr="00143FAA">
        <w:rPr>
          <w:rFonts w:ascii="Times New Roman" w:hAnsi="Times New Roman" w:cs="Times New Roman"/>
          <w:sz w:val="28"/>
          <w:szCs w:val="28"/>
        </w:rPr>
        <w:t>.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FAA">
        <w:rPr>
          <w:rFonts w:ascii="Times New Roman" w:hAnsi="Times New Roman" w:cs="Times New Roman"/>
          <w:sz w:val="28"/>
          <w:szCs w:val="28"/>
        </w:rPr>
        <w:t>Природно-климатические условия территории муниципального образования «</w:t>
      </w:r>
      <w:proofErr w:type="spellStart"/>
      <w:r w:rsidR="00A437E0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59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A57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595A57">
        <w:rPr>
          <w:rFonts w:ascii="Times New Roman" w:hAnsi="Times New Roman" w:cs="Times New Roman"/>
          <w:sz w:val="28"/>
          <w:szCs w:val="28"/>
        </w:rPr>
        <w:t xml:space="preserve"> района Ульяновской обл</w:t>
      </w:r>
      <w:r w:rsidR="0081736C">
        <w:rPr>
          <w:rFonts w:ascii="Times New Roman" w:hAnsi="Times New Roman" w:cs="Times New Roman"/>
          <w:sz w:val="28"/>
          <w:szCs w:val="28"/>
        </w:rPr>
        <w:t>а</w:t>
      </w:r>
      <w:r w:rsidR="00595A57">
        <w:rPr>
          <w:rFonts w:ascii="Times New Roman" w:hAnsi="Times New Roman" w:cs="Times New Roman"/>
          <w:sz w:val="28"/>
          <w:szCs w:val="28"/>
        </w:rPr>
        <w:t>сти</w:t>
      </w:r>
      <w:r w:rsidRPr="00143FAA">
        <w:rPr>
          <w:rFonts w:ascii="Times New Roman" w:hAnsi="Times New Roman" w:cs="Times New Roman"/>
          <w:sz w:val="28"/>
          <w:szCs w:val="28"/>
        </w:rPr>
        <w:t xml:space="preserve">, его географическое положение, наличие значительного количества водных объектов и </w:t>
      </w:r>
      <w:r w:rsidR="00A437E0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143FA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A437E0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 создают благоприятные предпосылки для проведения работ по благоустройству территорий, созданию современных и комфортных зон отдыха для жителей и гостей рабочего посёлка </w:t>
      </w:r>
      <w:r w:rsidR="00A437E0">
        <w:rPr>
          <w:rFonts w:ascii="Times New Roman" w:hAnsi="Times New Roman" w:cs="Times New Roman"/>
          <w:sz w:val="28"/>
          <w:szCs w:val="28"/>
        </w:rPr>
        <w:t>Чердаклы</w:t>
      </w:r>
      <w:r w:rsidRPr="00143F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3FAA">
        <w:rPr>
          <w:rFonts w:ascii="Times New Roman" w:hAnsi="Times New Roman" w:cs="Times New Roman"/>
          <w:sz w:val="28"/>
          <w:szCs w:val="28"/>
        </w:rPr>
        <w:t xml:space="preserve"> В данный момент значительная доля данных территорий не соответствует современным требованиям, предъявляемым к общественным территориям. Запущенное состояние территории требует скорейшей модернизации. Не ухоженность парков и скверов, устаревшие малые архитектурные формы – всё это негативно влияет на эмоциональное состояние и качество жизни населения муниципального образования «</w:t>
      </w:r>
      <w:proofErr w:type="spellStart"/>
      <w:r w:rsidR="00A437E0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A437E0">
        <w:rPr>
          <w:rFonts w:ascii="Times New Roman" w:hAnsi="Times New Roman" w:cs="Times New Roman"/>
          <w:sz w:val="28"/>
          <w:szCs w:val="28"/>
        </w:rPr>
        <w:t xml:space="preserve"> </w:t>
      </w:r>
      <w:r w:rsidRPr="00143FA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437E0">
        <w:rPr>
          <w:rFonts w:ascii="Times New Roman" w:hAnsi="Times New Roman" w:cs="Times New Roman"/>
          <w:sz w:val="28"/>
          <w:szCs w:val="28"/>
        </w:rPr>
        <w:t>е</w:t>
      </w:r>
      <w:r w:rsidRPr="00143FA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37E0">
        <w:rPr>
          <w:rFonts w:ascii="Times New Roman" w:hAnsi="Times New Roman" w:cs="Times New Roman"/>
          <w:sz w:val="28"/>
          <w:szCs w:val="28"/>
        </w:rPr>
        <w:t>е</w:t>
      </w:r>
      <w:r w:rsidRPr="00143FAA">
        <w:rPr>
          <w:rFonts w:ascii="Times New Roman" w:hAnsi="Times New Roman" w:cs="Times New Roman"/>
          <w:sz w:val="28"/>
          <w:szCs w:val="28"/>
        </w:rPr>
        <w:t>»</w:t>
      </w:r>
      <w:r w:rsidR="0059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A57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595A57">
        <w:rPr>
          <w:rFonts w:ascii="Times New Roman" w:hAnsi="Times New Roman" w:cs="Times New Roman"/>
          <w:sz w:val="28"/>
          <w:szCs w:val="28"/>
        </w:rPr>
        <w:t xml:space="preserve"> района Ульяновской области.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Также, нарекания вызывают благоустройство и санитарное содержание отдельных дворовых территорий. 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43FA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 </w:t>
      </w:r>
      <w:r w:rsidRPr="00143F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Жилищного кодексов Российской Федерации</w:t>
      </w:r>
      <w:r w:rsidRPr="00143FA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а именно: часть асфальтобетонного покрытия внутриквартальных проездов имеет высокую степень износа, недостаточное количество парковок для временного хранения автомобилей и оборудованных детских и спортивных площадок.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43FA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43FA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Благоустройство дворовых территорий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мероприятий.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43FA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С целью обеспечения комплексного подхода к благоустройству территории муниципального образования «</w:t>
      </w:r>
      <w:proofErr w:type="spellStart"/>
      <w:r w:rsidR="00A437E0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поселение», возникла необходимость разработки данной программы, которой предусматривается целенаправленная работа исходя </w:t>
      </w:r>
      <w:proofErr w:type="gramStart"/>
      <w:r w:rsidRPr="00143FA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43F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1. Минимального перечня видов работ по благоустройству дворовых территорий многоквартирных домов: 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- ремонт дворовых проездов; 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 - установка скамеек;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- установка урн; 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2. Дополнительного перечня видов работ по благоустройству дворовых территорий многоквартирных домов: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 - установка детских и (или) спортивных площадок;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озеленение территории;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Работы, включенных в дополнительный перечень видов работ по благоустройству дворовых территорий многоквартирных домов, могут осуществляться с привлечением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трудовое участие). 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Трудовое участие заинтересованных в благоустройстве территории лиц может осуществляться в виде: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FAA">
        <w:rPr>
          <w:rFonts w:ascii="Times New Roman" w:hAnsi="Times New Roman" w:cs="Times New Roman"/>
          <w:sz w:val="28"/>
          <w:szCs w:val="28"/>
        </w:rPr>
        <w:t>- выполнения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  <w:proofErr w:type="gramEnd"/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предоставления строительных материалов, техники и т.д.;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lastRenderedPageBreak/>
        <w:t>- обеспечения благоприятных условий для работы подрядной организации, выполняющей работы и для ее работников.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Все работы по благоустройству дворовых и общественных территорий, предусмотренные в рамках данной программы,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Необходимость решения проблемы комплексного благоустройства территории муниципального образования «</w:t>
      </w:r>
      <w:proofErr w:type="spellStart"/>
      <w:r w:rsidR="00EC57B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 программно-целевым методом обусловлена следующими объективными причинами: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наличием единого и неразрывного объекта благоустройства, требующего единого комплексного подхода;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многообразием видов и объемов работ,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необходимостью выбора оптимальных решений в условиях наличия ограниченных ресурсов и сроков реализации инвестиционных программ.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Таким образом, именно программно-целевой метод в качестве основы управления комплексным благоустройством и ландшафтным оформлением муниципального образования «</w:t>
      </w:r>
      <w:proofErr w:type="spellStart"/>
      <w:r w:rsidR="00EC57B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 является наиболее предпочтительным инструментом управления, поскольку позволяет существенно повысить эффективность работы.</w:t>
      </w:r>
    </w:p>
    <w:p w:rsidR="00143FAA" w:rsidRPr="00143FAA" w:rsidRDefault="00143FAA" w:rsidP="00E52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FAA" w:rsidRPr="00143FAA" w:rsidRDefault="00143FAA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AA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143FAA" w:rsidRPr="00143FAA" w:rsidRDefault="00143FAA" w:rsidP="00E529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Целью муниципальной программы – создание наиболее благоприятной и комфортной среды жизнедеятельности населения муниципального образования «</w:t>
      </w:r>
      <w:proofErr w:type="spellStart"/>
      <w:r w:rsidR="00EC57B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поселение», повышение уровня благоустройства рабочего поселка </w:t>
      </w:r>
      <w:r w:rsidR="00EC57B3">
        <w:rPr>
          <w:rFonts w:ascii="Times New Roman" w:hAnsi="Times New Roman" w:cs="Times New Roman"/>
          <w:sz w:val="28"/>
          <w:szCs w:val="28"/>
        </w:rPr>
        <w:t>Чердаклы</w:t>
      </w:r>
      <w:r w:rsidRPr="00143FAA">
        <w:rPr>
          <w:rFonts w:ascii="Times New Roman" w:hAnsi="Times New Roman" w:cs="Times New Roman"/>
          <w:sz w:val="28"/>
          <w:szCs w:val="28"/>
        </w:rPr>
        <w:t>.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Для достижения поставленной цели настоящая программа предусматривает решение таких задач как: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 дворовых территорий рабочего посёлка </w:t>
      </w:r>
      <w:r w:rsidR="00EC57B3">
        <w:rPr>
          <w:rFonts w:ascii="Times New Roman" w:hAnsi="Times New Roman" w:cs="Times New Roman"/>
          <w:sz w:val="28"/>
          <w:szCs w:val="28"/>
        </w:rPr>
        <w:t>Чердаклы</w:t>
      </w:r>
      <w:r w:rsidRPr="00143FAA">
        <w:rPr>
          <w:rFonts w:ascii="Times New Roman" w:hAnsi="Times New Roman" w:cs="Times New Roman"/>
          <w:sz w:val="28"/>
          <w:szCs w:val="28"/>
        </w:rPr>
        <w:t>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143FAA">
        <w:rPr>
          <w:rFonts w:ascii="Times New Roman" w:hAnsi="Times New Roman" w:cs="Times New Roman"/>
          <w:sz w:val="28"/>
          <w:szCs w:val="28"/>
        </w:rPr>
        <w:t>уровня благоустройства территорий общего пользования рабочего посёлка</w:t>
      </w:r>
      <w:proofErr w:type="gramEnd"/>
      <w:r w:rsidRPr="00143FAA">
        <w:rPr>
          <w:rFonts w:ascii="Times New Roman" w:hAnsi="Times New Roman" w:cs="Times New Roman"/>
          <w:sz w:val="28"/>
          <w:szCs w:val="28"/>
        </w:rPr>
        <w:t xml:space="preserve"> </w:t>
      </w:r>
      <w:r w:rsidR="00EC57B3">
        <w:rPr>
          <w:rFonts w:ascii="Times New Roman" w:hAnsi="Times New Roman" w:cs="Times New Roman"/>
          <w:sz w:val="28"/>
          <w:szCs w:val="28"/>
        </w:rPr>
        <w:t>Чердаклы</w:t>
      </w:r>
      <w:r w:rsidRPr="00143FAA">
        <w:rPr>
          <w:rFonts w:ascii="Times New Roman" w:hAnsi="Times New Roman" w:cs="Times New Roman"/>
          <w:sz w:val="28"/>
          <w:szCs w:val="28"/>
        </w:rPr>
        <w:t>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благоустройство объектов социальной сферы, находящихся в муниципальной собственности;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уровня заинтересованности граждан, организаций в реализацию мероприятий по благоустройству территории рабочего посёлка </w:t>
      </w:r>
      <w:r w:rsidR="00EC57B3">
        <w:rPr>
          <w:rFonts w:ascii="Times New Roman" w:hAnsi="Times New Roman" w:cs="Times New Roman"/>
          <w:sz w:val="28"/>
          <w:szCs w:val="28"/>
        </w:rPr>
        <w:t>Чердаклы</w:t>
      </w:r>
      <w:r w:rsidRPr="00143FAA">
        <w:rPr>
          <w:rFonts w:ascii="Times New Roman" w:hAnsi="Times New Roman" w:cs="Times New Roman"/>
          <w:sz w:val="28"/>
          <w:szCs w:val="28"/>
        </w:rPr>
        <w:t>.</w:t>
      </w:r>
    </w:p>
    <w:p w:rsidR="00143FAA" w:rsidRPr="00143FAA" w:rsidRDefault="00143FAA" w:rsidP="00E52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FAA" w:rsidRPr="00143FAA" w:rsidRDefault="00143FAA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AA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143FAA" w:rsidRPr="00143FAA" w:rsidRDefault="00143FAA" w:rsidP="00E529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FAA" w:rsidRPr="0081736C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программы, направленных на решение задач муниципальной программы, приведен в приложении №1</w:t>
      </w:r>
      <w:r w:rsidR="00595A57" w:rsidRPr="0081736C">
        <w:rPr>
          <w:rFonts w:ascii="Times New Roman" w:hAnsi="Times New Roman" w:cs="Times New Roman"/>
          <w:sz w:val="28"/>
          <w:szCs w:val="28"/>
        </w:rPr>
        <w:t>.</w:t>
      </w:r>
      <w:r w:rsidRPr="00817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>План реализации данной программы приведен в приложении №</w:t>
      </w:r>
      <w:r w:rsidR="00595A57" w:rsidRPr="0081736C">
        <w:rPr>
          <w:rFonts w:ascii="Times New Roman" w:hAnsi="Times New Roman" w:cs="Times New Roman"/>
          <w:sz w:val="28"/>
          <w:szCs w:val="28"/>
        </w:rPr>
        <w:t>2</w:t>
      </w:r>
      <w:r w:rsidRPr="0081736C">
        <w:rPr>
          <w:rFonts w:ascii="Times New Roman" w:hAnsi="Times New Roman" w:cs="Times New Roman"/>
          <w:sz w:val="28"/>
          <w:szCs w:val="28"/>
        </w:rPr>
        <w:t>.</w:t>
      </w:r>
    </w:p>
    <w:p w:rsidR="00143FAA" w:rsidRPr="00143FAA" w:rsidRDefault="00143FAA" w:rsidP="00E52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FAA" w:rsidRPr="00595A57" w:rsidRDefault="00143FAA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57">
        <w:rPr>
          <w:rFonts w:ascii="Times New Roman" w:hAnsi="Times New Roman" w:cs="Times New Roman"/>
          <w:b/>
          <w:sz w:val="28"/>
          <w:szCs w:val="28"/>
        </w:rPr>
        <w:t>4. Ресурсное обеспечение муниципальной программы</w:t>
      </w:r>
    </w:p>
    <w:p w:rsidR="00143FAA" w:rsidRPr="00143FAA" w:rsidRDefault="00143FAA" w:rsidP="00E529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FAA" w:rsidRPr="0081736C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8E2754">
        <w:rPr>
          <w:rFonts w:ascii="Times New Roman" w:hAnsi="Times New Roman" w:cs="Times New Roman"/>
          <w:sz w:val="28"/>
          <w:szCs w:val="28"/>
        </w:rPr>
        <w:t>16721</w:t>
      </w:r>
      <w:r w:rsidR="0081736C" w:rsidRPr="0081736C">
        <w:rPr>
          <w:rFonts w:ascii="Times New Roman" w:hAnsi="Times New Roman" w:cs="Times New Roman"/>
          <w:sz w:val="28"/>
          <w:szCs w:val="28"/>
        </w:rPr>
        <w:t>,000</w:t>
      </w:r>
      <w:r w:rsidRPr="0081736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3FAA" w:rsidRPr="0081736C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>По годам реализации:</w:t>
      </w:r>
    </w:p>
    <w:p w:rsidR="006E4BE7" w:rsidRPr="0081736C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8E2754">
        <w:rPr>
          <w:rFonts w:ascii="Times New Roman" w:hAnsi="Times New Roman" w:cs="Times New Roman"/>
          <w:sz w:val="28"/>
          <w:szCs w:val="28"/>
        </w:rPr>
        <w:t>380</w:t>
      </w:r>
      <w:r w:rsidR="0081736C" w:rsidRPr="0081736C">
        <w:rPr>
          <w:rFonts w:ascii="Times New Roman" w:hAnsi="Times New Roman" w:cs="Times New Roman"/>
          <w:sz w:val="28"/>
          <w:szCs w:val="28"/>
        </w:rPr>
        <w:t>1,0</w:t>
      </w:r>
      <w:r w:rsidRPr="0081736C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43FAA" w:rsidRPr="0081736C" w:rsidRDefault="006E4BE7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 xml:space="preserve"> </w:t>
      </w:r>
      <w:r w:rsidR="00143FAA" w:rsidRPr="0081736C">
        <w:rPr>
          <w:rFonts w:ascii="Times New Roman" w:hAnsi="Times New Roman" w:cs="Times New Roman"/>
          <w:sz w:val="28"/>
          <w:szCs w:val="28"/>
        </w:rPr>
        <w:t xml:space="preserve">- 2019 год – </w:t>
      </w:r>
      <w:r w:rsidR="008E2754">
        <w:rPr>
          <w:rFonts w:ascii="Times New Roman" w:hAnsi="Times New Roman" w:cs="Times New Roman"/>
          <w:sz w:val="28"/>
          <w:szCs w:val="28"/>
        </w:rPr>
        <w:t>3555</w:t>
      </w:r>
      <w:r w:rsidR="00143FAA" w:rsidRPr="0081736C">
        <w:rPr>
          <w:rFonts w:ascii="Times New Roman" w:hAnsi="Times New Roman" w:cs="Times New Roman"/>
          <w:sz w:val="28"/>
          <w:szCs w:val="28"/>
        </w:rPr>
        <w:t>,0 тыс. руб</w:t>
      </w:r>
      <w:r w:rsidR="0081736C" w:rsidRPr="0081736C">
        <w:rPr>
          <w:rFonts w:ascii="Times New Roman" w:hAnsi="Times New Roman" w:cs="Times New Roman"/>
          <w:sz w:val="28"/>
          <w:szCs w:val="28"/>
        </w:rPr>
        <w:t>.,</w:t>
      </w:r>
    </w:p>
    <w:p w:rsidR="00143FAA" w:rsidRPr="0081736C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 xml:space="preserve">- 2020 год – </w:t>
      </w:r>
      <w:r w:rsidR="008E2754">
        <w:rPr>
          <w:rFonts w:ascii="Times New Roman" w:hAnsi="Times New Roman" w:cs="Times New Roman"/>
          <w:sz w:val="28"/>
          <w:szCs w:val="28"/>
        </w:rPr>
        <w:t>4392</w:t>
      </w:r>
      <w:r w:rsidR="0081736C" w:rsidRPr="0081736C">
        <w:rPr>
          <w:rFonts w:ascii="Times New Roman" w:hAnsi="Times New Roman" w:cs="Times New Roman"/>
          <w:sz w:val="28"/>
          <w:szCs w:val="28"/>
        </w:rPr>
        <w:t>,0</w:t>
      </w:r>
      <w:r w:rsidRPr="0081736C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6E4BE7" w:rsidRPr="0081736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FAA" w:rsidRPr="0081736C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 xml:space="preserve">- 2021 год – </w:t>
      </w:r>
      <w:r w:rsidR="0081736C" w:rsidRPr="0081736C">
        <w:rPr>
          <w:rFonts w:ascii="Times New Roman" w:hAnsi="Times New Roman" w:cs="Times New Roman"/>
          <w:sz w:val="28"/>
          <w:szCs w:val="28"/>
        </w:rPr>
        <w:t>1793,0</w:t>
      </w:r>
      <w:r w:rsidRPr="0081736C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1736C" w:rsidRPr="00143FAA" w:rsidRDefault="0081736C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 xml:space="preserve">- 2022 год – </w:t>
      </w:r>
      <w:r w:rsidR="008E2754">
        <w:rPr>
          <w:rFonts w:ascii="Times New Roman" w:hAnsi="Times New Roman" w:cs="Times New Roman"/>
          <w:sz w:val="28"/>
          <w:szCs w:val="28"/>
        </w:rPr>
        <w:t>3180</w:t>
      </w:r>
      <w:r w:rsidRPr="0081736C">
        <w:rPr>
          <w:rFonts w:ascii="Times New Roman" w:hAnsi="Times New Roman" w:cs="Times New Roman"/>
          <w:sz w:val="28"/>
          <w:szCs w:val="28"/>
        </w:rPr>
        <w:t>,0 тыс. руб.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Объем средств на реализацию муниципальной программы на очередной финансовый год и плановый период определяется бюджетом муниципального образования «</w:t>
      </w:r>
      <w:proofErr w:type="spellStart"/>
      <w:r w:rsidR="00EC57B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 подлежит уточнению при ежегодном утверждении бюджета муниципального образования «</w:t>
      </w:r>
      <w:proofErr w:type="spellStart"/>
      <w:r w:rsidR="00EC57B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07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923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077923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077923" w:rsidRPr="00143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FAA" w:rsidRPr="00595A57" w:rsidRDefault="00143FAA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57">
        <w:rPr>
          <w:rFonts w:ascii="Times New Roman" w:hAnsi="Times New Roman" w:cs="Times New Roman"/>
          <w:b/>
          <w:sz w:val="28"/>
          <w:szCs w:val="28"/>
        </w:rPr>
        <w:t>5. Управление программой и контроль её реализации</w:t>
      </w:r>
    </w:p>
    <w:p w:rsidR="00143FAA" w:rsidRPr="00143FAA" w:rsidRDefault="00143FAA" w:rsidP="00E529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7B3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</w:t>
      </w:r>
      <w:hyperlink r:id="rId9" w:history="1">
        <w:r w:rsidR="00EC57B3" w:rsidRPr="00EC57B3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EC57B3" w:rsidRPr="00EC57B3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«Чердаклинский район» Ульяновской области от </w:t>
      </w:r>
      <w:r w:rsidR="00077923">
        <w:rPr>
          <w:rFonts w:ascii="Times New Roman" w:hAnsi="Times New Roman" w:cs="Times New Roman"/>
          <w:bCs/>
          <w:sz w:val="28"/>
          <w:szCs w:val="28"/>
        </w:rPr>
        <w:t>24</w:t>
      </w:r>
      <w:r w:rsidR="00EC57B3" w:rsidRPr="00EC57B3">
        <w:rPr>
          <w:rFonts w:ascii="Times New Roman" w:hAnsi="Times New Roman" w:cs="Times New Roman"/>
          <w:bCs/>
          <w:sz w:val="28"/>
          <w:szCs w:val="28"/>
        </w:rPr>
        <w:t>.0</w:t>
      </w:r>
      <w:r w:rsidR="00077923">
        <w:rPr>
          <w:rFonts w:ascii="Times New Roman" w:hAnsi="Times New Roman" w:cs="Times New Roman"/>
          <w:bCs/>
          <w:sz w:val="28"/>
          <w:szCs w:val="28"/>
        </w:rPr>
        <w:t>9</w:t>
      </w:r>
      <w:r w:rsidR="00EC57B3" w:rsidRPr="00EC57B3">
        <w:rPr>
          <w:rFonts w:ascii="Times New Roman" w:hAnsi="Times New Roman" w:cs="Times New Roman"/>
          <w:bCs/>
          <w:sz w:val="28"/>
          <w:szCs w:val="28"/>
        </w:rPr>
        <w:t xml:space="preserve">.2013 № </w:t>
      </w:r>
      <w:r w:rsidR="00077923">
        <w:rPr>
          <w:rFonts w:ascii="Times New Roman" w:hAnsi="Times New Roman" w:cs="Times New Roman"/>
          <w:bCs/>
          <w:sz w:val="28"/>
          <w:szCs w:val="28"/>
        </w:rPr>
        <w:t>830</w:t>
      </w:r>
      <w:r w:rsidR="00EC57B3" w:rsidRPr="00EC57B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«</w:t>
      </w:r>
      <w:proofErr w:type="spellStart"/>
      <w:r w:rsidR="00EC57B3" w:rsidRPr="00EC57B3">
        <w:rPr>
          <w:rFonts w:ascii="Times New Roman" w:hAnsi="Times New Roman" w:cs="Times New Roman"/>
          <w:bCs/>
          <w:sz w:val="28"/>
          <w:szCs w:val="28"/>
        </w:rPr>
        <w:t>Чердаклинск</w:t>
      </w:r>
      <w:r w:rsidR="00077923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 w:rsidR="00077923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="00EC57B3" w:rsidRPr="00EC57B3">
        <w:rPr>
          <w:rFonts w:ascii="Times New Roman" w:hAnsi="Times New Roman" w:cs="Times New Roman"/>
          <w:bCs/>
          <w:sz w:val="28"/>
          <w:szCs w:val="28"/>
        </w:rPr>
        <w:t>»</w:t>
      </w:r>
      <w:r w:rsidR="000779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923">
        <w:rPr>
          <w:rFonts w:ascii="Times New Roman" w:hAnsi="Times New Roman" w:cs="Times New Roman"/>
          <w:bCs/>
          <w:sz w:val="28"/>
          <w:szCs w:val="28"/>
        </w:rPr>
        <w:t>Чердаклинского</w:t>
      </w:r>
      <w:proofErr w:type="spellEnd"/>
      <w:r w:rsidR="0007792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EC57B3" w:rsidRPr="00EC57B3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EC57B3">
        <w:rPr>
          <w:rFonts w:ascii="Times New Roman" w:hAnsi="Times New Roman" w:cs="Times New Roman"/>
          <w:bCs/>
          <w:sz w:val="28"/>
          <w:szCs w:val="28"/>
        </w:rPr>
        <w:t>.</w:t>
      </w:r>
      <w:r w:rsidR="00EC57B3" w:rsidRPr="00EC57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Заказчик программы несет ответственность за своевременную и качественную разработку и реализацию программы. 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Руководитель программы: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- несет ответственность за своевременное предоставление полных и достоверных отчетов о ходе реализации программы; 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 - несет ответственность за эффективность и результативность программы;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реализацию программы в целом,  своевременность внесения в нее изменений, и в установленных случаях досрочное ее прекращение,  предоставление в управление социально-экономического развития отчетов;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осуществляет в пределах своей компетенции координацию деятельности исполнителей муниципальной программы;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определяют поставщиков (подрядчиков, исполнителей) способами, установленными действующим законодательством;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несут ответственность за осуществление в установленные сроки соответствующих мероприятий, предусмотренных муниципальной программой, целевое и эффективное использование выделенных на программные мероприятия бюджетных средств, своевременное их освоение, достоверность представленной информации.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в ходе реализации программы уточняет объемы средств, необходимых для ее финансирования в очередном финансовом году;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в случае наличия в программе мероприятий, финансовое обеспечение реализации которых будет осуществляться за счет внебюджетных источников, обеспечивает подписание лицами, изъявившими желание осуществлять финансовое обеспечение реализации таких мероприятий, соглашения (договоры) о намерениях с заказчиком муниципальной программы;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несет ответственность за соответствие разработанной программы приоритетным направлениям развития муниципального образования на долгосрочный период;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организует сбор от исполнителей программы аналитической информации об итогах реализации и представляет ее руководителю программы;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финансовые риски: финансирование муниципальной программы не в полном объеме в связи с неисполнением доходной части бюджета муниципального образования «</w:t>
      </w:r>
      <w:proofErr w:type="spellStart"/>
      <w:r w:rsidR="00EC57B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поселение». 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В таком случае Программа подлежит корректировке.</w:t>
      </w:r>
    </w:p>
    <w:p w:rsidR="00143FAA" w:rsidRPr="00143FAA" w:rsidRDefault="00143FAA" w:rsidP="00E529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FAA" w:rsidRPr="00143FAA" w:rsidRDefault="00143FAA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AA">
        <w:rPr>
          <w:rFonts w:ascii="Times New Roman" w:hAnsi="Times New Roman" w:cs="Times New Roman"/>
          <w:b/>
          <w:sz w:val="28"/>
          <w:szCs w:val="28"/>
        </w:rPr>
        <w:t>6. Ожидаемый эффект от реализации мероприятий муниципальной программы</w:t>
      </w:r>
    </w:p>
    <w:p w:rsidR="00143FAA" w:rsidRPr="00143FAA" w:rsidRDefault="00143FAA" w:rsidP="00E529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За период действия муниципальной программы планируется достичь: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увеличения объемов финансовых вложений в благоустройство территории муниципального образования «</w:t>
      </w:r>
      <w:proofErr w:type="spellStart"/>
      <w:r w:rsidR="00AC1B37">
        <w:rPr>
          <w:rFonts w:ascii="Times New Roman" w:hAnsi="Times New Roman" w:cs="Times New Roman"/>
          <w:sz w:val="28"/>
          <w:szCs w:val="28"/>
        </w:rPr>
        <w:t>Че</w:t>
      </w:r>
      <w:r w:rsidR="00EC57B3">
        <w:rPr>
          <w:rFonts w:ascii="Times New Roman" w:hAnsi="Times New Roman" w:cs="Times New Roman"/>
          <w:sz w:val="28"/>
          <w:szCs w:val="28"/>
        </w:rPr>
        <w:t>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 в расчете на 1 жителя – ежегодно не менее 1 процента;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lastRenderedPageBreak/>
        <w:t>-прироста балансовой (учетной) стоимости объекта благоустройства на каждый рубль вложенных бюджетных средств – ежегодно не менее 5 процентов.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Социальная эффективность муниципальной программы заключается </w:t>
      </w:r>
      <w:proofErr w:type="gramStart"/>
      <w:r w:rsidRPr="00143F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3FAA">
        <w:rPr>
          <w:rFonts w:ascii="Times New Roman" w:hAnsi="Times New Roman" w:cs="Times New Roman"/>
          <w:sz w:val="28"/>
          <w:szCs w:val="28"/>
        </w:rPr>
        <w:t>: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- создание комфортных условий для проживания населения муниципального образования «</w:t>
      </w:r>
      <w:proofErr w:type="spellStart"/>
      <w:r w:rsidR="00EC57B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43FAA">
        <w:rPr>
          <w:rFonts w:ascii="Times New Roman" w:hAnsi="Times New Roman" w:cs="Times New Roman"/>
          <w:sz w:val="28"/>
          <w:szCs w:val="28"/>
        </w:rPr>
        <w:t>уменьшении</w:t>
      </w:r>
      <w:proofErr w:type="gramEnd"/>
      <w:r w:rsidRPr="00143FAA">
        <w:rPr>
          <w:rFonts w:ascii="Times New Roman" w:hAnsi="Times New Roman" w:cs="Times New Roman"/>
          <w:sz w:val="28"/>
          <w:szCs w:val="28"/>
        </w:rPr>
        <w:t xml:space="preserve"> оттока населения из муниципального образования «</w:t>
      </w:r>
      <w:proofErr w:type="spellStart"/>
      <w:r w:rsidR="00EC57B3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Pr="00143FAA">
        <w:rPr>
          <w:rFonts w:ascii="Times New Roman" w:hAnsi="Times New Roman" w:cs="Times New Roman"/>
          <w:sz w:val="28"/>
          <w:szCs w:val="28"/>
        </w:rPr>
        <w:t xml:space="preserve"> городское поселение», вызванного неблагоприятными факторами условий проживания;</w:t>
      </w:r>
    </w:p>
    <w:p w:rsidR="00143FAA" w:rsidRPr="00143FAA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 xml:space="preserve">- росте численности </w:t>
      </w:r>
      <w:proofErr w:type="gramStart"/>
      <w:r w:rsidRPr="00143FAA">
        <w:rPr>
          <w:rFonts w:ascii="Times New Roman" w:hAnsi="Times New Roman" w:cs="Times New Roman"/>
          <w:sz w:val="28"/>
          <w:szCs w:val="28"/>
        </w:rPr>
        <w:t>туристов</w:t>
      </w:r>
      <w:proofErr w:type="gramEnd"/>
      <w:r w:rsidRPr="00143FAA">
        <w:rPr>
          <w:rFonts w:ascii="Times New Roman" w:hAnsi="Times New Roman" w:cs="Times New Roman"/>
          <w:sz w:val="28"/>
          <w:szCs w:val="28"/>
        </w:rPr>
        <w:t xml:space="preserve"> как из других регионов Российской Федерации, так и иностранных государств.</w:t>
      </w:r>
    </w:p>
    <w:p w:rsidR="00143FAA" w:rsidRPr="00143FAA" w:rsidRDefault="00143FAA" w:rsidP="00E52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FAA" w:rsidRPr="00143FAA" w:rsidRDefault="00143FAA" w:rsidP="00E529FA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43FAA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7. </w:t>
      </w:r>
      <w:r w:rsidR="007277B9">
        <w:rPr>
          <w:rFonts w:ascii="Times New Roman" w:hAnsi="Times New Roman" w:cs="Times New Roman"/>
          <w:b/>
          <w:spacing w:val="-1"/>
          <w:sz w:val="28"/>
          <w:szCs w:val="28"/>
        </w:rPr>
        <w:t>Целевые индикаторы муниципальной программы муниципального образования «</w:t>
      </w:r>
      <w:proofErr w:type="spellStart"/>
      <w:r w:rsidR="007277B9">
        <w:rPr>
          <w:rFonts w:ascii="Times New Roman" w:hAnsi="Times New Roman" w:cs="Times New Roman"/>
          <w:b/>
          <w:spacing w:val="-1"/>
          <w:sz w:val="28"/>
          <w:szCs w:val="28"/>
        </w:rPr>
        <w:t>Чердаклинское</w:t>
      </w:r>
      <w:proofErr w:type="spellEnd"/>
      <w:r w:rsidR="007277B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городское поселение» «Создание комфортной среды в муниципальном образовании «</w:t>
      </w:r>
      <w:proofErr w:type="spellStart"/>
      <w:r w:rsidR="007277B9">
        <w:rPr>
          <w:rFonts w:ascii="Times New Roman" w:hAnsi="Times New Roman" w:cs="Times New Roman"/>
          <w:b/>
          <w:spacing w:val="-1"/>
          <w:sz w:val="28"/>
          <w:szCs w:val="28"/>
        </w:rPr>
        <w:t>Чердаклинское</w:t>
      </w:r>
      <w:proofErr w:type="spellEnd"/>
      <w:r w:rsidR="007277B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городское поселение» на 2018-2022 годы»</w:t>
      </w:r>
    </w:p>
    <w:p w:rsidR="00143FAA" w:rsidRPr="00143FAA" w:rsidRDefault="00143FAA" w:rsidP="00E529FA">
      <w:pPr>
        <w:pStyle w:val="a3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43FAA" w:rsidRPr="00595A57" w:rsidRDefault="00143FAA" w:rsidP="00E52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43FAA" w:rsidRPr="00595A57" w:rsidSect="00E529FA">
          <w:headerReference w:type="default" r:id="rId10"/>
          <w:pgSz w:w="11906" w:h="16838"/>
          <w:pgMar w:top="1134" w:right="566" w:bottom="1410" w:left="1701" w:header="709" w:footer="1134" w:gutter="0"/>
          <w:cols w:space="720"/>
          <w:docGrid w:linePitch="360"/>
        </w:sectPr>
      </w:pPr>
      <w:r w:rsidRPr="00595A57">
        <w:rPr>
          <w:rFonts w:ascii="Times New Roman" w:hAnsi="Times New Roman" w:cs="Times New Roman"/>
          <w:sz w:val="28"/>
          <w:szCs w:val="28"/>
        </w:rPr>
        <w:t>Прогноз ожидаемых социально-экономических результатов реализации программы приведен в приложении №</w:t>
      </w:r>
      <w:r w:rsidR="00595A57" w:rsidRPr="00595A57">
        <w:rPr>
          <w:rFonts w:ascii="Times New Roman" w:hAnsi="Times New Roman" w:cs="Times New Roman"/>
          <w:sz w:val="28"/>
          <w:szCs w:val="28"/>
        </w:rPr>
        <w:t>3</w:t>
      </w:r>
      <w:r w:rsidRPr="00595A57">
        <w:rPr>
          <w:rFonts w:ascii="Times New Roman" w:hAnsi="Times New Roman" w:cs="Times New Roman"/>
          <w:sz w:val="28"/>
          <w:szCs w:val="28"/>
        </w:rPr>
        <w:t>.</w:t>
      </w:r>
    </w:p>
    <w:p w:rsidR="00363820" w:rsidRDefault="00363820" w:rsidP="00E529FA">
      <w:pPr>
        <w:pStyle w:val="a3"/>
        <w:jc w:val="right"/>
      </w:pPr>
    </w:p>
    <w:p w:rsidR="00EF6D30" w:rsidRPr="00EF6D30" w:rsidRDefault="00145AEC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EF6D30" w:rsidRPr="00EF6D30">
        <w:rPr>
          <w:rFonts w:ascii="Times New Roman" w:hAnsi="Times New Roman" w:cs="Times New Roman"/>
          <w:b/>
          <w:sz w:val="28"/>
          <w:szCs w:val="28"/>
        </w:rPr>
        <w:t xml:space="preserve">иложение </w:t>
      </w:r>
      <w:r w:rsidR="00AF297C">
        <w:rPr>
          <w:rFonts w:ascii="Times New Roman" w:hAnsi="Times New Roman" w:cs="Times New Roman"/>
          <w:b/>
          <w:sz w:val="28"/>
          <w:szCs w:val="28"/>
        </w:rPr>
        <w:t>1</w:t>
      </w:r>
    </w:p>
    <w:p w:rsidR="00EF6D30" w:rsidRDefault="00EF6D30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D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к Программе</w:t>
      </w:r>
    </w:p>
    <w:p w:rsidR="00AF297C" w:rsidRPr="00EF6D30" w:rsidRDefault="00AF297C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D30" w:rsidRPr="003654A7" w:rsidRDefault="00EF6D30" w:rsidP="00E529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654A7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муниципальной программы </w:t>
      </w:r>
      <w:r w:rsidR="003654A7" w:rsidRPr="003654A7">
        <w:rPr>
          <w:rFonts w:ascii="Times New Roman" w:hAnsi="Times New Roman" w:cs="Times New Roman"/>
          <w:b/>
          <w:sz w:val="28"/>
          <w:szCs w:val="28"/>
        </w:rPr>
        <w:t>«Создание комфортной среды в муниципальном образовании «</w:t>
      </w:r>
      <w:proofErr w:type="spellStart"/>
      <w:r w:rsidR="003654A7" w:rsidRPr="003654A7">
        <w:rPr>
          <w:rFonts w:ascii="Times New Roman" w:hAnsi="Times New Roman" w:cs="Times New Roman"/>
          <w:b/>
          <w:sz w:val="28"/>
          <w:szCs w:val="28"/>
        </w:rPr>
        <w:t>Чердаклинское</w:t>
      </w:r>
      <w:proofErr w:type="spellEnd"/>
      <w:r w:rsidR="003654A7" w:rsidRPr="003654A7">
        <w:rPr>
          <w:rFonts w:ascii="Times New Roman" w:hAnsi="Times New Roman" w:cs="Times New Roman"/>
          <w:b/>
          <w:sz w:val="28"/>
          <w:szCs w:val="28"/>
        </w:rPr>
        <w:t xml:space="preserve">  городское поселение» на 2018-2022 годы»</w:t>
      </w:r>
    </w:p>
    <w:tbl>
      <w:tblPr>
        <w:tblW w:w="150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69"/>
        <w:gridCol w:w="2427"/>
        <w:gridCol w:w="1869"/>
        <w:gridCol w:w="2148"/>
        <w:gridCol w:w="2149"/>
        <w:gridCol w:w="2209"/>
        <w:gridCol w:w="1831"/>
      </w:tblGrid>
      <w:tr w:rsidR="00EF6D30" w:rsidTr="00E529FA">
        <w:trPr>
          <w:trHeight w:val="361"/>
          <w:tblHeader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654A7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Связь с показателями программы</w:t>
            </w:r>
          </w:p>
        </w:tc>
      </w:tr>
      <w:tr w:rsidR="00EF6D30" w:rsidTr="00E529FA">
        <w:trPr>
          <w:tblHeader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E5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54A7">
              <w:rPr>
                <w:rFonts w:ascii="Times New Roman" w:hAnsi="Times New Roman" w:cs="Times New Roman"/>
              </w:rPr>
              <w:t>Окончания</w:t>
            </w:r>
          </w:p>
          <w:p w:rsidR="00EF6D30" w:rsidRPr="003654A7" w:rsidRDefault="00EF6D30" w:rsidP="00E529FA">
            <w:pPr>
              <w:pStyle w:val="a3"/>
              <w:jc w:val="center"/>
            </w:pPr>
            <w:r w:rsidRPr="003654A7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654A7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654A7" w:rsidRDefault="00EF6D30" w:rsidP="00E529FA">
            <w:pPr>
              <w:widowControl w:val="0"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143FAA" w:rsidRDefault="00EF6D30" w:rsidP="00E529FA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FAA">
              <w:rPr>
                <w:rFonts w:ascii="Times New Roman" w:hAnsi="Times New Roman" w:cs="Times New Roman"/>
                <w:b/>
                <w:bCs/>
              </w:rPr>
              <w:t>Благоустройство дворовых территорий многоквартирных домов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143FAA" w:rsidRDefault="00EF6D30" w:rsidP="00E529FA">
            <w:pPr>
              <w:widowControl w:val="0"/>
              <w:numPr>
                <w:ilvl w:val="1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3FAA">
              <w:rPr>
                <w:rFonts w:ascii="Times New Roman" w:hAnsi="Times New Roman" w:cs="Times New Roman"/>
                <w:b/>
                <w:bCs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EF6D30" w:rsidTr="00E529F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E529F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54A7">
              <w:rPr>
                <w:rFonts w:ascii="Times New Roman" w:hAnsi="Times New Roman" w:cs="Times New Roman"/>
                <w:bCs/>
              </w:rPr>
              <w:t>1.Благоустройство дворовых территорий многоквартирных домов по адресу:</w:t>
            </w:r>
          </w:p>
          <w:p w:rsidR="00112DD2" w:rsidRPr="00112DD2" w:rsidRDefault="00112DD2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112DD2" w:rsidRPr="00112DD2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>ул</w:t>
            </w:r>
            <w:r w:rsidR="00112DD2" w:rsidRPr="00112DD2">
              <w:rPr>
                <w:rFonts w:ascii="Times New Roman" w:hAnsi="Times New Roman" w:cs="Times New Roman"/>
              </w:rPr>
              <w:t>ица2-ой Микрорайон дома 1а, 1,2,3</w:t>
            </w:r>
          </w:p>
          <w:p w:rsidR="00EF6D30" w:rsidRPr="00112DD2" w:rsidRDefault="00112DD2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EF6D30" w:rsidRDefault="00112DD2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>улица 2-ой микрорайон</w:t>
            </w:r>
            <w:r w:rsidR="00844F57">
              <w:rPr>
                <w:rFonts w:ascii="Times New Roman" w:hAnsi="Times New Roman" w:cs="Times New Roman"/>
              </w:rPr>
              <w:t xml:space="preserve"> дома 9,10</w:t>
            </w:r>
          </w:p>
          <w:p w:rsidR="00844F57" w:rsidRDefault="00844F57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44F57" w:rsidRDefault="00844F5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>лица Калинина дома 28,34,36 улица Советская дом 18</w:t>
            </w:r>
          </w:p>
          <w:p w:rsidR="00844F57" w:rsidRDefault="00844F57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F6D30" w:rsidRPr="00E529FA" w:rsidRDefault="00844F5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улица Калинина дом 6, улица Рабочая дома 13,15,17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3654A7" w:rsidP="00E529F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«Благоустройство и обслуживание населения Чердаклинского городского 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54A7">
              <w:rPr>
                <w:rFonts w:ascii="Times New Roman" w:hAnsi="Times New Roman" w:cs="Times New Roman"/>
                <w:bCs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0928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E529F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54A7">
              <w:rPr>
                <w:rFonts w:ascii="Times New Roman" w:hAnsi="Times New Roman" w:cs="Times New Roman"/>
                <w:bCs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44F57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- ремонт дворовых проездов; </w:t>
            </w:r>
          </w:p>
          <w:p w:rsidR="00EF6D30" w:rsidRPr="00844F57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обеспечение освещения дворовых территорий;</w:t>
            </w:r>
          </w:p>
          <w:p w:rsidR="00EF6D30" w:rsidRPr="00844F57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 - установка скамеек;</w:t>
            </w:r>
          </w:p>
          <w:p w:rsidR="00EF6D30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установка урн</w:t>
            </w:r>
          </w:p>
          <w:p w:rsidR="00EF6D30" w:rsidRDefault="00EF6D30" w:rsidP="00E529FA">
            <w:pPr>
              <w:widowControl w:val="0"/>
              <w:spacing w:after="0" w:line="240" w:lineRule="auto"/>
              <w:rPr>
                <w:bCs/>
              </w:rPr>
            </w:pPr>
          </w:p>
          <w:p w:rsidR="00EF6D30" w:rsidRDefault="00EF6D30" w:rsidP="00E529FA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844F57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4F57">
              <w:rPr>
                <w:rFonts w:ascii="Times New Roman" w:hAnsi="Times New Roman" w:cs="Times New Roman"/>
                <w:bCs/>
              </w:rPr>
              <w:t>Количество благоустроенных дворовых территорий – 4 ед.</w:t>
            </w:r>
          </w:p>
          <w:p w:rsidR="00EF6D30" w:rsidRDefault="00EF6D30" w:rsidP="00E529FA">
            <w:pPr>
              <w:widowControl w:val="0"/>
              <w:spacing w:after="0" w:line="240" w:lineRule="auto"/>
              <w:jc w:val="center"/>
              <w:rPr>
                <w:bCs/>
              </w:rPr>
            </w:pPr>
          </w:p>
          <w:p w:rsidR="00EF6D30" w:rsidRPr="00844F57" w:rsidRDefault="00EF6D30" w:rsidP="00E529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</w:t>
            </w:r>
            <w:r w:rsidR="00844F57">
              <w:rPr>
                <w:rFonts w:ascii="Times New Roman" w:hAnsi="Times New Roman" w:cs="Times New Roman"/>
              </w:rPr>
              <w:t>риторий – 20</w:t>
            </w:r>
            <w:r w:rsidRPr="00844F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A0928" w:rsidRDefault="00EF6D30" w:rsidP="00E529FA">
            <w:pPr>
              <w:widowControl w:val="0"/>
              <w:numPr>
                <w:ilvl w:val="1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28">
              <w:rPr>
                <w:rFonts w:ascii="Times New Roman" w:hAnsi="Times New Roman" w:cs="Times New Roman"/>
                <w:b/>
                <w:bCs/>
              </w:rPr>
              <w:t>Дополнительный перечень работ по благоустройству дворовых территорий</w:t>
            </w:r>
            <w:r w:rsidR="00143F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0928">
              <w:rPr>
                <w:rFonts w:ascii="Times New Roman" w:hAnsi="Times New Roman" w:cs="Times New Roman"/>
                <w:b/>
                <w:bCs/>
              </w:rPr>
              <w:t>многоквартирных домов</w:t>
            </w:r>
          </w:p>
        </w:tc>
      </w:tr>
      <w:tr w:rsidR="00EF6D30" w:rsidTr="00E529F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EF6D30" w:rsidP="00E529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0928">
              <w:rPr>
                <w:rFonts w:ascii="Times New Roman" w:hAnsi="Times New Roman" w:cs="Times New Roman"/>
                <w:bCs/>
              </w:rPr>
              <w:t xml:space="preserve">1.Благоустройство дворовых территорий </w:t>
            </w:r>
            <w:r w:rsidRPr="000A0928">
              <w:rPr>
                <w:rFonts w:ascii="Times New Roman" w:hAnsi="Times New Roman" w:cs="Times New Roman"/>
                <w:bCs/>
              </w:rPr>
              <w:lastRenderedPageBreak/>
              <w:t>многоквартирных домов по адресу:</w:t>
            </w:r>
          </w:p>
          <w:p w:rsidR="000A0928" w:rsidRPr="00112DD2" w:rsidRDefault="000A0928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0A0928" w:rsidRPr="00112DD2" w:rsidRDefault="000A0928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>улица 2-ой Микрорайон дома 1а, 1,2,3</w:t>
            </w:r>
          </w:p>
          <w:p w:rsidR="000A0928" w:rsidRPr="00112DD2" w:rsidRDefault="000A0928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0A0928" w:rsidRDefault="000A0928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>улица 2-ой микрорайон</w:t>
            </w:r>
            <w:r>
              <w:rPr>
                <w:rFonts w:ascii="Times New Roman" w:hAnsi="Times New Roman" w:cs="Times New Roman"/>
              </w:rPr>
              <w:t xml:space="preserve"> дома 9,10</w:t>
            </w:r>
          </w:p>
          <w:p w:rsidR="000A0928" w:rsidRDefault="000A0928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A0928" w:rsidRDefault="000A0928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>лица Калинина дома 28,34,36 улица Советская дом 18</w:t>
            </w:r>
          </w:p>
          <w:p w:rsidR="000A0928" w:rsidRDefault="000A0928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F6D30" w:rsidRPr="00E529FA" w:rsidRDefault="000A0928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улица Калинина дом 6, улица Рабочая дома 13,15,17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0A0928" w:rsidP="00E529FA">
            <w:pPr>
              <w:widowControl w:val="0"/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</w:t>
            </w: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казенное учреждение «Благоустройство и обслуживание населения Чердаклинского городского 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611F09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F09">
              <w:rPr>
                <w:rFonts w:ascii="Times New Roman" w:hAnsi="Times New Roman" w:cs="Times New Roman"/>
                <w:bCs/>
              </w:rPr>
              <w:lastRenderedPageBreak/>
              <w:t xml:space="preserve">С момента заключения </w:t>
            </w:r>
            <w:r w:rsidRPr="00611F09">
              <w:rPr>
                <w:rFonts w:ascii="Times New Roman" w:hAnsi="Times New Roman" w:cs="Times New Roman"/>
                <w:bCs/>
              </w:rPr>
              <w:lastRenderedPageBreak/>
              <w:t>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611F09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F09">
              <w:rPr>
                <w:rFonts w:ascii="Times New Roman" w:hAnsi="Times New Roman" w:cs="Times New Roman"/>
                <w:bCs/>
              </w:rPr>
              <w:lastRenderedPageBreak/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611F09" w:rsidRDefault="00EF6D30" w:rsidP="00E529F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1F09">
              <w:rPr>
                <w:rFonts w:ascii="Times New Roman" w:hAnsi="Times New Roman" w:cs="Times New Roman"/>
                <w:bCs/>
              </w:rPr>
              <w:t xml:space="preserve">Повышение качества </w:t>
            </w:r>
            <w:r w:rsidRPr="00611F09">
              <w:rPr>
                <w:rFonts w:ascii="Times New Roman" w:hAnsi="Times New Roman" w:cs="Times New Roman"/>
                <w:bCs/>
              </w:rPr>
              <w:lastRenderedPageBreak/>
              <w:t>благоустройства дворовых территорий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</w:rPr>
              <w:lastRenderedPageBreak/>
              <w:t xml:space="preserve">- установка детских и (или) спортивных </w:t>
            </w:r>
            <w:r w:rsidRPr="000A0928">
              <w:rPr>
                <w:rFonts w:ascii="Times New Roman" w:hAnsi="Times New Roman" w:cs="Times New Roman"/>
              </w:rPr>
              <w:lastRenderedPageBreak/>
              <w:t>площадок;</w:t>
            </w:r>
          </w:p>
          <w:p w:rsidR="00EF6D30" w:rsidRPr="000A0928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</w:rPr>
              <w:t>- озеленение территории;</w:t>
            </w:r>
          </w:p>
          <w:p w:rsidR="00EF6D30" w:rsidRDefault="00EF6D30" w:rsidP="00E529FA">
            <w:pPr>
              <w:pStyle w:val="a3"/>
            </w:pPr>
            <w:r w:rsidRPr="000A0928">
              <w:rPr>
                <w:rFonts w:ascii="Times New Roman" w:hAnsi="Times New Roman" w:cs="Times New Roman"/>
              </w:rPr>
              <w:t xml:space="preserve">- </w:t>
            </w:r>
            <w:r w:rsidR="000A0928" w:rsidRPr="000A0928"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A0928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0928">
              <w:rPr>
                <w:rFonts w:ascii="Times New Roman" w:hAnsi="Times New Roman" w:cs="Times New Roman"/>
                <w:bCs/>
              </w:rPr>
              <w:lastRenderedPageBreak/>
              <w:t>Количество благоустроенны</w:t>
            </w:r>
            <w:r w:rsidRPr="000A0928">
              <w:rPr>
                <w:rFonts w:ascii="Times New Roman" w:hAnsi="Times New Roman" w:cs="Times New Roman"/>
                <w:bCs/>
              </w:rPr>
              <w:lastRenderedPageBreak/>
              <w:t xml:space="preserve">х общественных территорий – </w:t>
            </w:r>
            <w:r w:rsidR="000A0928" w:rsidRPr="000A0928">
              <w:rPr>
                <w:rFonts w:ascii="Times New Roman" w:hAnsi="Times New Roman" w:cs="Times New Roman"/>
                <w:bCs/>
              </w:rPr>
              <w:t>4</w:t>
            </w:r>
            <w:r w:rsidRPr="000A0928">
              <w:rPr>
                <w:rFonts w:ascii="Times New Roman" w:hAnsi="Times New Roman" w:cs="Times New Roman"/>
                <w:bCs/>
              </w:rPr>
              <w:t xml:space="preserve"> ед.</w:t>
            </w:r>
          </w:p>
          <w:p w:rsidR="00EF6D30" w:rsidRPr="000A0928" w:rsidRDefault="00EF6D30" w:rsidP="00E529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F6D30" w:rsidRDefault="00EF6D30" w:rsidP="00E529FA">
            <w:pPr>
              <w:widowControl w:val="0"/>
              <w:spacing w:after="0" w:line="240" w:lineRule="auto"/>
              <w:jc w:val="center"/>
            </w:pPr>
            <w:r w:rsidRPr="000A0928">
              <w:rPr>
                <w:rFonts w:ascii="Times New Roman" w:hAnsi="Times New Roman" w:cs="Times New Roman"/>
              </w:rPr>
              <w:t xml:space="preserve">Доля благоустроенных дворовых территорий от общего количества и площади дворовых территорий – </w:t>
            </w:r>
            <w:r w:rsidR="000A0928" w:rsidRPr="000A0928">
              <w:rPr>
                <w:rFonts w:ascii="Times New Roman" w:hAnsi="Times New Roman" w:cs="Times New Roman"/>
              </w:rPr>
              <w:t>20</w:t>
            </w:r>
            <w:r w:rsidRPr="000A0928">
              <w:rPr>
                <w:rFonts w:ascii="Times New Roman" w:hAnsi="Times New Roman" w:cs="Times New Roman"/>
              </w:rPr>
              <w:t>%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A0928" w:rsidRDefault="00EF6D30" w:rsidP="00E529FA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0928">
              <w:rPr>
                <w:rFonts w:ascii="Times New Roman" w:hAnsi="Times New Roman" w:cs="Times New Roman"/>
                <w:bCs/>
              </w:rPr>
              <w:lastRenderedPageBreak/>
              <w:t>Благоустройство территорий общего пользования муниципального образования «</w:t>
            </w:r>
            <w:proofErr w:type="spellStart"/>
            <w:r w:rsidR="000A0928">
              <w:rPr>
                <w:rFonts w:ascii="Times New Roman" w:hAnsi="Times New Roman" w:cs="Times New Roman"/>
                <w:bCs/>
              </w:rPr>
              <w:t>Чердаклинское</w:t>
            </w:r>
            <w:proofErr w:type="spellEnd"/>
            <w:r w:rsidRPr="000A0928">
              <w:rPr>
                <w:rFonts w:ascii="Times New Roman" w:hAnsi="Times New Roman" w:cs="Times New Roman"/>
                <w:bCs/>
              </w:rPr>
              <w:t xml:space="preserve"> городское поселение» </w:t>
            </w:r>
          </w:p>
        </w:tc>
      </w:tr>
      <w:tr w:rsidR="00EF6D30" w:rsidTr="00E529F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611F09" w:rsidP="00E529FA">
            <w:pPr>
              <w:pStyle w:val="a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6D30" w:rsidRPr="005679FA">
              <w:rPr>
                <w:rFonts w:ascii="Times New Roman" w:hAnsi="Times New Roman" w:cs="Times New Roman"/>
              </w:rPr>
              <w:t xml:space="preserve">.Благоустройство в </w:t>
            </w:r>
            <w:proofErr w:type="spellStart"/>
            <w:r w:rsidR="00EF6D30" w:rsidRPr="005679FA">
              <w:rPr>
                <w:rFonts w:ascii="Times New Roman" w:hAnsi="Times New Roman" w:cs="Times New Roman"/>
              </w:rPr>
              <w:t>р.п</w:t>
            </w:r>
            <w:proofErr w:type="spellEnd"/>
            <w:r w:rsidR="00EF6D30" w:rsidRPr="005679FA">
              <w:rPr>
                <w:rFonts w:ascii="Times New Roman" w:hAnsi="Times New Roman" w:cs="Times New Roman"/>
              </w:rPr>
              <w:t xml:space="preserve">. </w:t>
            </w:r>
            <w:r w:rsidR="005679FA">
              <w:rPr>
                <w:rFonts w:ascii="Times New Roman" w:hAnsi="Times New Roman" w:cs="Times New Roman"/>
              </w:rPr>
              <w:t>Чердаклы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79FA">
              <w:rPr>
                <w:rFonts w:ascii="Times New Roman" w:hAnsi="Times New Roman" w:cs="Times New Roman"/>
              </w:rPr>
              <w:t>«стадион ТРУД»</w:t>
            </w:r>
            <w:r w:rsidR="00EF6D30" w:rsidRPr="005679F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5679FA" w:rsidP="00E529FA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«Благоустройство и обслуживание населения Чердаклинского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Создание благоустроенной территории </w:t>
            </w:r>
            <w:r w:rsidR="005679FA">
              <w:rPr>
                <w:rFonts w:ascii="Times New Roman" w:hAnsi="Times New Roman" w:cs="Times New Roman"/>
              </w:rPr>
              <w:t xml:space="preserve">центрального стадиона </w:t>
            </w:r>
            <w:proofErr w:type="spellStart"/>
            <w:r w:rsidR="005679FA">
              <w:rPr>
                <w:rFonts w:ascii="Times New Roman" w:hAnsi="Times New Roman" w:cs="Times New Roman"/>
              </w:rPr>
              <w:t>р.п</w:t>
            </w:r>
            <w:proofErr w:type="spellEnd"/>
            <w:r w:rsidR="005679FA">
              <w:rPr>
                <w:rFonts w:ascii="Times New Roman" w:hAnsi="Times New Roman" w:cs="Times New Roman"/>
              </w:rPr>
              <w:t>. Чердаклы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замена </w:t>
            </w:r>
            <w:r w:rsidR="005679FA">
              <w:rPr>
                <w:rFonts w:ascii="Times New Roman" w:hAnsi="Times New Roman" w:cs="Times New Roman"/>
              </w:rPr>
              <w:t>пластиковых кресел на трибуне,</w:t>
            </w:r>
          </w:p>
          <w:p w:rsidR="005679FA" w:rsidRPr="005679FA" w:rsidRDefault="005679FA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трибун,</w:t>
            </w:r>
          </w:p>
          <w:p w:rsidR="00EF6D30" w:rsidRPr="00567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</w:t>
            </w:r>
            <w:r w:rsidR="005679FA">
              <w:rPr>
                <w:rFonts w:ascii="Times New Roman" w:hAnsi="Times New Roman" w:cs="Times New Roman"/>
              </w:rPr>
              <w:t xml:space="preserve"> ремонт</w:t>
            </w:r>
            <w:r w:rsidR="00143FAA">
              <w:rPr>
                <w:rFonts w:ascii="Times New Roman" w:hAnsi="Times New Roman" w:cs="Times New Roman"/>
              </w:rPr>
              <w:t xml:space="preserve"> </w:t>
            </w:r>
            <w:r w:rsidR="005679FA">
              <w:rPr>
                <w:rFonts w:ascii="Times New Roman" w:hAnsi="Times New Roman" w:cs="Times New Roman"/>
              </w:rPr>
              <w:t>детского игрового оборудования, антивандальных тренажеров,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611F09" w:rsidTr="00E529F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9" w:rsidRPr="005679FA" w:rsidRDefault="00611F09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081966">
              <w:rPr>
                <w:rFonts w:ascii="Times New Roman" w:hAnsi="Times New Roman" w:cs="Times New Roman"/>
                <w:bCs/>
              </w:rPr>
              <w:t xml:space="preserve">.Благоустройство в </w:t>
            </w:r>
            <w:proofErr w:type="spellStart"/>
            <w:r w:rsidRPr="00081966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081966">
              <w:rPr>
                <w:rFonts w:ascii="Times New Roman" w:hAnsi="Times New Roman" w:cs="Times New Roman"/>
                <w:bCs/>
              </w:rPr>
              <w:t xml:space="preserve">. Чердаклы, по ул. Советская,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081966">
              <w:rPr>
                <w:rFonts w:ascii="Times New Roman" w:hAnsi="Times New Roman" w:cs="Times New Roman"/>
                <w:bCs/>
              </w:rPr>
              <w:t>лощадь Ленина</w:t>
            </w:r>
            <w:r w:rsidR="0081736C">
              <w:rPr>
                <w:rFonts w:ascii="Times New Roman" w:hAnsi="Times New Roman" w:cs="Times New Roman"/>
                <w:bCs/>
              </w:rPr>
              <w:t>»</w:t>
            </w:r>
            <w:r w:rsidRPr="0008196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9" w:rsidRPr="000A0928" w:rsidRDefault="00611F09" w:rsidP="00E529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«Благоустройство и обслуживание населения </w:t>
            </w: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Чердаклинского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9" w:rsidRPr="005679FA" w:rsidRDefault="00611F09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lastRenderedPageBreak/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9" w:rsidRPr="005679FA" w:rsidRDefault="00611F09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9" w:rsidRPr="005679FA" w:rsidRDefault="00611F09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Создание благоустроенной территории общего пользования в центре </w:t>
            </w:r>
            <w:proofErr w:type="spellStart"/>
            <w:r w:rsidRPr="0008196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Pr="00081966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81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Чердаклы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9" w:rsidRPr="00081966" w:rsidRDefault="00611F09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lastRenderedPageBreak/>
              <w:t>- устройство светильников,</w:t>
            </w:r>
          </w:p>
          <w:p w:rsidR="00611F09" w:rsidRDefault="00611F09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озеленение</w:t>
            </w:r>
            <w:r w:rsidR="0081736C">
              <w:rPr>
                <w:rFonts w:ascii="Times New Roman" w:hAnsi="Times New Roman" w:cs="Times New Roman"/>
              </w:rPr>
              <w:t xml:space="preserve"> (вазоны)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1736C" w:rsidRDefault="00611F09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-замена бордюрного </w:t>
            </w:r>
            <w:r>
              <w:rPr>
                <w:rFonts w:ascii="Times New Roman" w:hAnsi="Times New Roman" w:cs="Times New Roman"/>
              </w:rPr>
              <w:lastRenderedPageBreak/>
              <w:t>камня,</w:t>
            </w:r>
          </w:p>
          <w:p w:rsidR="00611F09" w:rsidRPr="005679FA" w:rsidRDefault="00611F09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1736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стройство тротуарной брусчатки</w:t>
            </w:r>
            <w:r w:rsidR="0081736C">
              <w:rPr>
                <w:rFonts w:ascii="Times New Roman" w:hAnsi="Times New Roman" w:cs="Times New Roman"/>
              </w:rPr>
              <w:t>, устройство лестницы (спуск к дороге).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09" w:rsidRDefault="00611F09" w:rsidP="00E529FA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EF6D30" w:rsidTr="00E529FA">
        <w:trPr>
          <w:trHeight w:val="441"/>
        </w:trPr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81736C" w:rsidRDefault="00EF6D30" w:rsidP="00E529FA">
            <w:pPr>
              <w:widowControl w:val="0"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2019 год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679FA" w:rsidRDefault="00EF6D30" w:rsidP="00E529FA">
            <w:pPr>
              <w:widowControl w:val="0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9FA">
              <w:rPr>
                <w:rFonts w:ascii="Times New Roman" w:hAnsi="Times New Roman" w:cs="Times New Roman"/>
                <w:b/>
                <w:bCs/>
              </w:rPr>
              <w:t>Благоустройство дворовых территорий многоквартирных домов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679FA" w:rsidRDefault="00EF6D30" w:rsidP="00E529FA">
            <w:pPr>
              <w:widowControl w:val="0"/>
              <w:numPr>
                <w:ilvl w:val="1"/>
                <w:numId w:val="1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9FA">
              <w:rPr>
                <w:rFonts w:ascii="Times New Roman" w:hAnsi="Times New Roman" w:cs="Times New Roman"/>
                <w:b/>
                <w:bCs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EF6D30" w:rsidTr="00E529F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9FA" w:rsidRPr="00E52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8D2AA7" w:rsidRPr="00112DD2" w:rsidRDefault="008D2AA7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8D2AA7" w:rsidRPr="00112DD2" w:rsidRDefault="008D2AA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2-ой Микрорайон дома </w:t>
            </w:r>
            <w:r>
              <w:rPr>
                <w:rFonts w:ascii="Times New Roman" w:hAnsi="Times New Roman" w:cs="Times New Roman"/>
              </w:rPr>
              <w:t>16,17,18,19</w:t>
            </w:r>
          </w:p>
          <w:p w:rsidR="008D2AA7" w:rsidRPr="00112DD2" w:rsidRDefault="008D2AA7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8D2AA7" w:rsidRDefault="008D2AA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Центральная 4,5,6</w:t>
            </w:r>
          </w:p>
          <w:p w:rsidR="008D2AA7" w:rsidRDefault="008D2AA7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D2AA7" w:rsidRDefault="008D2AA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Калинина дома </w:t>
            </w:r>
            <w:r>
              <w:rPr>
                <w:rFonts w:ascii="Times New Roman" w:hAnsi="Times New Roman" w:cs="Times New Roman"/>
              </w:rPr>
              <w:t>21,23,30,32,35,37</w:t>
            </w:r>
          </w:p>
          <w:p w:rsidR="008D2AA7" w:rsidRDefault="008D2AA7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F6D30" w:rsidRPr="005679FA" w:rsidRDefault="008D2AA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Пионерская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22,40а,48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8D2AA7" w:rsidP="00E529FA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«Благоустройство и обслуживание населения Чердаклинского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ремонт дворовых проездов; </w:t>
            </w:r>
          </w:p>
          <w:p w:rsidR="00EF6D30" w:rsidRPr="00567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обеспечение освещения дворовых территорий;</w:t>
            </w:r>
          </w:p>
          <w:p w:rsidR="00EF6D30" w:rsidRPr="00567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 - установка скамеек;</w:t>
            </w:r>
          </w:p>
          <w:p w:rsidR="00EF6D30" w:rsidRPr="00567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установка урн</w:t>
            </w:r>
          </w:p>
          <w:p w:rsidR="00EF6D30" w:rsidRPr="00567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567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67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– </w:t>
            </w:r>
            <w:r w:rsidR="008D2AA7">
              <w:rPr>
                <w:rFonts w:ascii="Times New Roman" w:hAnsi="Times New Roman" w:cs="Times New Roman"/>
              </w:rPr>
              <w:t>4</w:t>
            </w:r>
            <w:r w:rsidRPr="005679FA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567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567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– 4</w:t>
            </w:r>
            <w:r w:rsidR="008D2AA7">
              <w:rPr>
                <w:rFonts w:ascii="Times New Roman" w:hAnsi="Times New Roman" w:cs="Times New Roman"/>
              </w:rPr>
              <w:t>0</w:t>
            </w:r>
            <w:r w:rsidRPr="005679F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8D2AA7" w:rsidRDefault="00EF6D30" w:rsidP="00E529FA">
            <w:pPr>
              <w:widowControl w:val="0"/>
              <w:numPr>
                <w:ilvl w:val="1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AA7">
              <w:rPr>
                <w:rFonts w:ascii="Times New Roman" w:hAnsi="Times New Roman" w:cs="Times New Roman"/>
                <w:b/>
                <w:bCs/>
              </w:rPr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EF6D30" w:rsidTr="00E529F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8D2AA7" w:rsidRPr="00112DD2" w:rsidRDefault="008D2AA7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lastRenderedPageBreak/>
              <w:t>Двор № 1:</w:t>
            </w:r>
          </w:p>
          <w:p w:rsidR="008D2AA7" w:rsidRPr="00112DD2" w:rsidRDefault="008D2AA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2-ой Микрорайон дома </w:t>
            </w:r>
            <w:r>
              <w:rPr>
                <w:rFonts w:ascii="Times New Roman" w:hAnsi="Times New Roman" w:cs="Times New Roman"/>
              </w:rPr>
              <w:t>16,17,18,19</w:t>
            </w:r>
          </w:p>
          <w:p w:rsidR="008D2AA7" w:rsidRPr="00112DD2" w:rsidRDefault="008D2AA7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8D2AA7" w:rsidRDefault="008D2AA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Центральная 4,5,6</w:t>
            </w:r>
          </w:p>
          <w:p w:rsidR="008D2AA7" w:rsidRDefault="008D2AA7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D2AA7" w:rsidRDefault="008D2AA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Калинина дома </w:t>
            </w:r>
            <w:r>
              <w:rPr>
                <w:rFonts w:ascii="Times New Roman" w:hAnsi="Times New Roman" w:cs="Times New Roman"/>
              </w:rPr>
              <w:t>21,23,30,32,35,37</w:t>
            </w:r>
          </w:p>
          <w:p w:rsidR="008D2AA7" w:rsidRDefault="008D2AA7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F6D30" w:rsidRPr="008D2AA7" w:rsidRDefault="008D2AA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Пионерская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22,40а,48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8D2AA7" w:rsidP="00E529FA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«Благоустройство и </w:t>
            </w: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обслуживание населения Чердаклинского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lastRenderedPageBreak/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Повышение качества благоустройства дворовых </w:t>
            </w:r>
            <w:r w:rsidRPr="008D2AA7">
              <w:rPr>
                <w:rFonts w:ascii="Times New Roman" w:hAnsi="Times New Roman" w:cs="Times New Roman"/>
              </w:rPr>
              <w:lastRenderedPageBreak/>
              <w:t xml:space="preserve">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lastRenderedPageBreak/>
              <w:t>- установка детских и (или) спортивных площадок;</w:t>
            </w:r>
          </w:p>
          <w:p w:rsidR="00EF6D30" w:rsidRPr="008D2AA7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озеленение </w:t>
            </w:r>
            <w:r w:rsidRPr="008D2AA7">
              <w:rPr>
                <w:rFonts w:ascii="Times New Roman" w:hAnsi="Times New Roman" w:cs="Times New Roman"/>
              </w:rPr>
              <w:lastRenderedPageBreak/>
              <w:t>территории;</w:t>
            </w:r>
          </w:p>
          <w:p w:rsidR="00EF6D30" w:rsidRPr="008D2AA7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 w:rsidR="008D2AA7"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  <w:p w:rsidR="00EF6D30" w:rsidRPr="008D2AA7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8D2AA7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lastRenderedPageBreak/>
              <w:t>Количество благоустроенных дво</w:t>
            </w:r>
            <w:r w:rsidR="008D2AA7">
              <w:rPr>
                <w:rFonts w:ascii="Times New Roman" w:hAnsi="Times New Roman" w:cs="Times New Roman"/>
              </w:rPr>
              <w:t xml:space="preserve">ровых территорий – </w:t>
            </w:r>
            <w:r w:rsidR="008D2AA7">
              <w:rPr>
                <w:rFonts w:ascii="Times New Roman" w:hAnsi="Times New Roman" w:cs="Times New Roman"/>
              </w:rPr>
              <w:lastRenderedPageBreak/>
              <w:t>4</w:t>
            </w:r>
            <w:r w:rsidRPr="008D2AA7">
              <w:rPr>
                <w:rFonts w:ascii="Times New Roman" w:hAnsi="Times New Roman" w:cs="Times New Roman"/>
              </w:rPr>
              <w:t>ед.</w:t>
            </w:r>
          </w:p>
          <w:p w:rsidR="00EF6D30" w:rsidRPr="008D2AA7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8D2AA7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– 4</w:t>
            </w:r>
            <w:r w:rsidR="008D2AA7">
              <w:rPr>
                <w:rFonts w:ascii="Times New Roman" w:hAnsi="Times New Roman" w:cs="Times New Roman"/>
              </w:rPr>
              <w:t>0</w:t>
            </w:r>
            <w:r w:rsidRPr="008D2AA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8D2AA7" w:rsidRDefault="00EF6D30" w:rsidP="00E529FA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AA7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 территорий общего пользования муниципального образования «</w:t>
            </w:r>
            <w:proofErr w:type="spellStart"/>
            <w:r w:rsidR="008D2AA7">
              <w:rPr>
                <w:rFonts w:ascii="Times New Roman" w:hAnsi="Times New Roman" w:cs="Times New Roman"/>
                <w:b/>
                <w:bCs/>
              </w:rPr>
              <w:t>Чердаклинское</w:t>
            </w:r>
            <w:proofErr w:type="spellEnd"/>
            <w:r w:rsidRPr="008D2AA7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</w:t>
            </w:r>
          </w:p>
        </w:tc>
      </w:tr>
      <w:tr w:rsidR="00EF6D30" w:rsidTr="00E529F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E529FA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1.Благоустройство в </w:t>
            </w:r>
            <w:proofErr w:type="spellStart"/>
            <w:r w:rsidRPr="008D2AA7">
              <w:rPr>
                <w:rFonts w:ascii="Times New Roman" w:hAnsi="Times New Roman" w:cs="Times New Roman"/>
              </w:rPr>
              <w:t>р.п</w:t>
            </w:r>
            <w:proofErr w:type="spellEnd"/>
            <w:r w:rsidRPr="008D2AA7">
              <w:rPr>
                <w:rFonts w:ascii="Times New Roman" w:hAnsi="Times New Roman" w:cs="Times New Roman"/>
              </w:rPr>
              <w:t xml:space="preserve">. </w:t>
            </w:r>
            <w:r w:rsidR="008D2AA7" w:rsidRPr="008D2AA7">
              <w:rPr>
                <w:rFonts w:ascii="Times New Roman" w:hAnsi="Times New Roman" w:cs="Times New Roman"/>
              </w:rPr>
              <w:t>Чердаклы</w:t>
            </w:r>
            <w:r w:rsidR="00E529FA">
              <w:rPr>
                <w:rFonts w:ascii="Times New Roman" w:hAnsi="Times New Roman" w:cs="Times New Roman"/>
              </w:rPr>
              <w:t xml:space="preserve"> «Сквер </w:t>
            </w:r>
            <w:proofErr w:type="spellStart"/>
            <w:r w:rsidR="00E529FA">
              <w:rPr>
                <w:rFonts w:ascii="Times New Roman" w:hAnsi="Times New Roman" w:cs="Times New Roman"/>
              </w:rPr>
              <w:t>ул</w:t>
            </w:r>
            <w:proofErr w:type="gramStart"/>
            <w:r w:rsidR="00E529FA">
              <w:rPr>
                <w:rFonts w:ascii="Times New Roman" w:hAnsi="Times New Roman" w:cs="Times New Roman"/>
              </w:rPr>
              <w:t>.</w:t>
            </w:r>
            <w:r w:rsidR="008D2AA7" w:rsidRPr="008D2AA7">
              <w:rPr>
                <w:rFonts w:ascii="Times New Roman" w:hAnsi="Times New Roman" w:cs="Times New Roman"/>
              </w:rPr>
              <w:t>Л</w:t>
            </w:r>
            <w:proofErr w:type="gramEnd"/>
            <w:r w:rsidR="008D2AA7" w:rsidRPr="008D2AA7">
              <w:rPr>
                <w:rFonts w:ascii="Times New Roman" w:hAnsi="Times New Roman" w:cs="Times New Roman"/>
              </w:rPr>
              <w:t>енина</w:t>
            </w:r>
            <w:proofErr w:type="spellEnd"/>
            <w:r w:rsidR="008D2AA7" w:rsidRPr="008D2AA7">
              <w:rPr>
                <w:rFonts w:ascii="Times New Roman" w:hAnsi="Times New Roman" w:cs="Times New Roman"/>
              </w:rPr>
              <w:t>» от магазина «Изба» до  дома № 2</w:t>
            </w:r>
            <w:r w:rsidR="008D2AA7">
              <w:rPr>
                <w:rFonts w:ascii="Times New Roman" w:hAnsi="Times New Roman" w:cs="Times New Roman"/>
              </w:rPr>
              <w:t>0</w:t>
            </w:r>
            <w:r w:rsidR="008D2AA7" w:rsidRPr="008D2AA7">
              <w:rPr>
                <w:rFonts w:ascii="Times New Roman" w:hAnsi="Times New Roman" w:cs="Times New Roman"/>
              </w:rPr>
              <w:t>.</w:t>
            </w:r>
          </w:p>
          <w:p w:rsidR="008D2AA7" w:rsidRPr="00E529FA" w:rsidRDefault="008D2AA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</w:rPr>
              <w:t>2.</w:t>
            </w:r>
            <w:r w:rsidR="00E529FA">
              <w:rPr>
                <w:rFonts w:ascii="Times New Roman" w:hAnsi="Times New Roman" w:cs="Times New Roman"/>
              </w:rPr>
              <w:t xml:space="preserve"> Благоустройство в р.п.Чердаклы «Сквер </w:t>
            </w:r>
            <w:proofErr w:type="spellStart"/>
            <w:r w:rsidR="00E529FA">
              <w:rPr>
                <w:rFonts w:ascii="Times New Roman" w:hAnsi="Times New Roman" w:cs="Times New Roman"/>
              </w:rPr>
              <w:t>ул</w:t>
            </w:r>
            <w:proofErr w:type="gramStart"/>
            <w:r w:rsidR="00E529FA">
              <w:rPr>
                <w:rFonts w:ascii="Times New Roman" w:hAnsi="Times New Roman" w:cs="Times New Roman"/>
              </w:rPr>
              <w:t>.</w:t>
            </w:r>
            <w:r w:rsidRPr="008D2AA7">
              <w:rPr>
                <w:rFonts w:ascii="Times New Roman" w:hAnsi="Times New Roman" w:cs="Times New Roman"/>
              </w:rPr>
              <w:t>Л</w:t>
            </w:r>
            <w:proofErr w:type="gramEnd"/>
            <w:r w:rsidRPr="008D2AA7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8D2AA7">
              <w:rPr>
                <w:rFonts w:ascii="Times New Roman" w:hAnsi="Times New Roman" w:cs="Times New Roman"/>
              </w:rPr>
              <w:t>» от магазина «</w:t>
            </w:r>
            <w:r>
              <w:rPr>
                <w:rFonts w:ascii="Times New Roman" w:hAnsi="Times New Roman" w:cs="Times New Roman"/>
              </w:rPr>
              <w:t>Олимп</w:t>
            </w:r>
            <w:r w:rsidRPr="008D2AA7">
              <w:rPr>
                <w:rFonts w:ascii="Times New Roman" w:hAnsi="Times New Roman" w:cs="Times New Roman"/>
              </w:rPr>
              <w:t xml:space="preserve">» до  </w:t>
            </w:r>
            <w:r w:rsidR="00577164">
              <w:rPr>
                <w:rFonts w:ascii="Times New Roman" w:hAnsi="Times New Roman" w:cs="Times New Roman"/>
              </w:rPr>
              <w:t>кафе «Светлана»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8D2AA7" w:rsidP="00E529FA">
            <w:pPr>
              <w:widowControl w:val="0"/>
              <w:snapToGrid w:val="0"/>
              <w:spacing w:after="0" w:line="240" w:lineRule="auto"/>
              <w:jc w:val="both"/>
              <w:rPr>
                <w:bCs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«Благоустройство и обслуживание населения Чердаклинского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Создание благоустроенной территории общего пользования в центре рабочего поселка </w:t>
            </w:r>
            <w:r w:rsidR="008D2AA7">
              <w:rPr>
                <w:rFonts w:ascii="Times New Roman" w:hAnsi="Times New Roman" w:cs="Times New Roman"/>
              </w:rPr>
              <w:t>Чердаклы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A7" w:rsidRPr="005679FA" w:rsidRDefault="008D2AA7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ремонт тротуара,</w:t>
            </w:r>
          </w:p>
          <w:p w:rsidR="008D2AA7" w:rsidRPr="005679FA" w:rsidRDefault="008D2AA7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озеленение,</w:t>
            </w:r>
          </w:p>
          <w:p w:rsidR="00EF6D30" w:rsidRDefault="008D2AA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  <w:r w:rsidR="00577164">
              <w:rPr>
                <w:rFonts w:ascii="Times New Roman" w:hAnsi="Times New Roman" w:cs="Times New Roman"/>
              </w:rPr>
              <w:t>,</w:t>
            </w:r>
          </w:p>
          <w:p w:rsidR="00577164" w:rsidRDefault="0057716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детской площадки</w:t>
            </w:r>
          </w:p>
          <w:p w:rsidR="00577164" w:rsidRDefault="0057716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77164" w:rsidRDefault="0057716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77164" w:rsidRPr="005679FA" w:rsidRDefault="00577164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озеленение,</w:t>
            </w:r>
          </w:p>
          <w:p w:rsidR="00577164" w:rsidRPr="008D2AA7" w:rsidRDefault="0057716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освещения,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E529FA">
            <w:pPr>
              <w:widowControl w:val="0"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64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E529F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64">
              <w:rPr>
                <w:rFonts w:ascii="Times New Roman" w:hAnsi="Times New Roman" w:cs="Times New Roman"/>
                <w:b/>
                <w:bCs/>
              </w:rPr>
              <w:t>Благоустройство дворовых территорий многоквартирных домов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E529FA">
            <w:pPr>
              <w:widowControl w:val="0"/>
              <w:numPr>
                <w:ilvl w:val="1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64">
              <w:rPr>
                <w:rFonts w:ascii="Times New Roman" w:hAnsi="Times New Roman" w:cs="Times New Roman"/>
                <w:b/>
                <w:bCs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EF6D30" w:rsidTr="00E529F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577164" w:rsidRPr="00112DD2" w:rsidRDefault="00577164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577164" w:rsidRPr="00112DD2" w:rsidRDefault="0057716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lastRenderedPageBreak/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>32,38,44</w:t>
            </w:r>
          </w:p>
          <w:p w:rsidR="00577164" w:rsidRPr="00112DD2" w:rsidRDefault="00577164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577164" w:rsidRDefault="0057716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Октябрьская 4,6,8 улица Калинина дома 10,12,14</w:t>
            </w:r>
          </w:p>
          <w:p w:rsidR="00577164" w:rsidRDefault="00577164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77164" w:rsidRDefault="0057716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Калинина дома </w:t>
            </w:r>
            <w:r>
              <w:rPr>
                <w:rFonts w:ascii="Times New Roman" w:hAnsi="Times New Roman" w:cs="Times New Roman"/>
              </w:rPr>
              <w:t>4,7,9</w:t>
            </w:r>
          </w:p>
          <w:p w:rsidR="00577164" w:rsidRDefault="00577164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F6D30" w:rsidRPr="00577164" w:rsidRDefault="0057716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Садовая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60,62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57716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«Благоустройство и обслуживание населения </w:t>
            </w: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Чердаклинского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lastRenderedPageBreak/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 xml:space="preserve">- ремонт дворовых проездов; </w:t>
            </w:r>
          </w:p>
          <w:p w:rsidR="00EF6D30" w:rsidRPr="00577164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обеспечение освещения дворовых территорий;</w:t>
            </w:r>
          </w:p>
          <w:p w:rsidR="00EF6D30" w:rsidRPr="00577164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lastRenderedPageBreak/>
              <w:t xml:space="preserve"> - установка скамеек;</w:t>
            </w:r>
          </w:p>
          <w:p w:rsidR="00EF6D30" w:rsidRPr="00577164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урн</w:t>
            </w:r>
          </w:p>
          <w:p w:rsidR="00EF6D30" w:rsidRPr="00577164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6D30" w:rsidRPr="00577164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lastRenderedPageBreak/>
              <w:t xml:space="preserve">Количество благоустроенных дворовых территорий – </w:t>
            </w:r>
            <w:r w:rsidR="00577164">
              <w:rPr>
                <w:rFonts w:ascii="Times New Roman" w:hAnsi="Times New Roman" w:cs="Times New Roman"/>
              </w:rPr>
              <w:t>4</w:t>
            </w:r>
            <w:r w:rsidRPr="00577164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577164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lastRenderedPageBreak/>
              <w:t>Доля благоустроенных дворовых территорий от общего количества дворовых территорий – 6</w:t>
            </w:r>
            <w:r w:rsidR="00577164">
              <w:rPr>
                <w:rFonts w:ascii="Times New Roman" w:hAnsi="Times New Roman" w:cs="Times New Roman"/>
              </w:rPr>
              <w:t>0</w:t>
            </w:r>
            <w:r w:rsidRPr="00577164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E529FA">
            <w:pPr>
              <w:widowControl w:val="0"/>
              <w:numPr>
                <w:ilvl w:val="1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64">
              <w:rPr>
                <w:rFonts w:ascii="Times New Roman" w:hAnsi="Times New Roman" w:cs="Times New Roman"/>
                <w:b/>
                <w:bCs/>
              </w:rPr>
              <w:lastRenderedPageBreak/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EF6D30" w:rsidTr="00E529F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164" w:rsidRPr="00E52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577164" w:rsidRPr="00112DD2" w:rsidRDefault="00577164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577164" w:rsidRPr="00112DD2" w:rsidRDefault="0057716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>32,38,44</w:t>
            </w:r>
          </w:p>
          <w:p w:rsidR="00577164" w:rsidRPr="00112DD2" w:rsidRDefault="00577164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577164" w:rsidRDefault="0057716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Октябрьская 4,6,8 улица Калинина дома 10,12,14</w:t>
            </w:r>
          </w:p>
          <w:p w:rsidR="00577164" w:rsidRDefault="00577164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77164" w:rsidRDefault="0057716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Калинина дома </w:t>
            </w:r>
            <w:r>
              <w:rPr>
                <w:rFonts w:ascii="Times New Roman" w:hAnsi="Times New Roman" w:cs="Times New Roman"/>
              </w:rPr>
              <w:t>4,7,9</w:t>
            </w:r>
          </w:p>
          <w:p w:rsidR="00577164" w:rsidRDefault="00577164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F6D30" w:rsidRPr="00577164" w:rsidRDefault="0057716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Садовая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60,62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577164" w:rsidP="00E529FA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«Благоустройство и обслуживание населения Чердаклинского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детских и (или) спор</w:t>
            </w:r>
            <w:r w:rsidR="00577164">
              <w:rPr>
                <w:rFonts w:ascii="Times New Roman" w:hAnsi="Times New Roman" w:cs="Times New Roman"/>
              </w:rPr>
              <w:t xml:space="preserve">тивных площадок, </w:t>
            </w:r>
            <w:r w:rsidR="00B91FB5">
              <w:rPr>
                <w:rFonts w:ascii="Times New Roman" w:hAnsi="Times New Roman" w:cs="Times New Roman"/>
              </w:rPr>
              <w:t>тренажеров</w:t>
            </w:r>
          </w:p>
          <w:p w:rsidR="00EF6D30" w:rsidRPr="00577164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озеленение тер</w:t>
            </w:r>
            <w:r w:rsidR="00B91FB5">
              <w:rPr>
                <w:rFonts w:ascii="Times New Roman" w:hAnsi="Times New Roman" w:cs="Times New Roman"/>
              </w:rPr>
              <w:t>ритории</w:t>
            </w:r>
          </w:p>
          <w:p w:rsidR="00EF6D30" w:rsidRPr="00577164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– </w:t>
            </w:r>
            <w:r w:rsidR="00B91FB5">
              <w:rPr>
                <w:rFonts w:ascii="Times New Roman" w:hAnsi="Times New Roman" w:cs="Times New Roman"/>
              </w:rPr>
              <w:t>4</w:t>
            </w:r>
            <w:r w:rsidRPr="00577164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577164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577164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–</w:t>
            </w:r>
            <w:r w:rsidR="00B91FB5">
              <w:rPr>
                <w:rFonts w:ascii="Times New Roman" w:hAnsi="Times New Roman" w:cs="Times New Roman"/>
              </w:rPr>
              <w:t>60</w:t>
            </w:r>
            <w:r w:rsidRPr="00577164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B91FB5" w:rsidRDefault="00EF6D30" w:rsidP="00E529FA">
            <w:pPr>
              <w:widowControl w:val="0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FB5">
              <w:rPr>
                <w:rFonts w:ascii="Times New Roman" w:hAnsi="Times New Roman" w:cs="Times New Roman"/>
                <w:b/>
                <w:bCs/>
              </w:rPr>
              <w:t>Благоустройство территорий общего пользования муниципального образования «</w:t>
            </w:r>
            <w:proofErr w:type="spellStart"/>
            <w:r w:rsidR="00B91FB5">
              <w:rPr>
                <w:rFonts w:ascii="Times New Roman" w:hAnsi="Times New Roman" w:cs="Times New Roman"/>
                <w:b/>
                <w:bCs/>
              </w:rPr>
              <w:t>Чердаклинское</w:t>
            </w:r>
            <w:proofErr w:type="spellEnd"/>
            <w:r w:rsidR="00B91F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1FB5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</w:t>
            </w:r>
          </w:p>
        </w:tc>
      </w:tr>
      <w:tr w:rsidR="00EF6D30" w:rsidTr="00E529F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t xml:space="preserve">1.Благоустройство в </w:t>
            </w:r>
            <w:proofErr w:type="spellStart"/>
            <w:r w:rsidRPr="00B91FB5">
              <w:rPr>
                <w:rFonts w:ascii="Times New Roman" w:hAnsi="Times New Roman" w:cs="Times New Roman"/>
              </w:rPr>
              <w:lastRenderedPageBreak/>
              <w:t>р.п</w:t>
            </w:r>
            <w:proofErr w:type="spellEnd"/>
            <w:r w:rsidRPr="00B91FB5">
              <w:rPr>
                <w:rFonts w:ascii="Times New Roman" w:hAnsi="Times New Roman" w:cs="Times New Roman"/>
              </w:rPr>
              <w:t xml:space="preserve">. </w:t>
            </w:r>
            <w:r w:rsidR="00B91FB5" w:rsidRPr="00B91FB5">
              <w:rPr>
                <w:rFonts w:ascii="Times New Roman" w:hAnsi="Times New Roman" w:cs="Times New Roman"/>
              </w:rPr>
              <w:t>Чердаклы,</w:t>
            </w:r>
            <w:r w:rsidRPr="00B91FB5"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 w:rsidR="00B91FB5" w:rsidRPr="00B91FB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B91FB5" w:rsidRPr="00B91FB5">
              <w:rPr>
                <w:rFonts w:ascii="Times New Roman" w:hAnsi="Times New Roman" w:cs="Times New Roman"/>
              </w:rPr>
              <w:t xml:space="preserve"> 34А, «Парк Воинской Славы»</w:t>
            </w:r>
          </w:p>
          <w:p w:rsidR="00EF6D30" w:rsidRPr="00B91FB5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B91FB5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</w:t>
            </w: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казенное учреждение «Благоустройство и обслуживание населения Чердаклинского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lastRenderedPageBreak/>
              <w:t xml:space="preserve">С момента </w:t>
            </w:r>
            <w:r w:rsidRPr="00B91FB5">
              <w:rPr>
                <w:rFonts w:ascii="Times New Roman" w:hAnsi="Times New Roman" w:cs="Times New Roman"/>
              </w:rPr>
              <w:lastRenderedPageBreak/>
              <w:t>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EF6D30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t xml:space="preserve">Создание </w:t>
            </w:r>
            <w:r w:rsidRPr="00B91FB5">
              <w:rPr>
                <w:rFonts w:ascii="Times New Roman" w:hAnsi="Times New Roman" w:cs="Times New Roman"/>
              </w:rPr>
              <w:lastRenderedPageBreak/>
              <w:t xml:space="preserve">благоустроенной территории общего пользования в центре рабочего поселка </w:t>
            </w:r>
            <w:r w:rsidR="00B91FB5">
              <w:rPr>
                <w:rFonts w:ascii="Times New Roman" w:hAnsi="Times New Roman" w:cs="Times New Roman"/>
              </w:rPr>
              <w:t>Чердаклы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lastRenderedPageBreak/>
              <w:t xml:space="preserve">- устройство </w:t>
            </w:r>
            <w:r w:rsidRPr="00B91FB5">
              <w:rPr>
                <w:rFonts w:ascii="Times New Roman" w:hAnsi="Times New Roman" w:cs="Times New Roman"/>
              </w:rPr>
              <w:lastRenderedPageBreak/>
              <w:t>фонарей,</w:t>
            </w:r>
          </w:p>
          <w:p w:rsidR="00EF6D30" w:rsidRPr="00B91FB5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t xml:space="preserve">- устройство </w:t>
            </w:r>
            <w:r w:rsidR="00B91FB5" w:rsidRPr="00B91FB5">
              <w:rPr>
                <w:rFonts w:ascii="Times New Roman" w:hAnsi="Times New Roman" w:cs="Times New Roman"/>
              </w:rPr>
              <w:t>тротуара,</w:t>
            </w:r>
          </w:p>
          <w:p w:rsidR="00B91FB5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t xml:space="preserve">- </w:t>
            </w:r>
            <w:r w:rsidR="00B91FB5">
              <w:rPr>
                <w:rFonts w:ascii="Times New Roman" w:hAnsi="Times New Roman" w:cs="Times New Roman"/>
              </w:rPr>
              <w:t>озеленение,</w:t>
            </w:r>
          </w:p>
          <w:p w:rsidR="00EF6D30" w:rsidRPr="00B91FB5" w:rsidRDefault="00EF6D30" w:rsidP="00E529FA">
            <w:pPr>
              <w:pStyle w:val="a3"/>
            </w:pPr>
            <w:r w:rsidRPr="00B91FB5">
              <w:rPr>
                <w:rFonts w:ascii="Times New Roman" w:hAnsi="Times New Roman" w:cs="Times New Roman"/>
              </w:rPr>
              <w:t xml:space="preserve">- </w:t>
            </w:r>
            <w:r w:rsidR="00B91FB5">
              <w:rPr>
                <w:rFonts w:ascii="Times New Roman" w:hAnsi="Times New Roman" w:cs="Times New Roman"/>
              </w:rPr>
              <w:t>ремонт памятника Воинам интернационалистам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2E011D" w:rsidRDefault="002E011D" w:rsidP="00E529FA">
            <w:pPr>
              <w:widowControl w:val="0"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2021 год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2E011D" w:rsidRDefault="002E011D" w:rsidP="00E529F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11D">
              <w:rPr>
                <w:rFonts w:ascii="Times New Roman" w:hAnsi="Times New Roman" w:cs="Times New Roman"/>
                <w:b/>
                <w:bCs/>
              </w:rPr>
              <w:t>Благоустройство дворовых территорий многоквартирных домов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2E011D" w:rsidRDefault="002E011D" w:rsidP="00E529FA">
            <w:pPr>
              <w:widowControl w:val="0"/>
              <w:numPr>
                <w:ilvl w:val="1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11D">
              <w:rPr>
                <w:rFonts w:ascii="Times New Roman" w:hAnsi="Times New Roman" w:cs="Times New Roman"/>
                <w:b/>
                <w:bCs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EF6D30" w:rsidTr="00E529F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1D" w:rsidRPr="00E529FA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2E011D" w:rsidRPr="00112DD2" w:rsidRDefault="002E011D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2E011D" w:rsidRPr="00112DD2" w:rsidRDefault="002E011D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>6,8,10,18,20</w:t>
            </w:r>
          </w:p>
          <w:p w:rsidR="002E011D" w:rsidRPr="00112DD2" w:rsidRDefault="002E011D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2E011D" w:rsidRDefault="002E011D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128,12 </w:t>
            </w:r>
          </w:p>
          <w:p w:rsidR="002E011D" w:rsidRDefault="002E011D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011D" w:rsidRDefault="002E011D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</w:t>
            </w:r>
            <w:r>
              <w:rPr>
                <w:rFonts w:ascii="Times New Roman" w:hAnsi="Times New Roman" w:cs="Times New Roman"/>
              </w:rPr>
              <w:t>Пионерская</w:t>
            </w:r>
            <w:r w:rsidRPr="00844F57">
              <w:rPr>
                <w:rFonts w:ascii="Times New Roman" w:hAnsi="Times New Roman" w:cs="Times New Roman"/>
              </w:rPr>
              <w:t xml:space="preserve"> дома </w:t>
            </w:r>
            <w:r>
              <w:rPr>
                <w:rFonts w:ascii="Times New Roman" w:hAnsi="Times New Roman" w:cs="Times New Roman"/>
              </w:rPr>
              <w:t>24,26,34,36</w:t>
            </w:r>
          </w:p>
          <w:p w:rsidR="002E011D" w:rsidRDefault="002E011D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F6D30" w:rsidRPr="00E529FA" w:rsidRDefault="002E011D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 w:rsidR="00E529FA">
              <w:rPr>
                <w:rFonts w:ascii="Times New Roman" w:hAnsi="Times New Roman" w:cs="Times New Roman"/>
              </w:rPr>
              <w:t>а 20,22</w:t>
            </w:r>
            <w:r>
              <w:rPr>
                <w:rFonts w:ascii="Times New Roman" w:hAnsi="Times New Roman" w:cs="Times New Roman"/>
              </w:rPr>
              <w:t>, улица Советская дома 10,12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2E011D" w:rsidP="00E529FA">
            <w:pPr>
              <w:pStyle w:val="a3"/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«Благоустройство и обслуживание населения Чердаклинского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- ремонт дворовых проездов; </w:t>
            </w:r>
          </w:p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обеспечение освещения дворовых территорий;</w:t>
            </w:r>
          </w:p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 - установка скамеек;</w:t>
            </w:r>
          </w:p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– </w:t>
            </w:r>
            <w:r w:rsidR="002E011D">
              <w:rPr>
                <w:rFonts w:ascii="Times New Roman" w:hAnsi="Times New Roman" w:cs="Times New Roman"/>
              </w:rPr>
              <w:t>4</w:t>
            </w:r>
            <w:r w:rsidRPr="002E011D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– 80 %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E529FA">
            <w:pPr>
              <w:widowControl w:val="0"/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EF6D30" w:rsidTr="00E529F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E529FA">
            <w:pPr>
              <w:widowControl w:val="0"/>
              <w:snapToGrid w:val="0"/>
              <w:spacing w:after="0" w:line="240" w:lineRule="auto"/>
              <w:jc w:val="both"/>
              <w:rPr>
                <w:bCs/>
              </w:rPr>
            </w:pPr>
            <w:r w:rsidRPr="002E011D">
              <w:rPr>
                <w:rFonts w:ascii="Times New Roman" w:hAnsi="Times New Roman" w:cs="Times New Roman"/>
                <w:bCs/>
              </w:rPr>
              <w:t xml:space="preserve">1.Благоустройство дворовых территорий многоквартирных </w:t>
            </w:r>
            <w:r w:rsidRPr="002E011D">
              <w:rPr>
                <w:rFonts w:ascii="Times New Roman" w:hAnsi="Times New Roman" w:cs="Times New Roman"/>
                <w:bCs/>
              </w:rPr>
              <w:lastRenderedPageBreak/>
              <w:t>домов по адресу</w:t>
            </w:r>
            <w:r>
              <w:rPr>
                <w:bCs/>
              </w:rPr>
              <w:t>:</w:t>
            </w:r>
          </w:p>
          <w:p w:rsidR="002E011D" w:rsidRPr="00112DD2" w:rsidRDefault="002E011D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2E011D" w:rsidRPr="00112DD2" w:rsidRDefault="002E011D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>6,8,10,18,20</w:t>
            </w:r>
          </w:p>
          <w:p w:rsidR="002E011D" w:rsidRPr="00112DD2" w:rsidRDefault="002E011D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2E011D" w:rsidRDefault="002E011D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128,12 </w:t>
            </w:r>
          </w:p>
          <w:p w:rsidR="002E011D" w:rsidRDefault="002E011D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011D" w:rsidRDefault="002E011D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</w:t>
            </w:r>
            <w:r>
              <w:rPr>
                <w:rFonts w:ascii="Times New Roman" w:hAnsi="Times New Roman" w:cs="Times New Roman"/>
              </w:rPr>
              <w:t>Пионерская</w:t>
            </w:r>
            <w:r w:rsidRPr="00844F57">
              <w:rPr>
                <w:rFonts w:ascii="Times New Roman" w:hAnsi="Times New Roman" w:cs="Times New Roman"/>
              </w:rPr>
              <w:t xml:space="preserve"> дома </w:t>
            </w:r>
            <w:r>
              <w:rPr>
                <w:rFonts w:ascii="Times New Roman" w:hAnsi="Times New Roman" w:cs="Times New Roman"/>
              </w:rPr>
              <w:t>24,26,34,36</w:t>
            </w:r>
          </w:p>
          <w:p w:rsidR="002E011D" w:rsidRDefault="002E011D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F6D30" w:rsidRPr="00E529FA" w:rsidRDefault="002E011D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 w:rsidR="00E529FA">
              <w:rPr>
                <w:rFonts w:ascii="Times New Roman" w:hAnsi="Times New Roman" w:cs="Times New Roman"/>
              </w:rPr>
              <w:t>а 20,22</w:t>
            </w:r>
            <w:r>
              <w:rPr>
                <w:rFonts w:ascii="Times New Roman" w:hAnsi="Times New Roman" w:cs="Times New Roman"/>
              </w:rPr>
              <w:t>, улица Советская дома 10,12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2E011D" w:rsidP="00E529FA">
            <w:pPr>
              <w:widowControl w:val="0"/>
              <w:snapToGrid w:val="0"/>
              <w:spacing w:after="0" w:line="240" w:lineRule="auto"/>
              <w:jc w:val="both"/>
              <w:rPr>
                <w:bCs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«Благоустройство и </w:t>
            </w: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обслуживание населения Чердаклинского городского поселения</w:t>
            </w:r>
            <w:r w:rsidR="0008196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lastRenderedPageBreak/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Повышение качества благоустройства дворовых </w:t>
            </w:r>
            <w:r w:rsidRPr="002E011D">
              <w:rPr>
                <w:rFonts w:ascii="Times New Roman" w:hAnsi="Times New Roman" w:cs="Times New Roman"/>
              </w:rPr>
              <w:lastRenderedPageBreak/>
              <w:t xml:space="preserve">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lastRenderedPageBreak/>
              <w:t>- установка детских и (или) спортивных площадок;</w:t>
            </w:r>
          </w:p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- озеленение </w:t>
            </w:r>
            <w:r w:rsidRPr="002E011D">
              <w:rPr>
                <w:rFonts w:ascii="Times New Roman" w:hAnsi="Times New Roman" w:cs="Times New Roman"/>
              </w:rPr>
              <w:lastRenderedPageBreak/>
              <w:t>территории;</w:t>
            </w:r>
          </w:p>
          <w:p w:rsidR="00EF6D30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- </w:t>
            </w:r>
            <w:r w:rsidR="002E011D">
              <w:rPr>
                <w:rFonts w:ascii="Times New Roman" w:hAnsi="Times New Roman" w:cs="Times New Roman"/>
              </w:rPr>
              <w:t>установка парковки для автомобилей,</w:t>
            </w:r>
          </w:p>
          <w:p w:rsidR="002E011D" w:rsidRPr="002E011D" w:rsidRDefault="002E011D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контейнерной площадки</w:t>
            </w:r>
          </w:p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lastRenderedPageBreak/>
              <w:t>Количество благоустроенных дво</w:t>
            </w:r>
            <w:r w:rsidR="00081966">
              <w:rPr>
                <w:rFonts w:ascii="Times New Roman" w:hAnsi="Times New Roman" w:cs="Times New Roman"/>
              </w:rPr>
              <w:t xml:space="preserve">ровых территорий – </w:t>
            </w:r>
            <w:r w:rsidR="00081966">
              <w:rPr>
                <w:rFonts w:ascii="Times New Roman" w:hAnsi="Times New Roman" w:cs="Times New Roman"/>
              </w:rPr>
              <w:lastRenderedPageBreak/>
              <w:t>4</w:t>
            </w:r>
            <w:r w:rsidRPr="002E011D">
              <w:rPr>
                <w:rFonts w:ascii="Times New Roman" w:hAnsi="Times New Roman" w:cs="Times New Roman"/>
              </w:rPr>
              <w:t>ед.</w:t>
            </w:r>
          </w:p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2E011D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– 80 %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81966" w:rsidRDefault="00EF6D30" w:rsidP="00E529FA">
            <w:pPr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966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 территорий общего пользования муниципального образования «</w:t>
            </w:r>
            <w:proofErr w:type="spellStart"/>
            <w:r w:rsidR="00081966">
              <w:rPr>
                <w:rFonts w:ascii="Times New Roman" w:hAnsi="Times New Roman" w:cs="Times New Roman"/>
                <w:b/>
                <w:bCs/>
              </w:rPr>
              <w:t>Чердаклинское</w:t>
            </w:r>
            <w:proofErr w:type="spellEnd"/>
            <w:r w:rsidR="000819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1966">
              <w:rPr>
                <w:rFonts w:ascii="Times New Roman" w:hAnsi="Times New Roman" w:cs="Times New Roman"/>
                <w:b/>
                <w:bCs/>
              </w:rPr>
              <w:t xml:space="preserve">городское поселение» </w:t>
            </w:r>
          </w:p>
        </w:tc>
      </w:tr>
      <w:tr w:rsidR="00EF6D30" w:rsidTr="00E529F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611F09" w:rsidP="00E529F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0928">
              <w:rPr>
                <w:rFonts w:ascii="Times New Roman" w:hAnsi="Times New Roman" w:cs="Times New Roman"/>
                <w:bCs/>
              </w:rPr>
              <w:t xml:space="preserve">1.Благоустройство в </w:t>
            </w:r>
            <w:proofErr w:type="spellStart"/>
            <w:r w:rsidRPr="000A0928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0A0928">
              <w:rPr>
                <w:rFonts w:ascii="Times New Roman" w:hAnsi="Times New Roman" w:cs="Times New Roman"/>
                <w:bCs/>
              </w:rPr>
              <w:t xml:space="preserve">. Чердаклы «Сквер ул. </w:t>
            </w:r>
            <w:proofErr w:type="gramStart"/>
            <w:r w:rsidRPr="000A0928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0A0928">
              <w:rPr>
                <w:rFonts w:ascii="Times New Roman" w:hAnsi="Times New Roman" w:cs="Times New Roman"/>
                <w:bCs/>
              </w:rPr>
              <w:t>» от дома № 8 до дома № 12»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611F09" w:rsidP="00E529FA">
            <w:pPr>
              <w:widowControl w:val="0"/>
              <w:snapToGrid w:val="0"/>
              <w:spacing w:after="0" w:line="240" w:lineRule="auto"/>
              <w:jc w:val="both"/>
              <w:rPr>
                <w:bCs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«Благоустройство и обслуживание населения Чердаклинского городского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611F09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611F09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611F09" w:rsidP="00E529FA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</w:rPr>
              <w:t xml:space="preserve">Создание благоустроенной территории общего пользования в центре рабочего поселка </w:t>
            </w:r>
            <w:r>
              <w:rPr>
                <w:rFonts w:ascii="Times New Roman" w:hAnsi="Times New Roman" w:cs="Times New Roman"/>
              </w:rPr>
              <w:t>Чердаклы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9" w:rsidRPr="005679FA" w:rsidRDefault="00611F09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ремонт тротуара,</w:t>
            </w:r>
          </w:p>
          <w:p w:rsidR="00611F09" w:rsidRPr="005679FA" w:rsidRDefault="00611F09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замена скамеек,</w:t>
            </w:r>
          </w:p>
          <w:p w:rsidR="00611F09" w:rsidRPr="005679FA" w:rsidRDefault="00611F09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замена </w:t>
            </w:r>
            <w:r w:rsidRPr="005679FA">
              <w:rPr>
                <w:rFonts w:ascii="Times New Roman" w:hAnsi="Times New Roman" w:cs="Times New Roman"/>
              </w:rPr>
              <w:t>урн,</w:t>
            </w:r>
          </w:p>
          <w:p w:rsidR="00611F09" w:rsidRPr="005679FA" w:rsidRDefault="00611F09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озеленение,</w:t>
            </w:r>
          </w:p>
          <w:p w:rsidR="00081966" w:rsidRPr="00081966" w:rsidRDefault="00611F09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81966" w:rsidRDefault="00EF6D30" w:rsidP="00E529FA">
            <w:pPr>
              <w:widowControl w:val="0"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81966" w:rsidRDefault="00EF6D30" w:rsidP="00E529FA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966">
              <w:rPr>
                <w:rFonts w:ascii="Times New Roman" w:hAnsi="Times New Roman" w:cs="Times New Roman"/>
                <w:b/>
                <w:bCs/>
              </w:rPr>
              <w:t>Благоустройство дворовых территорий многоквартирных домов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81966" w:rsidRDefault="00EF6D30" w:rsidP="00E529FA">
            <w:pPr>
              <w:widowControl w:val="0"/>
              <w:numPr>
                <w:ilvl w:val="1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966">
              <w:rPr>
                <w:rFonts w:ascii="Times New Roman" w:hAnsi="Times New Roman" w:cs="Times New Roman"/>
                <w:b/>
                <w:bCs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EF6D30" w:rsidTr="00E529F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081966" w:rsidRPr="00112DD2" w:rsidRDefault="00081966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 xml:space="preserve"> Двор № 1:</w:t>
            </w:r>
          </w:p>
          <w:p w:rsidR="00081966" w:rsidRPr="00112DD2" w:rsidRDefault="00081966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lastRenderedPageBreak/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t xml:space="preserve">дома </w:t>
            </w:r>
            <w:r w:rsidR="003B268F">
              <w:rPr>
                <w:rFonts w:ascii="Times New Roman" w:hAnsi="Times New Roman" w:cs="Times New Roman"/>
              </w:rPr>
              <w:t>2,4</w:t>
            </w:r>
          </w:p>
          <w:p w:rsidR="00081966" w:rsidRPr="00112DD2" w:rsidRDefault="00081966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081966" w:rsidRDefault="00081966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 w:rsidR="003B268F">
              <w:rPr>
                <w:rFonts w:ascii="Times New Roman" w:hAnsi="Times New Roman" w:cs="Times New Roman"/>
              </w:rPr>
              <w:t>Центральная11,12</w:t>
            </w:r>
          </w:p>
          <w:p w:rsidR="00081966" w:rsidRDefault="00081966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81966" w:rsidRDefault="00081966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</w:t>
            </w:r>
            <w:r w:rsidR="003B268F">
              <w:rPr>
                <w:rFonts w:ascii="Times New Roman" w:hAnsi="Times New Roman" w:cs="Times New Roman"/>
              </w:rPr>
              <w:t>2-ой Микрорайон</w:t>
            </w:r>
            <w:r w:rsidRPr="00844F57">
              <w:rPr>
                <w:rFonts w:ascii="Times New Roman" w:hAnsi="Times New Roman" w:cs="Times New Roman"/>
              </w:rPr>
              <w:t xml:space="preserve"> дома </w:t>
            </w:r>
            <w:r w:rsidR="003B268F">
              <w:rPr>
                <w:rFonts w:ascii="Times New Roman" w:hAnsi="Times New Roman" w:cs="Times New Roman"/>
              </w:rPr>
              <w:t>12,13,14,15</w:t>
            </w:r>
          </w:p>
          <w:p w:rsidR="00081966" w:rsidRDefault="00081966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F6D30" w:rsidRPr="00081966" w:rsidRDefault="00081966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3B268F">
              <w:rPr>
                <w:rFonts w:ascii="Times New Roman" w:hAnsi="Times New Roman" w:cs="Times New Roman"/>
              </w:rPr>
              <w:t>24,26</w:t>
            </w:r>
            <w:r>
              <w:rPr>
                <w:rFonts w:ascii="Times New Roman" w:hAnsi="Times New Roman" w:cs="Times New Roman"/>
              </w:rPr>
              <w:t xml:space="preserve">, улица Советская дома </w:t>
            </w:r>
            <w:r w:rsidR="003B26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081966" w:rsidP="00E529FA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«Благоустройство и обслуживание населения Чердаклинского городского </w:t>
            </w: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lastRenderedPageBreak/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- ремонт дворовых проездов; </w:t>
            </w:r>
          </w:p>
          <w:p w:rsidR="00EF6D30" w:rsidRPr="00081966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обеспечение освещения дворовых территорий;</w:t>
            </w:r>
          </w:p>
          <w:p w:rsidR="00EF6D30" w:rsidRPr="00081966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lastRenderedPageBreak/>
              <w:t xml:space="preserve"> - установка скамеек;</w:t>
            </w:r>
          </w:p>
          <w:p w:rsidR="00EF6D30" w:rsidRPr="00081966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урн</w:t>
            </w:r>
          </w:p>
          <w:p w:rsidR="00EF6D30" w:rsidRPr="00081966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081966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81966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lastRenderedPageBreak/>
              <w:t xml:space="preserve">Количество благоустроенных дворовых территорий – </w:t>
            </w:r>
            <w:r w:rsidR="00081966">
              <w:rPr>
                <w:rFonts w:ascii="Times New Roman" w:hAnsi="Times New Roman" w:cs="Times New Roman"/>
              </w:rPr>
              <w:t>4</w:t>
            </w:r>
            <w:r w:rsidRPr="00081966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081966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081966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– 100 %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B268F" w:rsidRDefault="00EF6D30" w:rsidP="00E529FA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68F">
              <w:rPr>
                <w:rFonts w:ascii="Times New Roman" w:hAnsi="Times New Roman" w:cs="Times New Roman"/>
                <w:b/>
                <w:bCs/>
              </w:rPr>
              <w:lastRenderedPageBreak/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EF6D30" w:rsidTr="00E529F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3B268F" w:rsidRPr="00112DD2" w:rsidRDefault="003B268F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3B268F" w:rsidRPr="00112DD2" w:rsidRDefault="003B268F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>2,4</w:t>
            </w:r>
          </w:p>
          <w:p w:rsidR="003B268F" w:rsidRPr="00112DD2" w:rsidRDefault="003B268F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3B268F" w:rsidRDefault="003B268F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Центральная 11,12 </w:t>
            </w:r>
          </w:p>
          <w:p w:rsidR="003B268F" w:rsidRDefault="003B268F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B268F" w:rsidRDefault="003B268F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</w:t>
            </w:r>
            <w:r>
              <w:rPr>
                <w:rFonts w:ascii="Times New Roman" w:hAnsi="Times New Roman" w:cs="Times New Roman"/>
              </w:rPr>
              <w:t>2-ой Микрорайон</w:t>
            </w:r>
            <w:r w:rsidRPr="00844F57">
              <w:rPr>
                <w:rFonts w:ascii="Times New Roman" w:hAnsi="Times New Roman" w:cs="Times New Roman"/>
              </w:rPr>
              <w:t xml:space="preserve"> дома </w:t>
            </w:r>
            <w:r>
              <w:rPr>
                <w:rFonts w:ascii="Times New Roman" w:hAnsi="Times New Roman" w:cs="Times New Roman"/>
              </w:rPr>
              <w:t>12,13,14,15</w:t>
            </w:r>
          </w:p>
          <w:p w:rsidR="003B268F" w:rsidRDefault="003B268F" w:rsidP="00E529F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F6D30" w:rsidRPr="003B268F" w:rsidRDefault="003B268F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24,26, улица Советская дома 14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3B268F" w:rsidP="00E529FA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и обслуживание населения Чердаклинского городского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установка детских и (или) спортивных площадок;</w:t>
            </w:r>
          </w:p>
          <w:p w:rsidR="00EF6D30" w:rsidRPr="003B268F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озеленение территории;</w:t>
            </w:r>
          </w:p>
          <w:p w:rsidR="00EF6D30" w:rsidRPr="003B268F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 w:rsidR="003B268F"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  <w:p w:rsidR="00EF6D30" w:rsidRPr="003B268F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B268F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– </w:t>
            </w:r>
            <w:r w:rsidR="003B268F">
              <w:rPr>
                <w:rFonts w:ascii="Times New Roman" w:hAnsi="Times New Roman" w:cs="Times New Roman"/>
              </w:rPr>
              <w:t>4</w:t>
            </w:r>
            <w:r w:rsidRPr="003B268F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3B268F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3B268F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– 100 %</w:t>
            </w:r>
          </w:p>
        </w:tc>
      </w:tr>
      <w:tr w:rsidR="00EF6D30" w:rsidTr="00E529FA">
        <w:tc>
          <w:tcPr>
            <w:tcW w:w="1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B268F" w:rsidRDefault="00EF6D30" w:rsidP="00E529FA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68F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 территорий общего пользования муниципального образования «</w:t>
            </w:r>
            <w:proofErr w:type="spellStart"/>
            <w:r w:rsidR="003B268F">
              <w:rPr>
                <w:rFonts w:ascii="Times New Roman" w:hAnsi="Times New Roman" w:cs="Times New Roman"/>
                <w:b/>
                <w:bCs/>
              </w:rPr>
              <w:t>Чердаклинское</w:t>
            </w:r>
            <w:proofErr w:type="spellEnd"/>
            <w:r w:rsidRPr="003B268F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</w:t>
            </w:r>
          </w:p>
        </w:tc>
      </w:tr>
      <w:tr w:rsidR="00EF6D30" w:rsidTr="00E529F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E529F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1.Благоустройство в </w:t>
            </w:r>
            <w:proofErr w:type="spellStart"/>
            <w:r w:rsidRPr="003B268F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3B268F">
              <w:rPr>
                <w:rFonts w:ascii="Times New Roman" w:hAnsi="Times New Roman" w:cs="Times New Roman"/>
                <w:bCs/>
              </w:rPr>
              <w:t xml:space="preserve">. </w:t>
            </w:r>
            <w:r w:rsidR="003B268F" w:rsidRPr="003B268F">
              <w:rPr>
                <w:rFonts w:ascii="Times New Roman" w:hAnsi="Times New Roman" w:cs="Times New Roman"/>
                <w:bCs/>
              </w:rPr>
              <w:t xml:space="preserve">Чердаклы «Сквер ул. </w:t>
            </w:r>
            <w:proofErr w:type="gramStart"/>
            <w:r w:rsidR="003B268F" w:rsidRPr="003B268F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="003B268F" w:rsidRPr="003B268F">
              <w:rPr>
                <w:rFonts w:ascii="Times New Roman" w:hAnsi="Times New Roman" w:cs="Times New Roman"/>
                <w:bCs/>
              </w:rPr>
              <w:t xml:space="preserve"> от дома № 12 до дома 16»</w:t>
            </w:r>
          </w:p>
          <w:p w:rsidR="003B268F" w:rsidRPr="003B268F" w:rsidRDefault="003B268F" w:rsidP="00E529F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363820" w:rsidRPr="003B268F">
              <w:rPr>
                <w:rFonts w:ascii="Times New Roman" w:hAnsi="Times New Roman" w:cs="Times New Roman"/>
                <w:bCs/>
              </w:rPr>
              <w:t xml:space="preserve">Благоустройство </w:t>
            </w:r>
            <w:r w:rsidR="00363820">
              <w:rPr>
                <w:rFonts w:ascii="Times New Roman" w:hAnsi="Times New Roman" w:cs="Times New Roman"/>
                <w:bCs/>
              </w:rPr>
              <w:t xml:space="preserve">в селе </w:t>
            </w:r>
            <w:proofErr w:type="spellStart"/>
            <w:r w:rsidR="00363820">
              <w:rPr>
                <w:rFonts w:ascii="Times New Roman" w:hAnsi="Times New Roman" w:cs="Times New Roman"/>
                <w:bCs/>
              </w:rPr>
              <w:t>Енганаево</w:t>
            </w:r>
            <w:proofErr w:type="spellEnd"/>
            <w:r w:rsidR="00363820">
              <w:rPr>
                <w:rFonts w:ascii="Times New Roman" w:hAnsi="Times New Roman" w:cs="Times New Roman"/>
                <w:bCs/>
              </w:rPr>
              <w:t xml:space="preserve"> «Спортивная площадка» по ул. Советская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3B268F" w:rsidP="00E529FA">
            <w:pPr>
              <w:widowControl w:val="0"/>
              <w:snapToGrid w:val="0"/>
              <w:spacing w:after="0" w:line="240" w:lineRule="auto"/>
              <w:jc w:val="both"/>
              <w:rPr>
                <w:bCs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и обслуживание населения Чердаклинского городского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4E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С момента заключения контракта</w:t>
            </w:r>
          </w:p>
          <w:p w:rsidR="00A7144E" w:rsidRPr="00A7144E" w:rsidRDefault="00A7144E" w:rsidP="00E529FA">
            <w:pPr>
              <w:spacing w:after="0" w:line="240" w:lineRule="auto"/>
            </w:pPr>
          </w:p>
          <w:p w:rsidR="00A7144E" w:rsidRDefault="00A7144E" w:rsidP="00E529FA">
            <w:pPr>
              <w:spacing w:after="0" w:line="240" w:lineRule="auto"/>
            </w:pPr>
          </w:p>
          <w:p w:rsidR="00EF6D30" w:rsidRPr="00A7144E" w:rsidRDefault="00EF6D30" w:rsidP="00E529FA">
            <w:pPr>
              <w:spacing w:after="0" w:line="240" w:lineRule="auto"/>
              <w:jc w:val="center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4E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Октябрь</w:t>
            </w:r>
          </w:p>
          <w:p w:rsidR="00A7144E" w:rsidRPr="00A7144E" w:rsidRDefault="00A7144E" w:rsidP="00E529FA">
            <w:pPr>
              <w:spacing w:after="0" w:line="240" w:lineRule="auto"/>
            </w:pPr>
          </w:p>
          <w:p w:rsidR="00A7144E" w:rsidRDefault="00A7144E" w:rsidP="00E529FA">
            <w:pPr>
              <w:spacing w:after="0" w:line="240" w:lineRule="auto"/>
            </w:pPr>
          </w:p>
          <w:p w:rsidR="00EF6D30" w:rsidRPr="00A7144E" w:rsidRDefault="00EF6D30" w:rsidP="00E529FA">
            <w:pPr>
              <w:spacing w:after="0" w:line="240" w:lineRule="auto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Создание благоустроенной территории общего пользования в центре </w:t>
            </w:r>
            <w:r w:rsidR="00363820">
              <w:rPr>
                <w:rFonts w:ascii="Times New Roman" w:hAnsi="Times New Roman" w:cs="Times New Roman"/>
              </w:rPr>
              <w:t xml:space="preserve">села </w:t>
            </w:r>
            <w:proofErr w:type="spellStart"/>
            <w:r w:rsidR="00363820">
              <w:rPr>
                <w:rFonts w:ascii="Times New Roman" w:hAnsi="Times New Roman" w:cs="Times New Roman"/>
              </w:rPr>
              <w:t>Енганаево</w:t>
            </w:r>
            <w:proofErr w:type="spellEnd"/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ремонт </w:t>
            </w:r>
            <w:r w:rsidR="003B268F">
              <w:rPr>
                <w:rFonts w:ascii="Times New Roman" w:hAnsi="Times New Roman" w:cs="Times New Roman"/>
              </w:rPr>
              <w:t>тротуара,</w:t>
            </w:r>
          </w:p>
          <w:p w:rsidR="003B268F" w:rsidRDefault="005E399C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обрезка </w:t>
            </w:r>
            <w:r w:rsidR="00EF6D30" w:rsidRPr="003B268F">
              <w:rPr>
                <w:rFonts w:ascii="Times New Roman" w:hAnsi="Times New Roman" w:cs="Times New Roman"/>
              </w:rPr>
              <w:t xml:space="preserve"> кустарников,</w:t>
            </w:r>
          </w:p>
          <w:p w:rsidR="003B268F" w:rsidRDefault="003B268F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-замена урн,</w:t>
            </w:r>
          </w:p>
          <w:p w:rsidR="003B268F" w:rsidRDefault="003B268F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-замена лавочек,</w:t>
            </w:r>
          </w:p>
          <w:p w:rsidR="00EF6D30" w:rsidRDefault="003B268F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</w:t>
            </w:r>
            <w:r w:rsidR="00363820">
              <w:rPr>
                <w:rFonts w:ascii="Times New Roman" w:hAnsi="Times New Roman" w:cs="Times New Roman"/>
              </w:rPr>
              <w:t>я</w:t>
            </w:r>
          </w:p>
          <w:p w:rsidR="00363820" w:rsidRDefault="00363820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антивандальных тренажеров,</w:t>
            </w:r>
          </w:p>
          <w:p w:rsidR="00363820" w:rsidRDefault="00363820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-покраска хоккейной коробки,</w:t>
            </w:r>
          </w:p>
          <w:p w:rsidR="00363820" w:rsidRPr="003B268F" w:rsidRDefault="00363820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E529FA">
            <w:pPr>
              <w:widowControl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E529FA" w:rsidRDefault="00E529FA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9FA" w:rsidRDefault="00E529FA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9FA" w:rsidRDefault="00E529FA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9FA" w:rsidRDefault="00E529FA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9FA" w:rsidRDefault="00E529FA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9FA" w:rsidRDefault="00E529FA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9FA" w:rsidRDefault="00E529FA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9FA" w:rsidRDefault="00E529FA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9FA" w:rsidRDefault="00E529FA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9FA" w:rsidRDefault="00E529FA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9FA" w:rsidRDefault="00E529FA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9FA" w:rsidRDefault="00E529FA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9FA" w:rsidRDefault="00E529FA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9FA" w:rsidRDefault="00E529FA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29FA" w:rsidRDefault="00E529FA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297C" w:rsidRPr="00EF6D30" w:rsidRDefault="00AF297C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D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F297C" w:rsidRDefault="00AF297C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D30">
        <w:rPr>
          <w:rFonts w:ascii="Times New Roman" w:hAnsi="Times New Roman" w:cs="Times New Roman"/>
          <w:b/>
          <w:sz w:val="28"/>
          <w:szCs w:val="28"/>
        </w:rPr>
        <w:t>к Программе</w:t>
      </w:r>
    </w:p>
    <w:p w:rsidR="00AF297C" w:rsidRDefault="00AF297C" w:rsidP="00E529FA">
      <w:pPr>
        <w:widowControl w:val="0"/>
        <w:spacing w:after="0" w:line="240" w:lineRule="auto"/>
        <w:jc w:val="center"/>
        <w:rPr>
          <w:bCs/>
          <w:sz w:val="28"/>
          <w:szCs w:val="28"/>
        </w:rPr>
      </w:pPr>
    </w:p>
    <w:p w:rsidR="00382BD4" w:rsidRDefault="00AF297C" w:rsidP="00E529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97C">
        <w:rPr>
          <w:rFonts w:ascii="Times New Roman" w:hAnsi="Times New Roman" w:cs="Times New Roman"/>
          <w:b/>
          <w:bCs/>
          <w:sz w:val="28"/>
          <w:szCs w:val="28"/>
        </w:rPr>
        <w:t>План реализации</w:t>
      </w:r>
      <w:r w:rsidR="0038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2BD4" w:rsidRPr="00382BD4" w:rsidRDefault="00AF297C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7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  <w:r w:rsidR="00382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BD4" w:rsidRPr="00382BD4">
        <w:rPr>
          <w:rFonts w:ascii="Times New Roman" w:hAnsi="Times New Roman" w:cs="Times New Roman"/>
          <w:b/>
          <w:sz w:val="28"/>
          <w:szCs w:val="28"/>
        </w:rPr>
        <w:t>«Создание комфортной среды в муниципальном образовании «</w:t>
      </w:r>
      <w:proofErr w:type="spellStart"/>
      <w:r w:rsidR="00382BD4" w:rsidRPr="00382BD4">
        <w:rPr>
          <w:rFonts w:ascii="Times New Roman" w:hAnsi="Times New Roman" w:cs="Times New Roman"/>
          <w:b/>
          <w:sz w:val="28"/>
          <w:szCs w:val="28"/>
        </w:rPr>
        <w:t>Чердаклинское</w:t>
      </w:r>
      <w:proofErr w:type="spellEnd"/>
      <w:r w:rsidR="00382BD4" w:rsidRPr="00382BD4">
        <w:rPr>
          <w:rFonts w:ascii="Times New Roman" w:hAnsi="Times New Roman" w:cs="Times New Roman"/>
          <w:b/>
          <w:sz w:val="28"/>
          <w:szCs w:val="28"/>
        </w:rPr>
        <w:t xml:space="preserve">  городское поселение» на 2018-2022 годы»</w:t>
      </w:r>
    </w:p>
    <w:tbl>
      <w:tblPr>
        <w:tblW w:w="1521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155"/>
        <w:gridCol w:w="1718"/>
        <w:gridCol w:w="3169"/>
        <w:gridCol w:w="1238"/>
        <w:gridCol w:w="1238"/>
        <w:gridCol w:w="1263"/>
        <w:gridCol w:w="1238"/>
        <w:gridCol w:w="1191"/>
      </w:tblGrid>
      <w:tr w:rsidR="00AF297C" w:rsidRPr="006E4BE7" w:rsidTr="00AF297C">
        <w:trPr>
          <w:tblHeader/>
        </w:trPr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Наименование контрольного события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Срок наступления контрольного события</w:t>
            </w:r>
          </w:p>
        </w:tc>
      </w:tr>
      <w:tr w:rsidR="00AF297C" w:rsidRPr="006E4BE7" w:rsidTr="00AF297C">
        <w:trPr>
          <w:tblHeader/>
        </w:trPr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2018-2022 годы</w:t>
            </w:r>
          </w:p>
        </w:tc>
      </w:tr>
      <w:tr w:rsidR="00AF297C" w:rsidRPr="006E4BE7" w:rsidTr="00AF297C">
        <w:trPr>
          <w:tblHeader/>
        </w:trPr>
        <w:tc>
          <w:tcPr>
            <w:tcW w:w="4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2022</w:t>
            </w:r>
          </w:p>
        </w:tc>
      </w:tr>
      <w:tr w:rsidR="00AF297C" w:rsidRPr="006E4BE7" w:rsidTr="00AF297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Проведение отбора общественных территорий  для формирования перечня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Сбор заявок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Муниципальное казённое учреждение «Благоустройство и обслуживание населения Чердаклинского городского поселения»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7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</w:tr>
      <w:tr w:rsidR="00AF297C" w:rsidRPr="006E4BE7" w:rsidTr="00AF297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Проведение отбора дворовых территорий  для формирования адресного перечня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Сбор заявок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 </w:t>
            </w:r>
            <w:r w:rsidR="006E4BE7" w:rsidRPr="006E4BE7">
              <w:rPr>
                <w:rFonts w:ascii="Times New Roman" w:hAnsi="Times New Roman" w:cs="Times New Roman"/>
                <w:bCs/>
              </w:rPr>
              <w:t xml:space="preserve">Муниципальное казённое учреждение «Благоустройство и обслуживание населения Чердаклинского городского поселения»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</w:tr>
      <w:tr w:rsidR="00AF297C" w:rsidRPr="006E4BE7" w:rsidTr="00AF297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Разработка, обсуждение и утверждение </w:t>
            </w:r>
            <w:proofErr w:type="gramStart"/>
            <w:r w:rsidRPr="006E4BE7">
              <w:rPr>
                <w:rFonts w:ascii="Times New Roman" w:hAnsi="Times New Roman" w:cs="Times New Roman"/>
                <w:bCs/>
              </w:rPr>
              <w:t>дизайн-проектов</w:t>
            </w:r>
            <w:proofErr w:type="gramEnd"/>
            <w:r w:rsidRPr="006E4BE7">
              <w:rPr>
                <w:rFonts w:ascii="Times New Roman" w:hAnsi="Times New Roman" w:cs="Times New Roman"/>
                <w:bCs/>
              </w:rPr>
              <w:t xml:space="preserve"> благоустройства общественных территорий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E529FA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Муниципальное казённое учреждение «Благоустройство и обслуживание населения Чердаклинского городского поселения»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</w:tr>
      <w:tr w:rsidR="00AF297C" w:rsidRPr="006E4BE7" w:rsidTr="00AF297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Разработка, обсуждение и утверждение </w:t>
            </w:r>
            <w:proofErr w:type="gramStart"/>
            <w:r w:rsidRPr="006E4BE7">
              <w:rPr>
                <w:rFonts w:ascii="Times New Roman" w:hAnsi="Times New Roman" w:cs="Times New Roman"/>
                <w:bCs/>
              </w:rPr>
              <w:t>дизайн-проектов</w:t>
            </w:r>
            <w:proofErr w:type="gramEnd"/>
            <w:r w:rsidRPr="006E4BE7">
              <w:rPr>
                <w:rFonts w:ascii="Times New Roman" w:hAnsi="Times New Roman" w:cs="Times New Roman"/>
                <w:bCs/>
              </w:rPr>
              <w:t xml:space="preserve"> благоустройства дворовых территорий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 </w:t>
            </w:r>
            <w:r w:rsidR="006E4BE7" w:rsidRPr="006E4BE7">
              <w:rPr>
                <w:rFonts w:ascii="Times New Roman" w:hAnsi="Times New Roman" w:cs="Times New Roman"/>
                <w:bCs/>
              </w:rPr>
              <w:t xml:space="preserve">Муниципальное казённое учреждение «Благоустройство и обслуживание населения Чердаклинского городского поселения»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7" w:rsidRPr="006E4BE7" w:rsidRDefault="006E4BE7" w:rsidP="00E529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2-3 квартал</w:t>
            </w:r>
          </w:p>
        </w:tc>
      </w:tr>
      <w:tr w:rsidR="00AF297C" w:rsidRPr="006E4BE7" w:rsidTr="00AF297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Проведение конкурсных процедур и определение подрядчика на выполнение работ по благоустройству общественных территорий; заключение контрактов (договоров)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Муниципальное казённое учреждение «Благоустройство и обслуживание населения Чердаклинского городского поселения»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 квартал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 квартал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 квартал</w:t>
            </w:r>
          </w:p>
        </w:tc>
      </w:tr>
      <w:tr w:rsidR="00AF297C" w:rsidRPr="006E4BE7" w:rsidTr="00AF297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Проведение конкурсных процедур и </w:t>
            </w:r>
            <w:r w:rsidRPr="006E4BE7">
              <w:rPr>
                <w:rFonts w:ascii="Times New Roman" w:hAnsi="Times New Roman" w:cs="Times New Roman"/>
                <w:bCs/>
              </w:rPr>
              <w:lastRenderedPageBreak/>
              <w:t>определение подрядчика на выполнение работ по благоустройству дворовых  территорий; заключение контрактов (договоров)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lastRenderedPageBreak/>
              <w:t>-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Муниципальное казённое </w:t>
            </w:r>
            <w:r w:rsidRPr="006E4BE7">
              <w:rPr>
                <w:rFonts w:ascii="Times New Roman" w:hAnsi="Times New Roman" w:cs="Times New Roman"/>
                <w:bCs/>
              </w:rPr>
              <w:lastRenderedPageBreak/>
              <w:t xml:space="preserve">учреждение «Благоустройство и обслуживание населения Чердаклинского городского поселения»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3-4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3-4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квартал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3-4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3-4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квартал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3-4 квартал</w:t>
            </w:r>
          </w:p>
        </w:tc>
      </w:tr>
      <w:tr w:rsidR="00AF297C" w:rsidRPr="006E4BE7" w:rsidTr="00AF297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lastRenderedPageBreak/>
              <w:t>Выполнение работ по благоустройству общественных территорий в рамках заключенных контрактов (договоров)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 </w:t>
            </w:r>
            <w:r w:rsidR="006E4BE7" w:rsidRPr="006E4BE7">
              <w:rPr>
                <w:rFonts w:ascii="Times New Roman" w:hAnsi="Times New Roman" w:cs="Times New Roman"/>
                <w:bCs/>
              </w:rPr>
              <w:t xml:space="preserve">Муниципальное казённое учреждение «Благоустройство и обслуживание населения Чердаклинского городского поселения»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297C" w:rsidRPr="006E4BE7" w:rsidRDefault="006E4B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</w:tr>
      <w:tr w:rsidR="00AF297C" w:rsidRPr="006E4BE7" w:rsidTr="00AF297C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Выполнение работ по благоустройству общественных территорий в рамках заключенных контрактов (договоров)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6E4BE7" w:rsidRDefault="00AF297C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E4BE7">
              <w:rPr>
                <w:rFonts w:ascii="Times New Roman" w:hAnsi="Times New Roman" w:cs="Times New Roman"/>
                <w:bCs/>
              </w:rPr>
              <w:t xml:space="preserve"> </w:t>
            </w:r>
            <w:r w:rsidR="006E4BE7" w:rsidRPr="006E4BE7">
              <w:rPr>
                <w:rFonts w:ascii="Times New Roman" w:hAnsi="Times New Roman" w:cs="Times New Roman"/>
                <w:bCs/>
              </w:rPr>
              <w:t xml:space="preserve">Муниципальное казённое учреждение «Благоустройство и обслуживание населения Чердаклинского городского поселения»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2B63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2B63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2B63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97C" w:rsidRPr="006E4BE7" w:rsidRDefault="002B63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3E7" w:rsidRDefault="002B63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B63E7" w:rsidRDefault="002B63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297C" w:rsidRPr="006E4BE7" w:rsidRDefault="002B63E7" w:rsidP="00E529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квартал</w:t>
            </w:r>
          </w:p>
        </w:tc>
      </w:tr>
    </w:tbl>
    <w:p w:rsidR="00AF297C" w:rsidRPr="006E4BE7" w:rsidRDefault="00AF297C" w:rsidP="00E529F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297C" w:rsidRPr="006E4BE7" w:rsidRDefault="00E529FA" w:rsidP="00E529F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AF297C" w:rsidRPr="006E4BE7" w:rsidRDefault="00AF297C" w:rsidP="00E529F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297C" w:rsidRPr="006E4BE7" w:rsidRDefault="00AF297C" w:rsidP="00E529F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297C" w:rsidRDefault="00AF297C" w:rsidP="00E529FA">
      <w:pPr>
        <w:widowControl w:val="0"/>
        <w:spacing w:after="0" w:line="240" w:lineRule="auto"/>
        <w:jc w:val="center"/>
      </w:pPr>
    </w:p>
    <w:p w:rsidR="00AF297C" w:rsidRDefault="00AF297C" w:rsidP="00E529FA">
      <w:pPr>
        <w:widowControl w:val="0"/>
        <w:spacing w:after="0" w:line="240" w:lineRule="auto"/>
        <w:jc w:val="center"/>
      </w:pPr>
    </w:p>
    <w:p w:rsidR="00AF297C" w:rsidRDefault="00AF297C" w:rsidP="00E529FA">
      <w:pPr>
        <w:widowControl w:val="0"/>
        <w:spacing w:after="0" w:line="240" w:lineRule="auto"/>
        <w:jc w:val="center"/>
      </w:pPr>
    </w:p>
    <w:p w:rsidR="00AF297C" w:rsidRDefault="00AF297C" w:rsidP="00E529FA">
      <w:pPr>
        <w:widowControl w:val="0"/>
        <w:spacing w:after="0" w:line="240" w:lineRule="auto"/>
        <w:jc w:val="center"/>
      </w:pPr>
    </w:p>
    <w:p w:rsidR="00AF297C" w:rsidRDefault="00AF297C" w:rsidP="00E529FA">
      <w:pPr>
        <w:widowControl w:val="0"/>
        <w:spacing w:after="0" w:line="240" w:lineRule="auto"/>
        <w:jc w:val="center"/>
      </w:pPr>
    </w:p>
    <w:p w:rsidR="00AF297C" w:rsidRDefault="00AF297C" w:rsidP="00E529FA">
      <w:pPr>
        <w:widowControl w:val="0"/>
        <w:spacing w:after="0" w:line="240" w:lineRule="auto"/>
        <w:jc w:val="center"/>
      </w:pPr>
    </w:p>
    <w:p w:rsidR="00AF297C" w:rsidRDefault="00AF297C" w:rsidP="00E529FA">
      <w:pPr>
        <w:widowControl w:val="0"/>
        <w:spacing w:after="0" w:line="240" w:lineRule="auto"/>
        <w:jc w:val="center"/>
      </w:pPr>
    </w:p>
    <w:p w:rsidR="00AF297C" w:rsidRDefault="00AF297C" w:rsidP="00E529FA">
      <w:pPr>
        <w:widowControl w:val="0"/>
        <w:spacing w:after="0" w:line="240" w:lineRule="auto"/>
        <w:jc w:val="center"/>
      </w:pPr>
    </w:p>
    <w:p w:rsidR="00AF297C" w:rsidRDefault="00AF297C" w:rsidP="00E529FA">
      <w:pPr>
        <w:widowControl w:val="0"/>
        <w:spacing w:after="0" w:line="240" w:lineRule="auto"/>
        <w:jc w:val="center"/>
      </w:pPr>
    </w:p>
    <w:p w:rsidR="00AF297C" w:rsidRDefault="00AF297C" w:rsidP="00E529FA">
      <w:pPr>
        <w:widowControl w:val="0"/>
        <w:spacing w:after="0" w:line="240" w:lineRule="auto"/>
        <w:jc w:val="center"/>
      </w:pPr>
    </w:p>
    <w:p w:rsidR="00AF297C" w:rsidRDefault="00AF297C" w:rsidP="00E529FA">
      <w:pPr>
        <w:spacing w:after="0" w:line="240" w:lineRule="auto"/>
        <w:sectPr w:rsidR="00AF297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276" w:right="678" w:bottom="1134" w:left="1276" w:header="709" w:footer="709" w:gutter="0"/>
          <w:cols w:space="720"/>
          <w:docGrid w:linePitch="360"/>
        </w:sectPr>
      </w:pPr>
    </w:p>
    <w:p w:rsidR="002B63E7" w:rsidRPr="00EF6D30" w:rsidRDefault="002B63E7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D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B63E7" w:rsidRDefault="002B63E7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D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к Программе</w:t>
      </w:r>
    </w:p>
    <w:p w:rsidR="002B63E7" w:rsidRDefault="002B63E7" w:rsidP="00E529FA">
      <w:pPr>
        <w:pStyle w:val="ConsPlusNonformat"/>
        <w:widowControl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F297C" w:rsidRDefault="00AF297C" w:rsidP="00E529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63E7" w:rsidRPr="00382BD4" w:rsidRDefault="002B63E7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D4">
        <w:rPr>
          <w:rFonts w:ascii="Times New Roman" w:hAnsi="Times New Roman" w:cs="Times New Roman"/>
          <w:b/>
          <w:bCs/>
          <w:sz w:val="28"/>
          <w:szCs w:val="28"/>
        </w:rPr>
        <w:t xml:space="preserve">Целевые индикаторы муниципальной программы </w:t>
      </w:r>
      <w:r w:rsidRPr="00382BD4">
        <w:rPr>
          <w:rFonts w:ascii="Times New Roman" w:hAnsi="Times New Roman" w:cs="Times New Roman"/>
          <w:b/>
          <w:sz w:val="28"/>
          <w:szCs w:val="28"/>
        </w:rPr>
        <w:t>«Создание комфортной среды в муниципальном образовании «</w:t>
      </w:r>
      <w:proofErr w:type="spellStart"/>
      <w:r w:rsidRPr="00382BD4">
        <w:rPr>
          <w:rFonts w:ascii="Times New Roman" w:hAnsi="Times New Roman" w:cs="Times New Roman"/>
          <w:b/>
          <w:sz w:val="28"/>
          <w:szCs w:val="28"/>
        </w:rPr>
        <w:t>Чердаклинское</w:t>
      </w:r>
      <w:proofErr w:type="spellEnd"/>
      <w:r w:rsidRPr="00382BD4">
        <w:rPr>
          <w:rFonts w:ascii="Times New Roman" w:hAnsi="Times New Roman" w:cs="Times New Roman"/>
          <w:b/>
          <w:sz w:val="28"/>
          <w:szCs w:val="28"/>
        </w:rPr>
        <w:t xml:space="preserve">  городское поселение» на 2018-2022 годы»</w:t>
      </w:r>
    </w:p>
    <w:tbl>
      <w:tblPr>
        <w:tblW w:w="1033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405"/>
        <w:gridCol w:w="1295"/>
        <w:gridCol w:w="1134"/>
        <w:gridCol w:w="993"/>
        <w:gridCol w:w="850"/>
        <w:gridCol w:w="1134"/>
        <w:gridCol w:w="1014"/>
      </w:tblGrid>
      <w:tr w:rsidR="00AF297C" w:rsidTr="00382BD4">
        <w:trPr>
          <w:trHeight w:val="673"/>
          <w:tblHeader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F297C" w:rsidRDefault="00AF297C" w:rsidP="00E529F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годам**</w:t>
            </w:r>
          </w:p>
          <w:p w:rsidR="00AF297C" w:rsidRDefault="00AF297C" w:rsidP="00E529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F297C" w:rsidTr="00382BD4">
        <w:trPr>
          <w:trHeight w:val="417"/>
          <w:tblHeader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F297C" w:rsidTr="00382B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595A57" w:rsidRDefault="00AF297C" w:rsidP="00E52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97C" w:rsidTr="00382B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595A57" w:rsidRDefault="00AF297C" w:rsidP="00E52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297C" w:rsidTr="00382B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595A57" w:rsidRDefault="00AF297C" w:rsidP="00E52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Охвата населения благо</w:t>
            </w:r>
            <w:r w:rsidR="00E529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5A57">
              <w:rPr>
                <w:rFonts w:ascii="Times New Roman" w:hAnsi="Times New Roman" w:cs="Times New Roman"/>
                <w:sz w:val="28"/>
                <w:szCs w:val="28"/>
              </w:rPr>
              <w:t xml:space="preserve">устроенными дворовыми территориями (доля </w:t>
            </w:r>
            <w:proofErr w:type="spellStart"/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насе</w:t>
            </w:r>
            <w:r w:rsidR="00E529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595A57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проживающего в жилом фонде с </w:t>
            </w:r>
            <w:proofErr w:type="spellStart"/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proofErr w:type="spellEnd"/>
            <w:r w:rsidR="00E529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5A57">
              <w:rPr>
                <w:rFonts w:ascii="Times New Roman" w:hAnsi="Times New Roman" w:cs="Times New Roman"/>
                <w:sz w:val="28"/>
                <w:szCs w:val="28"/>
              </w:rPr>
              <w:t xml:space="preserve">роенными дворовыми территориями от общей численности населения муниципального </w:t>
            </w:r>
            <w:proofErr w:type="spellStart"/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E529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59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BD4" w:rsidRPr="00595A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82BD4" w:rsidRPr="00595A57"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="00382BD4" w:rsidRPr="00595A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  <w:proofErr w:type="gram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F297C" w:rsidTr="00382B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595A57" w:rsidRDefault="00AF297C" w:rsidP="00E52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благоустроенных, обще</w:t>
            </w:r>
            <w:proofErr w:type="gramStart"/>
            <w:r w:rsidRPr="00595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твенных</w:t>
            </w:r>
            <w:proofErr w:type="spellEnd"/>
            <w:r w:rsidRPr="00595A5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97C" w:rsidTr="00382B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AF297C" w:rsidP="00E529F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Pr="00595A57" w:rsidRDefault="00382BD4" w:rsidP="00E52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комплексного благоустройства и санитарного состояния территории  муниципального образования «</w:t>
            </w:r>
            <w:proofErr w:type="spellStart"/>
            <w:r w:rsidRPr="00595A57"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proofErr w:type="spellEnd"/>
            <w:r w:rsidRPr="00595A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7C" w:rsidRDefault="00382BD4" w:rsidP="00E529F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F297C" w:rsidRDefault="00AF297C" w:rsidP="00E529FA">
      <w:pPr>
        <w:pStyle w:val="ConsPlusNonformat"/>
        <w:widowControl/>
      </w:pPr>
    </w:p>
    <w:p w:rsidR="00AF297C" w:rsidRDefault="00AF297C" w:rsidP="00E529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Значения показателей фиксируются на 01 января отчетного года</w:t>
      </w:r>
    </w:p>
    <w:p w:rsidR="00595A57" w:rsidRPr="00E529FA" w:rsidRDefault="00E529FA" w:rsidP="00E529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2BD4" w:rsidRPr="00EF6D30" w:rsidRDefault="00382BD4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D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82BD4" w:rsidRDefault="00382BD4" w:rsidP="00E52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D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к Программе</w:t>
      </w:r>
    </w:p>
    <w:p w:rsidR="00382BD4" w:rsidRDefault="00382BD4" w:rsidP="00E529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2BD4" w:rsidRPr="00382BD4" w:rsidRDefault="009B0C00" w:rsidP="00E52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AA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BD4" w:rsidRPr="00382BD4">
        <w:rPr>
          <w:rFonts w:ascii="Times New Roman" w:hAnsi="Times New Roman" w:cs="Times New Roman"/>
          <w:b/>
          <w:sz w:val="28"/>
          <w:szCs w:val="28"/>
        </w:rPr>
        <w:t>«Создание комфортной среды в муниципальном образовании «</w:t>
      </w:r>
      <w:proofErr w:type="spellStart"/>
      <w:r w:rsidR="00382BD4" w:rsidRPr="00382BD4">
        <w:rPr>
          <w:rFonts w:ascii="Times New Roman" w:hAnsi="Times New Roman" w:cs="Times New Roman"/>
          <w:b/>
          <w:sz w:val="28"/>
          <w:szCs w:val="28"/>
        </w:rPr>
        <w:t>Чердаклинское</w:t>
      </w:r>
      <w:proofErr w:type="spellEnd"/>
      <w:r w:rsidR="00382BD4" w:rsidRPr="00382BD4">
        <w:rPr>
          <w:rFonts w:ascii="Times New Roman" w:hAnsi="Times New Roman" w:cs="Times New Roman"/>
          <w:b/>
          <w:sz w:val="28"/>
          <w:szCs w:val="28"/>
        </w:rPr>
        <w:t xml:space="preserve">  городское поселение» на 2018-2022 годы»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561"/>
        <w:gridCol w:w="4395"/>
        <w:gridCol w:w="1701"/>
      </w:tblGrid>
      <w:tr w:rsidR="009F6D40" w:rsidRPr="004A1899" w:rsidTr="00100BF6">
        <w:trPr>
          <w:trHeight w:val="1076"/>
        </w:trPr>
        <w:tc>
          <w:tcPr>
            <w:tcW w:w="408" w:type="dxa"/>
          </w:tcPr>
          <w:p w:rsidR="009F6D40" w:rsidRPr="0070198B" w:rsidRDefault="009F6D40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F6D40" w:rsidRPr="0070198B" w:rsidRDefault="009F6D40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61" w:type="dxa"/>
          </w:tcPr>
          <w:p w:rsidR="009F6D40" w:rsidRPr="009853FD" w:rsidRDefault="009F6D40" w:rsidP="00E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 благоустройства</w:t>
            </w:r>
          </w:p>
        </w:tc>
        <w:tc>
          <w:tcPr>
            <w:tcW w:w="4395" w:type="dxa"/>
          </w:tcPr>
          <w:p w:rsidR="009F6D40" w:rsidRPr="009853FD" w:rsidRDefault="009F6D40" w:rsidP="00E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9F6D40" w:rsidRPr="009853FD" w:rsidRDefault="00100BF6" w:rsidP="0010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затрат,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6D40" w:rsidRPr="004A1899" w:rsidTr="009F6D40">
        <w:trPr>
          <w:trHeight w:val="327"/>
        </w:trPr>
        <w:tc>
          <w:tcPr>
            <w:tcW w:w="10065" w:type="dxa"/>
            <w:gridSpan w:val="4"/>
            <w:vAlign w:val="center"/>
          </w:tcPr>
          <w:p w:rsidR="009F6D40" w:rsidRPr="00E35652" w:rsidRDefault="009F6D40" w:rsidP="00E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200017" w:rsidRPr="004A1899" w:rsidTr="00100BF6">
        <w:trPr>
          <w:trHeight w:val="225"/>
        </w:trPr>
        <w:tc>
          <w:tcPr>
            <w:tcW w:w="408" w:type="dxa"/>
            <w:vMerge w:val="restart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1" w:type="dxa"/>
          </w:tcPr>
          <w:p w:rsidR="00200017" w:rsidRPr="00E529FA" w:rsidRDefault="0020001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</w:t>
            </w:r>
            <w:r w:rsidRPr="00D64DF1">
              <w:rPr>
                <w:rFonts w:ascii="Times New Roman" w:hAnsi="Times New Roman" w:cs="Times New Roman"/>
              </w:rPr>
              <w:t xml:space="preserve">ерриторий </w:t>
            </w:r>
            <w:r>
              <w:rPr>
                <w:rFonts w:ascii="Times New Roman" w:hAnsi="Times New Roman" w:cs="Times New Roman"/>
              </w:rPr>
              <w:t xml:space="preserve">многоквартирных домов по адресу, </w:t>
            </w:r>
            <w:proofErr w:type="spellStart"/>
            <w:r w:rsidRPr="00115081">
              <w:rPr>
                <w:rFonts w:ascii="Times New Roman" w:hAnsi="Times New Roman" w:cs="Times New Roman"/>
              </w:rPr>
              <w:t>р.п</w:t>
            </w:r>
            <w:proofErr w:type="spellEnd"/>
            <w:r w:rsidRPr="00115081">
              <w:rPr>
                <w:rFonts w:ascii="Times New Roman" w:hAnsi="Times New Roman" w:cs="Times New Roman"/>
              </w:rPr>
              <w:t>. Чердаклы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5" w:type="dxa"/>
          </w:tcPr>
          <w:p w:rsidR="00200017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</w:p>
          <w:p w:rsidR="00200017" w:rsidRPr="0070198B" w:rsidRDefault="00200017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017" w:rsidRPr="004A1899" w:rsidTr="00100BF6">
        <w:trPr>
          <w:trHeight w:val="198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200017" w:rsidRPr="00115081" w:rsidRDefault="0020001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1:</w:t>
            </w:r>
          </w:p>
          <w:p w:rsidR="00200017" w:rsidRPr="00115081" w:rsidRDefault="0020001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улица2-ой Микрорайон дома 1а, 1,2,3</w:t>
            </w:r>
          </w:p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Pr="0070198B" w:rsidRDefault="00200017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57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200017" w:rsidRPr="004A1899" w:rsidTr="00100BF6">
        <w:trPr>
          <w:trHeight w:val="198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115081" w:rsidRDefault="0020001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00017" w:rsidRPr="00844F57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200017" w:rsidRPr="004A1899" w:rsidTr="00100BF6">
        <w:trPr>
          <w:trHeight w:val="198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115081" w:rsidRDefault="0020001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00017" w:rsidRPr="00844F57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200017" w:rsidRPr="004A1899" w:rsidTr="00100BF6">
        <w:trPr>
          <w:trHeight w:val="198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115081" w:rsidRDefault="0020001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00017" w:rsidRPr="00844F57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</w:rPr>
              <w:t>- установка</w:t>
            </w:r>
            <w:r>
              <w:rPr>
                <w:rFonts w:ascii="Times New Roman" w:hAnsi="Times New Roman" w:cs="Times New Roman"/>
              </w:rPr>
              <w:t xml:space="preserve"> спортивной</w:t>
            </w:r>
            <w:r w:rsidRPr="000A0928">
              <w:rPr>
                <w:rFonts w:ascii="Times New Roman" w:hAnsi="Times New Roman" w:cs="Times New Roman"/>
              </w:rPr>
              <w:t xml:space="preserve"> площад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140000</w:t>
            </w:r>
          </w:p>
        </w:tc>
      </w:tr>
      <w:tr w:rsidR="00200017" w:rsidRPr="004A1899" w:rsidTr="00100BF6">
        <w:trPr>
          <w:trHeight w:val="66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115081" w:rsidRDefault="0020001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00017" w:rsidRPr="00844F57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600000</w:t>
            </w:r>
          </w:p>
        </w:tc>
      </w:tr>
      <w:tr w:rsidR="00200017" w:rsidRPr="004A1899" w:rsidTr="00100BF6">
        <w:trPr>
          <w:trHeight w:val="63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115081" w:rsidRDefault="0020001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00017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0928">
              <w:rPr>
                <w:rFonts w:ascii="Times New Roman" w:hAnsi="Times New Roman" w:cs="Times New Roman"/>
              </w:rPr>
              <w:t xml:space="preserve"> устройство парковочных мест для автомобилей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170000</w:t>
            </w:r>
          </w:p>
        </w:tc>
      </w:tr>
      <w:tr w:rsidR="00200017" w:rsidRPr="004A1899" w:rsidTr="00100BF6">
        <w:trPr>
          <w:trHeight w:val="144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200017" w:rsidRPr="00115081" w:rsidRDefault="0020001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2:</w:t>
            </w:r>
          </w:p>
          <w:p w:rsidR="00200017" w:rsidRPr="00115081" w:rsidRDefault="0020001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улица 2-ой микрорайон дома 9,10</w:t>
            </w:r>
          </w:p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57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200017" w:rsidRPr="004A1899" w:rsidTr="00100BF6">
        <w:trPr>
          <w:trHeight w:val="144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Pr="0070198B" w:rsidRDefault="00200017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57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200017" w:rsidRPr="004A1899" w:rsidTr="00100BF6">
        <w:trPr>
          <w:trHeight w:val="144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Pr="00844F57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</w:tr>
      <w:tr w:rsidR="00200017" w:rsidRPr="004A1899" w:rsidTr="00100BF6">
        <w:trPr>
          <w:trHeight w:val="144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Pr="00844F57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200017" w:rsidRPr="004A1899" w:rsidTr="00100BF6">
        <w:trPr>
          <w:trHeight w:val="144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Pr="00844F57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- установка детс</w:t>
            </w:r>
            <w:r>
              <w:rPr>
                <w:rFonts w:ascii="Times New Roman" w:hAnsi="Times New Roman" w:cs="Times New Roman"/>
              </w:rPr>
              <w:t>кой площадки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200017" w:rsidRPr="004A1899" w:rsidTr="00100BF6">
        <w:trPr>
          <w:trHeight w:val="128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Pr="00844F57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озеленение территории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200017" w:rsidRPr="004A1899" w:rsidTr="00100BF6">
        <w:trPr>
          <w:trHeight w:val="127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0928">
              <w:rPr>
                <w:rFonts w:ascii="Times New Roman" w:hAnsi="Times New Roman" w:cs="Times New Roman"/>
              </w:rPr>
              <w:t xml:space="preserve"> устройство парковочных мест для автомобилей</w:t>
            </w:r>
          </w:p>
        </w:tc>
        <w:tc>
          <w:tcPr>
            <w:tcW w:w="1701" w:type="dxa"/>
          </w:tcPr>
          <w:p w:rsidR="00200017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200017" w:rsidRPr="004A1899" w:rsidTr="00100BF6">
        <w:trPr>
          <w:trHeight w:val="324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200017" w:rsidRPr="00115081" w:rsidRDefault="0020001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3:</w:t>
            </w:r>
          </w:p>
          <w:p w:rsidR="00200017" w:rsidRPr="00115081" w:rsidRDefault="0020001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улица Калинина дома 28,34,36 улица Советская дом 18</w:t>
            </w:r>
          </w:p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Pr="00675587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</w:rPr>
              <w:t>- установка детск</w:t>
            </w:r>
            <w:r>
              <w:rPr>
                <w:rFonts w:ascii="Times New Roman" w:hAnsi="Times New Roman" w:cs="Times New Roman"/>
              </w:rPr>
              <w:t>ой</w:t>
            </w:r>
            <w:r w:rsidRPr="000A0928">
              <w:rPr>
                <w:rFonts w:ascii="Times New Roman" w:hAnsi="Times New Roman" w:cs="Times New Roman"/>
              </w:rPr>
              <w:t xml:space="preserve"> площад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200017" w:rsidRPr="004A1899" w:rsidTr="00100BF6">
        <w:trPr>
          <w:trHeight w:val="80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Pr="000A0928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озеленение территории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200017" w:rsidRPr="004A1899" w:rsidTr="00100BF6">
        <w:trPr>
          <w:trHeight w:val="80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</w:tr>
      <w:tr w:rsidR="00200017" w:rsidRPr="004A1899" w:rsidTr="00100BF6">
        <w:trPr>
          <w:trHeight w:val="80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4F57">
              <w:rPr>
                <w:rFonts w:ascii="Times New Roman" w:hAnsi="Times New Roman" w:cs="Times New Roman"/>
              </w:rPr>
              <w:t xml:space="preserve">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200017" w:rsidRPr="004A1899" w:rsidTr="00100BF6">
        <w:trPr>
          <w:trHeight w:val="80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200017" w:rsidRPr="004A1899" w:rsidTr="00100BF6">
        <w:trPr>
          <w:trHeight w:val="80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200017" w:rsidRPr="004A1899" w:rsidTr="00100BF6">
        <w:trPr>
          <w:trHeight w:val="322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200017" w:rsidRPr="00115081" w:rsidRDefault="0020001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4:</w:t>
            </w:r>
          </w:p>
          <w:p w:rsidR="00200017" w:rsidRPr="00844F57" w:rsidRDefault="00200017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улица Калинина дом 6, улица Рабочая дома</w:t>
            </w:r>
            <w:r w:rsidRPr="00844F57">
              <w:rPr>
                <w:rFonts w:ascii="Times New Roman" w:hAnsi="Times New Roman" w:cs="Times New Roman"/>
              </w:rPr>
              <w:t xml:space="preserve"> 13,15,17</w:t>
            </w:r>
          </w:p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Pr="000A0928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200017" w:rsidRPr="004A1899" w:rsidTr="00100BF6">
        <w:trPr>
          <w:trHeight w:val="132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Pr="000A0928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</w:rPr>
              <w:t>- устройство парковочных мест для автомобилей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220000</w:t>
            </w:r>
          </w:p>
        </w:tc>
      </w:tr>
      <w:tr w:rsidR="00200017" w:rsidRPr="004A1899" w:rsidTr="00100BF6">
        <w:trPr>
          <w:trHeight w:val="132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Pr="000A0928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200017" w:rsidRPr="004A1899" w:rsidTr="00100BF6">
        <w:trPr>
          <w:trHeight w:val="132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Pr="000A0928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4F57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200017" w:rsidRPr="004A1899" w:rsidTr="00100BF6">
        <w:trPr>
          <w:trHeight w:val="132"/>
        </w:trPr>
        <w:tc>
          <w:tcPr>
            <w:tcW w:w="408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0017" w:rsidRPr="000A0928" w:rsidRDefault="00200017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1701" w:type="dxa"/>
          </w:tcPr>
          <w:p w:rsidR="00200017" w:rsidRPr="0070198B" w:rsidRDefault="0020001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450000</w:t>
            </w:r>
          </w:p>
        </w:tc>
      </w:tr>
      <w:tr w:rsidR="009F6D40" w:rsidRPr="004A1899" w:rsidTr="00100BF6">
        <w:trPr>
          <w:trHeight w:val="140"/>
        </w:trPr>
        <w:tc>
          <w:tcPr>
            <w:tcW w:w="408" w:type="dxa"/>
            <w:vMerge w:val="restart"/>
          </w:tcPr>
          <w:p w:rsidR="009F6D40" w:rsidRPr="0070198B" w:rsidRDefault="009F6D40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61" w:type="dxa"/>
            <w:vMerge w:val="restart"/>
          </w:tcPr>
          <w:p w:rsidR="009F6D40" w:rsidRPr="0070198B" w:rsidRDefault="009F6D40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966">
              <w:rPr>
                <w:rFonts w:ascii="Times New Roman" w:hAnsi="Times New Roman" w:cs="Times New Roman"/>
                <w:bCs/>
              </w:rPr>
              <w:t xml:space="preserve">Благоустройство в </w:t>
            </w:r>
            <w:proofErr w:type="spellStart"/>
            <w:r w:rsidRPr="00081966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081966">
              <w:rPr>
                <w:rFonts w:ascii="Times New Roman" w:hAnsi="Times New Roman" w:cs="Times New Roman"/>
                <w:bCs/>
              </w:rPr>
              <w:t xml:space="preserve">. Чердаклы, по ул. Советская,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081966">
              <w:rPr>
                <w:rFonts w:ascii="Times New Roman" w:hAnsi="Times New Roman" w:cs="Times New Roman"/>
                <w:bCs/>
              </w:rPr>
              <w:t>лощадь Ленина</w:t>
            </w:r>
            <w:r w:rsidR="000C6583">
              <w:rPr>
                <w:rFonts w:ascii="Times New Roman" w:hAnsi="Times New Roman" w:cs="Times New Roman"/>
                <w:bCs/>
              </w:rPr>
              <w:t>»</w:t>
            </w:r>
            <w:r w:rsidRPr="0008196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395" w:type="dxa"/>
          </w:tcPr>
          <w:p w:rsidR="009F6D40" w:rsidRPr="000A0928" w:rsidRDefault="000C6583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1966">
              <w:rPr>
                <w:rFonts w:ascii="Times New Roman" w:hAnsi="Times New Roman" w:cs="Times New Roman"/>
              </w:rPr>
              <w:t>устройство светильников</w:t>
            </w:r>
          </w:p>
        </w:tc>
        <w:tc>
          <w:tcPr>
            <w:tcW w:w="1701" w:type="dxa"/>
          </w:tcPr>
          <w:p w:rsidR="009F6D40" w:rsidRPr="0070198B" w:rsidRDefault="000C6583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9F6D40" w:rsidRPr="004A1899" w:rsidTr="00100BF6">
        <w:trPr>
          <w:trHeight w:val="140"/>
        </w:trPr>
        <w:tc>
          <w:tcPr>
            <w:tcW w:w="408" w:type="dxa"/>
            <w:vMerge/>
          </w:tcPr>
          <w:p w:rsidR="009F6D40" w:rsidRDefault="009F6D40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9F6D40" w:rsidRPr="00081966" w:rsidRDefault="009F6D40" w:rsidP="00E529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9F6D40" w:rsidRPr="000A0928" w:rsidRDefault="000C6583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лестницы (спуск  к дороге)</w:t>
            </w:r>
          </w:p>
        </w:tc>
        <w:tc>
          <w:tcPr>
            <w:tcW w:w="1701" w:type="dxa"/>
          </w:tcPr>
          <w:p w:rsidR="009F6D40" w:rsidRPr="0070198B" w:rsidRDefault="000C6583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9F6D40" w:rsidRPr="004A1899" w:rsidTr="00100BF6">
        <w:trPr>
          <w:trHeight w:val="255"/>
        </w:trPr>
        <w:tc>
          <w:tcPr>
            <w:tcW w:w="408" w:type="dxa"/>
            <w:vMerge/>
          </w:tcPr>
          <w:p w:rsidR="009F6D40" w:rsidRDefault="009F6D40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9F6D40" w:rsidRPr="00081966" w:rsidRDefault="009F6D40" w:rsidP="00E529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9F6D40" w:rsidRPr="00081966" w:rsidRDefault="009F6D40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озеленение</w:t>
            </w:r>
            <w:r w:rsidR="000C6583">
              <w:rPr>
                <w:rFonts w:ascii="Times New Roman" w:hAnsi="Times New Roman" w:cs="Times New Roman"/>
              </w:rPr>
              <w:t xml:space="preserve"> (вазоны)</w:t>
            </w:r>
          </w:p>
        </w:tc>
        <w:tc>
          <w:tcPr>
            <w:tcW w:w="1701" w:type="dxa"/>
          </w:tcPr>
          <w:p w:rsidR="009F6D40" w:rsidRPr="0070198B" w:rsidRDefault="000C6583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9F6D40" w:rsidRPr="004A1899" w:rsidTr="00100BF6">
        <w:trPr>
          <w:trHeight w:val="128"/>
        </w:trPr>
        <w:tc>
          <w:tcPr>
            <w:tcW w:w="408" w:type="dxa"/>
            <w:vMerge/>
          </w:tcPr>
          <w:p w:rsidR="009F6D40" w:rsidRDefault="009F6D40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9F6D40" w:rsidRPr="00081966" w:rsidRDefault="009F6D40" w:rsidP="00E529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9F6D40" w:rsidRPr="00081966" w:rsidRDefault="009F6D40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-замена бордюрного камня</w:t>
            </w:r>
          </w:p>
        </w:tc>
        <w:tc>
          <w:tcPr>
            <w:tcW w:w="1701" w:type="dxa"/>
          </w:tcPr>
          <w:p w:rsidR="009F6D40" w:rsidRPr="0070198B" w:rsidRDefault="000C6583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</w:tr>
      <w:tr w:rsidR="009F6D40" w:rsidRPr="004A1899" w:rsidTr="00100BF6">
        <w:trPr>
          <w:trHeight w:val="127"/>
        </w:trPr>
        <w:tc>
          <w:tcPr>
            <w:tcW w:w="408" w:type="dxa"/>
            <w:vMerge/>
          </w:tcPr>
          <w:p w:rsidR="009F6D40" w:rsidRDefault="009F6D40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9F6D40" w:rsidRPr="00081966" w:rsidRDefault="009F6D40" w:rsidP="00E529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9F6D40" w:rsidRDefault="009F6D40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тротуарной брусчатки</w:t>
            </w:r>
          </w:p>
        </w:tc>
        <w:tc>
          <w:tcPr>
            <w:tcW w:w="1701" w:type="dxa"/>
          </w:tcPr>
          <w:p w:rsidR="009F6D40" w:rsidRPr="0070198B" w:rsidRDefault="000C6583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1000000</w:t>
            </w:r>
          </w:p>
        </w:tc>
      </w:tr>
      <w:tr w:rsidR="00675587" w:rsidRPr="004A1899" w:rsidTr="00100BF6">
        <w:trPr>
          <w:trHeight w:val="210"/>
        </w:trPr>
        <w:tc>
          <w:tcPr>
            <w:tcW w:w="408" w:type="dxa"/>
            <w:vMerge w:val="restart"/>
          </w:tcPr>
          <w:p w:rsidR="00675587" w:rsidRPr="0070198B" w:rsidRDefault="0067558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61" w:type="dxa"/>
            <w:vMerge w:val="restart"/>
          </w:tcPr>
          <w:p w:rsidR="00675587" w:rsidRPr="0070198B" w:rsidRDefault="0067558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 xml:space="preserve">Благоустройство в </w:t>
            </w:r>
            <w:proofErr w:type="spellStart"/>
            <w:r w:rsidRPr="005679FA">
              <w:rPr>
                <w:rFonts w:ascii="Times New Roman" w:hAnsi="Times New Roman" w:cs="Times New Roman"/>
              </w:rPr>
              <w:t>р.п</w:t>
            </w:r>
            <w:proofErr w:type="spellEnd"/>
            <w:r w:rsidRPr="005679F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Чердаклы</w:t>
            </w:r>
            <w:r w:rsidRPr="005679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«стадион ТРУД»</w:t>
            </w:r>
            <w:r w:rsidRPr="005679F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4395" w:type="dxa"/>
          </w:tcPr>
          <w:p w:rsidR="00675587" w:rsidRPr="000A0928" w:rsidRDefault="00675587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замена </w:t>
            </w:r>
            <w:r>
              <w:rPr>
                <w:rFonts w:ascii="Times New Roman" w:hAnsi="Times New Roman" w:cs="Times New Roman"/>
              </w:rPr>
              <w:t>пластиковых кресел на трибуне</w:t>
            </w:r>
          </w:p>
        </w:tc>
        <w:tc>
          <w:tcPr>
            <w:tcW w:w="1701" w:type="dxa"/>
          </w:tcPr>
          <w:p w:rsidR="00675587" w:rsidRPr="0070198B" w:rsidRDefault="000C6583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675587" w:rsidRPr="004A1899" w:rsidTr="00100BF6">
        <w:trPr>
          <w:trHeight w:val="210"/>
        </w:trPr>
        <w:tc>
          <w:tcPr>
            <w:tcW w:w="408" w:type="dxa"/>
            <w:vMerge/>
          </w:tcPr>
          <w:p w:rsidR="00675587" w:rsidRDefault="0067558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675587" w:rsidRPr="005679FA" w:rsidRDefault="00675587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75587" w:rsidRPr="005679FA" w:rsidRDefault="00675587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трибун</w:t>
            </w:r>
          </w:p>
        </w:tc>
        <w:tc>
          <w:tcPr>
            <w:tcW w:w="1701" w:type="dxa"/>
          </w:tcPr>
          <w:p w:rsidR="00675587" w:rsidRPr="0070198B" w:rsidRDefault="000C6583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675587" w:rsidRPr="004A1899" w:rsidTr="00100BF6">
        <w:trPr>
          <w:trHeight w:val="210"/>
        </w:trPr>
        <w:tc>
          <w:tcPr>
            <w:tcW w:w="408" w:type="dxa"/>
            <w:vMerge/>
          </w:tcPr>
          <w:p w:rsidR="00675587" w:rsidRDefault="00675587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675587" w:rsidRPr="005679FA" w:rsidRDefault="00675587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75587" w:rsidRPr="005679FA" w:rsidRDefault="00675587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ремонт</w:t>
            </w:r>
            <w:r w:rsidRPr="005679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детского игрового оборудования, антивандальных тренажеров</w:t>
            </w:r>
          </w:p>
        </w:tc>
        <w:tc>
          <w:tcPr>
            <w:tcW w:w="1701" w:type="dxa"/>
          </w:tcPr>
          <w:p w:rsidR="00675587" w:rsidRPr="0070198B" w:rsidRDefault="000C6583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5E399C" w:rsidRPr="004A1899" w:rsidTr="00100BF6">
        <w:trPr>
          <w:trHeight w:val="210"/>
        </w:trPr>
        <w:tc>
          <w:tcPr>
            <w:tcW w:w="408" w:type="dxa"/>
          </w:tcPr>
          <w:p w:rsidR="005E399C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5E399C" w:rsidRPr="009403C9" w:rsidRDefault="005E399C" w:rsidP="00E5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03C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95" w:type="dxa"/>
          </w:tcPr>
          <w:p w:rsidR="005E399C" w:rsidRPr="005679FA" w:rsidRDefault="005E399C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99C" w:rsidRPr="0070198B" w:rsidRDefault="008E275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3801</w:t>
            </w:r>
            <w:r w:rsidR="0081736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675587" w:rsidRPr="004A1899" w:rsidTr="00607295">
        <w:trPr>
          <w:trHeight w:val="255"/>
        </w:trPr>
        <w:tc>
          <w:tcPr>
            <w:tcW w:w="10065" w:type="dxa"/>
            <w:gridSpan w:val="4"/>
          </w:tcPr>
          <w:p w:rsidR="00675587" w:rsidRPr="00675587" w:rsidRDefault="00675587" w:rsidP="00E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5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7E16EE" w:rsidRPr="004A1899" w:rsidTr="00100BF6">
        <w:trPr>
          <w:trHeight w:val="225"/>
        </w:trPr>
        <w:tc>
          <w:tcPr>
            <w:tcW w:w="408" w:type="dxa"/>
            <w:vMerge w:val="restart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61" w:type="dxa"/>
          </w:tcPr>
          <w:p w:rsidR="007E16EE" w:rsidRPr="00E529FA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</w:t>
            </w:r>
            <w:r w:rsidRPr="00D64DF1">
              <w:rPr>
                <w:rFonts w:ascii="Times New Roman" w:hAnsi="Times New Roman" w:cs="Times New Roman"/>
              </w:rPr>
              <w:t xml:space="preserve">ерриторий </w:t>
            </w:r>
            <w:r>
              <w:rPr>
                <w:rFonts w:ascii="Times New Roman" w:hAnsi="Times New Roman" w:cs="Times New Roman"/>
              </w:rPr>
              <w:t xml:space="preserve">многоквартирных домов по адресу, </w:t>
            </w:r>
            <w:proofErr w:type="spellStart"/>
            <w:r w:rsidRPr="00115081">
              <w:rPr>
                <w:rFonts w:ascii="Times New Roman" w:hAnsi="Times New Roman" w:cs="Times New Roman"/>
              </w:rPr>
              <w:t>р.п</w:t>
            </w:r>
            <w:proofErr w:type="spellEnd"/>
            <w:r w:rsidRPr="0011508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Чердаклы:</w:t>
            </w:r>
          </w:p>
        </w:tc>
        <w:tc>
          <w:tcPr>
            <w:tcW w:w="4395" w:type="dxa"/>
          </w:tcPr>
          <w:p w:rsidR="007E16EE" w:rsidRPr="0070198B" w:rsidRDefault="007E16EE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6EE" w:rsidRPr="004A1899" w:rsidTr="00100BF6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1:</w:t>
            </w:r>
          </w:p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t xml:space="preserve"> </w:t>
            </w:r>
            <w:r w:rsidRPr="00115081">
              <w:rPr>
                <w:rFonts w:ascii="Times New Roman" w:hAnsi="Times New Roman" w:cs="Times New Roman"/>
              </w:rPr>
              <w:t>улица 2-ой Микрорайон дома 16,17,18,19</w:t>
            </w:r>
          </w:p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7E16EE" w:rsidRPr="0070198B" w:rsidRDefault="007E16EE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E16EE" w:rsidRPr="004A1899" w:rsidTr="00100BF6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5679FA" w:rsidRDefault="007E16EE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650000</w:t>
            </w:r>
          </w:p>
        </w:tc>
      </w:tr>
      <w:tr w:rsidR="007E16EE" w:rsidRPr="004A1899" w:rsidTr="00100BF6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5679FA" w:rsidRDefault="007E16EE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7E16EE" w:rsidRPr="004A1899" w:rsidTr="00100BF6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5679FA" w:rsidRDefault="007E16EE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7E16EE" w:rsidRPr="004A1899" w:rsidTr="00100BF6">
        <w:trPr>
          <w:trHeight w:val="170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5679FA" w:rsidRDefault="007E16EE" w:rsidP="00E529FA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- установка</w:t>
            </w:r>
            <w:r>
              <w:rPr>
                <w:rFonts w:ascii="Times New Roman" w:hAnsi="Times New Roman" w:cs="Times New Roman"/>
              </w:rPr>
              <w:t xml:space="preserve"> спортивной площадки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7E16EE" w:rsidRPr="004A1899" w:rsidTr="00100BF6">
        <w:trPr>
          <w:trHeight w:val="170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8D2AA7" w:rsidRDefault="007E16EE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-оборудование контейнерной площадки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7E16EE" w:rsidRPr="004A1899" w:rsidTr="00100BF6">
        <w:trPr>
          <w:trHeight w:val="170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8D2AA7" w:rsidRDefault="007E16EE" w:rsidP="00E529FA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360000</w:t>
            </w:r>
          </w:p>
        </w:tc>
      </w:tr>
      <w:tr w:rsidR="007E16EE" w:rsidRPr="004A1899" w:rsidTr="00100BF6">
        <w:trPr>
          <w:trHeight w:val="186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2:</w:t>
            </w:r>
          </w:p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улица Центральная 4,5,6</w:t>
            </w:r>
          </w:p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7E16EE" w:rsidRPr="004A1899" w:rsidTr="00100BF6">
        <w:trPr>
          <w:trHeight w:val="183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5679FA" w:rsidRDefault="007E16EE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7E16EE" w:rsidRPr="004A1899" w:rsidTr="00100BF6">
        <w:trPr>
          <w:trHeight w:val="183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5679FA" w:rsidRDefault="007E16EE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E16EE" w:rsidRPr="004A1899" w:rsidTr="00100BF6">
        <w:trPr>
          <w:trHeight w:val="255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5679FA" w:rsidRDefault="007E16EE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- установка</w:t>
            </w:r>
            <w:r>
              <w:rPr>
                <w:rFonts w:ascii="Times New Roman" w:hAnsi="Times New Roman" w:cs="Times New Roman"/>
              </w:rPr>
              <w:t xml:space="preserve"> спортивной площадки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7E16EE" w:rsidRPr="004A1899" w:rsidTr="00100BF6">
        <w:trPr>
          <w:trHeight w:val="85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8D2AA7" w:rsidRDefault="007E16EE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7E16EE" w:rsidRPr="004A1899" w:rsidTr="00100BF6">
        <w:trPr>
          <w:trHeight w:val="85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8D2AA7" w:rsidRDefault="007E16EE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-оборудование контейнерной площадки</w:t>
            </w:r>
          </w:p>
        </w:tc>
        <w:tc>
          <w:tcPr>
            <w:tcW w:w="1701" w:type="dxa"/>
          </w:tcPr>
          <w:p w:rsidR="007E16EE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7E16EE" w:rsidRPr="004A1899" w:rsidTr="00100BF6">
        <w:trPr>
          <w:trHeight w:val="85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8D2AA7" w:rsidRDefault="007E16EE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1701" w:type="dxa"/>
          </w:tcPr>
          <w:p w:rsidR="007E16EE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350000</w:t>
            </w:r>
          </w:p>
        </w:tc>
      </w:tr>
      <w:tr w:rsidR="007E16EE" w:rsidRPr="004A1899" w:rsidTr="00100BF6">
        <w:trPr>
          <w:trHeight w:val="249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3:</w:t>
            </w:r>
          </w:p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 xml:space="preserve">улица Калинина дома 21,23,30,32,35,37 </w:t>
            </w:r>
          </w:p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7E16EE" w:rsidRPr="0070198B" w:rsidRDefault="007E16EE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7E16EE" w:rsidRPr="004A1899" w:rsidTr="00100BF6">
        <w:trPr>
          <w:trHeight w:val="247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5679FA" w:rsidRDefault="007E16EE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679FA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7E16EE" w:rsidRPr="004A1899" w:rsidTr="00100BF6">
        <w:trPr>
          <w:trHeight w:val="247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5679FA" w:rsidRDefault="007E16EE" w:rsidP="00E529FA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</w:t>
            </w:r>
          </w:p>
        </w:tc>
      </w:tr>
      <w:tr w:rsidR="007E16EE" w:rsidRPr="004A1899" w:rsidTr="00100BF6">
        <w:trPr>
          <w:trHeight w:val="51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5679FA" w:rsidRDefault="007E16EE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E16EE" w:rsidRPr="004A1899" w:rsidTr="00100BF6">
        <w:trPr>
          <w:trHeight w:val="51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5679FA" w:rsidRDefault="007E16EE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400000</w:t>
            </w:r>
          </w:p>
        </w:tc>
      </w:tr>
      <w:tr w:rsidR="007E16EE" w:rsidRPr="004A1899" w:rsidTr="00100BF6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4:</w:t>
            </w:r>
          </w:p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 xml:space="preserve">улица Пионерская дома 22,40а,48 </w:t>
            </w:r>
          </w:p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7E16EE" w:rsidRPr="005679FA" w:rsidRDefault="007E16EE" w:rsidP="00E529FA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- установка</w:t>
            </w:r>
            <w:r>
              <w:rPr>
                <w:rFonts w:ascii="Times New Roman" w:hAnsi="Times New Roman" w:cs="Times New Roman"/>
              </w:rPr>
              <w:t xml:space="preserve"> спортивной площадки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7E16EE" w:rsidRPr="004A1899" w:rsidTr="00100BF6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8D2AA7" w:rsidRDefault="007E16EE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7E16EE" w:rsidRPr="004A1899" w:rsidTr="00100BF6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8D2AA7" w:rsidRDefault="007E16EE" w:rsidP="00E529FA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220000</w:t>
            </w:r>
          </w:p>
        </w:tc>
      </w:tr>
      <w:tr w:rsidR="007E16EE" w:rsidRPr="004A1899" w:rsidTr="00100BF6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8D2AA7" w:rsidRDefault="007E16EE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E16EE" w:rsidRPr="004A1899" w:rsidTr="00100BF6">
        <w:trPr>
          <w:trHeight w:val="198"/>
        </w:trPr>
        <w:tc>
          <w:tcPr>
            <w:tcW w:w="408" w:type="dxa"/>
            <w:vMerge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Pr="00115081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E16EE" w:rsidRPr="008D2AA7" w:rsidRDefault="007E16EE" w:rsidP="00E52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7E16EE" w:rsidRPr="004A1899" w:rsidTr="00100BF6">
        <w:trPr>
          <w:trHeight w:val="144"/>
        </w:trPr>
        <w:tc>
          <w:tcPr>
            <w:tcW w:w="408" w:type="dxa"/>
            <w:vMerge w:val="restart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61" w:type="dxa"/>
            <w:vMerge w:val="restart"/>
          </w:tcPr>
          <w:p w:rsidR="007E16EE" w:rsidRPr="00E529FA" w:rsidRDefault="007E16E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Благоустройство в </w:t>
            </w:r>
            <w:proofErr w:type="spellStart"/>
            <w:r w:rsidRPr="008D2AA7">
              <w:rPr>
                <w:rFonts w:ascii="Times New Roman" w:hAnsi="Times New Roman" w:cs="Times New Roman"/>
              </w:rPr>
              <w:t>р.п</w:t>
            </w:r>
            <w:proofErr w:type="spellEnd"/>
            <w:r w:rsidRPr="008D2AA7">
              <w:rPr>
                <w:rFonts w:ascii="Times New Roman" w:hAnsi="Times New Roman" w:cs="Times New Roman"/>
              </w:rPr>
              <w:t>. Чердаклы «Сквер ул. Ленина» от магазина «Изба» до  дома № 2</w:t>
            </w:r>
            <w:r>
              <w:rPr>
                <w:rFonts w:ascii="Times New Roman" w:hAnsi="Times New Roman" w:cs="Times New Roman"/>
              </w:rPr>
              <w:t>0</w:t>
            </w:r>
            <w:r w:rsidRPr="008D2AA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95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>- ремонт тротуара</w:t>
            </w:r>
          </w:p>
        </w:tc>
        <w:tc>
          <w:tcPr>
            <w:tcW w:w="1701" w:type="dxa"/>
          </w:tcPr>
          <w:p w:rsidR="007E16EE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264000</w:t>
            </w:r>
          </w:p>
        </w:tc>
      </w:tr>
      <w:tr w:rsidR="007E16EE" w:rsidRPr="004A1899" w:rsidTr="00100BF6">
        <w:trPr>
          <w:trHeight w:val="278"/>
        </w:trPr>
        <w:tc>
          <w:tcPr>
            <w:tcW w:w="408" w:type="dxa"/>
            <w:vMerge/>
          </w:tcPr>
          <w:p w:rsidR="007E16EE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7E16EE" w:rsidRPr="0070198B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7E16EE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7E16EE" w:rsidRPr="004A1899" w:rsidTr="00100BF6">
        <w:trPr>
          <w:trHeight w:val="144"/>
        </w:trPr>
        <w:tc>
          <w:tcPr>
            <w:tcW w:w="408" w:type="dxa"/>
            <w:vMerge/>
          </w:tcPr>
          <w:p w:rsidR="007E16EE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7E16EE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1701" w:type="dxa"/>
          </w:tcPr>
          <w:p w:rsidR="007E16EE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7E16EE" w:rsidRPr="004A1899" w:rsidTr="00100BF6">
        <w:trPr>
          <w:trHeight w:val="235"/>
        </w:trPr>
        <w:tc>
          <w:tcPr>
            <w:tcW w:w="408" w:type="dxa"/>
            <w:vMerge/>
          </w:tcPr>
          <w:p w:rsidR="007E16EE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7E16EE" w:rsidRDefault="007E16E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7E16EE" w:rsidRDefault="000B5F15" w:rsidP="00E529F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7E16EE" w:rsidRDefault="000B5F1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0B5F15" w:rsidRPr="004A1899" w:rsidTr="00100BF6">
        <w:trPr>
          <w:trHeight w:val="367"/>
        </w:trPr>
        <w:tc>
          <w:tcPr>
            <w:tcW w:w="408" w:type="dxa"/>
            <w:vMerge w:val="restart"/>
          </w:tcPr>
          <w:p w:rsidR="000B5F15" w:rsidRPr="0070198B" w:rsidRDefault="000B5F1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561" w:type="dxa"/>
            <w:vMerge w:val="restart"/>
          </w:tcPr>
          <w:p w:rsidR="000B5F15" w:rsidRPr="0070198B" w:rsidRDefault="000B5F1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AA7">
              <w:rPr>
                <w:rFonts w:ascii="Times New Roman" w:hAnsi="Times New Roman" w:cs="Times New Roman"/>
              </w:rPr>
              <w:t xml:space="preserve">Благоустройство в </w:t>
            </w:r>
            <w:proofErr w:type="spellStart"/>
            <w:r w:rsidRPr="008D2AA7">
              <w:rPr>
                <w:rFonts w:ascii="Times New Roman" w:hAnsi="Times New Roman" w:cs="Times New Roman"/>
              </w:rPr>
              <w:t>р.п</w:t>
            </w:r>
            <w:proofErr w:type="spellEnd"/>
            <w:r w:rsidRPr="008D2AA7">
              <w:rPr>
                <w:rFonts w:ascii="Times New Roman" w:hAnsi="Times New Roman" w:cs="Times New Roman"/>
              </w:rPr>
              <w:t>. Чердаклы «Сквер ул. Ленина» от магазина «</w:t>
            </w:r>
            <w:r>
              <w:rPr>
                <w:rFonts w:ascii="Times New Roman" w:hAnsi="Times New Roman" w:cs="Times New Roman"/>
              </w:rPr>
              <w:t>Олимп</w:t>
            </w:r>
            <w:r w:rsidRPr="008D2AA7">
              <w:rPr>
                <w:rFonts w:ascii="Times New Roman" w:hAnsi="Times New Roman" w:cs="Times New Roman"/>
              </w:rPr>
              <w:t xml:space="preserve">» до  </w:t>
            </w:r>
            <w:r>
              <w:rPr>
                <w:rFonts w:ascii="Times New Roman" w:hAnsi="Times New Roman" w:cs="Times New Roman"/>
              </w:rPr>
              <w:t>кафе «Светлана</w:t>
            </w:r>
          </w:p>
        </w:tc>
        <w:tc>
          <w:tcPr>
            <w:tcW w:w="4395" w:type="dxa"/>
          </w:tcPr>
          <w:p w:rsidR="000B5F15" w:rsidRPr="0070198B" w:rsidRDefault="000B5F1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1701" w:type="dxa"/>
          </w:tcPr>
          <w:p w:rsidR="000B5F15" w:rsidRPr="0070198B" w:rsidRDefault="000B5F1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110000</w:t>
            </w:r>
          </w:p>
        </w:tc>
      </w:tr>
      <w:tr w:rsidR="000B5F15" w:rsidRPr="004A1899" w:rsidTr="00100BF6">
        <w:trPr>
          <w:trHeight w:val="126"/>
        </w:trPr>
        <w:tc>
          <w:tcPr>
            <w:tcW w:w="408" w:type="dxa"/>
            <w:vMerge/>
          </w:tcPr>
          <w:p w:rsidR="000B5F15" w:rsidRPr="0070198B" w:rsidRDefault="000B5F1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0B5F15" w:rsidRPr="0070198B" w:rsidRDefault="000B5F1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0B5F15" w:rsidRPr="0070198B" w:rsidRDefault="000B5F1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0B5F15" w:rsidRPr="0070198B" w:rsidRDefault="000B5F1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0B5F15" w:rsidRPr="004A1899" w:rsidTr="00100BF6">
        <w:trPr>
          <w:trHeight w:val="126"/>
        </w:trPr>
        <w:tc>
          <w:tcPr>
            <w:tcW w:w="408" w:type="dxa"/>
            <w:vMerge/>
          </w:tcPr>
          <w:p w:rsidR="000B5F15" w:rsidRPr="0070198B" w:rsidRDefault="000B5F1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0B5F15" w:rsidRPr="0070198B" w:rsidRDefault="000B5F1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0B5F15" w:rsidRPr="005679FA" w:rsidRDefault="000B5F15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0B5F15" w:rsidRPr="0070198B" w:rsidRDefault="000B5F1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0B5F15" w:rsidRPr="004A1899" w:rsidTr="00100BF6">
        <w:trPr>
          <w:trHeight w:val="126"/>
        </w:trPr>
        <w:tc>
          <w:tcPr>
            <w:tcW w:w="408" w:type="dxa"/>
            <w:vMerge/>
          </w:tcPr>
          <w:p w:rsidR="000B5F15" w:rsidRPr="0070198B" w:rsidRDefault="000B5F1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0B5F15" w:rsidRPr="0070198B" w:rsidRDefault="000B5F1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0B5F15" w:rsidRPr="005679FA" w:rsidRDefault="000B5F15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-оборудование контейнерной площадки</w:t>
            </w:r>
          </w:p>
        </w:tc>
        <w:tc>
          <w:tcPr>
            <w:tcW w:w="1701" w:type="dxa"/>
          </w:tcPr>
          <w:p w:rsidR="000B5F15" w:rsidRPr="0070198B" w:rsidRDefault="000B5F1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5E399C" w:rsidRPr="004A1899" w:rsidTr="00100BF6">
        <w:trPr>
          <w:trHeight w:val="144"/>
        </w:trPr>
        <w:tc>
          <w:tcPr>
            <w:tcW w:w="408" w:type="dxa"/>
          </w:tcPr>
          <w:p w:rsidR="005E399C" w:rsidRPr="0070198B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5E399C" w:rsidRPr="009403C9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03C9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4395" w:type="dxa"/>
          </w:tcPr>
          <w:p w:rsidR="005E399C" w:rsidRPr="005679FA" w:rsidRDefault="005E399C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99C" w:rsidRPr="0070198B" w:rsidRDefault="008E275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3555000</w:t>
            </w:r>
          </w:p>
        </w:tc>
      </w:tr>
      <w:tr w:rsidR="00A20718" w:rsidRPr="004A1899" w:rsidTr="00CD1AA6">
        <w:trPr>
          <w:trHeight w:val="144"/>
        </w:trPr>
        <w:tc>
          <w:tcPr>
            <w:tcW w:w="10065" w:type="dxa"/>
            <w:gridSpan w:val="4"/>
          </w:tcPr>
          <w:p w:rsidR="00A20718" w:rsidRPr="00D64DF1" w:rsidRDefault="00A20718" w:rsidP="00E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4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2C6794" w:rsidRPr="004A1899" w:rsidTr="00100BF6">
        <w:trPr>
          <w:trHeight w:val="475"/>
        </w:trPr>
        <w:tc>
          <w:tcPr>
            <w:tcW w:w="408" w:type="dxa"/>
            <w:vMerge w:val="restart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61" w:type="dxa"/>
          </w:tcPr>
          <w:p w:rsidR="002C6794" w:rsidRPr="00E529FA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</w:t>
            </w:r>
            <w:r w:rsidRPr="00D64DF1">
              <w:rPr>
                <w:rFonts w:ascii="Times New Roman" w:hAnsi="Times New Roman" w:cs="Times New Roman"/>
              </w:rPr>
              <w:t xml:space="preserve">ерриторий </w:t>
            </w:r>
            <w:r>
              <w:rPr>
                <w:rFonts w:ascii="Times New Roman" w:hAnsi="Times New Roman" w:cs="Times New Roman"/>
              </w:rPr>
              <w:t>мно</w:t>
            </w:r>
            <w:r w:rsidR="00E529FA">
              <w:rPr>
                <w:rFonts w:ascii="Times New Roman" w:hAnsi="Times New Roman" w:cs="Times New Roman"/>
              </w:rPr>
              <w:t>гоквартирных домов по адресу, р.п.</w:t>
            </w:r>
            <w:r w:rsidRPr="00D64DF1">
              <w:rPr>
                <w:rFonts w:ascii="Times New Roman" w:hAnsi="Times New Roman" w:cs="Times New Roman"/>
              </w:rPr>
              <w:t>Чердаклы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5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794" w:rsidRPr="004A1899" w:rsidTr="00100BF6">
        <w:trPr>
          <w:trHeight w:val="170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 1:</w:t>
            </w:r>
          </w:p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t xml:space="preserve"> </w:t>
            </w:r>
            <w:r w:rsidRPr="00D64DF1">
              <w:rPr>
                <w:rFonts w:ascii="Times New Roman" w:hAnsi="Times New Roman" w:cs="Times New Roman"/>
              </w:rPr>
              <w:t>улица Пионерская дома 32,38,44</w:t>
            </w:r>
          </w:p>
          <w:p w:rsidR="002C6794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70198B" w:rsidRDefault="002C6794" w:rsidP="00E529F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577164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2C6794" w:rsidRPr="004A1899" w:rsidTr="00100BF6">
        <w:trPr>
          <w:trHeight w:val="167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300000</w:t>
            </w:r>
          </w:p>
        </w:tc>
      </w:tr>
      <w:tr w:rsidR="002C6794" w:rsidRPr="004A1899" w:rsidTr="00100BF6">
        <w:trPr>
          <w:trHeight w:val="167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2C6794" w:rsidRPr="004A1899" w:rsidTr="00100BF6">
        <w:trPr>
          <w:trHeight w:val="167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2C6794" w:rsidRPr="004A1899" w:rsidTr="00100BF6">
        <w:trPr>
          <w:trHeight w:val="167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установка детских и </w:t>
            </w:r>
            <w:r w:rsidRPr="00577164">
              <w:rPr>
                <w:rFonts w:ascii="Times New Roman" w:hAnsi="Times New Roman" w:cs="Times New Roman"/>
              </w:rPr>
              <w:t>спор</w:t>
            </w:r>
            <w:r>
              <w:rPr>
                <w:rFonts w:ascii="Times New Roman" w:hAnsi="Times New Roman" w:cs="Times New Roman"/>
              </w:rPr>
              <w:t>тивных площадок, тренажеров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</w:tr>
      <w:tr w:rsidR="002C6794" w:rsidRPr="004A1899" w:rsidTr="00100BF6">
        <w:trPr>
          <w:trHeight w:val="128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220000</w:t>
            </w:r>
          </w:p>
        </w:tc>
      </w:tr>
      <w:tr w:rsidR="002C6794" w:rsidRPr="004A1899" w:rsidTr="00100BF6">
        <w:trPr>
          <w:trHeight w:val="201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 2:</w:t>
            </w:r>
          </w:p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lastRenderedPageBreak/>
              <w:t>улица Октябрьская 4,6,8 улица Калинина дома 10,12,14</w:t>
            </w:r>
          </w:p>
          <w:p w:rsidR="002C6794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164">
              <w:rPr>
                <w:rFonts w:ascii="Times New Roman" w:hAnsi="Times New Roman" w:cs="Times New Roman"/>
              </w:rPr>
              <w:lastRenderedPageBreak/>
              <w:t>- установка скамеек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28000</w:t>
            </w:r>
          </w:p>
        </w:tc>
      </w:tr>
      <w:tr w:rsidR="002C6794" w:rsidRPr="004A1899" w:rsidTr="00100BF6">
        <w:trPr>
          <w:trHeight w:val="201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21000</w:t>
            </w:r>
          </w:p>
        </w:tc>
      </w:tr>
      <w:tr w:rsidR="002C6794" w:rsidRPr="004A1899" w:rsidTr="00100BF6">
        <w:trPr>
          <w:trHeight w:val="201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720000</w:t>
            </w:r>
          </w:p>
        </w:tc>
      </w:tr>
      <w:tr w:rsidR="002C6794" w:rsidRPr="004A1899" w:rsidTr="00100BF6">
        <w:trPr>
          <w:trHeight w:val="201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577164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2C6794" w:rsidRPr="004A1899" w:rsidTr="00100BF6">
        <w:trPr>
          <w:trHeight w:val="66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-установка </w:t>
            </w:r>
            <w:r w:rsidRPr="00577164">
              <w:rPr>
                <w:rFonts w:ascii="Times New Roman" w:hAnsi="Times New Roman" w:cs="Times New Roman"/>
              </w:rPr>
              <w:t>спор</w:t>
            </w:r>
            <w:r>
              <w:rPr>
                <w:rFonts w:ascii="Times New Roman" w:hAnsi="Times New Roman" w:cs="Times New Roman"/>
              </w:rPr>
              <w:t>тивной площадки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2C6794" w:rsidRPr="004A1899" w:rsidTr="00100BF6">
        <w:trPr>
          <w:trHeight w:val="63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360000</w:t>
            </w:r>
          </w:p>
        </w:tc>
      </w:tr>
      <w:tr w:rsidR="002C6794" w:rsidRPr="004A1899" w:rsidTr="00100BF6">
        <w:trPr>
          <w:trHeight w:val="153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 3:</w:t>
            </w:r>
          </w:p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 xml:space="preserve">улица Калинина дома 4,7,9 </w:t>
            </w:r>
          </w:p>
          <w:p w:rsidR="002C6794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70198B" w:rsidRDefault="002C6794" w:rsidP="00E529F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164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2C6794" w:rsidRPr="004A1899" w:rsidTr="00100BF6">
        <w:trPr>
          <w:trHeight w:val="153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озеленение тер</w:t>
            </w:r>
            <w:r>
              <w:rPr>
                <w:rFonts w:ascii="Times New Roman" w:hAnsi="Times New Roman" w:cs="Times New Roman"/>
              </w:rPr>
              <w:t>ритории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2C6794" w:rsidRPr="004A1899" w:rsidTr="00100BF6">
        <w:trPr>
          <w:trHeight w:val="153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</w:t>
            </w:r>
          </w:p>
        </w:tc>
      </w:tr>
      <w:tr w:rsidR="002C6794" w:rsidRPr="004A1899" w:rsidTr="00100BF6">
        <w:trPr>
          <w:trHeight w:val="153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2C6794" w:rsidRPr="004A1899" w:rsidTr="00100BF6">
        <w:trPr>
          <w:trHeight w:val="66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2C6794" w:rsidRPr="004A1899" w:rsidTr="00100BF6">
        <w:trPr>
          <w:trHeight w:val="63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577164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2C6794" w:rsidRPr="004A1899" w:rsidTr="00100BF6">
        <w:trPr>
          <w:trHeight w:val="130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 4:</w:t>
            </w:r>
          </w:p>
          <w:p w:rsidR="002C6794" w:rsidRPr="00844F57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улица Садовая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60,62</w:t>
            </w:r>
          </w:p>
          <w:p w:rsidR="002C6794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70198B" w:rsidRDefault="002C6794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164">
              <w:rPr>
                <w:rFonts w:ascii="Times New Roman" w:hAnsi="Times New Roman" w:cs="Times New Roman"/>
              </w:rPr>
              <w:t>- установка спор</w:t>
            </w:r>
            <w:r>
              <w:rPr>
                <w:rFonts w:ascii="Times New Roman" w:hAnsi="Times New Roman" w:cs="Times New Roman"/>
              </w:rPr>
              <w:t>тивной площадки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2C6794" w:rsidRPr="004A1899" w:rsidTr="00100BF6">
        <w:trPr>
          <w:trHeight w:val="127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-оборудование контейнерной площадки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2C6794" w:rsidRPr="004A1899" w:rsidTr="00100BF6">
        <w:trPr>
          <w:trHeight w:val="127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</w:tr>
      <w:tr w:rsidR="002C6794" w:rsidRPr="004A1899" w:rsidTr="00100BF6">
        <w:trPr>
          <w:trHeight w:val="127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577164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2C6794" w:rsidRPr="004A1899" w:rsidTr="00100BF6">
        <w:trPr>
          <w:trHeight w:val="127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</w:t>
            </w:r>
          </w:p>
        </w:tc>
      </w:tr>
      <w:tr w:rsidR="002C6794" w:rsidRPr="004A1899" w:rsidTr="00100BF6">
        <w:trPr>
          <w:trHeight w:val="128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2C6794" w:rsidRPr="004A1899" w:rsidTr="00100BF6">
        <w:trPr>
          <w:trHeight w:val="85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D64DF1" w:rsidRDefault="002C6794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577164" w:rsidRDefault="002C6794" w:rsidP="00E529FA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2C6794" w:rsidRPr="004A1899" w:rsidTr="00100BF6">
        <w:trPr>
          <w:trHeight w:val="130"/>
        </w:trPr>
        <w:tc>
          <w:tcPr>
            <w:tcW w:w="408" w:type="dxa"/>
            <w:vMerge w:val="restart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61" w:type="dxa"/>
            <w:vMerge w:val="restart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FB5">
              <w:rPr>
                <w:rFonts w:ascii="Times New Roman" w:hAnsi="Times New Roman" w:cs="Times New Roman"/>
              </w:rPr>
              <w:t xml:space="preserve">Благоустройство в </w:t>
            </w:r>
            <w:proofErr w:type="spellStart"/>
            <w:r w:rsidRPr="00B91FB5">
              <w:rPr>
                <w:rFonts w:ascii="Times New Roman" w:hAnsi="Times New Roman" w:cs="Times New Roman"/>
              </w:rPr>
              <w:t>р.п</w:t>
            </w:r>
            <w:proofErr w:type="spellEnd"/>
            <w:r w:rsidRPr="00B91FB5">
              <w:rPr>
                <w:rFonts w:ascii="Times New Roman" w:hAnsi="Times New Roman" w:cs="Times New Roman"/>
              </w:rPr>
              <w:t xml:space="preserve">. Чердаклы, по ул. </w:t>
            </w:r>
            <w:proofErr w:type="gramStart"/>
            <w:r w:rsidRPr="00B91FB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B91FB5">
              <w:rPr>
                <w:rFonts w:ascii="Times New Roman" w:hAnsi="Times New Roman" w:cs="Times New Roman"/>
              </w:rPr>
              <w:t xml:space="preserve"> 34А, «Парк Воинской Славы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FB5">
              <w:rPr>
                <w:rFonts w:ascii="Times New Roman" w:hAnsi="Times New Roman" w:cs="Times New Roman"/>
              </w:rPr>
              <w:t>- устройство фонарей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110000</w:t>
            </w:r>
          </w:p>
        </w:tc>
      </w:tr>
      <w:tr w:rsidR="002C6794" w:rsidRPr="004A1899" w:rsidTr="00100BF6">
        <w:trPr>
          <w:trHeight w:val="127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B91FB5" w:rsidRDefault="002C6794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FB5">
              <w:rPr>
                <w:rFonts w:ascii="Times New Roman" w:hAnsi="Times New Roman" w:cs="Times New Roman"/>
              </w:rPr>
              <w:t>- устройство тротуара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726000</w:t>
            </w:r>
          </w:p>
        </w:tc>
      </w:tr>
      <w:tr w:rsidR="002C6794" w:rsidRPr="004A1899" w:rsidTr="00100BF6">
        <w:trPr>
          <w:trHeight w:val="243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B91FB5" w:rsidRDefault="002C6794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70198B" w:rsidRDefault="002C6794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164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2C6794" w:rsidRPr="004A1899" w:rsidTr="00100BF6">
        <w:trPr>
          <w:trHeight w:val="170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B91FB5" w:rsidRDefault="002C6794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FB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ремонт памятника Воинам интернационалистам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2C6794" w:rsidRPr="004A1899" w:rsidTr="00100BF6">
        <w:trPr>
          <w:trHeight w:val="170"/>
        </w:trPr>
        <w:tc>
          <w:tcPr>
            <w:tcW w:w="408" w:type="dxa"/>
            <w:vMerge/>
          </w:tcPr>
          <w:p w:rsidR="002C6794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2C6794" w:rsidRPr="00B91FB5" w:rsidRDefault="002C6794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C6794" w:rsidRPr="00B91FB5" w:rsidRDefault="002C6794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2C6794" w:rsidRPr="0070198B" w:rsidRDefault="002C679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5E399C" w:rsidRPr="004A1899" w:rsidTr="00100BF6">
        <w:trPr>
          <w:trHeight w:val="127"/>
        </w:trPr>
        <w:tc>
          <w:tcPr>
            <w:tcW w:w="408" w:type="dxa"/>
          </w:tcPr>
          <w:p w:rsidR="005E399C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5E399C" w:rsidRPr="009403C9" w:rsidRDefault="005E399C" w:rsidP="00E52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03C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95" w:type="dxa"/>
          </w:tcPr>
          <w:p w:rsidR="005E399C" w:rsidRPr="00B91FB5" w:rsidRDefault="005E399C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99C" w:rsidRPr="0070198B" w:rsidRDefault="008E275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4392000</w:t>
            </w:r>
          </w:p>
        </w:tc>
      </w:tr>
      <w:tr w:rsidR="00607295" w:rsidRPr="004A1899" w:rsidTr="00CD1AA6">
        <w:trPr>
          <w:trHeight w:val="144"/>
        </w:trPr>
        <w:tc>
          <w:tcPr>
            <w:tcW w:w="10065" w:type="dxa"/>
            <w:gridSpan w:val="4"/>
          </w:tcPr>
          <w:p w:rsidR="00607295" w:rsidRPr="00607295" w:rsidRDefault="00607295" w:rsidP="00E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2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173C91" w:rsidRPr="004A1899" w:rsidTr="00100BF6">
        <w:trPr>
          <w:trHeight w:val="449"/>
        </w:trPr>
        <w:tc>
          <w:tcPr>
            <w:tcW w:w="408" w:type="dxa"/>
            <w:vMerge w:val="restart"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61" w:type="dxa"/>
          </w:tcPr>
          <w:p w:rsidR="00173C91" w:rsidRPr="00E529FA" w:rsidRDefault="00173C91" w:rsidP="00E529FA">
            <w:pPr>
              <w:pStyle w:val="a3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</w:rPr>
              <w:t xml:space="preserve">многоквартирных </w:t>
            </w:r>
            <w:r w:rsidR="00100BF6">
              <w:rPr>
                <w:rFonts w:ascii="Times New Roman" w:hAnsi="Times New Roman" w:cs="Times New Roman"/>
              </w:rPr>
              <w:t>домов по адресу,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295">
              <w:rPr>
                <w:rFonts w:ascii="Times New Roman" w:hAnsi="Times New Roman" w:cs="Times New Roman"/>
              </w:rPr>
              <w:t>р.п</w:t>
            </w:r>
            <w:proofErr w:type="spellEnd"/>
            <w:r w:rsidRPr="00607295">
              <w:rPr>
                <w:rFonts w:ascii="Times New Roman" w:hAnsi="Times New Roman" w:cs="Times New Roman"/>
              </w:rPr>
              <w:t>. Чердаклы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5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C91" w:rsidRPr="004A1899" w:rsidTr="00100BF6">
        <w:trPr>
          <w:trHeight w:val="252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1:</w:t>
            </w:r>
          </w:p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t xml:space="preserve"> </w:t>
            </w:r>
            <w:r w:rsidRPr="00607295">
              <w:rPr>
                <w:rFonts w:ascii="Times New Roman" w:hAnsi="Times New Roman" w:cs="Times New Roman"/>
              </w:rPr>
              <w:t>улица Пионерская дома 6,8,10,18,20</w:t>
            </w:r>
          </w:p>
          <w:p w:rsidR="00173C91" w:rsidRPr="00607295" w:rsidRDefault="00173C91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70198B" w:rsidRDefault="00173C91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11D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173C91" w:rsidRPr="004A1899" w:rsidTr="00100BF6">
        <w:trPr>
          <w:trHeight w:val="251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2E011D" w:rsidRDefault="00173C91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011D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173C91" w:rsidRPr="004A1899" w:rsidTr="00100BF6">
        <w:trPr>
          <w:trHeight w:val="251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2E011D" w:rsidRDefault="00173C91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173C91" w:rsidRPr="004A1899" w:rsidTr="00100BF6">
        <w:trPr>
          <w:trHeight w:val="51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2E011D" w:rsidRDefault="00173C91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парковки для автомобилей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300000</w:t>
            </w:r>
          </w:p>
        </w:tc>
      </w:tr>
      <w:tr w:rsidR="00173C91" w:rsidRPr="004A1899" w:rsidTr="00100BF6">
        <w:trPr>
          <w:trHeight w:val="51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2E011D" w:rsidRDefault="00173C91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011D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спортивной</w:t>
            </w:r>
            <w:r w:rsidRPr="002E011D">
              <w:rPr>
                <w:rFonts w:ascii="Times New Roman" w:hAnsi="Times New Roman" w:cs="Times New Roman"/>
              </w:rPr>
              <w:t xml:space="preserve"> площад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173C91" w:rsidRPr="004A1899" w:rsidTr="00100BF6">
        <w:trPr>
          <w:trHeight w:val="153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2:</w:t>
            </w:r>
          </w:p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улица Пионерская 128,12 </w:t>
            </w:r>
          </w:p>
          <w:p w:rsidR="00173C91" w:rsidRPr="00607295" w:rsidRDefault="00173C91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11D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173C91" w:rsidRPr="004A1899" w:rsidTr="00100BF6">
        <w:trPr>
          <w:trHeight w:val="153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2E011D" w:rsidRDefault="00173C91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73C91" w:rsidRPr="004A1899" w:rsidTr="00100BF6">
        <w:trPr>
          <w:trHeight w:val="153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2E011D" w:rsidRDefault="00173C91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173C91" w:rsidRPr="004A1899" w:rsidTr="00100BF6">
        <w:trPr>
          <w:trHeight w:val="153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2E011D" w:rsidRDefault="00173C91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011D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спортивной</w:t>
            </w:r>
            <w:r w:rsidRPr="002E011D">
              <w:rPr>
                <w:rFonts w:ascii="Times New Roman" w:hAnsi="Times New Roman" w:cs="Times New Roman"/>
              </w:rPr>
              <w:t xml:space="preserve"> площад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173C91" w:rsidRPr="004A1899" w:rsidTr="00100BF6">
        <w:trPr>
          <w:trHeight w:val="128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2E011D" w:rsidRDefault="00173C91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011D">
              <w:rPr>
                <w:rFonts w:ascii="Times New Roman" w:hAnsi="Times New Roman" w:cs="Times New Roman"/>
              </w:rPr>
              <w:t xml:space="preserve"> озеленение территории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173C91" w:rsidRPr="004A1899" w:rsidTr="00100BF6">
        <w:trPr>
          <w:trHeight w:val="127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Default="00173C91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парковки для автомобилей</w:t>
            </w:r>
          </w:p>
        </w:tc>
        <w:tc>
          <w:tcPr>
            <w:tcW w:w="1701" w:type="dxa"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173C91" w:rsidRPr="004A1899" w:rsidTr="00100BF6">
        <w:trPr>
          <w:trHeight w:val="201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3:</w:t>
            </w:r>
          </w:p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улица Пионерская дома 24,26,34,36 </w:t>
            </w:r>
          </w:p>
          <w:p w:rsidR="00173C91" w:rsidRPr="00607295" w:rsidRDefault="00173C91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70198B" w:rsidRDefault="00173C91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173C91" w:rsidRPr="004A1899" w:rsidTr="00100BF6">
        <w:trPr>
          <w:trHeight w:val="201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2E011D" w:rsidRDefault="00173C91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парковки для автомобилей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</w:tr>
      <w:tr w:rsidR="00173C91" w:rsidRPr="004A1899" w:rsidTr="00100BF6">
        <w:trPr>
          <w:trHeight w:val="201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2E011D" w:rsidRDefault="00173C91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011D">
              <w:rPr>
                <w:rFonts w:ascii="Times New Roman" w:hAnsi="Times New Roman" w:cs="Times New Roman"/>
              </w:rPr>
              <w:t>установка</w:t>
            </w:r>
            <w:r>
              <w:rPr>
                <w:rFonts w:ascii="Times New Roman" w:hAnsi="Times New Roman" w:cs="Times New Roman"/>
              </w:rPr>
              <w:t xml:space="preserve"> спортивной</w:t>
            </w:r>
            <w:r w:rsidRPr="002E011D">
              <w:rPr>
                <w:rFonts w:ascii="Times New Roman" w:hAnsi="Times New Roman" w:cs="Times New Roman"/>
              </w:rPr>
              <w:t xml:space="preserve"> площад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173C91" w:rsidRPr="004A1899" w:rsidTr="00100BF6">
        <w:trPr>
          <w:trHeight w:val="201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2E011D" w:rsidRDefault="00173C91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73C91" w:rsidRPr="004A1899" w:rsidTr="00100BF6">
        <w:trPr>
          <w:trHeight w:val="85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2E011D" w:rsidRDefault="00173C91" w:rsidP="00E529FA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173C91" w:rsidRPr="004A1899" w:rsidTr="00100BF6">
        <w:trPr>
          <w:trHeight w:val="201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4:</w:t>
            </w:r>
          </w:p>
          <w:p w:rsidR="00173C91" w:rsidRPr="00844F57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улица Калинина дома 20,22 , улица Советская дома 10</w:t>
            </w:r>
            <w:r>
              <w:rPr>
                <w:rFonts w:ascii="Times New Roman" w:hAnsi="Times New Roman" w:cs="Times New Roman"/>
              </w:rPr>
              <w:t>,12</w:t>
            </w:r>
          </w:p>
          <w:p w:rsidR="00173C91" w:rsidRPr="00607295" w:rsidRDefault="00173C91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-установка детской </w:t>
            </w:r>
            <w:r w:rsidRPr="002E011D">
              <w:rPr>
                <w:rFonts w:ascii="Times New Roman" w:hAnsi="Times New Roman" w:cs="Times New Roman"/>
              </w:rPr>
              <w:t>площадк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173C91" w:rsidRPr="004A1899" w:rsidTr="00100BF6">
        <w:trPr>
          <w:trHeight w:val="201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Default="00173C91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73C91" w:rsidRPr="004A1899" w:rsidTr="00100BF6">
        <w:trPr>
          <w:trHeight w:val="201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Default="00173C91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173C91" w:rsidRPr="004A1899" w:rsidTr="00100BF6">
        <w:trPr>
          <w:trHeight w:val="201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Default="00173C91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173C91" w:rsidRPr="004A1899" w:rsidTr="00100BF6">
        <w:trPr>
          <w:trHeight w:val="270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2E011D" w:rsidRDefault="00173C91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озеленение территории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173C91" w:rsidRPr="004A1899" w:rsidTr="00100BF6">
        <w:trPr>
          <w:trHeight w:val="90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Pr="002E011D" w:rsidRDefault="00173C91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парковки для автомобилей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173C91" w:rsidRPr="004A1899" w:rsidTr="00100BF6">
        <w:trPr>
          <w:trHeight w:val="90"/>
        </w:trPr>
        <w:tc>
          <w:tcPr>
            <w:tcW w:w="408" w:type="dxa"/>
            <w:vMerge/>
          </w:tcPr>
          <w:p w:rsidR="00173C91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173C91" w:rsidRPr="00607295" w:rsidRDefault="00173C91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73C91" w:rsidRDefault="00173C91" w:rsidP="00100B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контейнерной площадки</w:t>
            </w:r>
          </w:p>
        </w:tc>
        <w:tc>
          <w:tcPr>
            <w:tcW w:w="1701" w:type="dxa"/>
          </w:tcPr>
          <w:p w:rsidR="00173C91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607295" w:rsidRPr="004A1899" w:rsidTr="00100BF6">
        <w:trPr>
          <w:trHeight w:val="252"/>
        </w:trPr>
        <w:tc>
          <w:tcPr>
            <w:tcW w:w="408" w:type="dxa"/>
            <w:vMerge w:val="restart"/>
          </w:tcPr>
          <w:p w:rsidR="00607295" w:rsidRDefault="0060729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61" w:type="dxa"/>
            <w:vMerge w:val="restart"/>
          </w:tcPr>
          <w:p w:rsidR="00607295" w:rsidRPr="0070198B" w:rsidRDefault="0060729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28">
              <w:rPr>
                <w:rFonts w:ascii="Times New Roman" w:hAnsi="Times New Roman" w:cs="Times New Roman"/>
                <w:bCs/>
              </w:rPr>
              <w:t xml:space="preserve">Благоустройство в </w:t>
            </w:r>
            <w:proofErr w:type="spellStart"/>
            <w:r w:rsidRPr="000A0928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0A0928">
              <w:rPr>
                <w:rFonts w:ascii="Times New Roman" w:hAnsi="Times New Roman" w:cs="Times New Roman"/>
                <w:bCs/>
              </w:rPr>
              <w:t xml:space="preserve">. Чердаклы «Сквер ул. </w:t>
            </w:r>
            <w:proofErr w:type="gramStart"/>
            <w:r w:rsidRPr="000A0928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0A0928">
              <w:rPr>
                <w:rFonts w:ascii="Times New Roman" w:hAnsi="Times New Roman" w:cs="Times New Roman"/>
                <w:bCs/>
              </w:rPr>
              <w:t>» от дома № 8 до дома № 12»</w:t>
            </w:r>
          </w:p>
        </w:tc>
        <w:tc>
          <w:tcPr>
            <w:tcW w:w="4395" w:type="dxa"/>
          </w:tcPr>
          <w:p w:rsidR="00607295" w:rsidRPr="0070198B" w:rsidRDefault="00607295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ремонт тротуара</w:t>
            </w:r>
          </w:p>
        </w:tc>
        <w:tc>
          <w:tcPr>
            <w:tcW w:w="1701" w:type="dxa"/>
          </w:tcPr>
          <w:p w:rsidR="00607295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</w:p>
        </w:tc>
      </w:tr>
      <w:tr w:rsidR="00607295" w:rsidRPr="004A1899" w:rsidTr="00100BF6">
        <w:trPr>
          <w:trHeight w:val="251"/>
        </w:trPr>
        <w:tc>
          <w:tcPr>
            <w:tcW w:w="408" w:type="dxa"/>
            <w:vMerge/>
          </w:tcPr>
          <w:p w:rsidR="00607295" w:rsidRDefault="0060729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607295" w:rsidRPr="000A0928" w:rsidRDefault="00607295" w:rsidP="00E529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07295" w:rsidRPr="0070198B" w:rsidRDefault="00607295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замена скамеек</w:t>
            </w:r>
          </w:p>
        </w:tc>
        <w:tc>
          <w:tcPr>
            <w:tcW w:w="1701" w:type="dxa"/>
          </w:tcPr>
          <w:p w:rsidR="00607295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607295" w:rsidRPr="004A1899" w:rsidTr="00100BF6">
        <w:trPr>
          <w:trHeight w:val="251"/>
        </w:trPr>
        <w:tc>
          <w:tcPr>
            <w:tcW w:w="408" w:type="dxa"/>
            <w:vMerge/>
          </w:tcPr>
          <w:p w:rsidR="00607295" w:rsidRDefault="0060729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607295" w:rsidRPr="000A0928" w:rsidRDefault="00607295" w:rsidP="00E529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07295" w:rsidRPr="0070198B" w:rsidRDefault="00607295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9F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замена урн</w:t>
            </w:r>
          </w:p>
        </w:tc>
        <w:tc>
          <w:tcPr>
            <w:tcW w:w="1701" w:type="dxa"/>
          </w:tcPr>
          <w:p w:rsidR="00607295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607295" w:rsidRPr="004A1899" w:rsidTr="00100BF6">
        <w:trPr>
          <w:trHeight w:val="127"/>
        </w:trPr>
        <w:tc>
          <w:tcPr>
            <w:tcW w:w="408" w:type="dxa"/>
            <w:vMerge/>
          </w:tcPr>
          <w:p w:rsidR="00607295" w:rsidRDefault="00607295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607295" w:rsidRPr="000A0928" w:rsidRDefault="00607295" w:rsidP="00E529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607295" w:rsidRPr="005679FA" w:rsidRDefault="00607295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1701" w:type="dxa"/>
          </w:tcPr>
          <w:p w:rsidR="00607295" w:rsidRPr="0070198B" w:rsidRDefault="00173C91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110000</w:t>
            </w:r>
          </w:p>
        </w:tc>
      </w:tr>
      <w:tr w:rsidR="005E399C" w:rsidRPr="004A1899" w:rsidTr="00100BF6">
        <w:trPr>
          <w:trHeight w:val="127"/>
        </w:trPr>
        <w:tc>
          <w:tcPr>
            <w:tcW w:w="408" w:type="dxa"/>
          </w:tcPr>
          <w:p w:rsidR="005E399C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5E399C" w:rsidRPr="009403C9" w:rsidRDefault="005E399C" w:rsidP="00E52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03C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395" w:type="dxa"/>
          </w:tcPr>
          <w:p w:rsidR="005E399C" w:rsidRDefault="005E399C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99C" w:rsidRPr="0070198B" w:rsidRDefault="0081736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1793000</w:t>
            </w:r>
          </w:p>
        </w:tc>
      </w:tr>
      <w:tr w:rsidR="00607295" w:rsidRPr="004A1899" w:rsidTr="00CD1AA6">
        <w:trPr>
          <w:trHeight w:val="144"/>
        </w:trPr>
        <w:tc>
          <w:tcPr>
            <w:tcW w:w="10065" w:type="dxa"/>
            <w:gridSpan w:val="4"/>
          </w:tcPr>
          <w:p w:rsidR="00607295" w:rsidRPr="00607295" w:rsidRDefault="00607295" w:rsidP="00E5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2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8D4B6E" w:rsidRPr="004A1899" w:rsidTr="00100BF6">
        <w:trPr>
          <w:trHeight w:val="339"/>
        </w:trPr>
        <w:tc>
          <w:tcPr>
            <w:tcW w:w="408" w:type="dxa"/>
            <w:vMerge w:val="restart"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61" w:type="dxa"/>
          </w:tcPr>
          <w:p w:rsidR="008D4B6E" w:rsidRPr="00E529FA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</w:rPr>
              <w:t xml:space="preserve">многоквартирных домов по адресу, </w:t>
            </w:r>
            <w:proofErr w:type="spellStart"/>
            <w:r w:rsidRPr="00607295">
              <w:rPr>
                <w:rFonts w:ascii="Times New Roman" w:hAnsi="Times New Roman" w:cs="Times New Roman"/>
              </w:rPr>
              <w:t>р.п</w:t>
            </w:r>
            <w:proofErr w:type="spellEnd"/>
            <w:r w:rsidRPr="00607295">
              <w:rPr>
                <w:rFonts w:ascii="Times New Roman" w:hAnsi="Times New Roman" w:cs="Times New Roman"/>
              </w:rPr>
              <w:t>. Чердаклы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5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B6E" w:rsidRPr="004A1899" w:rsidTr="00100BF6">
        <w:trPr>
          <w:trHeight w:val="153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1:</w:t>
            </w:r>
          </w:p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t xml:space="preserve"> </w:t>
            </w:r>
            <w:r w:rsidRPr="00607295">
              <w:rPr>
                <w:rFonts w:ascii="Times New Roman" w:hAnsi="Times New Roman" w:cs="Times New Roman"/>
              </w:rPr>
              <w:t>улица Пионерская дома 2,4</w:t>
            </w:r>
          </w:p>
          <w:p w:rsidR="008D4B6E" w:rsidRPr="00607295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70198B" w:rsidRDefault="008D4B6E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966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D4B6E" w:rsidRPr="004A1899" w:rsidTr="00100BF6">
        <w:trPr>
          <w:trHeight w:val="153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081966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350000</w:t>
            </w:r>
          </w:p>
        </w:tc>
      </w:tr>
      <w:tr w:rsidR="008D4B6E" w:rsidRPr="004A1899" w:rsidTr="00100BF6">
        <w:trPr>
          <w:trHeight w:val="153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081966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8D4B6E" w:rsidRPr="004A1899" w:rsidTr="00100BF6">
        <w:trPr>
          <w:trHeight w:val="153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081966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8D4B6E" w:rsidRPr="004A1899" w:rsidTr="00100BF6">
        <w:trPr>
          <w:trHeight w:val="129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081966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установка детс</w:t>
            </w:r>
            <w:r>
              <w:rPr>
                <w:rFonts w:ascii="Times New Roman" w:hAnsi="Times New Roman" w:cs="Times New Roman"/>
              </w:rPr>
              <w:t>кой и спортивной площадок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</w:tr>
      <w:tr w:rsidR="008D4B6E" w:rsidRPr="004A1899" w:rsidTr="00100BF6">
        <w:trPr>
          <w:trHeight w:val="127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3B268F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озелен</w:t>
            </w:r>
            <w:r>
              <w:rPr>
                <w:rFonts w:ascii="Times New Roman" w:hAnsi="Times New Roman" w:cs="Times New Roman"/>
              </w:rPr>
              <w:t>ение территории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8D4B6E" w:rsidRPr="004A1899" w:rsidTr="00100BF6">
        <w:trPr>
          <w:trHeight w:val="127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3B268F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8D4B6E" w:rsidRPr="004A1899" w:rsidTr="00100BF6">
        <w:trPr>
          <w:trHeight w:val="127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3B268F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контейнерной площадки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8D4B6E" w:rsidRPr="004A1899" w:rsidTr="00100BF6">
        <w:trPr>
          <w:trHeight w:val="130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2:</w:t>
            </w:r>
          </w:p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улица Центральная 11,12 </w:t>
            </w:r>
          </w:p>
          <w:p w:rsidR="008D4B6E" w:rsidRPr="00607295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966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8D4B6E" w:rsidRPr="004A1899" w:rsidTr="00100BF6">
        <w:trPr>
          <w:trHeight w:val="127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081966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220000</w:t>
            </w:r>
          </w:p>
        </w:tc>
      </w:tr>
      <w:tr w:rsidR="008D4B6E" w:rsidRPr="004A1899" w:rsidTr="00100BF6">
        <w:trPr>
          <w:trHeight w:val="127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081966" w:rsidRDefault="008D4B6E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 w:rsidRPr="00081966">
              <w:rPr>
                <w:rFonts w:ascii="Times New Roman" w:hAnsi="Times New Roman" w:cs="Times New Roman"/>
              </w:rPr>
              <w:t xml:space="preserve"> установка урн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8D4B6E" w:rsidRPr="004A1899" w:rsidTr="00100BF6">
        <w:trPr>
          <w:trHeight w:val="127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081966" w:rsidRDefault="008D4B6E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D4B6E" w:rsidRPr="004A1899" w:rsidTr="00100BF6">
        <w:trPr>
          <w:trHeight w:val="127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081966" w:rsidRDefault="008D4B6E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установка детс</w:t>
            </w:r>
            <w:r>
              <w:rPr>
                <w:rFonts w:ascii="Times New Roman" w:hAnsi="Times New Roman" w:cs="Times New Roman"/>
              </w:rPr>
              <w:t>кой и спортивной площадок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</w:tr>
      <w:tr w:rsidR="008D4B6E" w:rsidRPr="004A1899" w:rsidTr="00100BF6">
        <w:trPr>
          <w:trHeight w:val="85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081966" w:rsidRDefault="008D4B6E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контейнерной площадки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8D4B6E" w:rsidRPr="004A1899" w:rsidTr="00100BF6">
        <w:trPr>
          <w:trHeight w:val="85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Default="008D4B6E" w:rsidP="00E5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1701" w:type="dxa"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420000</w:t>
            </w:r>
          </w:p>
        </w:tc>
      </w:tr>
      <w:tr w:rsidR="008D4B6E" w:rsidRPr="004A1899" w:rsidTr="00100BF6">
        <w:trPr>
          <w:trHeight w:val="201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3:</w:t>
            </w:r>
          </w:p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улица 2-ой Микрорайон дома 12,13,14,15 </w:t>
            </w:r>
          </w:p>
          <w:p w:rsidR="008D4B6E" w:rsidRPr="00607295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70198B" w:rsidRDefault="008D4B6E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966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8D4B6E" w:rsidRPr="004A1899" w:rsidTr="00100BF6">
        <w:trPr>
          <w:trHeight w:val="201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081966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8D4B6E" w:rsidRPr="004A1899" w:rsidTr="00100BF6">
        <w:trPr>
          <w:trHeight w:val="201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081966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8D4B6E" w:rsidRPr="004A1899" w:rsidTr="00100BF6">
        <w:trPr>
          <w:trHeight w:val="201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081966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ремонт дворовых проездов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360000</w:t>
            </w:r>
          </w:p>
        </w:tc>
      </w:tr>
      <w:tr w:rsidR="008D4B6E" w:rsidRPr="004A1899" w:rsidTr="00100BF6">
        <w:trPr>
          <w:trHeight w:val="66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081966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установка детс</w:t>
            </w:r>
            <w:r>
              <w:rPr>
                <w:rFonts w:ascii="Times New Roman" w:hAnsi="Times New Roman" w:cs="Times New Roman"/>
              </w:rPr>
              <w:t>кой и спортивной площадок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</w:tr>
      <w:tr w:rsidR="008D4B6E" w:rsidRPr="004A1899" w:rsidTr="00100BF6">
        <w:trPr>
          <w:trHeight w:val="63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081966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контейнерной площадки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8D4B6E" w:rsidRPr="004A1899" w:rsidTr="00100BF6">
        <w:trPr>
          <w:trHeight w:val="63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081966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220000</w:t>
            </w:r>
          </w:p>
        </w:tc>
      </w:tr>
      <w:tr w:rsidR="008D4B6E" w:rsidRPr="004A1899" w:rsidTr="00100BF6">
        <w:trPr>
          <w:trHeight w:val="201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4:</w:t>
            </w:r>
          </w:p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улица Калинина дома 24,26, улица Советская дома 14</w:t>
            </w:r>
          </w:p>
          <w:p w:rsidR="008D4B6E" w:rsidRPr="00607295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70198B" w:rsidRDefault="008D4B6E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ремонт</w:t>
            </w:r>
            <w:r w:rsidRPr="003B268F">
              <w:rPr>
                <w:rFonts w:ascii="Times New Roman" w:hAnsi="Times New Roman" w:cs="Times New Roman"/>
              </w:rPr>
              <w:t xml:space="preserve"> детс</w:t>
            </w:r>
            <w:r>
              <w:rPr>
                <w:rFonts w:ascii="Times New Roman" w:hAnsi="Times New Roman" w:cs="Times New Roman"/>
              </w:rPr>
              <w:t>кой площадки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8D4B6E" w:rsidRPr="004A1899" w:rsidTr="00100BF6">
        <w:trPr>
          <w:trHeight w:val="201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3B268F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8D4B6E" w:rsidRPr="004A1899" w:rsidTr="00100BF6">
        <w:trPr>
          <w:trHeight w:val="201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3B268F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8D4B6E" w:rsidRPr="004A1899" w:rsidTr="00100BF6">
        <w:trPr>
          <w:trHeight w:val="201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3B268F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8D4B6E" w:rsidRPr="004A1899" w:rsidTr="00100BF6">
        <w:trPr>
          <w:trHeight w:val="201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3B268F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8D4B6E" w:rsidRPr="004A1899" w:rsidTr="00100BF6">
        <w:trPr>
          <w:trHeight w:val="313"/>
        </w:trPr>
        <w:tc>
          <w:tcPr>
            <w:tcW w:w="408" w:type="dxa"/>
            <w:vMerge/>
          </w:tcPr>
          <w:p w:rsidR="008D4B6E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D4B6E" w:rsidRPr="00607295" w:rsidRDefault="008D4B6E" w:rsidP="00E52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D4B6E" w:rsidRPr="0070198B" w:rsidRDefault="008D4B6E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</w:rPr>
              <w:t>- озелен</w:t>
            </w:r>
            <w:r>
              <w:rPr>
                <w:rFonts w:ascii="Times New Roman" w:hAnsi="Times New Roman" w:cs="Times New Roman"/>
              </w:rPr>
              <w:t>ение территории</w:t>
            </w:r>
          </w:p>
        </w:tc>
        <w:tc>
          <w:tcPr>
            <w:tcW w:w="1701" w:type="dxa"/>
          </w:tcPr>
          <w:p w:rsidR="008D4B6E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5E399C" w:rsidRPr="004A1899" w:rsidTr="00100BF6">
        <w:trPr>
          <w:trHeight w:val="170"/>
        </w:trPr>
        <w:tc>
          <w:tcPr>
            <w:tcW w:w="408" w:type="dxa"/>
            <w:vMerge w:val="restart"/>
          </w:tcPr>
          <w:p w:rsidR="005E399C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61" w:type="dxa"/>
            <w:vMerge w:val="restart"/>
          </w:tcPr>
          <w:p w:rsidR="005E399C" w:rsidRPr="0070198B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Благоустройство в </w:t>
            </w:r>
            <w:proofErr w:type="spellStart"/>
            <w:r w:rsidRPr="003B268F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3B268F">
              <w:rPr>
                <w:rFonts w:ascii="Times New Roman" w:hAnsi="Times New Roman" w:cs="Times New Roman"/>
                <w:bCs/>
              </w:rPr>
              <w:t xml:space="preserve">. Чердаклы «Сквер ул. </w:t>
            </w:r>
            <w:proofErr w:type="gramStart"/>
            <w:r w:rsidRPr="003B268F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3B268F">
              <w:rPr>
                <w:rFonts w:ascii="Times New Roman" w:hAnsi="Times New Roman" w:cs="Times New Roman"/>
                <w:bCs/>
              </w:rPr>
              <w:t xml:space="preserve"> от дома № 12 до дома 16»</w:t>
            </w:r>
          </w:p>
        </w:tc>
        <w:tc>
          <w:tcPr>
            <w:tcW w:w="4395" w:type="dxa"/>
          </w:tcPr>
          <w:p w:rsidR="005E399C" w:rsidRPr="0070198B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</w:rPr>
              <w:t xml:space="preserve">- ремонт </w:t>
            </w:r>
            <w:r>
              <w:rPr>
                <w:rFonts w:ascii="Times New Roman" w:hAnsi="Times New Roman" w:cs="Times New Roman"/>
              </w:rPr>
              <w:t>тротуара</w:t>
            </w:r>
          </w:p>
        </w:tc>
        <w:tc>
          <w:tcPr>
            <w:tcW w:w="1701" w:type="dxa"/>
          </w:tcPr>
          <w:p w:rsidR="005E399C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</w:p>
        </w:tc>
      </w:tr>
      <w:tr w:rsidR="005E399C" w:rsidRPr="004A1899" w:rsidTr="00100BF6">
        <w:trPr>
          <w:trHeight w:val="167"/>
        </w:trPr>
        <w:tc>
          <w:tcPr>
            <w:tcW w:w="408" w:type="dxa"/>
            <w:vMerge/>
          </w:tcPr>
          <w:p w:rsidR="005E399C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5E399C" w:rsidRPr="003B268F" w:rsidRDefault="005E399C" w:rsidP="00E529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5E399C" w:rsidRPr="0070198B" w:rsidRDefault="005E399C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-замена урн</w:t>
            </w:r>
          </w:p>
        </w:tc>
        <w:tc>
          <w:tcPr>
            <w:tcW w:w="1701" w:type="dxa"/>
          </w:tcPr>
          <w:p w:rsidR="005E399C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5E399C" w:rsidRPr="004A1899" w:rsidTr="00100BF6">
        <w:trPr>
          <w:trHeight w:val="311"/>
        </w:trPr>
        <w:tc>
          <w:tcPr>
            <w:tcW w:w="408" w:type="dxa"/>
            <w:vMerge/>
          </w:tcPr>
          <w:p w:rsidR="005E399C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5E399C" w:rsidRPr="003B268F" w:rsidRDefault="005E399C" w:rsidP="00E529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5E399C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399C">
              <w:rPr>
                <w:rFonts w:ascii="Times New Roman" w:hAnsi="Times New Roman" w:cs="Times New Roman"/>
              </w:rPr>
              <w:t>замена лавочек</w:t>
            </w:r>
          </w:p>
        </w:tc>
        <w:tc>
          <w:tcPr>
            <w:tcW w:w="1701" w:type="dxa"/>
          </w:tcPr>
          <w:p w:rsidR="005E399C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5E399C" w:rsidRPr="004A1899" w:rsidTr="00100BF6">
        <w:trPr>
          <w:trHeight w:val="167"/>
        </w:trPr>
        <w:tc>
          <w:tcPr>
            <w:tcW w:w="408" w:type="dxa"/>
            <w:vMerge/>
          </w:tcPr>
          <w:p w:rsidR="005E399C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5E399C" w:rsidRPr="003B268F" w:rsidRDefault="005E399C" w:rsidP="00E529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5E399C" w:rsidRPr="0070198B" w:rsidRDefault="005E399C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1701" w:type="dxa"/>
          </w:tcPr>
          <w:p w:rsidR="005E399C" w:rsidRPr="0070198B" w:rsidRDefault="008D4B6E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110000</w:t>
            </w:r>
          </w:p>
        </w:tc>
      </w:tr>
      <w:tr w:rsidR="005E399C" w:rsidRPr="004A1899" w:rsidTr="00100BF6">
        <w:trPr>
          <w:trHeight w:val="255"/>
        </w:trPr>
        <w:tc>
          <w:tcPr>
            <w:tcW w:w="408" w:type="dxa"/>
            <w:vMerge w:val="restart"/>
          </w:tcPr>
          <w:p w:rsidR="005E399C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61" w:type="dxa"/>
            <w:vMerge w:val="restart"/>
          </w:tcPr>
          <w:p w:rsidR="005E399C" w:rsidRPr="0070198B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Cs/>
              </w:rPr>
              <w:t xml:space="preserve">в селе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Енганаево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«Спортивная площадка» по ул. Советская</w:t>
            </w:r>
          </w:p>
        </w:tc>
        <w:tc>
          <w:tcPr>
            <w:tcW w:w="4395" w:type="dxa"/>
          </w:tcPr>
          <w:p w:rsidR="005E399C" w:rsidRPr="0070198B" w:rsidRDefault="005E399C" w:rsidP="00E529F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-ремонт антивандальных тренажеров</w:t>
            </w:r>
          </w:p>
        </w:tc>
        <w:tc>
          <w:tcPr>
            <w:tcW w:w="1701" w:type="dxa"/>
          </w:tcPr>
          <w:p w:rsidR="005E399C" w:rsidRPr="0070198B" w:rsidRDefault="006C2C53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5E399C" w:rsidRPr="004A1899" w:rsidTr="00100BF6">
        <w:trPr>
          <w:trHeight w:val="255"/>
        </w:trPr>
        <w:tc>
          <w:tcPr>
            <w:tcW w:w="408" w:type="dxa"/>
            <w:vMerge/>
          </w:tcPr>
          <w:p w:rsidR="005E399C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5E399C" w:rsidRPr="003B268F" w:rsidRDefault="005E399C" w:rsidP="00E529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5E399C" w:rsidRDefault="005E399C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-покраска хоккейной коробки</w:t>
            </w:r>
          </w:p>
        </w:tc>
        <w:tc>
          <w:tcPr>
            <w:tcW w:w="1701" w:type="dxa"/>
          </w:tcPr>
          <w:p w:rsidR="005E399C" w:rsidRPr="0070198B" w:rsidRDefault="006C2C53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5E399C" w:rsidRPr="004A1899" w:rsidTr="00100BF6">
        <w:trPr>
          <w:trHeight w:val="255"/>
        </w:trPr>
        <w:tc>
          <w:tcPr>
            <w:tcW w:w="408" w:type="dxa"/>
            <w:vMerge/>
          </w:tcPr>
          <w:p w:rsidR="005E399C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5E399C" w:rsidRPr="003B268F" w:rsidRDefault="005E399C" w:rsidP="00E529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</w:tcPr>
          <w:p w:rsidR="005E399C" w:rsidRDefault="005E399C" w:rsidP="00E52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1701" w:type="dxa"/>
          </w:tcPr>
          <w:p w:rsidR="005E399C" w:rsidRPr="0070198B" w:rsidRDefault="006C2C53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E399C" w:rsidRPr="004A1899" w:rsidTr="00100BF6">
        <w:trPr>
          <w:trHeight w:val="144"/>
        </w:trPr>
        <w:tc>
          <w:tcPr>
            <w:tcW w:w="408" w:type="dxa"/>
          </w:tcPr>
          <w:p w:rsidR="005E399C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5E399C" w:rsidRPr="009403C9" w:rsidRDefault="005E399C" w:rsidP="00E52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03C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395" w:type="dxa"/>
          </w:tcPr>
          <w:p w:rsidR="005E399C" w:rsidRPr="0070198B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99C" w:rsidRPr="0070198B" w:rsidRDefault="008E275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3180000</w:t>
            </w:r>
          </w:p>
        </w:tc>
      </w:tr>
      <w:tr w:rsidR="005E399C" w:rsidRPr="004A1899" w:rsidTr="00100BF6">
        <w:trPr>
          <w:trHeight w:val="144"/>
        </w:trPr>
        <w:tc>
          <w:tcPr>
            <w:tcW w:w="408" w:type="dxa"/>
          </w:tcPr>
          <w:p w:rsidR="005E399C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5E399C" w:rsidRPr="009403C9" w:rsidRDefault="009403C9" w:rsidP="00E52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03C9">
              <w:rPr>
                <w:rFonts w:ascii="Times New Roman" w:hAnsi="Times New Roman" w:cs="Times New Roman"/>
                <w:b/>
                <w:bCs/>
              </w:rPr>
              <w:t>Итого по программе:</w:t>
            </w:r>
          </w:p>
        </w:tc>
        <w:tc>
          <w:tcPr>
            <w:tcW w:w="4395" w:type="dxa"/>
          </w:tcPr>
          <w:p w:rsidR="005E399C" w:rsidRPr="0070198B" w:rsidRDefault="005E399C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99C" w:rsidRPr="0070198B" w:rsidRDefault="008E2754" w:rsidP="00E5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16721000</w:t>
            </w:r>
          </w:p>
        </w:tc>
      </w:tr>
    </w:tbl>
    <w:p w:rsidR="00382BD4" w:rsidRPr="00FF0535" w:rsidRDefault="00100BF6" w:rsidP="00100BF6">
      <w:pPr>
        <w:tabs>
          <w:tab w:val="left" w:pos="5535"/>
        </w:tabs>
        <w:spacing w:after="0" w:line="240" w:lineRule="auto"/>
        <w:jc w:val="center"/>
      </w:pPr>
      <w:r>
        <w:t>______________________________</w:t>
      </w:r>
    </w:p>
    <w:sectPr w:rsidR="00382BD4" w:rsidRPr="00FF0535" w:rsidSect="00100BF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76" w:bottom="67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92" w:rsidRDefault="00035292" w:rsidP="000A0928">
      <w:pPr>
        <w:spacing w:after="0" w:line="240" w:lineRule="auto"/>
      </w:pPr>
      <w:r>
        <w:separator/>
      </w:r>
    </w:p>
  </w:endnote>
  <w:endnote w:type="continuationSeparator" w:id="0">
    <w:p w:rsidR="00035292" w:rsidRDefault="00035292" w:rsidP="000A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FA" w:rsidRDefault="00E529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FA" w:rsidRDefault="00E529FA">
    <w:pPr>
      <w:pStyle w:val="aff"/>
      <w:ind w:right="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FA" w:rsidRDefault="00E529F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FA" w:rsidRDefault="00E529F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FA" w:rsidRDefault="00E529FA">
    <w:pPr>
      <w:pStyle w:val="aff"/>
      <w:ind w:right="5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FA" w:rsidRDefault="00E529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92" w:rsidRDefault="00035292" w:rsidP="000A0928">
      <w:pPr>
        <w:spacing w:after="0" w:line="240" w:lineRule="auto"/>
      </w:pPr>
      <w:r>
        <w:separator/>
      </w:r>
    </w:p>
  </w:footnote>
  <w:footnote w:type="continuationSeparator" w:id="0">
    <w:p w:rsidR="00035292" w:rsidRDefault="00035292" w:rsidP="000A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F6" w:rsidRDefault="00100BF6" w:rsidP="00100BF6">
    <w:pPr>
      <w:pStyle w:val="af9"/>
      <w:jc w:val="right"/>
    </w:pPr>
    <w:r>
      <w:t>ПРОЕКТ</w:t>
    </w:r>
  </w:p>
  <w:p w:rsidR="00126185" w:rsidRPr="00126185" w:rsidRDefault="00126185" w:rsidP="0012618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lang w:eastAsia="en-US"/>
      </w:rPr>
    </w:pPr>
    <w:r w:rsidRPr="00126185">
      <w:rPr>
        <w:rFonts w:ascii="Times New Roman" w:eastAsia="Calibri" w:hAnsi="Times New Roman" w:cs="Times New Roman"/>
        <w:lang w:eastAsia="en-US"/>
      </w:rPr>
      <w:t xml:space="preserve">Срок приема замечаний: до </w:t>
    </w:r>
    <w:r>
      <w:rPr>
        <w:rFonts w:ascii="Times New Roman" w:eastAsia="Calibri" w:hAnsi="Times New Roman" w:cs="Times New Roman"/>
        <w:lang w:eastAsia="en-US"/>
      </w:rPr>
      <w:t>30</w:t>
    </w:r>
    <w:r w:rsidRPr="00126185">
      <w:rPr>
        <w:rFonts w:ascii="Times New Roman" w:eastAsia="Calibri" w:hAnsi="Times New Roman" w:cs="Times New Roman"/>
        <w:lang w:eastAsia="en-US"/>
      </w:rPr>
      <w:t>.01.2018</w:t>
    </w:r>
  </w:p>
  <w:p w:rsidR="00126185" w:rsidRPr="00126185" w:rsidRDefault="00126185" w:rsidP="0012618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lang w:eastAsia="en-US"/>
      </w:rPr>
    </w:pPr>
    <w:r w:rsidRPr="00126185">
      <w:rPr>
        <w:rFonts w:ascii="Times New Roman" w:eastAsia="Calibri" w:hAnsi="Times New Roman" w:cs="Times New Roman"/>
        <w:lang w:eastAsia="en-US"/>
      </w:rPr>
      <w:t>На электронный адрес org0707@mail.ru</w:t>
    </w:r>
  </w:p>
  <w:p w:rsidR="00126185" w:rsidRDefault="00126185" w:rsidP="0012618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FA" w:rsidRDefault="00E529F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FA" w:rsidRDefault="00E529FA">
    <w:pPr>
      <w:pStyle w:val="af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FA" w:rsidRDefault="00E529F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FA" w:rsidRDefault="00E529F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FA" w:rsidRDefault="00E529FA">
    <w:pPr>
      <w:pStyle w:val="af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FA" w:rsidRDefault="00E529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1A4C"/>
    <w:rsid w:val="00035292"/>
    <w:rsid w:val="00041EC2"/>
    <w:rsid w:val="00045C9A"/>
    <w:rsid w:val="00077923"/>
    <w:rsid w:val="00081966"/>
    <w:rsid w:val="000A0928"/>
    <w:rsid w:val="000B5F15"/>
    <w:rsid w:val="000C6583"/>
    <w:rsid w:val="000D5ECC"/>
    <w:rsid w:val="00100BF6"/>
    <w:rsid w:val="00102A7D"/>
    <w:rsid w:val="00112DD2"/>
    <w:rsid w:val="00115081"/>
    <w:rsid w:val="00126185"/>
    <w:rsid w:val="00143FAA"/>
    <w:rsid w:val="00145AEC"/>
    <w:rsid w:val="00173C91"/>
    <w:rsid w:val="00200017"/>
    <w:rsid w:val="002B63E7"/>
    <w:rsid w:val="002C6794"/>
    <w:rsid w:val="002E011D"/>
    <w:rsid w:val="002F5FF2"/>
    <w:rsid w:val="002F6C9C"/>
    <w:rsid w:val="00351B96"/>
    <w:rsid w:val="00363820"/>
    <w:rsid w:val="003654A7"/>
    <w:rsid w:val="00382BD4"/>
    <w:rsid w:val="003B268F"/>
    <w:rsid w:val="003E307F"/>
    <w:rsid w:val="005058CB"/>
    <w:rsid w:val="005548DD"/>
    <w:rsid w:val="005679FA"/>
    <w:rsid w:val="00577164"/>
    <w:rsid w:val="00595A57"/>
    <w:rsid w:val="005E399C"/>
    <w:rsid w:val="00607295"/>
    <w:rsid w:val="00611F09"/>
    <w:rsid w:val="00675587"/>
    <w:rsid w:val="00696D14"/>
    <w:rsid w:val="006B6271"/>
    <w:rsid w:val="006C2C53"/>
    <w:rsid w:val="006C446D"/>
    <w:rsid w:val="006C50CA"/>
    <w:rsid w:val="006E4BE7"/>
    <w:rsid w:val="00724E99"/>
    <w:rsid w:val="007277B9"/>
    <w:rsid w:val="007910BB"/>
    <w:rsid w:val="00792F24"/>
    <w:rsid w:val="007C68D6"/>
    <w:rsid w:val="007E16EE"/>
    <w:rsid w:val="007E692C"/>
    <w:rsid w:val="0081736C"/>
    <w:rsid w:val="00844F57"/>
    <w:rsid w:val="008D2AA7"/>
    <w:rsid w:val="008D4B6E"/>
    <w:rsid w:val="008E2754"/>
    <w:rsid w:val="00910060"/>
    <w:rsid w:val="009403C9"/>
    <w:rsid w:val="0094636D"/>
    <w:rsid w:val="009467C4"/>
    <w:rsid w:val="009853FD"/>
    <w:rsid w:val="009B0C00"/>
    <w:rsid w:val="009E3828"/>
    <w:rsid w:val="009F6D40"/>
    <w:rsid w:val="00A04178"/>
    <w:rsid w:val="00A20718"/>
    <w:rsid w:val="00A26168"/>
    <w:rsid w:val="00A268D9"/>
    <w:rsid w:val="00A437E0"/>
    <w:rsid w:val="00A46EA8"/>
    <w:rsid w:val="00A60A8F"/>
    <w:rsid w:val="00A7144E"/>
    <w:rsid w:val="00AB07CE"/>
    <w:rsid w:val="00AC1B37"/>
    <w:rsid w:val="00AC5786"/>
    <w:rsid w:val="00AF297C"/>
    <w:rsid w:val="00B06687"/>
    <w:rsid w:val="00B16D90"/>
    <w:rsid w:val="00B573BC"/>
    <w:rsid w:val="00B677EB"/>
    <w:rsid w:val="00B71A4C"/>
    <w:rsid w:val="00B81124"/>
    <w:rsid w:val="00B91FB5"/>
    <w:rsid w:val="00C64AAE"/>
    <w:rsid w:val="00CB5558"/>
    <w:rsid w:val="00CD1AA6"/>
    <w:rsid w:val="00D64DF1"/>
    <w:rsid w:val="00D81482"/>
    <w:rsid w:val="00D8708F"/>
    <w:rsid w:val="00DD1F82"/>
    <w:rsid w:val="00E06BD2"/>
    <w:rsid w:val="00E529FA"/>
    <w:rsid w:val="00E97AEF"/>
    <w:rsid w:val="00EC57B3"/>
    <w:rsid w:val="00ED6290"/>
    <w:rsid w:val="00EF6D30"/>
    <w:rsid w:val="00F574EB"/>
    <w:rsid w:val="00FF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7D"/>
  </w:style>
  <w:style w:type="paragraph" w:styleId="1">
    <w:name w:val="heading 1"/>
    <w:basedOn w:val="a"/>
    <w:next w:val="a"/>
    <w:link w:val="10"/>
    <w:qFormat/>
    <w:rsid w:val="00EF6D3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F6D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F6D30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EF6D3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F6D30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EF6D30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F6D30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F6D30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F6D30"/>
    <w:pPr>
      <w:spacing w:before="240" w:after="60" w:line="240" w:lineRule="auto"/>
      <w:outlineLvl w:val="8"/>
    </w:pPr>
    <w:rPr>
      <w:rFonts w:ascii="Cambria" w:eastAsia="Times New Roman" w:hAnsi="Cambria" w:cs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6D3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6D3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F6D30"/>
    <w:rPr>
      <w:rFonts w:ascii="Cambria" w:eastAsia="Times New Roman" w:hAnsi="Cambria" w:cs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EF6D3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F6D30"/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EF6D30"/>
    <w:rPr>
      <w:rFonts w:ascii="Calibri" w:eastAsia="Times New Roman" w:hAnsi="Calibri" w:cs="Calibri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EF6D30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EF6D30"/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EF6D30"/>
    <w:rPr>
      <w:rFonts w:ascii="Cambria" w:eastAsia="Times New Roman" w:hAnsi="Cambria" w:cs="Cambria"/>
      <w:lang w:val="en-US" w:eastAsia="en-US" w:bidi="en-US"/>
    </w:rPr>
  </w:style>
  <w:style w:type="character" w:customStyle="1" w:styleId="Absatz-Standardschriftart">
    <w:name w:val="Absatz-Standardschriftart"/>
    <w:rsid w:val="00EF6D30"/>
  </w:style>
  <w:style w:type="character" w:customStyle="1" w:styleId="31">
    <w:name w:val="Основной шрифт абзаца3"/>
    <w:rsid w:val="00EF6D30"/>
  </w:style>
  <w:style w:type="character" w:customStyle="1" w:styleId="WW8Num1z0">
    <w:name w:val="WW8Num1z0"/>
    <w:rsid w:val="00EF6D30"/>
  </w:style>
  <w:style w:type="character" w:customStyle="1" w:styleId="WW8Num1z1">
    <w:name w:val="WW8Num1z1"/>
    <w:rsid w:val="00EF6D30"/>
  </w:style>
  <w:style w:type="character" w:customStyle="1" w:styleId="WW8Num1z2">
    <w:name w:val="WW8Num1z2"/>
    <w:rsid w:val="00EF6D30"/>
  </w:style>
  <w:style w:type="character" w:customStyle="1" w:styleId="WW8Num1z3">
    <w:name w:val="WW8Num1z3"/>
    <w:rsid w:val="00EF6D30"/>
  </w:style>
  <w:style w:type="character" w:customStyle="1" w:styleId="WW8Num1z4">
    <w:name w:val="WW8Num1z4"/>
    <w:rsid w:val="00EF6D30"/>
  </w:style>
  <w:style w:type="character" w:customStyle="1" w:styleId="WW8Num1z5">
    <w:name w:val="WW8Num1z5"/>
    <w:rsid w:val="00EF6D30"/>
  </w:style>
  <w:style w:type="character" w:customStyle="1" w:styleId="WW8Num1z6">
    <w:name w:val="WW8Num1z6"/>
    <w:rsid w:val="00EF6D30"/>
  </w:style>
  <w:style w:type="character" w:customStyle="1" w:styleId="WW8Num1z7">
    <w:name w:val="WW8Num1z7"/>
    <w:rsid w:val="00EF6D30"/>
  </w:style>
  <w:style w:type="character" w:customStyle="1" w:styleId="WW8Num1z8">
    <w:name w:val="WW8Num1z8"/>
    <w:rsid w:val="00EF6D30"/>
  </w:style>
  <w:style w:type="character" w:customStyle="1" w:styleId="WW8Num2z0">
    <w:name w:val="WW8Num2z0"/>
    <w:rsid w:val="00EF6D30"/>
    <w:rPr>
      <w:rFonts w:ascii="Symbol" w:hAnsi="Symbol" w:cs="Symbol"/>
    </w:rPr>
  </w:style>
  <w:style w:type="character" w:customStyle="1" w:styleId="WW8Num2z2">
    <w:name w:val="WW8Num2z2"/>
    <w:rsid w:val="00EF6D30"/>
    <w:rPr>
      <w:rFonts w:ascii="Wingdings" w:hAnsi="Wingdings" w:cs="Wingdings"/>
    </w:rPr>
  </w:style>
  <w:style w:type="character" w:customStyle="1" w:styleId="WW8Num2z3">
    <w:name w:val="WW8Num2z3"/>
    <w:rsid w:val="00EF6D30"/>
    <w:rPr>
      <w:rFonts w:ascii="Symbol" w:hAnsi="Symbol" w:cs="Symbol"/>
    </w:rPr>
  </w:style>
  <w:style w:type="character" w:customStyle="1" w:styleId="WW8Num3z0">
    <w:name w:val="WW8Num3z0"/>
    <w:rsid w:val="00EF6D30"/>
  </w:style>
  <w:style w:type="character" w:customStyle="1" w:styleId="WW8Num3z1">
    <w:name w:val="WW8Num3z1"/>
    <w:rsid w:val="00EF6D30"/>
  </w:style>
  <w:style w:type="character" w:customStyle="1" w:styleId="WW8Num3z2">
    <w:name w:val="WW8Num3z2"/>
    <w:rsid w:val="00EF6D30"/>
  </w:style>
  <w:style w:type="character" w:customStyle="1" w:styleId="WW8Num3z3">
    <w:name w:val="WW8Num3z3"/>
    <w:rsid w:val="00EF6D30"/>
  </w:style>
  <w:style w:type="character" w:customStyle="1" w:styleId="WW8Num3z4">
    <w:name w:val="WW8Num3z4"/>
    <w:rsid w:val="00EF6D30"/>
  </w:style>
  <w:style w:type="character" w:customStyle="1" w:styleId="WW8Num3z5">
    <w:name w:val="WW8Num3z5"/>
    <w:rsid w:val="00EF6D30"/>
  </w:style>
  <w:style w:type="character" w:customStyle="1" w:styleId="WW8Num3z6">
    <w:name w:val="WW8Num3z6"/>
    <w:rsid w:val="00EF6D30"/>
  </w:style>
  <w:style w:type="character" w:customStyle="1" w:styleId="WW8Num3z7">
    <w:name w:val="WW8Num3z7"/>
    <w:rsid w:val="00EF6D30"/>
  </w:style>
  <w:style w:type="character" w:customStyle="1" w:styleId="WW8Num3z8">
    <w:name w:val="WW8Num3z8"/>
    <w:rsid w:val="00EF6D30"/>
  </w:style>
  <w:style w:type="character" w:customStyle="1" w:styleId="WW8Num4z0">
    <w:name w:val="WW8Num4z0"/>
    <w:rsid w:val="00EF6D30"/>
  </w:style>
  <w:style w:type="character" w:customStyle="1" w:styleId="WW8Num4z1">
    <w:name w:val="WW8Num4z1"/>
    <w:rsid w:val="00EF6D30"/>
  </w:style>
  <w:style w:type="character" w:customStyle="1" w:styleId="WW8Num4z2">
    <w:name w:val="WW8Num4z2"/>
    <w:rsid w:val="00EF6D30"/>
  </w:style>
  <w:style w:type="character" w:customStyle="1" w:styleId="WW8Num4z3">
    <w:name w:val="WW8Num4z3"/>
    <w:rsid w:val="00EF6D30"/>
  </w:style>
  <w:style w:type="character" w:customStyle="1" w:styleId="WW8Num4z4">
    <w:name w:val="WW8Num4z4"/>
    <w:rsid w:val="00EF6D30"/>
  </w:style>
  <w:style w:type="character" w:customStyle="1" w:styleId="WW8Num4z5">
    <w:name w:val="WW8Num4z5"/>
    <w:rsid w:val="00EF6D30"/>
  </w:style>
  <w:style w:type="character" w:customStyle="1" w:styleId="WW8Num4z6">
    <w:name w:val="WW8Num4z6"/>
    <w:rsid w:val="00EF6D30"/>
  </w:style>
  <w:style w:type="character" w:customStyle="1" w:styleId="WW8Num4z7">
    <w:name w:val="WW8Num4z7"/>
    <w:rsid w:val="00EF6D30"/>
  </w:style>
  <w:style w:type="character" w:customStyle="1" w:styleId="WW8Num4z8">
    <w:name w:val="WW8Num4z8"/>
    <w:rsid w:val="00EF6D30"/>
  </w:style>
  <w:style w:type="character" w:customStyle="1" w:styleId="WW8Num5z0">
    <w:name w:val="WW8Num5z0"/>
    <w:rsid w:val="00EF6D3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F6D30"/>
  </w:style>
  <w:style w:type="character" w:customStyle="1" w:styleId="WW8Num5z2">
    <w:name w:val="WW8Num5z2"/>
    <w:rsid w:val="00EF6D30"/>
  </w:style>
  <w:style w:type="character" w:customStyle="1" w:styleId="WW8Num5z3">
    <w:name w:val="WW8Num5z3"/>
    <w:rsid w:val="00EF6D30"/>
  </w:style>
  <w:style w:type="character" w:customStyle="1" w:styleId="WW8Num5z4">
    <w:name w:val="WW8Num5z4"/>
    <w:rsid w:val="00EF6D30"/>
  </w:style>
  <w:style w:type="character" w:customStyle="1" w:styleId="WW8Num5z5">
    <w:name w:val="WW8Num5z5"/>
    <w:rsid w:val="00EF6D30"/>
  </w:style>
  <w:style w:type="character" w:customStyle="1" w:styleId="WW8Num5z6">
    <w:name w:val="WW8Num5z6"/>
    <w:rsid w:val="00EF6D30"/>
  </w:style>
  <w:style w:type="character" w:customStyle="1" w:styleId="WW8Num5z7">
    <w:name w:val="WW8Num5z7"/>
    <w:rsid w:val="00EF6D30"/>
  </w:style>
  <w:style w:type="character" w:customStyle="1" w:styleId="WW8Num5z8">
    <w:name w:val="WW8Num5z8"/>
    <w:rsid w:val="00EF6D30"/>
  </w:style>
  <w:style w:type="character" w:customStyle="1" w:styleId="WW8Num6z0">
    <w:name w:val="WW8Num6z0"/>
    <w:rsid w:val="00EF6D30"/>
    <w:rPr>
      <w:rFonts w:ascii="Symbol" w:hAnsi="Symbol" w:cs="Symbol"/>
    </w:rPr>
  </w:style>
  <w:style w:type="character" w:customStyle="1" w:styleId="WW8Num6z1">
    <w:name w:val="WW8Num6z1"/>
    <w:rsid w:val="00EF6D30"/>
    <w:rPr>
      <w:rFonts w:ascii="Courier New" w:hAnsi="Courier New" w:cs="Courier New"/>
    </w:rPr>
  </w:style>
  <w:style w:type="character" w:customStyle="1" w:styleId="WW8Num6z2">
    <w:name w:val="WW8Num6z2"/>
    <w:rsid w:val="00EF6D30"/>
    <w:rPr>
      <w:rFonts w:ascii="Wingdings" w:hAnsi="Wingdings" w:cs="Wingdings"/>
    </w:rPr>
  </w:style>
  <w:style w:type="character" w:customStyle="1" w:styleId="WW8Num6z3">
    <w:name w:val="WW8Num6z3"/>
    <w:rsid w:val="00EF6D30"/>
  </w:style>
  <w:style w:type="character" w:customStyle="1" w:styleId="WW8Num6z4">
    <w:name w:val="WW8Num6z4"/>
    <w:rsid w:val="00EF6D30"/>
  </w:style>
  <w:style w:type="character" w:customStyle="1" w:styleId="WW8Num6z5">
    <w:name w:val="WW8Num6z5"/>
    <w:rsid w:val="00EF6D30"/>
  </w:style>
  <w:style w:type="character" w:customStyle="1" w:styleId="WW8Num6z6">
    <w:name w:val="WW8Num6z6"/>
    <w:rsid w:val="00EF6D30"/>
  </w:style>
  <w:style w:type="character" w:customStyle="1" w:styleId="WW8Num6z7">
    <w:name w:val="WW8Num6z7"/>
    <w:rsid w:val="00EF6D30"/>
  </w:style>
  <w:style w:type="character" w:customStyle="1" w:styleId="WW8Num6z8">
    <w:name w:val="WW8Num6z8"/>
    <w:rsid w:val="00EF6D30"/>
  </w:style>
  <w:style w:type="character" w:customStyle="1" w:styleId="WW8Num7z0">
    <w:name w:val="WW8Num7z0"/>
    <w:rsid w:val="00EF6D30"/>
    <w:rPr>
      <w:b/>
    </w:rPr>
  </w:style>
  <w:style w:type="character" w:customStyle="1" w:styleId="WW8Num8z0">
    <w:name w:val="WW8Num8z0"/>
    <w:rsid w:val="00EF6D30"/>
    <w:rPr>
      <w:rFonts w:ascii="Symbol" w:hAnsi="Symbol" w:cs="Symbol"/>
    </w:rPr>
  </w:style>
  <w:style w:type="character" w:customStyle="1" w:styleId="WW8Num8z1">
    <w:name w:val="WW8Num8z1"/>
    <w:rsid w:val="00EF6D30"/>
    <w:rPr>
      <w:rFonts w:ascii="Courier New" w:hAnsi="Courier New" w:cs="Courier New"/>
    </w:rPr>
  </w:style>
  <w:style w:type="character" w:customStyle="1" w:styleId="WW8Num8z2">
    <w:name w:val="WW8Num8z2"/>
    <w:rsid w:val="00EF6D30"/>
    <w:rPr>
      <w:rFonts w:ascii="Wingdings" w:hAnsi="Wingdings" w:cs="Wingdings"/>
    </w:rPr>
  </w:style>
  <w:style w:type="character" w:customStyle="1" w:styleId="WW8Num9z0">
    <w:name w:val="WW8Num9z0"/>
    <w:rsid w:val="00EF6D30"/>
    <w:rPr>
      <w:rFonts w:ascii="Symbol" w:hAnsi="Symbol" w:cs="Symbol"/>
    </w:rPr>
  </w:style>
  <w:style w:type="character" w:customStyle="1" w:styleId="WW8Num9z2">
    <w:name w:val="WW8Num9z2"/>
    <w:rsid w:val="00EF6D30"/>
    <w:rPr>
      <w:rFonts w:ascii="Wingdings" w:hAnsi="Wingdings" w:cs="Wingdings"/>
    </w:rPr>
  </w:style>
  <w:style w:type="character" w:customStyle="1" w:styleId="WW8Num9z3">
    <w:name w:val="WW8Num9z3"/>
    <w:rsid w:val="00EF6D30"/>
    <w:rPr>
      <w:rFonts w:ascii="Symbol" w:hAnsi="Symbol" w:cs="Symbol"/>
    </w:rPr>
  </w:style>
  <w:style w:type="character" w:customStyle="1" w:styleId="WW8Num10z0">
    <w:name w:val="WW8Num10z0"/>
    <w:rsid w:val="00EF6D30"/>
  </w:style>
  <w:style w:type="character" w:customStyle="1" w:styleId="WW8Num10z1">
    <w:name w:val="WW8Num10z1"/>
    <w:rsid w:val="00EF6D30"/>
    <w:rPr>
      <w:rFonts w:ascii="Symbol" w:hAnsi="Symbol" w:cs="Symbol"/>
    </w:rPr>
  </w:style>
  <w:style w:type="character" w:customStyle="1" w:styleId="WW8Num10z2">
    <w:name w:val="WW8Num10z2"/>
    <w:rsid w:val="00EF6D30"/>
  </w:style>
  <w:style w:type="character" w:customStyle="1" w:styleId="WW8Num10z3">
    <w:name w:val="WW8Num10z3"/>
    <w:rsid w:val="00EF6D30"/>
  </w:style>
  <w:style w:type="character" w:customStyle="1" w:styleId="WW8Num10z4">
    <w:name w:val="WW8Num10z4"/>
    <w:rsid w:val="00EF6D30"/>
  </w:style>
  <w:style w:type="character" w:customStyle="1" w:styleId="WW8Num10z5">
    <w:name w:val="WW8Num10z5"/>
    <w:rsid w:val="00EF6D30"/>
  </w:style>
  <w:style w:type="character" w:customStyle="1" w:styleId="WW8Num10z6">
    <w:name w:val="WW8Num10z6"/>
    <w:rsid w:val="00EF6D30"/>
  </w:style>
  <w:style w:type="character" w:customStyle="1" w:styleId="WW8Num10z7">
    <w:name w:val="WW8Num10z7"/>
    <w:rsid w:val="00EF6D30"/>
  </w:style>
  <w:style w:type="character" w:customStyle="1" w:styleId="WW8Num10z8">
    <w:name w:val="WW8Num10z8"/>
    <w:rsid w:val="00EF6D30"/>
  </w:style>
  <w:style w:type="character" w:customStyle="1" w:styleId="WW8Num11z0">
    <w:name w:val="WW8Num11z0"/>
    <w:rsid w:val="00EF6D30"/>
  </w:style>
  <w:style w:type="character" w:customStyle="1" w:styleId="WW8Num11z1">
    <w:name w:val="WW8Num11z1"/>
    <w:rsid w:val="00EF6D30"/>
  </w:style>
  <w:style w:type="character" w:customStyle="1" w:styleId="WW8Num11z2">
    <w:name w:val="WW8Num11z2"/>
    <w:rsid w:val="00EF6D30"/>
  </w:style>
  <w:style w:type="character" w:customStyle="1" w:styleId="WW8Num11z3">
    <w:name w:val="WW8Num11z3"/>
    <w:rsid w:val="00EF6D30"/>
  </w:style>
  <w:style w:type="character" w:customStyle="1" w:styleId="WW8Num11z4">
    <w:name w:val="WW8Num11z4"/>
    <w:rsid w:val="00EF6D30"/>
  </w:style>
  <w:style w:type="character" w:customStyle="1" w:styleId="WW8Num11z5">
    <w:name w:val="WW8Num11z5"/>
    <w:rsid w:val="00EF6D30"/>
  </w:style>
  <w:style w:type="character" w:customStyle="1" w:styleId="WW8Num11z6">
    <w:name w:val="WW8Num11z6"/>
    <w:rsid w:val="00EF6D30"/>
  </w:style>
  <w:style w:type="character" w:customStyle="1" w:styleId="WW8Num11z7">
    <w:name w:val="WW8Num11z7"/>
    <w:rsid w:val="00EF6D30"/>
  </w:style>
  <w:style w:type="character" w:customStyle="1" w:styleId="WW8Num11z8">
    <w:name w:val="WW8Num11z8"/>
    <w:rsid w:val="00EF6D30"/>
  </w:style>
  <w:style w:type="character" w:customStyle="1" w:styleId="WW8Num12z0">
    <w:name w:val="WW8Num12z0"/>
    <w:rsid w:val="00EF6D30"/>
  </w:style>
  <w:style w:type="character" w:customStyle="1" w:styleId="WW8Num12z1">
    <w:name w:val="WW8Num12z1"/>
    <w:rsid w:val="00EF6D30"/>
  </w:style>
  <w:style w:type="character" w:customStyle="1" w:styleId="WW8Num12z2">
    <w:name w:val="WW8Num12z2"/>
    <w:rsid w:val="00EF6D30"/>
  </w:style>
  <w:style w:type="character" w:customStyle="1" w:styleId="WW8Num12z3">
    <w:name w:val="WW8Num12z3"/>
    <w:rsid w:val="00EF6D30"/>
  </w:style>
  <w:style w:type="character" w:customStyle="1" w:styleId="WW8Num12z4">
    <w:name w:val="WW8Num12z4"/>
    <w:rsid w:val="00EF6D30"/>
  </w:style>
  <w:style w:type="character" w:customStyle="1" w:styleId="WW8Num12z5">
    <w:name w:val="WW8Num12z5"/>
    <w:rsid w:val="00EF6D30"/>
  </w:style>
  <w:style w:type="character" w:customStyle="1" w:styleId="WW8Num12z6">
    <w:name w:val="WW8Num12z6"/>
    <w:rsid w:val="00EF6D30"/>
  </w:style>
  <w:style w:type="character" w:customStyle="1" w:styleId="WW8Num12z7">
    <w:name w:val="WW8Num12z7"/>
    <w:rsid w:val="00EF6D30"/>
  </w:style>
  <w:style w:type="character" w:customStyle="1" w:styleId="WW8Num12z8">
    <w:name w:val="WW8Num12z8"/>
    <w:rsid w:val="00EF6D30"/>
  </w:style>
  <w:style w:type="character" w:customStyle="1" w:styleId="WW8Num13z0">
    <w:name w:val="WW8Num13z0"/>
    <w:rsid w:val="00EF6D30"/>
  </w:style>
  <w:style w:type="character" w:customStyle="1" w:styleId="WW8Num13z1">
    <w:name w:val="WW8Num13z1"/>
    <w:rsid w:val="00EF6D30"/>
  </w:style>
  <w:style w:type="character" w:customStyle="1" w:styleId="WW8Num13z2">
    <w:name w:val="WW8Num13z2"/>
    <w:rsid w:val="00EF6D30"/>
  </w:style>
  <w:style w:type="character" w:customStyle="1" w:styleId="WW8Num13z3">
    <w:name w:val="WW8Num13z3"/>
    <w:rsid w:val="00EF6D30"/>
  </w:style>
  <w:style w:type="character" w:customStyle="1" w:styleId="WW8Num13z4">
    <w:name w:val="WW8Num13z4"/>
    <w:rsid w:val="00EF6D30"/>
  </w:style>
  <w:style w:type="character" w:customStyle="1" w:styleId="WW8Num13z5">
    <w:name w:val="WW8Num13z5"/>
    <w:rsid w:val="00EF6D30"/>
  </w:style>
  <w:style w:type="character" w:customStyle="1" w:styleId="WW8Num13z6">
    <w:name w:val="WW8Num13z6"/>
    <w:rsid w:val="00EF6D30"/>
  </w:style>
  <w:style w:type="character" w:customStyle="1" w:styleId="WW8Num13z7">
    <w:name w:val="WW8Num13z7"/>
    <w:rsid w:val="00EF6D30"/>
  </w:style>
  <w:style w:type="character" w:customStyle="1" w:styleId="WW8Num13z8">
    <w:name w:val="WW8Num13z8"/>
    <w:rsid w:val="00EF6D30"/>
  </w:style>
  <w:style w:type="character" w:customStyle="1" w:styleId="WW8Num14z0">
    <w:name w:val="WW8Num14z0"/>
    <w:rsid w:val="00EF6D30"/>
  </w:style>
  <w:style w:type="character" w:customStyle="1" w:styleId="WW8Num14z1">
    <w:name w:val="WW8Num14z1"/>
    <w:rsid w:val="00EF6D30"/>
  </w:style>
  <w:style w:type="character" w:customStyle="1" w:styleId="WW8Num14z2">
    <w:name w:val="WW8Num14z2"/>
    <w:rsid w:val="00EF6D30"/>
  </w:style>
  <w:style w:type="character" w:customStyle="1" w:styleId="WW8Num14z3">
    <w:name w:val="WW8Num14z3"/>
    <w:rsid w:val="00EF6D30"/>
  </w:style>
  <w:style w:type="character" w:customStyle="1" w:styleId="WW8Num14z4">
    <w:name w:val="WW8Num14z4"/>
    <w:rsid w:val="00EF6D30"/>
  </w:style>
  <w:style w:type="character" w:customStyle="1" w:styleId="WW8Num14z5">
    <w:name w:val="WW8Num14z5"/>
    <w:rsid w:val="00EF6D30"/>
  </w:style>
  <w:style w:type="character" w:customStyle="1" w:styleId="WW8Num14z6">
    <w:name w:val="WW8Num14z6"/>
    <w:rsid w:val="00EF6D30"/>
  </w:style>
  <w:style w:type="character" w:customStyle="1" w:styleId="WW8Num14z7">
    <w:name w:val="WW8Num14z7"/>
    <w:rsid w:val="00EF6D30"/>
  </w:style>
  <w:style w:type="character" w:customStyle="1" w:styleId="WW8Num14z8">
    <w:name w:val="WW8Num14z8"/>
    <w:rsid w:val="00EF6D30"/>
  </w:style>
  <w:style w:type="character" w:customStyle="1" w:styleId="WW8Num15z0">
    <w:name w:val="WW8Num15z0"/>
    <w:rsid w:val="00EF6D30"/>
    <w:rPr>
      <w:rFonts w:cs="Times New Roman"/>
    </w:rPr>
  </w:style>
  <w:style w:type="character" w:customStyle="1" w:styleId="WW8Num15z1">
    <w:name w:val="WW8Num15z1"/>
    <w:rsid w:val="00EF6D30"/>
    <w:rPr>
      <w:rFonts w:cs="Times New Roman"/>
    </w:rPr>
  </w:style>
  <w:style w:type="character" w:customStyle="1" w:styleId="WW8Num16z0">
    <w:name w:val="WW8Num16z0"/>
    <w:rsid w:val="00EF6D3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F6D30"/>
  </w:style>
  <w:style w:type="character" w:customStyle="1" w:styleId="WW8Num16z2">
    <w:name w:val="WW8Num16z2"/>
    <w:rsid w:val="00EF6D30"/>
  </w:style>
  <w:style w:type="character" w:customStyle="1" w:styleId="WW8Num16z3">
    <w:name w:val="WW8Num16z3"/>
    <w:rsid w:val="00EF6D30"/>
  </w:style>
  <w:style w:type="character" w:customStyle="1" w:styleId="WW8Num16z4">
    <w:name w:val="WW8Num16z4"/>
    <w:rsid w:val="00EF6D30"/>
  </w:style>
  <w:style w:type="character" w:customStyle="1" w:styleId="WW8Num16z5">
    <w:name w:val="WW8Num16z5"/>
    <w:rsid w:val="00EF6D30"/>
  </w:style>
  <w:style w:type="character" w:customStyle="1" w:styleId="WW8Num16z6">
    <w:name w:val="WW8Num16z6"/>
    <w:rsid w:val="00EF6D30"/>
  </w:style>
  <w:style w:type="character" w:customStyle="1" w:styleId="WW8Num16z7">
    <w:name w:val="WW8Num16z7"/>
    <w:rsid w:val="00EF6D30"/>
  </w:style>
  <w:style w:type="character" w:customStyle="1" w:styleId="WW8Num16z8">
    <w:name w:val="WW8Num16z8"/>
    <w:rsid w:val="00EF6D30"/>
  </w:style>
  <w:style w:type="character" w:customStyle="1" w:styleId="WW8Num17z0">
    <w:name w:val="WW8Num17z0"/>
    <w:rsid w:val="00EF6D30"/>
  </w:style>
  <w:style w:type="character" w:customStyle="1" w:styleId="WW8Num17z1">
    <w:name w:val="WW8Num17z1"/>
    <w:rsid w:val="00EF6D30"/>
  </w:style>
  <w:style w:type="character" w:customStyle="1" w:styleId="WW8Num17z2">
    <w:name w:val="WW8Num17z2"/>
    <w:rsid w:val="00EF6D30"/>
  </w:style>
  <w:style w:type="character" w:customStyle="1" w:styleId="WW8Num17z3">
    <w:name w:val="WW8Num17z3"/>
    <w:rsid w:val="00EF6D30"/>
  </w:style>
  <w:style w:type="character" w:customStyle="1" w:styleId="WW8Num17z4">
    <w:name w:val="WW8Num17z4"/>
    <w:rsid w:val="00EF6D30"/>
  </w:style>
  <w:style w:type="character" w:customStyle="1" w:styleId="WW8Num17z5">
    <w:name w:val="WW8Num17z5"/>
    <w:rsid w:val="00EF6D30"/>
  </w:style>
  <w:style w:type="character" w:customStyle="1" w:styleId="WW8Num17z6">
    <w:name w:val="WW8Num17z6"/>
    <w:rsid w:val="00EF6D30"/>
  </w:style>
  <w:style w:type="character" w:customStyle="1" w:styleId="WW8Num17z7">
    <w:name w:val="WW8Num17z7"/>
    <w:rsid w:val="00EF6D30"/>
  </w:style>
  <w:style w:type="character" w:customStyle="1" w:styleId="WW8Num17z8">
    <w:name w:val="WW8Num17z8"/>
    <w:rsid w:val="00EF6D30"/>
  </w:style>
  <w:style w:type="character" w:customStyle="1" w:styleId="WW8Num18z0">
    <w:name w:val="WW8Num18z0"/>
    <w:rsid w:val="00EF6D30"/>
    <w:rPr>
      <w:rFonts w:ascii="Courier New" w:hAnsi="Courier New" w:cs="Courier New"/>
    </w:rPr>
  </w:style>
  <w:style w:type="character" w:customStyle="1" w:styleId="WW8Num18z2">
    <w:name w:val="WW8Num18z2"/>
    <w:rsid w:val="00EF6D30"/>
    <w:rPr>
      <w:rFonts w:ascii="Wingdings" w:hAnsi="Wingdings" w:cs="Wingdings"/>
    </w:rPr>
  </w:style>
  <w:style w:type="character" w:customStyle="1" w:styleId="WW8Num18z3">
    <w:name w:val="WW8Num18z3"/>
    <w:rsid w:val="00EF6D30"/>
    <w:rPr>
      <w:rFonts w:ascii="Symbol" w:hAnsi="Symbol" w:cs="Symbol"/>
    </w:rPr>
  </w:style>
  <w:style w:type="character" w:customStyle="1" w:styleId="WW8Num19z0">
    <w:name w:val="WW8Num19z0"/>
    <w:rsid w:val="00EF6D30"/>
  </w:style>
  <w:style w:type="character" w:customStyle="1" w:styleId="WW8Num19z1">
    <w:name w:val="WW8Num19z1"/>
    <w:rsid w:val="00EF6D30"/>
  </w:style>
  <w:style w:type="character" w:customStyle="1" w:styleId="WW8Num19z2">
    <w:name w:val="WW8Num19z2"/>
    <w:rsid w:val="00EF6D30"/>
  </w:style>
  <w:style w:type="character" w:customStyle="1" w:styleId="WW8Num19z3">
    <w:name w:val="WW8Num19z3"/>
    <w:rsid w:val="00EF6D30"/>
  </w:style>
  <w:style w:type="character" w:customStyle="1" w:styleId="WW8Num19z4">
    <w:name w:val="WW8Num19z4"/>
    <w:rsid w:val="00EF6D30"/>
  </w:style>
  <w:style w:type="character" w:customStyle="1" w:styleId="WW8Num19z5">
    <w:name w:val="WW8Num19z5"/>
    <w:rsid w:val="00EF6D30"/>
  </w:style>
  <w:style w:type="character" w:customStyle="1" w:styleId="WW8Num19z6">
    <w:name w:val="WW8Num19z6"/>
    <w:rsid w:val="00EF6D30"/>
  </w:style>
  <w:style w:type="character" w:customStyle="1" w:styleId="WW8Num19z7">
    <w:name w:val="WW8Num19z7"/>
    <w:rsid w:val="00EF6D30"/>
  </w:style>
  <w:style w:type="character" w:customStyle="1" w:styleId="WW8Num19z8">
    <w:name w:val="WW8Num19z8"/>
    <w:rsid w:val="00EF6D30"/>
  </w:style>
  <w:style w:type="character" w:customStyle="1" w:styleId="WW8Num20z0">
    <w:name w:val="WW8Num20z0"/>
    <w:rsid w:val="00EF6D30"/>
    <w:rPr>
      <w:rFonts w:ascii="Symbol" w:hAnsi="Symbol" w:cs="Symbol"/>
    </w:rPr>
  </w:style>
  <w:style w:type="character" w:customStyle="1" w:styleId="WW8Num20z1">
    <w:name w:val="WW8Num20z1"/>
    <w:rsid w:val="00EF6D30"/>
    <w:rPr>
      <w:rFonts w:ascii="Wingdings" w:hAnsi="Wingdings" w:cs="Wingdings"/>
    </w:rPr>
  </w:style>
  <w:style w:type="character" w:customStyle="1" w:styleId="WW8Num21z0">
    <w:name w:val="WW8Num21z0"/>
    <w:rsid w:val="00EF6D30"/>
    <w:rPr>
      <w:rFonts w:ascii="Symbol" w:eastAsia="Times New Roman" w:hAnsi="Symbol" w:cs="Times New Roman"/>
    </w:rPr>
  </w:style>
  <w:style w:type="character" w:customStyle="1" w:styleId="WW8Num21z1">
    <w:name w:val="WW8Num21z1"/>
    <w:rsid w:val="00EF6D30"/>
    <w:rPr>
      <w:rFonts w:ascii="Courier New" w:hAnsi="Courier New" w:cs="Courier New"/>
    </w:rPr>
  </w:style>
  <w:style w:type="character" w:customStyle="1" w:styleId="WW8Num21z2">
    <w:name w:val="WW8Num21z2"/>
    <w:rsid w:val="00EF6D30"/>
    <w:rPr>
      <w:rFonts w:ascii="Wingdings" w:hAnsi="Wingdings" w:cs="Wingdings"/>
    </w:rPr>
  </w:style>
  <w:style w:type="character" w:customStyle="1" w:styleId="WW8Num21z3">
    <w:name w:val="WW8Num21z3"/>
    <w:rsid w:val="00EF6D30"/>
    <w:rPr>
      <w:rFonts w:ascii="Symbol" w:hAnsi="Symbol" w:cs="Symbol"/>
    </w:rPr>
  </w:style>
  <w:style w:type="character" w:customStyle="1" w:styleId="WW8Num22z0">
    <w:name w:val="WW8Num22z0"/>
    <w:rsid w:val="00EF6D30"/>
    <w:rPr>
      <w:rFonts w:ascii="Arial" w:hAnsi="Arial" w:cs="Arial"/>
    </w:rPr>
  </w:style>
  <w:style w:type="character" w:customStyle="1" w:styleId="WW8Num22z1">
    <w:name w:val="WW8Num22z1"/>
    <w:rsid w:val="00EF6D30"/>
    <w:rPr>
      <w:rFonts w:ascii="Courier New" w:hAnsi="Courier New" w:cs="Arial Unicode MS"/>
    </w:rPr>
  </w:style>
  <w:style w:type="character" w:customStyle="1" w:styleId="WW8Num22z2">
    <w:name w:val="WW8Num22z2"/>
    <w:rsid w:val="00EF6D30"/>
    <w:rPr>
      <w:rFonts w:ascii="Wingdings" w:hAnsi="Wingdings" w:cs="Wingdings"/>
    </w:rPr>
  </w:style>
  <w:style w:type="character" w:customStyle="1" w:styleId="WW8Num22z3">
    <w:name w:val="WW8Num22z3"/>
    <w:rsid w:val="00EF6D30"/>
    <w:rPr>
      <w:rFonts w:ascii="Symbol" w:hAnsi="Symbol" w:cs="Symbol"/>
    </w:rPr>
  </w:style>
  <w:style w:type="character" w:customStyle="1" w:styleId="WW8Num23z0">
    <w:name w:val="WW8Num23z0"/>
    <w:rsid w:val="00EF6D30"/>
    <w:rPr>
      <w:b/>
    </w:rPr>
  </w:style>
  <w:style w:type="character" w:customStyle="1" w:styleId="WW8Num23z1">
    <w:name w:val="WW8Num23z1"/>
    <w:rsid w:val="00EF6D30"/>
  </w:style>
  <w:style w:type="character" w:customStyle="1" w:styleId="WW8Num24z0">
    <w:name w:val="WW8Num24z0"/>
    <w:rsid w:val="00EF6D30"/>
  </w:style>
  <w:style w:type="character" w:customStyle="1" w:styleId="WW8Num24z1">
    <w:name w:val="WW8Num24z1"/>
    <w:rsid w:val="00EF6D30"/>
    <w:rPr>
      <w:b/>
    </w:rPr>
  </w:style>
  <w:style w:type="character" w:customStyle="1" w:styleId="21">
    <w:name w:val="Основной шрифт абзаца2"/>
    <w:rsid w:val="00EF6D30"/>
  </w:style>
  <w:style w:type="character" w:customStyle="1" w:styleId="WW8Num2z1">
    <w:name w:val="WW8Num2z1"/>
    <w:rsid w:val="00EF6D30"/>
    <w:rPr>
      <w:rFonts w:ascii="Courier New" w:hAnsi="Courier New" w:cs="Courier New"/>
    </w:rPr>
  </w:style>
  <w:style w:type="character" w:customStyle="1" w:styleId="WW8Num9z1">
    <w:name w:val="WW8Num9z1"/>
    <w:rsid w:val="00EF6D30"/>
    <w:rPr>
      <w:rFonts w:ascii="Courier New" w:hAnsi="Courier New" w:cs="Courier New"/>
    </w:rPr>
  </w:style>
  <w:style w:type="character" w:customStyle="1" w:styleId="11">
    <w:name w:val="Основной шрифт абзаца1"/>
    <w:rsid w:val="00EF6D30"/>
  </w:style>
  <w:style w:type="character" w:styleId="a4">
    <w:name w:val="page number"/>
    <w:basedOn w:val="11"/>
    <w:rsid w:val="00EF6D30"/>
  </w:style>
  <w:style w:type="character" w:customStyle="1" w:styleId="32">
    <w:name w:val="Знак Знак3"/>
    <w:rsid w:val="00EF6D30"/>
    <w:rPr>
      <w:sz w:val="24"/>
      <w:szCs w:val="24"/>
      <w:lang w:val="ru-RU" w:eastAsia="ar-SA" w:bidi="ar-SA"/>
    </w:rPr>
  </w:style>
  <w:style w:type="character" w:customStyle="1" w:styleId="a5">
    <w:name w:val="Знак Знак"/>
    <w:rsid w:val="00EF6D3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2">
    <w:name w:val="Знак Знак2"/>
    <w:rsid w:val="00EF6D30"/>
    <w:rPr>
      <w:sz w:val="24"/>
      <w:szCs w:val="24"/>
      <w:lang w:val="ru-RU" w:eastAsia="ar-SA" w:bidi="ar-SA"/>
    </w:rPr>
  </w:style>
  <w:style w:type="character" w:customStyle="1" w:styleId="singlespace">
    <w:name w:val="single space Знак"/>
    <w:rsid w:val="00EF6D30"/>
    <w:rPr>
      <w:lang w:val="ru-RU" w:eastAsia="ar-SA" w:bidi="ar-SA"/>
    </w:rPr>
  </w:style>
  <w:style w:type="character" w:styleId="a6">
    <w:name w:val="Emphasis"/>
    <w:qFormat/>
    <w:rsid w:val="00EF6D30"/>
    <w:rPr>
      <w:i/>
      <w:iCs/>
    </w:rPr>
  </w:style>
  <w:style w:type="character" w:styleId="a7">
    <w:name w:val="Strong"/>
    <w:qFormat/>
    <w:rsid w:val="00EF6D30"/>
    <w:rPr>
      <w:b/>
      <w:bCs/>
    </w:rPr>
  </w:style>
  <w:style w:type="character" w:customStyle="1" w:styleId="91">
    <w:name w:val="Знак Знак9"/>
    <w:rsid w:val="00EF6D30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a8">
    <w:name w:val="МОН основной Знак"/>
    <w:rsid w:val="00EF6D30"/>
    <w:rPr>
      <w:sz w:val="28"/>
      <w:szCs w:val="24"/>
      <w:lang w:val="ru-RU" w:eastAsia="ar-SA" w:bidi="ar-SA"/>
    </w:rPr>
  </w:style>
  <w:style w:type="character" w:customStyle="1" w:styleId="12">
    <w:name w:val="Знак Знак1"/>
    <w:rsid w:val="00EF6D30"/>
    <w:rPr>
      <w:sz w:val="24"/>
      <w:szCs w:val="24"/>
      <w:lang w:val="ru-RU" w:eastAsia="ar-SA" w:bidi="ar-SA"/>
    </w:rPr>
  </w:style>
  <w:style w:type="character" w:customStyle="1" w:styleId="100">
    <w:name w:val="Знак Знак10"/>
    <w:rsid w:val="00EF6D3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3">
    <w:name w:val="Цитата 2 Знак"/>
    <w:rsid w:val="00EF6D30"/>
    <w:rPr>
      <w:rFonts w:ascii="Calibri" w:hAnsi="Calibri" w:cs="Calibri"/>
      <w:i/>
      <w:sz w:val="24"/>
      <w:szCs w:val="24"/>
      <w:lang w:val="en-US" w:eastAsia="en-US" w:bidi="en-US"/>
    </w:rPr>
  </w:style>
  <w:style w:type="character" w:customStyle="1" w:styleId="a9">
    <w:name w:val="Выделенная цитата Знак"/>
    <w:rsid w:val="00EF6D30"/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styleId="aa">
    <w:name w:val="Subtle Emphasis"/>
    <w:qFormat/>
    <w:rsid w:val="00EF6D30"/>
    <w:rPr>
      <w:i/>
      <w:color w:val="FF07FF"/>
    </w:rPr>
  </w:style>
  <w:style w:type="character" w:styleId="ab">
    <w:name w:val="Intense Emphasis"/>
    <w:qFormat/>
    <w:rsid w:val="00EF6D30"/>
    <w:rPr>
      <w:b/>
      <w:i/>
      <w:sz w:val="24"/>
      <w:szCs w:val="24"/>
      <w:u w:val="single"/>
    </w:rPr>
  </w:style>
  <w:style w:type="character" w:styleId="ac">
    <w:name w:val="Subtle Reference"/>
    <w:qFormat/>
    <w:rsid w:val="00EF6D30"/>
    <w:rPr>
      <w:sz w:val="24"/>
      <w:szCs w:val="24"/>
      <w:u w:val="single"/>
    </w:rPr>
  </w:style>
  <w:style w:type="character" w:styleId="ad">
    <w:name w:val="Intense Reference"/>
    <w:qFormat/>
    <w:rsid w:val="00EF6D30"/>
    <w:rPr>
      <w:b/>
      <w:sz w:val="24"/>
      <w:u w:val="single"/>
    </w:rPr>
  </w:style>
  <w:style w:type="character" w:styleId="ae">
    <w:name w:val="Book Title"/>
    <w:qFormat/>
    <w:rsid w:val="00EF6D30"/>
    <w:rPr>
      <w:rFonts w:ascii="Cambria" w:eastAsia="Times New Roman" w:hAnsi="Cambria" w:cs="Cambria"/>
      <w:b/>
      <w:i/>
      <w:sz w:val="24"/>
      <w:szCs w:val="24"/>
    </w:rPr>
  </w:style>
  <w:style w:type="character" w:customStyle="1" w:styleId="apple-style-span">
    <w:name w:val="apple-style-span"/>
    <w:basedOn w:val="21"/>
    <w:rsid w:val="00EF6D30"/>
  </w:style>
  <w:style w:type="character" w:customStyle="1" w:styleId="apple-converted-space">
    <w:name w:val="apple-converted-space"/>
    <w:basedOn w:val="21"/>
    <w:rsid w:val="00EF6D30"/>
  </w:style>
  <w:style w:type="character" w:customStyle="1" w:styleId="newstext">
    <w:name w:val="newstext"/>
    <w:basedOn w:val="21"/>
    <w:rsid w:val="00EF6D30"/>
  </w:style>
  <w:style w:type="character" w:customStyle="1" w:styleId="style1">
    <w:name w:val="style1"/>
    <w:basedOn w:val="21"/>
    <w:rsid w:val="00EF6D30"/>
  </w:style>
  <w:style w:type="character" w:styleId="af">
    <w:name w:val="Hyperlink"/>
    <w:rsid w:val="00EF6D30"/>
    <w:rPr>
      <w:color w:val="0000FF"/>
      <w:u w:val="single"/>
    </w:rPr>
  </w:style>
  <w:style w:type="character" w:customStyle="1" w:styleId="af0">
    <w:name w:val="Символ сноски"/>
    <w:rsid w:val="00EF6D30"/>
    <w:rPr>
      <w:vertAlign w:val="superscript"/>
    </w:rPr>
  </w:style>
  <w:style w:type="character" w:customStyle="1" w:styleId="af1">
    <w:name w:val="Основной текст_"/>
    <w:rsid w:val="00EF6D30"/>
    <w:rPr>
      <w:spacing w:val="1"/>
      <w:sz w:val="25"/>
      <w:szCs w:val="25"/>
      <w:shd w:val="clear" w:color="auto" w:fill="FFFFFF"/>
      <w:lang w:eastAsia="ar-SA" w:bidi="ar-SA"/>
    </w:rPr>
  </w:style>
  <w:style w:type="character" w:customStyle="1" w:styleId="33">
    <w:name w:val="Заголовок №3_"/>
    <w:rsid w:val="00EF6D30"/>
    <w:rPr>
      <w:b/>
      <w:bCs/>
      <w:spacing w:val="2"/>
      <w:sz w:val="25"/>
      <w:szCs w:val="25"/>
      <w:shd w:val="clear" w:color="auto" w:fill="FFFFFF"/>
      <w:lang w:eastAsia="ar-SA" w:bidi="ar-SA"/>
    </w:rPr>
  </w:style>
  <w:style w:type="character" w:customStyle="1" w:styleId="24">
    <w:name w:val="Колонтитул (2)_"/>
    <w:rsid w:val="00EF6D30"/>
    <w:rPr>
      <w:b/>
      <w:bCs/>
      <w:spacing w:val="2"/>
      <w:sz w:val="25"/>
      <w:szCs w:val="25"/>
      <w:shd w:val="clear" w:color="auto" w:fill="FFFFFF"/>
      <w:lang w:eastAsia="ar-SA" w:bidi="ar-SA"/>
    </w:rPr>
  </w:style>
  <w:style w:type="character" w:customStyle="1" w:styleId="ConsPlusCell">
    <w:name w:val="ConsPlusCell Знак"/>
    <w:rsid w:val="00EF6D30"/>
    <w:rPr>
      <w:rFonts w:ascii="Arial" w:hAnsi="Arial" w:cs="Arial"/>
      <w:lang w:val="ru-RU" w:eastAsia="ar-SA" w:bidi="ar-SA"/>
    </w:rPr>
  </w:style>
  <w:style w:type="character" w:customStyle="1" w:styleId="af2">
    <w:name w:val="Нижний колонтитул Знак"/>
    <w:rsid w:val="00EF6D30"/>
    <w:rPr>
      <w:sz w:val="24"/>
      <w:szCs w:val="24"/>
    </w:rPr>
  </w:style>
  <w:style w:type="character" w:customStyle="1" w:styleId="af3">
    <w:name w:val="Верхний колонтитул Знак"/>
    <w:rsid w:val="00EF6D30"/>
    <w:rPr>
      <w:sz w:val="24"/>
      <w:szCs w:val="24"/>
    </w:rPr>
  </w:style>
  <w:style w:type="paragraph" w:customStyle="1" w:styleId="af4">
    <w:name w:val="Заголовок"/>
    <w:basedOn w:val="a"/>
    <w:next w:val="af5"/>
    <w:rsid w:val="00EF6D30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EF6D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5"/>
    <w:rsid w:val="00EF6D30"/>
    <w:rPr>
      <w:rFonts w:ascii="Arial" w:hAnsi="Arial" w:cs="Tahoma"/>
    </w:rPr>
  </w:style>
  <w:style w:type="paragraph" w:customStyle="1" w:styleId="34">
    <w:name w:val="Название3"/>
    <w:basedOn w:val="a"/>
    <w:rsid w:val="00EF6D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"/>
    <w:rsid w:val="00EF6D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8">
    <w:name w:val="Знак"/>
    <w:basedOn w:val="a"/>
    <w:rsid w:val="00EF6D30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3">
    <w:name w:val="Название1"/>
    <w:basedOn w:val="a"/>
    <w:rsid w:val="00EF6D3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F6D30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9">
    <w:name w:val="header"/>
    <w:basedOn w:val="a"/>
    <w:link w:val="15"/>
    <w:rsid w:val="00EF6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f9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EF6D30"/>
    <w:pPr>
      <w:spacing w:after="48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Balloon Text"/>
    <w:basedOn w:val="a"/>
    <w:link w:val="afb"/>
    <w:rsid w:val="00EF6D30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EF6D3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EF6D30"/>
    <w:pPr>
      <w:jc w:val="center"/>
    </w:pPr>
    <w:rPr>
      <w:b/>
      <w:bCs/>
    </w:rPr>
  </w:style>
  <w:style w:type="paragraph" w:customStyle="1" w:styleId="afe">
    <w:name w:val="Содержимое врезки"/>
    <w:basedOn w:val="af5"/>
    <w:rsid w:val="00EF6D30"/>
  </w:style>
  <w:style w:type="paragraph" w:styleId="aff">
    <w:name w:val="footer"/>
    <w:basedOn w:val="a"/>
    <w:link w:val="16"/>
    <w:rsid w:val="00EF6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f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F6D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F6D30"/>
    <w:pPr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EF6D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0">
    <w:name w:val="Title"/>
    <w:basedOn w:val="a"/>
    <w:next w:val="aff1"/>
    <w:link w:val="aff2"/>
    <w:qFormat/>
    <w:rsid w:val="00EF6D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ff2">
    <w:name w:val="Название Знак"/>
    <w:basedOn w:val="a0"/>
    <w:link w:val="aff0"/>
    <w:rsid w:val="00EF6D3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f1">
    <w:name w:val="Subtitle"/>
    <w:basedOn w:val="a"/>
    <w:next w:val="a"/>
    <w:link w:val="aff3"/>
    <w:qFormat/>
    <w:rsid w:val="00EF6D30"/>
    <w:pPr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customStyle="1" w:styleId="aff3">
    <w:name w:val="Подзаголовок Знак"/>
    <w:basedOn w:val="a0"/>
    <w:link w:val="aff1"/>
    <w:rsid w:val="00EF6D30"/>
    <w:rPr>
      <w:rFonts w:ascii="Cambria" w:eastAsia="Times New Roman" w:hAnsi="Cambria" w:cs="Cambria"/>
      <w:sz w:val="24"/>
      <w:szCs w:val="24"/>
      <w:lang w:val="en-US" w:eastAsia="en-US" w:bidi="en-US"/>
    </w:rPr>
  </w:style>
  <w:style w:type="paragraph" w:customStyle="1" w:styleId="211">
    <w:name w:val="Основной текст с отступом 21"/>
    <w:basedOn w:val="a"/>
    <w:rsid w:val="00EF6D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Body Text Indent"/>
    <w:basedOn w:val="a"/>
    <w:link w:val="aff5"/>
    <w:rsid w:val="00EF6D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EF6D3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"/>
    <w:rsid w:val="00EF6D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footnote text"/>
    <w:basedOn w:val="a"/>
    <w:link w:val="aff7"/>
    <w:rsid w:val="00EF6D30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EF6D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F6D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F6D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EF6D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8">
    <w:name w:val="Normal (Web)"/>
    <w:basedOn w:val="a"/>
    <w:rsid w:val="00EF6D3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МОН основной"/>
    <w:basedOn w:val="a"/>
    <w:rsid w:val="00EF6D30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8">
    <w:name w:val="Стиль1"/>
    <w:basedOn w:val="a"/>
    <w:rsid w:val="00EF6D30"/>
    <w:pPr>
      <w:spacing w:after="0" w:line="240" w:lineRule="auto"/>
      <w:ind w:firstLine="720"/>
      <w:jc w:val="both"/>
    </w:pPr>
    <w:rPr>
      <w:rFonts w:ascii="CG Times" w:eastAsia="Times New Roman" w:hAnsi="CG Times" w:cs="CG Times"/>
      <w:sz w:val="28"/>
      <w:szCs w:val="20"/>
      <w:lang w:eastAsia="ar-SA"/>
    </w:rPr>
  </w:style>
  <w:style w:type="paragraph" w:customStyle="1" w:styleId="f">
    <w:name w:val="f"/>
    <w:basedOn w:val="a"/>
    <w:rsid w:val="00EF6D30"/>
    <w:pPr>
      <w:spacing w:after="0" w:line="240" w:lineRule="auto"/>
      <w:ind w:left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7">
    <w:name w:val="Стиль 2"/>
    <w:basedOn w:val="a"/>
    <w:rsid w:val="00EF6D3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1"/>
      <w:szCs w:val="21"/>
      <w:lang w:eastAsia="ar-SA"/>
    </w:rPr>
  </w:style>
  <w:style w:type="paragraph" w:customStyle="1" w:styleId="text">
    <w:name w:val="text"/>
    <w:basedOn w:val="a"/>
    <w:rsid w:val="00EF6D30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styleId="affa">
    <w:name w:val="List Paragraph"/>
    <w:basedOn w:val="a"/>
    <w:qFormat/>
    <w:rsid w:val="00EF6D30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28">
    <w:name w:val="Quote"/>
    <w:basedOn w:val="a"/>
    <w:next w:val="a"/>
    <w:link w:val="212"/>
    <w:qFormat/>
    <w:rsid w:val="00EF6D30"/>
    <w:pPr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212">
    <w:name w:val="Цитата 2 Знак1"/>
    <w:basedOn w:val="a0"/>
    <w:link w:val="28"/>
    <w:rsid w:val="00EF6D30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paragraph" w:styleId="affb">
    <w:name w:val="Intense Quote"/>
    <w:basedOn w:val="a"/>
    <w:next w:val="a"/>
    <w:link w:val="19"/>
    <w:qFormat/>
    <w:rsid w:val="00EF6D30"/>
    <w:pPr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eastAsia="en-US" w:bidi="en-US"/>
    </w:rPr>
  </w:style>
  <w:style w:type="character" w:customStyle="1" w:styleId="19">
    <w:name w:val="Выделенная цитата Знак1"/>
    <w:basedOn w:val="a0"/>
    <w:link w:val="affb"/>
    <w:rsid w:val="00EF6D30"/>
    <w:rPr>
      <w:rFonts w:ascii="Calibri" w:eastAsia="Times New Roman" w:hAnsi="Calibri" w:cs="Calibri"/>
      <w:b/>
      <w:i/>
      <w:sz w:val="24"/>
      <w:lang w:val="en-US" w:eastAsia="en-US" w:bidi="en-US"/>
    </w:rPr>
  </w:style>
  <w:style w:type="paragraph" w:customStyle="1" w:styleId="ConsPlusCell0">
    <w:name w:val="ConsPlusCell"/>
    <w:rsid w:val="00EF6D3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9">
    <w:name w:val="Стиль2"/>
    <w:basedOn w:val="a"/>
    <w:next w:val="4"/>
    <w:rsid w:val="00EF6D30"/>
    <w:pPr>
      <w:spacing w:after="0" w:line="240" w:lineRule="auto"/>
      <w:ind w:firstLine="708"/>
      <w:jc w:val="both"/>
    </w:pPr>
    <w:rPr>
      <w:rFonts w:ascii="Arial" w:eastAsia="Times New Roman" w:hAnsi="Arial" w:cs="Arial"/>
      <w:bCs/>
      <w:sz w:val="24"/>
      <w:szCs w:val="28"/>
      <w:lang w:eastAsia="ar-SA"/>
    </w:rPr>
  </w:style>
  <w:style w:type="paragraph" w:customStyle="1" w:styleId="affc">
    <w:name w:val="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onsplusnormal0">
    <w:name w:val="consplusnormal"/>
    <w:basedOn w:val="a"/>
    <w:rsid w:val="00EF6D30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нак Знак Знак Знак"/>
    <w:basedOn w:val="a"/>
    <w:rsid w:val="00EF6D30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1a">
    <w:name w:val="Знак Знак1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lang w:val="en-US" w:eastAsia="ar-SA"/>
    </w:rPr>
  </w:style>
  <w:style w:type="paragraph" w:customStyle="1" w:styleId="affe">
    <w:name w:val="Знак Знак Знак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4">
    <w:name w:val="Char Char4 Знак Знак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EF6D3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fff">
    <w:name w:val="Текст в заданном формате"/>
    <w:basedOn w:val="a"/>
    <w:rsid w:val="00EF6D30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Char">
    <w:name w:val="Char"/>
    <w:basedOn w:val="a"/>
    <w:rsid w:val="00EF6D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20">
    <w:name w:val="Основной текст 32"/>
    <w:basedOn w:val="a"/>
    <w:rsid w:val="00EF6D3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2a">
    <w:name w:val="Основной текст2"/>
    <w:basedOn w:val="a"/>
    <w:rsid w:val="00EF6D30"/>
    <w:pPr>
      <w:widowControl w:val="0"/>
      <w:shd w:val="clear" w:color="auto" w:fill="FFFFFF"/>
      <w:spacing w:before="600" w:after="120" w:line="202" w:lineRule="exact"/>
      <w:ind w:hanging="440"/>
    </w:pPr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ar-SA"/>
    </w:rPr>
  </w:style>
  <w:style w:type="paragraph" w:customStyle="1" w:styleId="36">
    <w:name w:val="Заголовок №3"/>
    <w:basedOn w:val="a"/>
    <w:rsid w:val="00EF6D3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ar-SA"/>
    </w:rPr>
  </w:style>
  <w:style w:type="paragraph" w:customStyle="1" w:styleId="2b">
    <w:name w:val="Колонтитул (2)"/>
    <w:basedOn w:val="a"/>
    <w:rsid w:val="00EF6D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ar-SA"/>
    </w:rPr>
  </w:style>
  <w:style w:type="paragraph" w:customStyle="1" w:styleId="1c">
    <w:name w:val="Абзац списка1"/>
    <w:basedOn w:val="a"/>
    <w:rsid w:val="00EF6D3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7">
    <w:name w:val="Знак Знак3"/>
    <w:rsid w:val="00143FAA"/>
    <w:rPr>
      <w:sz w:val="24"/>
      <w:szCs w:val="24"/>
      <w:lang w:val="ru-RU" w:eastAsia="ar-SA" w:bidi="ar-SA"/>
    </w:rPr>
  </w:style>
  <w:style w:type="character" w:customStyle="1" w:styleId="afff0">
    <w:name w:val="Знак Знак"/>
    <w:rsid w:val="00143FA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c">
    <w:name w:val="Знак Знак2"/>
    <w:rsid w:val="00143FAA"/>
    <w:rPr>
      <w:sz w:val="24"/>
      <w:szCs w:val="24"/>
      <w:lang w:val="ru-RU" w:eastAsia="ar-SA" w:bidi="ar-SA"/>
    </w:rPr>
  </w:style>
  <w:style w:type="character" w:customStyle="1" w:styleId="92">
    <w:name w:val="Знак Знак9"/>
    <w:rsid w:val="00143FAA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1d">
    <w:name w:val="Знак Знак1"/>
    <w:rsid w:val="00143FAA"/>
    <w:rPr>
      <w:sz w:val="24"/>
      <w:szCs w:val="24"/>
      <w:lang w:val="ru-RU" w:eastAsia="ar-SA" w:bidi="ar-SA"/>
    </w:rPr>
  </w:style>
  <w:style w:type="character" w:customStyle="1" w:styleId="101">
    <w:name w:val="Знак Знак10"/>
    <w:rsid w:val="00143FAA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fff1">
    <w:name w:val="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e">
    <w:name w:val="Знак Знак1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lang w:val="en-US" w:eastAsia="ar-SA"/>
    </w:rPr>
  </w:style>
  <w:style w:type="paragraph" w:customStyle="1" w:styleId="afff2">
    <w:name w:val="Знак Знак Знак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40">
    <w:name w:val="Char Char4 Знак Знак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0">
    <w:name w:val="Char"/>
    <w:basedOn w:val="a"/>
    <w:rsid w:val="00143F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B3C2088F0C38A9183E8249FF2B89ADCF810458D22253FF2383CB5F304EC416g7oCF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9641-D185-4DF0-958E-F4129F81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26</Pages>
  <Words>6079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Савина АН</cp:lastModifiedBy>
  <cp:revision>27</cp:revision>
  <cp:lastPrinted>2017-12-22T11:54:00Z</cp:lastPrinted>
  <dcterms:created xsi:type="dcterms:W3CDTF">2017-11-13T10:06:00Z</dcterms:created>
  <dcterms:modified xsi:type="dcterms:W3CDTF">2017-12-26T12:01:00Z</dcterms:modified>
</cp:coreProperties>
</file>