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C6" w:rsidRDefault="00822B5F">
      <w:bookmarkStart w:id="0" w:name="_GoBack"/>
      <w:r w:rsidRPr="00822B5F">
        <w:drawing>
          <wp:inline distT="0" distB="0" distL="0" distR="0">
            <wp:extent cx="5905500" cy="3514725"/>
            <wp:effectExtent l="0" t="0" r="0" b="9525"/>
            <wp:docPr id="1" name="Рисунок 1" descr="http://kuulgov.ru/upload/iblock/261/261b8fb541b63aae264f3317a8238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ulgov.ru/upload/iblock/261/261b8fb541b63aae264f3317a8238d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052" w:rsidRPr="00715052" w:rsidRDefault="009C7EC6" w:rsidP="00343F4F">
      <w:pPr>
        <w:tabs>
          <w:tab w:val="left" w:pos="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C7EC6">
        <w:rPr>
          <w:rFonts w:ascii="Times New Roman" w:hAnsi="Times New Roman" w:cs="Times New Roman"/>
          <w:sz w:val="28"/>
          <w:szCs w:val="28"/>
        </w:rPr>
        <w:t xml:space="preserve">15-16 февраля 2018 года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экономики, развития и прогнозирования администрации муниципального образования «Чердаклинский район» Ульяновской области</w:t>
      </w:r>
      <w:r w:rsidR="00715052" w:rsidRPr="00715052">
        <w:t xml:space="preserve"> </w:t>
      </w:r>
      <w:r w:rsidR="00715052">
        <w:t xml:space="preserve"> </w:t>
      </w:r>
      <w:r w:rsidR="00715052">
        <w:rPr>
          <w:rFonts w:ascii="Times New Roman" w:hAnsi="Times New Roman" w:cs="Times New Roman"/>
          <w:sz w:val="28"/>
          <w:szCs w:val="28"/>
        </w:rPr>
        <w:t xml:space="preserve"> О.А. Юденичева приняла участие </w:t>
      </w:r>
      <w:r w:rsidR="00E06476">
        <w:rPr>
          <w:rFonts w:ascii="Times New Roman" w:hAnsi="Times New Roman" w:cs="Times New Roman"/>
          <w:sz w:val="28"/>
          <w:szCs w:val="28"/>
        </w:rPr>
        <w:t xml:space="preserve">в семинаре  экспертов в сфере  проектного управления </w:t>
      </w:r>
      <w:r w:rsidR="00E06476" w:rsidRPr="00E06476">
        <w:rPr>
          <w:rFonts w:ascii="Times New Roman" w:hAnsi="Times New Roman" w:cs="Times New Roman"/>
          <w:sz w:val="28"/>
          <w:szCs w:val="28"/>
        </w:rPr>
        <w:t>А.С.ТОВБА И Г.Л.ЦИПЕСА</w:t>
      </w:r>
    </w:p>
    <w:p w:rsidR="00715052" w:rsidRPr="00715052" w:rsidRDefault="00715052" w:rsidP="00343F4F">
      <w:pPr>
        <w:tabs>
          <w:tab w:val="left" w:pos="0"/>
          <w:tab w:val="left" w:pos="9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15052">
        <w:rPr>
          <w:rFonts w:ascii="Times New Roman" w:hAnsi="Times New Roman" w:cs="Times New Roman"/>
          <w:sz w:val="28"/>
          <w:szCs w:val="28"/>
        </w:rPr>
        <w:t xml:space="preserve">Материалы семинара это авторская разработка А.С. </w:t>
      </w:r>
      <w:proofErr w:type="spellStart"/>
      <w:r w:rsidRPr="00715052">
        <w:rPr>
          <w:rFonts w:ascii="Times New Roman" w:hAnsi="Times New Roman" w:cs="Times New Roman"/>
          <w:sz w:val="28"/>
          <w:szCs w:val="28"/>
        </w:rPr>
        <w:t>Товба</w:t>
      </w:r>
      <w:proofErr w:type="spellEnd"/>
      <w:r w:rsidRPr="00715052">
        <w:rPr>
          <w:rFonts w:ascii="Times New Roman" w:hAnsi="Times New Roman" w:cs="Times New Roman"/>
          <w:sz w:val="28"/>
          <w:szCs w:val="28"/>
        </w:rPr>
        <w:t xml:space="preserve"> и Г.Л. </w:t>
      </w:r>
      <w:proofErr w:type="spellStart"/>
      <w:r w:rsidRPr="00715052">
        <w:rPr>
          <w:rFonts w:ascii="Times New Roman" w:hAnsi="Times New Roman" w:cs="Times New Roman"/>
          <w:sz w:val="28"/>
          <w:szCs w:val="28"/>
        </w:rPr>
        <w:t>Ципеса</w:t>
      </w:r>
      <w:proofErr w:type="spellEnd"/>
      <w:r w:rsidRPr="00715052">
        <w:rPr>
          <w:rFonts w:ascii="Times New Roman" w:hAnsi="Times New Roman" w:cs="Times New Roman"/>
          <w:sz w:val="28"/>
          <w:szCs w:val="28"/>
        </w:rPr>
        <w:t>, ведущих отечественных специалистов-практиков, авторов статей, книг, докладов на всероссийских и международных конгрессах, симпозиумах и конференциях.</w:t>
      </w:r>
    </w:p>
    <w:p w:rsidR="00715052" w:rsidRPr="00715052" w:rsidRDefault="00715052" w:rsidP="00343F4F">
      <w:pPr>
        <w:tabs>
          <w:tab w:val="left" w:pos="0"/>
          <w:tab w:val="left" w:pos="9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52">
        <w:rPr>
          <w:rFonts w:ascii="Times New Roman" w:hAnsi="Times New Roman" w:cs="Times New Roman"/>
          <w:sz w:val="28"/>
          <w:szCs w:val="28"/>
        </w:rPr>
        <w:t>В процессе обучения эксперты сформировали у слушателей целостное представление о состоянии, механизмах и основах методологии профессионального управления проектами, международных и национальных стандартах, об основных принципах их применения в деятельности государственных и коммерческих организаций, а также о самых современных подходах к реализации системы управления проектами н</w:t>
      </w:r>
      <w:r w:rsidR="00343F4F">
        <w:rPr>
          <w:rFonts w:ascii="Times New Roman" w:hAnsi="Times New Roman" w:cs="Times New Roman"/>
          <w:sz w:val="28"/>
          <w:szCs w:val="28"/>
        </w:rPr>
        <w:t>а основе стандарта организации.</w:t>
      </w:r>
    </w:p>
    <w:p w:rsidR="009A1531" w:rsidRPr="009C7EC6" w:rsidRDefault="00E06476" w:rsidP="00343F4F">
      <w:pPr>
        <w:tabs>
          <w:tab w:val="left" w:pos="0"/>
          <w:tab w:val="left" w:pos="96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 </w:t>
      </w:r>
      <w:r w:rsidR="00715052" w:rsidRPr="00715052">
        <w:rPr>
          <w:rFonts w:ascii="Times New Roman" w:hAnsi="Times New Roman" w:cs="Times New Roman"/>
          <w:sz w:val="28"/>
          <w:szCs w:val="28"/>
        </w:rPr>
        <w:t>смогли получить практические рекомендации по проектной деятельности от профессионалов проектного управления!</w:t>
      </w:r>
      <w:r w:rsidR="009C7E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1531" w:rsidRPr="009C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F"/>
    <w:rsid w:val="000831C1"/>
    <w:rsid w:val="002B7AB0"/>
    <w:rsid w:val="00343F4F"/>
    <w:rsid w:val="00715052"/>
    <w:rsid w:val="00822B5F"/>
    <w:rsid w:val="009A1531"/>
    <w:rsid w:val="009C7EC6"/>
    <w:rsid w:val="00E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2</cp:revision>
  <cp:lastPrinted>2018-02-19T06:26:00Z</cp:lastPrinted>
  <dcterms:created xsi:type="dcterms:W3CDTF">2018-02-19T06:28:00Z</dcterms:created>
  <dcterms:modified xsi:type="dcterms:W3CDTF">2018-02-19T06:28:00Z</dcterms:modified>
</cp:coreProperties>
</file>