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61" w:rsidRPr="00AF3D6E" w:rsidRDefault="00127A61" w:rsidP="005657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F3D6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«ЧЕРДАКЛИНСКИЙ РАЙОН» УЛЬЯНОВСКОЙ ОБЛАСТИ</w:t>
      </w:r>
    </w:p>
    <w:p w:rsidR="00127A61" w:rsidRPr="00AF3D6E" w:rsidRDefault="00127A61" w:rsidP="00AF3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61" w:rsidRDefault="00127A61" w:rsidP="00AF3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7A61" w:rsidRPr="00AF3D6E" w:rsidRDefault="00127A61" w:rsidP="00AF3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61" w:rsidRPr="00AF3D6E" w:rsidRDefault="00127A61" w:rsidP="00AF3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6E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2018</w:t>
        </w:r>
        <w:r w:rsidRPr="00AF3D6E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Pr="00AF3D6E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   № ____</w:t>
      </w:r>
    </w:p>
    <w:p w:rsidR="00127A61" w:rsidRDefault="00127A61" w:rsidP="00AF3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61" w:rsidRPr="00AF3D6E" w:rsidRDefault="00127A61" w:rsidP="00AF3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6E">
        <w:rPr>
          <w:rFonts w:ascii="Times New Roman" w:hAnsi="Times New Roman" w:cs="Times New Roman"/>
          <w:b/>
          <w:sz w:val="28"/>
          <w:szCs w:val="28"/>
        </w:rPr>
        <w:t xml:space="preserve">р.п.Чердаклы </w:t>
      </w:r>
    </w:p>
    <w:p w:rsidR="00127A61" w:rsidRPr="00AF3D6E" w:rsidRDefault="00127A61" w:rsidP="00AF3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61" w:rsidRDefault="00127A61" w:rsidP="00155B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Pr="00AF3D6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«Чердаклинский район» Ульяновской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F3D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F3D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AF3D6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704</w:t>
      </w:r>
      <w:r w:rsidRPr="00AF3D6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отраслевой системе оплаты труда работников муниципальных учреждений дополнительного образования детей – детских школ искусств муниципального образования «Чердаклинский район» Ульяновской области</w:t>
      </w:r>
      <w:r w:rsidRPr="00AF3D6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силу постановление администрации муниципального образования «Чердаклинский район» Ульяновской области от 31.08.2017 № 590</w:t>
      </w:r>
    </w:p>
    <w:p w:rsidR="00127A61" w:rsidRPr="00AF3D6E" w:rsidRDefault="00127A61" w:rsidP="00AF3D6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27A61" w:rsidRPr="00AF27D8" w:rsidRDefault="00127A61" w:rsidP="001E2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F2">
        <w:rPr>
          <w:rFonts w:ascii="Times New Roman" w:hAnsi="Times New Roman" w:cs="Times New Roman"/>
          <w:sz w:val="28"/>
          <w:szCs w:val="28"/>
        </w:rPr>
        <w:t xml:space="preserve">В соответствии с Трудовым 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Указа Губернатора Ульяновской области от 11.12.2017 № 91 «О повышении оплаты труда работников областных государственных учреждений», во исполнение постановления администрации муниципального образования «Чердаклинский район» Ульяновской области от 21.12.2017 №934 «О повышении оплаты труда работников муниципальных учреждений» администрация муниципального образования «Чердаклинский район» Ульяновской области </w:t>
      </w:r>
      <w:r w:rsidRPr="005F4AF2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AF27D8">
        <w:rPr>
          <w:rFonts w:ascii="Times New Roman" w:hAnsi="Times New Roman" w:cs="Times New Roman"/>
          <w:sz w:val="28"/>
          <w:szCs w:val="28"/>
        </w:rPr>
        <w:t>:</w:t>
      </w:r>
    </w:p>
    <w:p w:rsidR="00127A61" w:rsidRPr="00763D7A" w:rsidRDefault="00127A61" w:rsidP="00595CD4">
      <w:pPr>
        <w:pStyle w:val="1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«Чердаклинский район» Ульяновской области от 23.08.2016 № 704 </w:t>
      </w:r>
      <w:r w:rsidRPr="004501B7">
        <w:rPr>
          <w:rFonts w:ascii="Times New Roman" w:hAnsi="Times New Roman"/>
          <w:sz w:val="28"/>
          <w:szCs w:val="28"/>
        </w:rPr>
        <w:t>«</w:t>
      </w:r>
      <w:r w:rsidRPr="000667F3">
        <w:rPr>
          <w:rFonts w:ascii="Times New Roman" w:hAnsi="Times New Roman"/>
          <w:sz w:val="28"/>
          <w:szCs w:val="28"/>
        </w:rPr>
        <w:t xml:space="preserve">Об утверждении Положения об отраслевой системе оплаты труда </w:t>
      </w:r>
      <w:r w:rsidRPr="004462F2">
        <w:rPr>
          <w:rFonts w:ascii="Times New Roman" w:hAnsi="Times New Roman"/>
          <w:sz w:val="28"/>
          <w:szCs w:val="28"/>
        </w:rPr>
        <w:t>работников муниципальных учреждений дополнительного образования детей – детских школ искусств 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127A61" w:rsidRDefault="00127A61" w:rsidP="004F1D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Pr="000F7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подпункте 1.1 пункта 1 Приложения 1 к Положению цифры «9712» заменить цифрами «10275». </w:t>
      </w:r>
    </w:p>
    <w:p w:rsidR="00127A61" w:rsidRPr="00757AF7" w:rsidRDefault="00127A61" w:rsidP="00757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 w:rsidRPr="00757AF7">
        <w:rPr>
          <w:rFonts w:ascii="Times New Roman" w:hAnsi="Times New Roman"/>
          <w:sz w:val="28"/>
          <w:szCs w:val="28"/>
        </w:rPr>
        <w:t>администрации муниципального образования «Чердаклинский район» Ульяновской области от 31.08.2017 № 590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7AF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23.08.2016 № 704 «Об утверждении Положения об отраслевой системе оплаты труда работников муниципальных учреждений дополнительного образования детей – детских школ искусств муниципального образования «Чердаклинский район» Ульяновской области»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7A61" w:rsidRDefault="00127A61" w:rsidP="00F742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после его официального обнародования. </w:t>
      </w:r>
    </w:p>
    <w:p w:rsidR="00127A61" w:rsidRPr="000F78E0" w:rsidRDefault="00127A61" w:rsidP="00F742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Действие настоящего постановления распространяется на правоотношения, возникшие </w:t>
      </w:r>
      <w:r w:rsidRPr="000F78E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Pr="000F78E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0F78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018</w:t>
      </w:r>
      <w:r w:rsidRPr="000F78E0">
        <w:rPr>
          <w:rFonts w:ascii="Times New Roman" w:hAnsi="Times New Roman"/>
          <w:sz w:val="28"/>
          <w:szCs w:val="28"/>
        </w:rPr>
        <w:t xml:space="preserve"> года.</w:t>
      </w:r>
    </w:p>
    <w:p w:rsidR="00127A61" w:rsidRDefault="00127A61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A61" w:rsidRDefault="00127A61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A61" w:rsidRDefault="00127A61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A61" w:rsidRDefault="00127A61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муниципального </w:t>
      </w:r>
    </w:p>
    <w:p w:rsidR="00127A61" w:rsidRDefault="00127A61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«Чердаклинский район» </w:t>
      </w:r>
    </w:p>
    <w:p w:rsidR="00127A61" w:rsidRPr="00D471C3" w:rsidRDefault="00127A61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</w:t>
      </w:r>
      <w:r w:rsidR="00595CD4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595CD4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Самойлов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127A61" w:rsidRPr="00D471C3" w:rsidSect="008F2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17" w:rsidRDefault="00B87317" w:rsidP="00013607">
      <w:pPr>
        <w:spacing w:after="0" w:line="240" w:lineRule="auto"/>
      </w:pPr>
      <w:r>
        <w:separator/>
      </w:r>
    </w:p>
  </w:endnote>
  <w:endnote w:type="continuationSeparator" w:id="0">
    <w:p w:rsidR="00B87317" w:rsidRDefault="00B87317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F6" w:rsidRDefault="00ED01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F6" w:rsidRDefault="00ED01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F6" w:rsidRDefault="00ED01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17" w:rsidRDefault="00B87317" w:rsidP="00013607">
      <w:pPr>
        <w:spacing w:after="0" w:line="240" w:lineRule="auto"/>
      </w:pPr>
      <w:r>
        <w:separator/>
      </w:r>
    </w:p>
  </w:footnote>
  <w:footnote w:type="continuationSeparator" w:id="0">
    <w:p w:rsidR="00B87317" w:rsidRDefault="00B87317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F6" w:rsidRDefault="00ED0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61" w:rsidRPr="00505999" w:rsidRDefault="00127A61" w:rsidP="0050599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36" w:rsidRPr="00D04536" w:rsidRDefault="00D04536" w:rsidP="00D0453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D04536">
      <w:rPr>
        <w:rFonts w:ascii="Times New Roman" w:eastAsia="Times New Roman" w:hAnsi="Times New Roman"/>
        <w:sz w:val="24"/>
        <w:szCs w:val="24"/>
        <w:lang w:eastAsia="ru-RU"/>
      </w:rPr>
      <w:t>ПРОЕКТ</w:t>
    </w:r>
  </w:p>
  <w:p w:rsidR="00D04536" w:rsidRPr="00D04536" w:rsidRDefault="00ED01F6" w:rsidP="00D0453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 xml:space="preserve">Срок приема замечаний: до </w:t>
    </w:r>
    <w:r>
      <w:rPr>
        <w:rFonts w:ascii="Times New Roman" w:eastAsia="Times New Roman" w:hAnsi="Times New Roman"/>
        <w:sz w:val="24"/>
        <w:szCs w:val="24"/>
        <w:lang w:eastAsia="ru-RU"/>
      </w:rPr>
      <w:t>10</w:t>
    </w:r>
    <w:bookmarkStart w:id="0" w:name="_GoBack"/>
    <w:bookmarkEnd w:id="0"/>
    <w:r w:rsidR="00D04536" w:rsidRPr="00D04536">
      <w:rPr>
        <w:rFonts w:ascii="Times New Roman" w:eastAsia="Times New Roman" w:hAnsi="Times New Roman"/>
        <w:sz w:val="24"/>
        <w:szCs w:val="24"/>
        <w:lang w:eastAsia="ru-RU"/>
      </w:rPr>
      <w:t>.03.2018</w:t>
    </w:r>
  </w:p>
  <w:p w:rsidR="00D04536" w:rsidRPr="00D04536" w:rsidRDefault="00D04536" w:rsidP="00D0453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D04536">
      <w:rPr>
        <w:rFonts w:ascii="Times New Roman" w:eastAsia="Times New Roman" w:hAnsi="Times New Roman"/>
        <w:sz w:val="24"/>
        <w:szCs w:val="24"/>
        <w:lang w:eastAsia="ru-RU"/>
      </w:rPr>
      <w:t>На электронный адрес org0707@mail.ru</w:t>
    </w:r>
  </w:p>
  <w:p w:rsidR="0049431C" w:rsidRDefault="0049431C" w:rsidP="004943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7D8"/>
    <w:rsid w:val="00013607"/>
    <w:rsid w:val="00050158"/>
    <w:rsid w:val="000667F3"/>
    <w:rsid w:val="0007772C"/>
    <w:rsid w:val="0008199D"/>
    <w:rsid w:val="000C677A"/>
    <w:rsid w:val="000D3583"/>
    <w:rsid w:val="000F256F"/>
    <w:rsid w:val="000F78E0"/>
    <w:rsid w:val="00104405"/>
    <w:rsid w:val="00127A61"/>
    <w:rsid w:val="00155B4D"/>
    <w:rsid w:val="001A1AE1"/>
    <w:rsid w:val="001A43A8"/>
    <w:rsid w:val="001E0D56"/>
    <w:rsid w:val="001E2166"/>
    <w:rsid w:val="001F4870"/>
    <w:rsid w:val="00210497"/>
    <w:rsid w:val="00214BAA"/>
    <w:rsid w:val="0024638F"/>
    <w:rsid w:val="00265718"/>
    <w:rsid w:val="002976B9"/>
    <w:rsid w:val="002C3560"/>
    <w:rsid w:val="002D5ED8"/>
    <w:rsid w:val="00325CD2"/>
    <w:rsid w:val="003A6036"/>
    <w:rsid w:val="003C2179"/>
    <w:rsid w:val="003C6521"/>
    <w:rsid w:val="003C70DF"/>
    <w:rsid w:val="003D19DD"/>
    <w:rsid w:val="003D5FE4"/>
    <w:rsid w:val="003E2983"/>
    <w:rsid w:val="003F0F36"/>
    <w:rsid w:val="00423E9B"/>
    <w:rsid w:val="00432BCD"/>
    <w:rsid w:val="004462F2"/>
    <w:rsid w:val="004501B7"/>
    <w:rsid w:val="00461A0F"/>
    <w:rsid w:val="00463FBF"/>
    <w:rsid w:val="0047572B"/>
    <w:rsid w:val="00491995"/>
    <w:rsid w:val="0049431C"/>
    <w:rsid w:val="004B11BE"/>
    <w:rsid w:val="004C1BC5"/>
    <w:rsid w:val="004C7E1B"/>
    <w:rsid w:val="004D261B"/>
    <w:rsid w:val="004F1DE8"/>
    <w:rsid w:val="00503E60"/>
    <w:rsid w:val="00505999"/>
    <w:rsid w:val="00506EFE"/>
    <w:rsid w:val="00507A7C"/>
    <w:rsid w:val="00543CE3"/>
    <w:rsid w:val="00553F0A"/>
    <w:rsid w:val="005657E2"/>
    <w:rsid w:val="00585296"/>
    <w:rsid w:val="00595CD4"/>
    <w:rsid w:val="005E4F8E"/>
    <w:rsid w:val="005F4AF2"/>
    <w:rsid w:val="00616650"/>
    <w:rsid w:val="00617F86"/>
    <w:rsid w:val="00643C75"/>
    <w:rsid w:val="00647CA0"/>
    <w:rsid w:val="006D37AF"/>
    <w:rsid w:val="006D4CF8"/>
    <w:rsid w:val="00700278"/>
    <w:rsid w:val="0070411A"/>
    <w:rsid w:val="00704532"/>
    <w:rsid w:val="00757AF7"/>
    <w:rsid w:val="00762AFC"/>
    <w:rsid w:val="00763D7A"/>
    <w:rsid w:val="00764DE8"/>
    <w:rsid w:val="00770B86"/>
    <w:rsid w:val="00790737"/>
    <w:rsid w:val="007F6C39"/>
    <w:rsid w:val="00831B6A"/>
    <w:rsid w:val="0083383E"/>
    <w:rsid w:val="00834B91"/>
    <w:rsid w:val="00843B09"/>
    <w:rsid w:val="00862D7C"/>
    <w:rsid w:val="0088280F"/>
    <w:rsid w:val="00890BEA"/>
    <w:rsid w:val="008A027F"/>
    <w:rsid w:val="008C50F2"/>
    <w:rsid w:val="008D279C"/>
    <w:rsid w:val="008D6869"/>
    <w:rsid w:val="008F2954"/>
    <w:rsid w:val="008F3D33"/>
    <w:rsid w:val="0093087A"/>
    <w:rsid w:val="00950EF7"/>
    <w:rsid w:val="009A29D8"/>
    <w:rsid w:val="009D6C42"/>
    <w:rsid w:val="00A24F96"/>
    <w:rsid w:val="00A3362F"/>
    <w:rsid w:val="00A54FE5"/>
    <w:rsid w:val="00A578FA"/>
    <w:rsid w:val="00A63872"/>
    <w:rsid w:val="00A86259"/>
    <w:rsid w:val="00A939E2"/>
    <w:rsid w:val="00AB5D9F"/>
    <w:rsid w:val="00AF27D8"/>
    <w:rsid w:val="00AF3D6E"/>
    <w:rsid w:val="00AF6C83"/>
    <w:rsid w:val="00B13F96"/>
    <w:rsid w:val="00B26F1A"/>
    <w:rsid w:val="00B36E11"/>
    <w:rsid w:val="00B475B9"/>
    <w:rsid w:val="00B56809"/>
    <w:rsid w:val="00B679B6"/>
    <w:rsid w:val="00B80969"/>
    <w:rsid w:val="00B8396C"/>
    <w:rsid w:val="00B87317"/>
    <w:rsid w:val="00B9650F"/>
    <w:rsid w:val="00BA54FC"/>
    <w:rsid w:val="00BC34D5"/>
    <w:rsid w:val="00BF6096"/>
    <w:rsid w:val="00C05745"/>
    <w:rsid w:val="00C4699C"/>
    <w:rsid w:val="00C47FF5"/>
    <w:rsid w:val="00C53070"/>
    <w:rsid w:val="00C70C46"/>
    <w:rsid w:val="00D0442E"/>
    <w:rsid w:val="00D04536"/>
    <w:rsid w:val="00D16822"/>
    <w:rsid w:val="00D16C2E"/>
    <w:rsid w:val="00D32244"/>
    <w:rsid w:val="00D471C3"/>
    <w:rsid w:val="00D547EB"/>
    <w:rsid w:val="00D717B9"/>
    <w:rsid w:val="00DE4D7E"/>
    <w:rsid w:val="00DF38D8"/>
    <w:rsid w:val="00E041AD"/>
    <w:rsid w:val="00E066EE"/>
    <w:rsid w:val="00E63B38"/>
    <w:rsid w:val="00ED01F6"/>
    <w:rsid w:val="00ED7097"/>
    <w:rsid w:val="00F110A0"/>
    <w:rsid w:val="00F20380"/>
    <w:rsid w:val="00F21DB3"/>
    <w:rsid w:val="00F22BDA"/>
    <w:rsid w:val="00F74278"/>
    <w:rsid w:val="00F878AA"/>
    <w:rsid w:val="00FB2AB6"/>
    <w:rsid w:val="00FB4AAB"/>
    <w:rsid w:val="00FB5973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63FBF"/>
    <w:pPr>
      <w:widowControl w:val="0"/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38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AF27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27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F27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locked/>
    <w:rsid w:val="00A63872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13607"/>
    <w:rPr>
      <w:rFonts w:cs="Times New Roman"/>
    </w:rPr>
  </w:style>
  <w:style w:type="table" w:styleId="a7">
    <w:name w:val="Table Grid"/>
    <w:basedOn w:val="a1"/>
    <w:uiPriority w:val="99"/>
    <w:rsid w:val="00A93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C53070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99"/>
    <w:rsid w:val="004C7E1B"/>
    <w:pPr>
      <w:spacing w:after="200" w:line="276" w:lineRule="auto"/>
      <w:ind w:left="720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20380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463FB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463FB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msmikheeva@yandex.ru</dc:creator>
  <cp:keywords/>
  <dc:description/>
  <cp:lastModifiedBy>Савина АН</cp:lastModifiedBy>
  <cp:revision>17</cp:revision>
  <cp:lastPrinted>2018-02-01T06:20:00Z</cp:lastPrinted>
  <dcterms:created xsi:type="dcterms:W3CDTF">2017-07-05T05:12:00Z</dcterms:created>
  <dcterms:modified xsi:type="dcterms:W3CDTF">2018-02-08T11:35:00Z</dcterms:modified>
</cp:coreProperties>
</file>