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9" w:rsidRDefault="009F5259" w:rsidP="009F5259">
      <w:pPr>
        <w:pStyle w:val="3"/>
        <w:tabs>
          <w:tab w:val="left" w:pos="1276"/>
        </w:tabs>
        <w:suppressAutoHyphens/>
        <w:ind w:left="851" w:right="-6" w:firstLine="0"/>
        <w:rPr>
          <w:sz w:val="28"/>
          <w:szCs w:val="28"/>
        </w:rPr>
      </w:pPr>
    </w:p>
    <w:p w:rsidR="00E120D0" w:rsidRPr="001C2D94" w:rsidRDefault="00E120D0" w:rsidP="00E120D0"/>
    <w:tbl>
      <w:tblPr>
        <w:tblW w:w="9560" w:type="dxa"/>
        <w:tblInd w:w="-34" w:type="dxa"/>
        <w:tblLook w:val="04A0"/>
      </w:tblPr>
      <w:tblGrid>
        <w:gridCol w:w="600"/>
        <w:gridCol w:w="3200"/>
        <w:gridCol w:w="1660"/>
        <w:gridCol w:w="1849"/>
        <w:gridCol w:w="2251"/>
      </w:tblGrid>
      <w:tr w:rsidR="00E120D0" w:rsidRPr="00417E1E" w:rsidTr="009F1E29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417E1E" w:rsidRDefault="00E120D0" w:rsidP="00712E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417E1E" w:rsidRDefault="00E120D0" w:rsidP="00712E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417E1E" w:rsidRDefault="00E120D0" w:rsidP="00712E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417E1E" w:rsidRDefault="00E120D0" w:rsidP="00712E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417E1E" w:rsidRDefault="00E120D0" w:rsidP="00712E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20D0" w:rsidRPr="006B3954" w:rsidTr="009F1E29">
        <w:trPr>
          <w:trHeight w:val="132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Сведения</w:t>
            </w:r>
          </w:p>
          <w:p w:rsidR="009F1E29" w:rsidRPr="006B3954" w:rsidRDefault="009F1E29" w:rsidP="009F1E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954">
              <w:rPr>
                <w:bCs/>
                <w:color w:val="000000"/>
                <w:sz w:val="20"/>
                <w:szCs w:val="20"/>
              </w:rPr>
              <w:t xml:space="preserve">о поступлении средств на специальные избирательные счета кандидатов </w:t>
            </w:r>
          </w:p>
          <w:p w:rsidR="009F1E29" w:rsidRPr="006B3954" w:rsidRDefault="009F1E29" w:rsidP="009F1E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954">
              <w:rPr>
                <w:bCs/>
                <w:color w:val="000000"/>
                <w:sz w:val="20"/>
                <w:szCs w:val="20"/>
              </w:rPr>
              <w:t xml:space="preserve">и расходовании этих средств при проведении выборов депутатов </w:t>
            </w:r>
          </w:p>
          <w:p w:rsidR="00E120D0" w:rsidRPr="006B3954" w:rsidRDefault="009F1E29" w:rsidP="009F1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Cs/>
                <w:color w:val="000000"/>
                <w:sz w:val="20"/>
                <w:szCs w:val="20"/>
              </w:rPr>
              <w:t>Законодательного Собрания Ульяновской области шестого созыва</w:t>
            </w:r>
          </w:p>
        </w:tc>
      </w:tr>
      <w:tr w:rsidR="00E120D0" w:rsidRPr="006B3954" w:rsidTr="009F1E29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6B3954" w:rsidRDefault="00E120D0" w:rsidP="00712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6B3954" w:rsidRDefault="00E120D0" w:rsidP="00712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6B3954" w:rsidRDefault="00E120D0" w:rsidP="009F1E29">
            <w:pPr>
              <w:jc w:val="right"/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по состоянию на</w:t>
            </w:r>
            <w:r w:rsidR="009F1E29" w:rsidRPr="006B3954">
              <w:rPr>
                <w:color w:val="000000"/>
                <w:sz w:val="20"/>
                <w:szCs w:val="20"/>
              </w:rPr>
              <w:t xml:space="preserve"> 16.07.2018</w:t>
            </w:r>
            <w:r w:rsidRPr="006B39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20D0" w:rsidRPr="006B3954" w:rsidTr="009F1E2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6B3954" w:rsidRDefault="00E120D0" w:rsidP="00712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6B3954" w:rsidRDefault="00E120D0" w:rsidP="00712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6B3954" w:rsidRDefault="00E120D0" w:rsidP="00712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20D0" w:rsidRPr="006B3954" w:rsidRDefault="00E120D0" w:rsidP="00712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120D0" w:rsidRPr="006B3954" w:rsidRDefault="00E120D0" w:rsidP="00712E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20D0" w:rsidRPr="006B3954" w:rsidTr="009F1E29">
        <w:trPr>
          <w:trHeight w:val="1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6B3954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Фамилия, имя, отчество  кандидата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 xml:space="preserve">Поступило средств, </w:t>
            </w:r>
          </w:p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всего, (руб.)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Израсходовано средств, всего, (руб.)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Остаток средств, (руб.)</w:t>
            </w:r>
          </w:p>
        </w:tc>
      </w:tr>
      <w:tr w:rsidR="00E120D0" w:rsidRPr="006B3954" w:rsidTr="009F1E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9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120D0" w:rsidRPr="006B3954" w:rsidTr="009F1E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 </w:t>
            </w:r>
            <w:r w:rsidR="009F1E29" w:rsidRPr="006B3954">
              <w:rPr>
                <w:sz w:val="20"/>
                <w:szCs w:val="20"/>
              </w:rPr>
              <w:t>Базанов Николай Борисович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20D0" w:rsidRPr="006B3954" w:rsidTr="009F1E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 </w:t>
            </w:r>
            <w:r w:rsidR="009F1E29" w:rsidRPr="006B3954">
              <w:rPr>
                <w:sz w:val="20"/>
                <w:szCs w:val="20"/>
              </w:rPr>
              <w:t>Киселева Василиса Вадимовна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041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20D0" w:rsidRPr="006B3954" w:rsidTr="009F1E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 </w:t>
            </w:r>
            <w:r w:rsidR="009F1E29" w:rsidRPr="006B3954">
              <w:rPr>
                <w:sz w:val="20"/>
                <w:szCs w:val="20"/>
              </w:rPr>
              <w:t>Корнев Андрей Николаевич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20D0" w:rsidRPr="006B3954" w:rsidTr="009F1E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 </w:t>
            </w:r>
            <w:r w:rsidR="009F1E29" w:rsidRPr="006B3954">
              <w:rPr>
                <w:sz w:val="20"/>
                <w:szCs w:val="20"/>
              </w:rPr>
              <w:t>Корсаков Максим Александрович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jc w:val="right"/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 </w:t>
            </w:r>
            <w:r w:rsidR="000413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20D0" w:rsidRPr="006B3954" w:rsidTr="009F1E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jc w:val="center"/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 </w:t>
            </w:r>
            <w:r w:rsidR="009F1E29" w:rsidRPr="006B3954">
              <w:rPr>
                <w:sz w:val="20"/>
                <w:szCs w:val="20"/>
              </w:rPr>
              <w:t>Мартынов Вадим Станиславович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E120D0" w:rsidP="00712E35">
            <w:pPr>
              <w:jc w:val="right"/>
              <w:rPr>
                <w:color w:val="000000"/>
                <w:sz w:val="20"/>
                <w:szCs w:val="20"/>
              </w:rPr>
            </w:pPr>
            <w:r w:rsidRPr="006B3954">
              <w:rPr>
                <w:color w:val="000000"/>
                <w:sz w:val="20"/>
                <w:szCs w:val="20"/>
              </w:rPr>
              <w:t> </w:t>
            </w:r>
            <w:r w:rsidR="000413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D0" w:rsidRPr="006B3954" w:rsidRDefault="00041389" w:rsidP="00712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E120D0" w:rsidRPr="006B395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120D0" w:rsidRPr="006B3954" w:rsidRDefault="00E120D0" w:rsidP="00E120D0">
      <w:pPr>
        <w:tabs>
          <w:tab w:val="center" w:pos="7371"/>
        </w:tabs>
        <w:rPr>
          <w:sz w:val="20"/>
          <w:szCs w:val="20"/>
        </w:rPr>
      </w:pPr>
    </w:p>
    <w:p w:rsidR="00045A7C" w:rsidRPr="006B3954" w:rsidRDefault="00045A7C" w:rsidP="00E120D0">
      <w:pPr>
        <w:tabs>
          <w:tab w:val="center" w:pos="7371"/>
        </w:tabs>
        <w:rPr>
          <w:sz w:val="20"/>
          <w:szCs w:val="20"/>
        </w:rPr>
      </w:pPr>
    </w:p>
    <w:p w:rsidR="00045A7C" w:rsidRPr="006B3954" w:rsidRDefault="00045A7C" w:rsidP="00E120D0">
      <w:pPr>
        <w:tabs>
          <w:tab w:val="center" w:pos="7371"/>
        </w:tabs>
        <w:rPr>
          <w:sz w:val="20"/>
          <w:szCs w:val="20"/>
        </w:rPr>
      </w:pPr>
    </w:p>
    <w:p w:rsidR="00045A7C" w:rsidRPr="006B3954" w:rsidRDefault="00045A7C" w:rsidP="00E120D0">
      <w:pPr>
        <w:tabs>
          <w:tab w:val="center" w:pos="7371"/>
        </w:tabs>
        <w:rPr>
          <w:sz w:val="20"/>
          <w:szCs w:val="20"/>
        </w:rPr>
      </w:pPr>
    </w:p>
    <w:p w:rsidR="00045A7C" w:rsidRPr="006B3954" w:rsidRDefault="00045A7C" w:rsidP="00E120D0">
      <w:pPr>
        <w:tabs>
          <w:tab w:val="center" w:pos="7371"/>
        </w:tabs>
        <w:rPr>
          <w:sz w:val="20"/>
          <w:szCs w:val="20"/>
        </w:rPr>
      </w:pPr>
    </w:p>
    <w:p w:rsidR="00045A7C" w:rsidRPr="006B3954" w:rsidRDefault="00045A7C" w:rsidP="00E120D0">
      <w:pPr>
        <w:tabs>
          <w:tab w:val="center" w:pos="7371"/>
        </w:tabs>
        <w:rPr>
          <w:sz w:val="20"/>
          <w:szCs w:val="20"/>
        </w:rPr>
      </w:pPr>
    </w:p>
    <w:p w:rsidR="00045A7C" w:rsidRDefault="00045A7C" w:rsidP="00E120D0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E120D0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E120D0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E120D0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E120D0">
      <w:pPr>
        <w:tabs>
          <w:tab w:val="center" w:pos="7371"/>
        </w:tabs>
        <w:rPr>
          <w:sz w:val="2"/>
          <w:szCs w:val="2"/>
        </w:rPr>
      </w:pPr>
    </w:p>
    <w:p w:rsidR="00045A7C" w:rsidRP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157"/>
        <w:tblW w:w="9560" w:type="dxa"/>
        <w:tblLook w:val="04A0"/>
      </w:tblPr>
      <w:tblGrid>
        <w:gridCol w:w="600"/>
        <w:gridCol w:w="3200"/>
        <w:gridCol w:w="1660"/>
        <w:gridCol w:w="1849"/>
        <w:gridCol w:w="2251"/>
      </w:tblGrid>
      <w:tr w:rsidR="006B3954" w:rsidRPr="00417E1E" w:rsidTr="006B3954">
        <w:trPr>
          <w:trHeight w:val="132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lastRenderedPageBreak/>
              <w:t>Сведения</w:t>
            </w:r>
          </w:p>
          <w:p w:rsidR="006B3954" w:rsidRPr="001D6E4E" w:rsidRDefault="006B3954" w:rsidP="006B39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6E4E">
              <w:rPr>
                <w:bCs/>
                <w:color w:val="000000"/>
                <w:sz w:val="20"/>
                <w:szCs w:val="20"/>
              </w:rPr>
              <w:t xml:space="preserve">о поступлении средств на специальные избирательные счета кандидатов </w:t>
            </w:r>
          </w:p>
          <w:p w:rsidR="006B3954" w:rsidRPr="001D6E4E" w:rsidRDefault="006B3954" w:rsidP="006B39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6E4E">
              <w:rPr>
                <w:bCs/>
                <w:color w:val="000000"/>
                <w:sz w:val="20"/>
                <w:szCs w:val="20"/>
              </w:rPr>
              <w:t xml:space="preserve">и расходовании этих средств при проведении выборов депутатов </w:t>
            </w:r>
          </w:p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sz w:val="20"/>
                <w:szCs w:val="20"/>
              </w:rPr>
              <w:t>Совета депутатов городского/сельских поселений четвертого созыва</w:t>
            </w:r>
          </w:p>
        </w:tc>
      </w:tr>
      <w:tr w:rsidR="006B3954" w:rsidRPr="00417E1E" w:rsidTr="006B3954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3954" w:rsidRPr="001D6E4E" w:rsidRDefault="006B3954" w:rsidP="006B39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3954" w:rsidRPr="001D6E4E" w:rsidRDefault="006B3954" w:rsidP="006B39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3954" w:rsidRPr="001D6E4E" w:rsidRDefault="006B3954" w:rsidP="006B3954">
            <w:pPr>
              <w:jc w:val="right"/>
              <w:rPr>
                <w:color w:val="000000"/>
                <w:sz w:val="20"/>
                <w:szCs w:val="20"/>
              </w:rPr>
            </w:pPr>
            <w:r w:rsidRPr="001D6E4E">
              <w:rPr>
                <w:color w:val="000000"/>
                <w:sz w:val="20"/>
                <w:szCs w:val="20"/>
              </w:rPr>
              <w:t xml:space="preserve">по состоянию на 16.07.2018 </w:t>
            </w:r>
          </w:p>
        </w:tc>
      </w:tr>
      <w:tr w:rsidR="006B3954" w:rsidRPr="00417E1E" w:rsidTr="006B395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3954" w:rsidRPr="001D6E4E" w:rsidRDefault="006B3954" w:rsidP="006B39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3954" w:rsidRPr="001D6E4E" w:rsidRDefault="006B3954" w:rsidP="006B39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3954" w:rsidRPr="001D6E4E" w:rsidRDefault="006B3954" w:rsidP="006B39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3954" w:rsidRPr="001D6E4E" w:rsidRDefault="006B3954" w:rsidP="006B39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3954" w:rsidRPr="001D6E4E" w:rsidRDefault="006B3954" w:rsidP="006B39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3954" w:rsidRPr="00417E1E" w:rsidTr="006B3954">
        <w:trPr>
          <w:trHeight w:val="9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D6E4E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>Фамилия, имя, отчество  кандидата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 xml:space="preserve">Поступило средств, </w:t>
            </w:r>
          </w:p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>всего, (руб.)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>Израсходовано средств, всего, (руб.)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>Остаток средств, (руб.)</w:t>
            </w:r>
          </w:p>
        </w:tc>
      </w:tr>
      <w:tr w:rsidR="006B3954" w:rsidRPr="00417E1E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4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B3954" w:rsidRPr="00417E1E" w:rsidTr="006B3954">
        <w:trPr>
          <w:trHeight w:val="683"/>
        </w:trPr>
        <w:tc>
          <w:tcPr>
            <w:tcW w:w="9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sz w:val="20"/>
                <w:szCs w:val="20"/>
              </w:rPr>
            </w:pPr>
            <w:r w:rsidRPr="001D6E4E">
              <w:rPr>
                <w:sz w:val="20"/>
                <w:szCs w:val="20"/>
              </w:rPr>
              <w:t>Чердаклинское городское поселение</w:t>
            </w:r>
          </w:p>
          <w:p w:rsidR="006B3954" w:rsidRPr="001D6E4E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 w:rsidRPr="001D6E4E">
              <w:rPr>
                <w:sz w:val="20"/>
                <w:szCs w:val="20"/>
              </w:rPr>
              <w:t>Чердаклинский трехмандатный избирательный округ №</w:t>
            </w:r>
            <w:r>
              <w:rPr>
                <w:sz w:val="20"/>
                <w:szCs w:val="20"/>
              </w:rPr>
              <w:t>1</w:t>
            </w:r>
          </w:p>
          <w:p w:rsidR="006B3954" w:rsidRPr="001D6E4E" w:rsidRDefault="006B3954" w:rsidP="006B39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 w:rsidRPr="00FA2C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rPr>
                <w:sz w:val="20"/>
                <w:szCs w:val="20"/>
              </w:rPr>
            </w:pPr>
            <w:r w:rsidRPr="00FA2C4D">
              <w:rPr>
                <w:sz w:val="20"/>
                <w:szCs w:val="20"/>
              </w:rPr>
              <w:t>Димеева Лариса Валентиновна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rPr>
                <w:color w:val="000000"/>
                <w:sz w:val="20"/>
                <w:szCs w:val="20"/>
              </w:rPr>
            </w:pPr>
            <w:r w:rsidRPr="00FA2C4D">
              <w:rPr>
                <w:sz w:val="20"/>
                <w:szCs w:val="20"/>
              </w:rPr>
              <w:t>Летфуллов Рамиль Равилевич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right"/>
              <w:rPr>
                <w:color w:val="000000"/>
                <w:sz w:val="20"/>
                <w:szCs w:val="20"/>
              </w:rPr>
            </w:pPr>
            <w:r w:rsidRPr="00FA2C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right"/>
              <w:rPr>
                <w:color w:val="000000"/>
                <w:sz w:val="20"/>
                <w:szCs w:val="20"/>
              </w:rPr>
            </w:pPr>
            <w:r w:rsidRPr="00FA2C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right"/>
              <w:rPr>
                <w:color w:val="000000"/>
                <w:sz w:val="20"/>
                <w:szCs w:val="20"/>
              </w:rPr>
            </w:pPr>
            <w:r w:rsidRPr="00FA2C4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9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1D6E4E" w:rsidRDefault="006B3954" w:rsidP="006B3954">
            <w:pPr>
              <w:jc w:val="center"/>
              <w:rPr>
                <w:sz w:val="20"/>
                <w:szCs w:val="20"/>
              </w:rPr>
            </w:pPr>
            <w:r w:rsidRPr="001D6E4E">
              <w:rPr>
                <w:sz w:val="20"/>
                <w:szCs w:val="20"/>
              </w:rPr>
              <w:t>Чердаклинское городское поселение</w:t>
            </w:r>
          </w:p>
          <w:p w:rsidR="006B3954" w:rsidRPr="001D6E4E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 w:rsidRPr="001D6E4E">
              <w:rPr>
                <w:sz w:val="20"/>
                <w:szCs w:val="20"/>
              </w:rPr>
              <w:t>Чердаклинский трехмандатный избирательный округ №</w:t>
            </w:r>
            <w:r>
              <w:rPr>
                <w:sz w:val="20"/>
                <w:szCs w:val="20"/>
              </w:rPr>
              <w:t>3</w:t>
            </w:r>
          </w:p>
          <w:p w:rsidR="006B3954" w:rsidRPr="00FA2C4D" w:rsidRDefault="006B3954" w:rsidP="006B39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rPr>
                <w:color w:val="000000"/>
                <w:sz w:val="20"/>
                <w:szCs w:val="20"/>
              </w:rPr>
            </w:pPr>
            <w:r w:rsidRPr="00FA2C4D">
              <w:rPr>
                <w:sz w:val="20"/>
                <w:szCs w:val="20"/>
              </w:rPr>
              <w:t>Алеев Илфат Рифкатович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9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sz w:val="20"/>
                <w:szCs w:val="20"/>
              </w:rPr>
            </w:pPr>
            <w:r w:rsidRPr="00FA2C4D">
              <w:rPr>
                <w:sz w:val="20"/>
                <w:szCs w:val="20"/>
              </w:rPr>
              <w:t>Богдашкинское сельское поселение</w:t>
            </w:r>
          </w:p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 w:rsidRPr="00FA2C4D">
              <w:rPr>
                <w:sz w:val="20"/>
                <w:szCs w:val="20"/>
              </w:rPr>
              <w:t>Богдашкинский десятимандатный избирательный округ №1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rPr>
                <w:color w:val="000000"/>
                <w:sz w:val="20"/>
                <w:szCs w:val="20"/>
              </w:rPr>
            </w:pPr>
            <w:r w:rsidRPr="00FA2C4D">
              <w:rPr>
                <w:sz w:val="20"/>
                <w:szCs w:val="20"/>
              </w:rPr>
              <w:t>Саутова Мария Федоровна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A1230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A1230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B6433D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9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sz w:val="20"/>
                <w:szCs w:val="20"/>
              </w:rPr>
            </w:pPr>
            <w:r w:rsidRPr="00FA2C4D">
              <w:rPr>
                <w:sz w:val="20"/>
                <w:szCs w:val="20"/>
              </w:rPr>
              <w:t>Бряндинское сельское поселение</w:t>
            </w:r>
          </w:p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 w:rsidRPr="00FA2C4D">
              <w:rPr>
                <w:sz w:val="20"/>
                <w:szCs w:val="20"/>
              </w:rPr>
              <w:t>Бряндинский десятимандатный избирательный округ №1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 w:rsidRPr="00FA2C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rPr>
                <w:color w:val="000000"/>
                <w:sz w:val="20"/>
                <w:szCs w:val="20"/>
              </w:rPr>
            </w:pPr>
            <w:r w:rsidRPr="00FA2C4D">
              <w:rPr>
                <w:sz w:val="20"/>
                <w:szCs w:val="20"/>
              </w:rPr>
              <w:t>Иванова Оксана Викторовна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9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Красноярское</w:t>
            </w:r>
            <w:r w:rsidRPr="0099273C">
              <w:rPr>
                <w:sz w:val="20"/>
                <w:szCs w:val="20"/>
              </w:rPr>
              <w:t xml:space="preserve"> сельское поселение</w:t>
            </w:r>
          </w:p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</w:t>
            </w:r>
            <w:r w:rsidRPr="0099273C">
              <w:rPr>
                <w:sz w:val="20"/>
                <w:szCs w:val="20"/>
              </w:rPr>
              <w:t xml:space="preserve"> десятимандатный избирательный округ №1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rPr>
                <w:color w:val="000000"/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Афонин Александр Николаевич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9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jc w:val="center"/>
              <w:rPr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Крестовогородищенское  сельское поселение</w:t>
            </w:r>
          </w:p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Крестовогородищенский десятимандатный избирательный округ №1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rPr>
                <w:color w:val="000000"/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Коргутлова Людмила Абдурашидовна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9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jc w:val="center"/>
              <w:rPr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Озерское сельское поселение</w:t>
            </w:r>
          </w:p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Озерский десятимандатный избирательный округ №1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rPr>
                <w:color w:val="000000"/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Афанасьева Тамара Анатольевна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A123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B3954" w:rsidRPr="00FA2C4D" w:rsidTr="006B3954">
        <w:trPr>
          <w:trHeight w:val="300"/>
        </w:trPr>
        <w:tc>
          <w:tcPr>
            <w:tcW w:w="9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Октябрьское</w:t>
            </w:r>
            <w:r w:rsidRPr="0099273C">
              <w:rPr>
                <w:sz w:val="20"/>
                <w:szCs w:val="20"/>
              </w:rPr>
              <w:t xml:space="preserve"> сельское поселение</w:t>
            </w:r>
          </w:p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</w:t>
            </w:r>
            <w:r w:rsidRPr="0099273C">
              <w:rPr>
                <w:sz w:val="20"/>
                <w:szCs w:val="20"/>
              </w:rPr>
              <w:t xml:space="preserve"> десятимандатный избирательный округ №1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rPr>
                <w:color w:val="000000"/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Бутуева Юлия Владимировна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rPr>
                <w:color w:val="000000"/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Горбунова Татьяна Викторовна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rPr>
                <w:color w:val="000000"/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Денисенко Ярослав Викторович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2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954" w:rsidRPr="0099273C" w:rsidRDefault="006B3954" w:rsidP="006B3954">
            <w:pPr>
              <w:pStyle w:val="ab"/>
              <w:ind w:left="1"/>
              <w:rPr>
                <w:sz w:val="20"/>
                <w:szCs w:val="20"/>
              </w:rPr>
            </w:pPr>
            <w:r w:rsidRPr="006B3954">
              <w:rPr>
                <w:sz w:val="20"/>
                <w:szCs w:val="20"/>
              </w:rPr>
              <w:t>Еремеев Анатолий Николаевич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99273C" w:rsidRDefault="006B3954" w:rsidP="006B3954">
            <w:pPr>
              <w:rPr>
                <w:color w:val="000000"/>
                <w:sz w:val="20"/>
                <w:szCs w:val="20"/>
              </w:rPr>
            </w:pPr>
            <w:r w:rsidRPr="0099273C">
              <w:rPr>
                <w:sz w:val="20"/>
                <w:szCs w:val="20"/>
              </w:rPr>
              <w:t>Зайцев Александр Владимирович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6B3954" w:rsidRDefault="006B3954" w:rsidP="006B3954">
            <w:pPr>
              <w:rPr>
                <w:color w:val="000000"/>
                <w:sz w:val="20"/>
                <w:szCs w:val="20"/>
              </w:rPr>
            </w:pPr>
            <w:r w:rsidRPr="006B3954">
              <w:rPr>
                <w:sz w:val="20"/>
                <w:szCs w:val="20"/>
              </w:rPr>
              <w:t>Константинов Григорий Михайлович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6B3954" w:rsidRDefault="006B3954" w:rsidP="006B3954">
            <w:pPr>
              <w:rPr>
                <w:color w:val="000000"/>
                <w:sz w:val="20"/>
                <w:szCs w:val="20"/>
              </w:rPr>
            </w:pPr>
            <w:r w:rsidRPr="006B3954">
              <w:rPr>
                <w:sz w:val="20"/>
                <w:szCs w:val="20"/>
              </w:rPr>
              <w:t>Миронов Михаил Юрьевич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6B3954" w:rsidRDefault="006B3954" w:rsidP="006B3954">
            <w:pPr>
              <w:rPr>
                <w:color w:val="000000"/>
                <w:sz w:val="20"/>
                <w:szCs w:val="20"/>
              </w:rPr>
            </w:pPr>
            <w:r w:rsidRPr="006B3954">
              <w:rPr>
                <w:sz w:val="20"/>
                <w:szCs w:val="20"/>
              </w:rPr>
              <w:t>Павлушин Андрей Александрович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6B3954" w:rsidRDefault="006B3954" w:rsidP="006B3954">
            <w:pPr>
              <w:rPr>
                <w:color w:val="000000"/>
                <w:sz w:val="20"/>
                <w:szCs w:val="20"/>
              </w:rPr>
            </w:pPr>
            <w:r w:rsidRPr="006B3954">
              <w:rPr>
                <w:sz w:val="20"/>
                <w:szCs w:val="20"/>
              </w:rPr>
              <w:t>Тупицына Елена Викторовна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954" w:rsidRPr="00FA2C4D" w:rsidTr="006B395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6B3954" w:rsidP="006B3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6B3954" w:rsidRDefault="006B3954" w:rsidP="006B3954">
            <w:pPr>
              <w:rPr>
                <w:color w:val="000000"/>
                <w:sz w:val="20"/>
                <w:szCs w:val="20"/>
              </w:rPr>
            </w:pPr>
            <w:r w:rsidRPr="006B3954">
              <w:rPr>
                <w:sz w:val="20"/>
                <w:szCs w:val="20"/>
              </w:rPr>
              <w:t>Шаронов Иван Александрович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54" w:rsidRPr="00FA2C4D" w:rsidRDefault="005C16B7" w:rsidP="006B3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45A7C" w:rsidRDefault="00045A7C" w:rsidP="00E120D0">
      <w:pPr>
        <w:tabs>
          <w:tab w:val="center" w:pos="7371"/>
        </w:tabs>
        <w:rPr>
          <w:sz w:val="28"/>
          <w:szCs w:val="28"/>
        </w:rPr>
      </w:pPr>
    </w:p>
    <w:p w:rsidR="00045A7C" w:rsidRDefault="00045A7C" w:rsidP="00045A7C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045A7C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045A7C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045A7C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045A7C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045A7C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045A7C">
      <w:pPr>
        <w:tabs>
          <w:tab w:val="center" w:pos="7371"/>
        </w:tabs>
        <w:rPr>
          <w:sz w:val="2"/>
          <w:szCs w:val="2"/>
        </w:rPr>
      </w:pPr>
    </w:p>
    <w:p w:rsidR="00045A7C" w:rsidRDefault="00045A7C" w:rsidP="00045A7C">
      <w:pPr>
        <w:tabs>
          <w:tab w:val="center" w:pos="7371"/>
        </w:tabs>
        <w:rPr>
          <w:sz w:val="2"/>
          <w:szCs w:val="2"/>
        </w:rPr>
      </w:pPr>
    </w:p>
    <w:p w:rsidR="00E120D0" w:rsidRDefault="00E120D0" w:rsidP="00E120D0">
      <w:pPr>
        <w:tabs>
          <w:tab w:val="center" w:pos="7371"/>
        </w:tabs>
        <w:rPr>
          <w:sz w:val="2"/>
          <w:szCs w:val="2"/>
        </w:rPr>
      </w:pPr>
    </w:p>
    <w:p w:rsidR="00E120D0" w:rsidRPr="003F10A8" w:rsidRDefault="00E120D0" w:rsidP="00186A78">
      <w:pPr>
        <w:ind w:left="4536"/>
        <w:jc w:val="center"/>
        <w:rPr>
          <w:sz w:val="2"/>
          <w:szCs w:val="2"/>
        </w:rPr>
      </w:pPr>
    </w:p>
    <w:sectPr w:rsidR="00E120D0" w:rsidRPr="003F10A8" w:rsidSect="00FB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2A" w:rsidRDefault="008C452A" w:rsidP="00E120D0">
      <w:r>
        <w:separator/>
      </w:r>
    </w:p>
  </w:endnote>
  <w:endnote w:type="continuationSeparator" w:id="1">
    <w:p w:rsidR="008C452A" w:rsidRDefault="008C452A" w:rsidP="00E1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2A" w:rsidRDefault="008C452A" w:rsidP="00E120D0">
      <w:r>
        <w:separator/>
      </w:r>
    </w:p>
  </w:footnote>
  <w:footnote w:type="continuationSeparator" w:id="1">
    <w:p w:rsidR="008C452A" w:rsidRDefault="008C452A" w:rsidP="00E12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B6B"/>
    <w:multiLevelType w:val="hybridMultilevel"/>
    <w:tmpl w:val="FEE8C26C"/>
    <w:lvl w:ilvl="0" w:tplc="A886A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B5252E"/>
    <w:multiLevelType w:val="hybridMultilevel"/>
    <w:tmpl w:val="97982D28"/>
    <w:lvl w:ilvl="0" w:tplc="642A0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32381"/>
    <w:multiLevelType w:val="hybridMultilevel"/>
    <w:tmpl w:val="FED83E40"/>
    <w:lvl w:ilvl="0" w:tplc="59688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FE077F"/>
    <w:multiLevelType w:val="hybridMultilevel"/>
    <w:tmpl w:val="23F6E666"/>
    <w:lvl w:ilvl="0" w:tplc="61DC8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6B7"/>
    <w:rsid w:val="00041389"/>
    <w:rsid w:val="00045A7C"/>
    <w:rsid w:val="00051590"/>
    <w:rsid w:val="00147441"/>
    <w:rsid w:val="00186A78"/>
    <w:rsid w:val="001C23A9"/>
    <w:rsid w:val="001D6E4E"/>
    <w:rsid w:val="002476B7"/>
    <w:rsid w:val="002A5E84"/>
    <w:rsid w:val="002E343C"/>
    <w:rsid w:val="002E69B7"/>
    <w:rsid w:val="003429CD"/>
    <w:rsid w:val="003761EC"/>
    <w:rsid w:val="003B0354"/>
    <w:rsid w:val="003F417F"/>
    <w:rsid w:val="00583471"/>
    <w:rsid w:val="005B5D05"/>
    <w:rsid w:val="005C16B7"/>
    <w:rsid w:val="006A1230"/>
    <w:rsid w:val="006B3954"/>
    <w:rsid w:val="008C452A"/>
    <w:rsid w:val="0098104A"/>
    <w:rsid w:val="0099273C"/>
    <w:rsid w:val="009F1E29"/>
    <w:rsid w:val="009F5259"/>
    <w:rsid w:val="00B6433D"/>
    <w:rsid w:val="00B97F43"/>
    <w:rsid w:val="00BD6EAD"/>
    <w:rsid w:val="00CF3498"/>
    <w:rsid w:val="00CF7576"/>
    <w:rsid w:val="00DA4B95"/>
    <w:rsid w:val="00DC5C47"/>
    <w:rsid w:val="00E120D0"/>
    <w:rsid w:val="00EC5D42"/>
    <w:rsid w:val="00F71950"/>
    <w:rsid w:val="00F851CB"/>
    <w:rsid w:val="00FA2C4D"/>
    <w:rsid w:val="00FB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67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76B7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476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5D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5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otnote reference"/>
    <w:rsid w:val="00E120D0"/>
    <w:rPr>
      <w:vertAlign w:val="superscript"/>
    </w:rPr>
  </w:style>
  <w:style w:type="paragraph" w:customStyle="1" w:styleId="1">
    <w:name w:val="Обычный1"/>
    <w:uiPriority w:val="99"/>
    <w:rsid w:val="00E120D0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footnote text"/>
    <w:basedOn w:val="a"/>
    <w:link w:val="a9"/>
    <w:rsid w:val="00E120D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1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Расшифровка"/>
    <w:basedOn w:val="a"/>
    <w:next w:val="a"/>
    <w:uiPriority w:val="99"/>
    <w:rsid w:val="00E120D0"/>
    <w:pPr>
      <w:jc w:val="center"/>
    </w:pPr>
    <w:rPr>
      <w:sz w:val="12"/>
      <w:szCs w:val="12"/>
    </w:rPr>
  </w:style>
  <w:style w:type="paragraph" w:customStyle="1" w:styleId="---9">
    <w:name w:val="Таблица-Обычный-ПоЦентру-9"/>
    <w:basedOn w:val="a"/>
    <w:rsid w:val="00E120D0"/>
    <w:pPr>
      <w:jc w:val="center"/>
    </w:pPr>
    <w:rPr>
      <w:sz w:val="18"/>
    </w:rPr>
  </w:style>
  <w:style w:type="character" w:customStyle="1" w:styleId="50">
    <w:name w:val="Заголовок 5 Знак"/>
    <w:basedOn w:val="a0"/>
    <w:link w:val="5"/>
    <w:rsid w:val="00FB67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B395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B3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93B8-16E3-4421-9F94-421876CA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isbercom</cp:lastModifiedBy>
  <cp:revision>11</cp:revision>
  <cp:lastPrinted>2018-06-30T06:15:00Z</cp:lastPrinted>
  <dcterms:created xsi:type="dcterms:W3CDTF">2018-06-29T12:59:00Z</dcterms:created>
  <dcterms:modified xsi:type="dcterms:W3CDTF">2018-07-16T07:04:00Z</dcterms:modified>
</cp:coreProperties>
</file>