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4B" w:rsidRPr="007452E0" w:rsidRDefault="0026394B" w:rsidP="0026394B">
      <w:pPr>
        <w:autoSpaceDE w:val="0"/>
        <w:jc w:val="center"/>
        <w:rPr>
          <w:rFonts w:ascii="Times New Roman" w:hAnsi="Times New Roman"/>
          <w:b/>
          <w:sz w:val="28"/>
          <w:szCs w:val="28"/>
          <w:lang w:val="ru-RU"/>
        </w:rPr>
      </w:pPr>
      <w:r w:rsidRPr="007452E0">
        <w:rPr>
          <w:rFonts w:ascii="Times New Roman" w:hAnsi="Times New Roman"/>
          <w:b/>
          <w:sz w:val="28"/>
          <w:szCs w:val="28"/>
          <w:lang w:val="ru-RU"/>
        </w:rPr>
        <w:t>АДМИНИСТРАЦИЯ МУНИЦИПАЛЬНОГО ОБРАЗОВАНИЯ</w:t>
      </w:r>
    </w:p>
    <w:p w:rsidR="0026394B" w:rsidRPr="007452E0" w:rsidRDefault="0026394B" w:rsidP="0026394B">
      <w:pPr>
        <w:autoSpaceDE w:val="0"/>
        <w:jc w:val="center"/>
        <w:rPr>
          <w:rFonts w:ascii="Times New Roman" w:hAnsi="Times New Roman"/>
          <w:b/>
          <w:sz w:val="28"/>
          <w:szCs w:val="28"/>
          <w:lang w:val="ru-RU"/>
        </w:rPr>
      </w:pPr>
      <w:r w:rsidRPr="007452E0">
        <w:rPr>
          <w:rFonts w:ascii="Times New Roman" w:hAnsi="Times New Roman"/>
          <w:b/>
          <w:sz w:val="28"/>
          <w:szCs w:val="28"/>
          <w:lang w:val="ru-RU"/>
        </w:rPr>
        <w:t>«ЧЕРДАКЛИНСКИЙ РАЙОН» УЛЬЯНОВСКОЙ ОБЛАСТИ</w:t>
      </w:r>
    </w:p>
    <w:p w:rsidR="0026394B" w:rsidRPr="007452E0" w:rsidRDefault="0026394B" w:rsidP="0026394B">
      <w:pPr>
        <w:autoSpaceDE w:val="0"/>
        <w:jc w:val="center"/>
        <w:rPr>
          <w:rFonts w:ascii="Times New Roman" w:hAnsi="Times New Roman"/>
          <w:b/>
          <w:sz w:val="28"/>
          <w:szCs w:val="28"/>
          <w:lang w:val="ru-RU"/>
        </w:rPr>
      </w:pPr>
    </w:p>
    <w:p w:rsidR="0026394B" w:rsidRPr="007452E0" w:rsidRDefault="0026394B" w:rsidP="0026394B">
      <w:pPr>
        <w:pStyle w:val="a5"/>
        <w:spacing w:before="0"/>
        <w:jc w:val="center"/>
        <w:rPr>
          <w:b/>
          <w:bCs/>
          <w:color w:val="000000"/>
          <w:sz w:val="28"/>
          <w:szCs w:val="28"/>
        </w:rPr>
      </w:pPr>
      <w:proofErr w:type="gramStart"/>
      <w:r w:rsidRPr="007452E0">
        <w:rPr>
          <w:b/>
          <w:bCs/>
          <w:sz w:val="28"/>
          <w:szCs w:val="28"/>
        </w:rPr>
        <w:t>П</w:t>
      </w:r>
      <w:proofErr w:type="gramEnd"/>
      <w:r w:rsidRPr="007452E0">
        <w:rPr>
          <w:b/>
          <w:bCs/>
          <w:sz w:val="28"/>
          <w:szCs w:val="28"/>
        </w:rPr>
        <w:t xml:space="preserve"> О С Т А Н О В Л Е Н И Е</w:t>
      </w:r>
    </w:p>
    <w:p w:rsidR="0026394B" w:rsidRPr="007452E0" w:rsidRDefault="0026394B" w:rsidP="0026394B">
      <w:pPr>
        <w:autoSpaceDE w:val="0"/>
        <w:jc w:val="center"/>
        <w:rPr>
          <w:rFonts w:ascii="Times New Roman" w:hAnsi="Times New Roman"/>
          <w:b/>
          <w:sz w:val="28"/>
          <w:szCs w:val="28"/>
          <w:lang w:val="ru-RU"/>
        </w:rPr>
      </w:pPr>
    </w:p>
    <w:p w:rsidR="0026394B" w:rsidRPr="007452E0" w:rsidRDefault="0026394B" w:rsidP="0026394B">
      <w:pPr>
        <w:autoSpaceDE w:val="0"/>
        <w:jc w:val="both"/>
        <w:rPr>
          <w:rFonts w:ascii="Times New Roman" w:hAnsi="Times New Roman"/>
          <w:b/>
          <w:sz w:val="28"/>
          <w:szCs w:val="28"/>
          <w:lang w:val="ru-RU"/>
        </w:rPr>
      </w:pPr>
      <w:r w:rsidRPr="007452E0">
        <w:rPr>
          <w:rFonts w:ascii="Times New Roman" w:hAnsi="Times New Roman"/>
          <w:b/>
          <w:sz w:val="28"/>
          <w:szCs w:val="28"/>
          <w:lang w:val="ru-RU"/>
        </w:rPr>
        <w:t>____ 2018 г.                                                                                               № ____</w:t>
      </w:r>
    </w:p>
    <w:p w:rsidR="0026394B" w:rsidRPr="007452E0" w:rsidRDefault="0026394B" w:rsidP="0026394B">
      <w:pPr>
        <w:jc w:val="center"/>
        <w:rPr>
          <w:rFonts w:ascii="Times New Roman" w:hAnsi="Times New Roman"/>
          <w:sz w:val="28"/>
          <w:szCs w:val="28"/>
          <w:lang w:val="ru-RU"/>
        </w:rPr>
      </w:pPr>
      <w:r w:rsidRPr="007452E0">
        <w:rPr>
          <w:rFonts w:ascii="Times New Roman" w:hAnsi="Times New Roman"/>
          <w:b/>
          <w:sz w:val="28"/>
          <w:szCs w:val="28"/>
          <w:lang w:val="ru-RU"/>
        </w:rPr>
        <w:t>р.п. Чердаклы</w:t>
      </w:r>
    </w:p>
    <w:p w:rsidR="0026394B" w:rsidRPr="007452E0" w:rsidRDefault="0026394B" w:rsidP="0026394B">
      <w:pPr>
        <w:rPr>
          <w:rFonts w:ascii="Times New Roman" w:hAnsi="Times New Roman"/>
          <w:sz w:val="28"/>
          <w:szCs w:val="28"/>
          <w:lang w:val="ru-RU"/>
        </w:rPr>
      </w:pPr>
    </w:p>
    <w:p w:rsidR="0026394B" w:rsidRPr="00FC1407" w:rsidRDefault="0026394B" w:rsidP="0026394B">
      <w:pPr>
        <w:widowControl w:val="0"/>
        <w:autoSpaceDE w:val="0"/>
        <w:ind w:firstLine="567"/>
        <w:jc w:val="center"/>
        <w:rPr>
          <w:rFonts w:ascii="Times New Roman" w:hAnsi="Times New Roman"/>
          <w:b/>
          <w:sz w:val="28"/>
          <w:szCs w:val="28"/>
          <w:lang w:val="ru-RU"/>
        </w:rPr>
      </w:pPr>
      <w:r w:rsidRPr="007452E0">
        <w:rPr>
          <w:rFonts w:ascii="Times New Roman" w:hAnsi="Times New Roman"/>
          <w:b/>
          <w:sz w:val="28"/>
          <w:szCs w:val="28"/>
          <w:lang w:val="ru-RU"/>
        </w:rPr>
        <w:t xml:space="preserve">Об утверждении административного регламента по предоставлению муниципальной услуги </w:t>
      </w:r>
      <w:r w:rsidRPr="00FC1407">
        <w:rPr>
          <w:rFonts w:ascii="Times New Roman" w:hAnsi="Times New Roman"/>
          <w:b/>
          <w:sz w:val="28"/>
          <w:szCs w:val="28"/>
          <w:lang w:val="ru-RU"/>
        </w:rPr>
        <w:t>«</w:t>
      </w:r>
      <w:r w:rsidR="004409BB" w:rsidRPr="004409BB">
        <w:rPr>
          <w:rFonts w:ascii="Times New Roman" w:hAnsi="Times New Roman"/>
          <w:b/>
          <w:sz w:val="28"/>
          <w:szCs w:val="28"/>
          <w:lang w:val="ru-RU"/>
        </w:rPr>
        <w:t>Присвоение адресов объектам адр</w:t>
      </w:r>
      <w:r w:rsidR="004409BB">
        <w:rPr>
          <w:rFonts w:ascii="Times New Roman" w:hAnsi="Times New Roman"/>
          <w:b/>
          <w:sz w:val="28"/>
          <w:szCs w:val="28"/>
          <w:lang w:val="ru-RU"/>
        </w:rPr>
        <w:t>есации, изменение, аннулирование</w:t>
      </w:r>
      <w:r w:rsidR="004409BB" w:rsidRPr="004409BB">
        <w:rPr>
          <w:rFonts w:ascii="Times New Roman" w:hAnsi="Times New Roman"/>
          <w:b/>
          <w:sz w:val="28"/>
          <w:szCs w:val="28"/>
          <w:lang w:val="ru-RU"/>
        </w:rPr>
        <w:t xml:space="preserve"> таких адресов</w:t>
      </w:r>
      <w:r w:rsidRPr="00FC1407">
        <w:rPr>
          <w:rFonts w:ascii="Times New Roman" w:hAnsi="Times New Roman"/>
          <w:b/>
          <w:sz w:val="28"/>
          <w:szCs w:val="28"/>
          <w:lang w:val="ru-RU"/>
        </w:rPr>
        <w:t>»</w:t>
      </w:r>
    </w:p>
    <w:p w:rsidR="0026394B" w:rsidRPr="007452E0" w:rsidRDefault="0026394B" w:rsidP="0026394B">
      <w:pPr>
        <w:jc w:val="center"/>
        <w:rPr>
          <w:rFonts w:ascii="Times New Roman" w:hAnsi="Times New Roman"/>
          <w:b/>
          <w:sz w:val="28"/>
          <w:szCs w:val="28"/>
          <w:lang w:val="ru-RU"/>
        </w:rPr>
      </w:pPr>
    </w:p>
    <w:p w:rsidR="0026394B" w:rsidRPr="00FC1407" w:rsidRDefault="004409BB" w:rsidP="0026394B">
      <w:pPr>
        <w:widowControl w:val="0"/>
        <w:suppressAutoHyphens w:val="0"/>
        <w:autoSpaceDE w:val="0"/>
        <w:adjustRightInd w:val="0"/>
        <w:ind w:firstLine="720"/>
        <w:jc w:val="both"/>
        <w:textAlignment w:val="auto"/>
        <w:rPr>
          <w:rFonts w:ascii="Times New Roman" w:hAnsi="Times New Roman"/>
          <w:sz w:val="28"/>
          <w:szCs w:val="28"/>
          <w:lang w:val="ru-RU"/>
        </w:rPr>
      </w:pPr>
      <w:r w:rsidRPr="004409BB">
        <w:rPr>
          <w:rFonts w:ascii="Times New Roman" w:hAnsi="Times New Roman"/>
          <w:sz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w:t>
      </w:r>
      <w:r w:rsidR="0026394B" w:rsidRPr="004409BB">
        <w:rPr>
          <w:rFonts w:ascii="Times New Roman" w:hAnsi="Times New Roman"/>
          <w:sz w:val="28"/>
          <w:lang w:val="ru-RU"/>
        </w:rPr>
        <w:t>уставом</w:t>
      </w:r>
      <w:r w:rsidR="009323CD" w:rsidRPr="004409BB">
        <w:rPr>
          <w:rFonts w:ascii="Times New Roman" w:hAnsi="Times New Roman"/>
          <w:sz w:val="28"/>
          <w:lang w:val="ru-RU"/>
        </w:rPr>
        <w:t xml:space="preserve"> муниципального образования «Чердаклинский район» </w:t>
      </w:r>
      <w:r w:rsidR="0026394B" w:rsidRPr="004409BB">
        <w:rPr>
          <w:rFonts w:ascii="Times New Roman" w:hAnsi="Times New Roman"/>
          <w:sz w:val="28"/>
          <w:lang w:val="ru-RU"/>
        </w:rPr>
        <w:t>Ульяновской области</w:t>
      </w:r>
      <w:r w:rsidR="009323CD" w:rsidRPr="004409BB">
        <w:rPr>
          <w:rFonts w:ascii="Times New Roman" w:hAnsi="Times New Roman"/>
          <w:sz w:val="28"/>
          <w:lang w:val="ru-RU"/>
        </w:rPr>
        <w:t>,</w:t>
      </w:r>
      <w:r w:rsidR="0026394B" w:rsidRPr="00355326">
        <w:rPr>
          <w:rFonts w:ascii="Times New Roman" w:hAnsi="Times New Roman"/>
          <w:sz w:val="28"/>
          <w:lang w:val="ru-RU"/>
        </w:rPr>
        <w:t xml:space="preserve"> администрация муниципального образования «</w:t>
      </w:r>
      <w:r w:rsidR="009323CD">
        <w:rPr>
          <w:rFonts w:ascii="Times New Roman" w:hAnsi="Times New Roman"/>
          <w:sz w:val="28"/>
          <w:lang w:val="ru-RU"/>
        </w:rPr>
        <w:t>Чердаклинский район</w:t>
      </w:r>
      <w:r w:rsidR="0026394B" w:rsidRPr="00355326">
        <w:rPr>
          <w:rFonts w:ascii="Times New Roman" w:hAnsi="Times New Roman"/>
          <w:sz w:val="28"/>
          <w:lang w:val="ru-RU"/>
        </w:rPr>
        <w:t>»</w:t>
      </w:r>
      <w:r w:rsidR="0026394B">
        <w:rPr>
          <w:rFonts w:ascii="Times New Roman" w:hAnsi="Times New Roman"/>
          <w:sz w:val="28"/>
          <w:lang w:val="ru-RU"/>
        </w:rPr>
        <w:t xml:space="preserve"> Ульяновской области </w:t>
      </w:r>
      <w:proofErr w:type="gramStart"/>
      <w:r w:rsidR="0026394B" w:rsidRPr="00FC1407">
        <w:rPr>
          <w:rFonts w:ascii="Times New Roman" w:hAnsi="Times New Roman"/>
          <w:sz w:val="28"/>
          <w:szCs w:val="28"/>
          <w:lang w:val="ru-RU"/>
        </w:rPr>
        <w:t>п</w:t>
      </w:r>
      <w:proofErr w:type="gramEnd"/>
      <w:r w:rsidR="0026394B" w:rsidRPr="00FC1407">
        <w:rPr>
          <w:rFonts w:ascii="Times New Roman" w:hAnsi="Times New Roman"/>
          <w:sz w:val="28"/>
          <w:szCs w:val="28"/>
          <w:lang w:val="ru-RU"/>
        </w:rPr>
        <w:t xml:space="preserve"> о с т а н о в л я е т:</w:t>
      </w:r>
    </w:p>
    <w:p w:rsidR="0026394B" w:rsidRPr="00FC1407" w:rsidRDefault="0026394B" w:rsidP="0026394B">
      <w:pPr>
        <w:widowControl w:val="0"/>
        <w:suppressAutoHyphens w:val="0"/>
        <w:autoSpaceDE w:val="0"/>
        <w:adjustRightInd w:val="0"/>
        <w:ind w:firstLine="720"/>
        <w:jc w:val="both"/>
        <w:textAlignment w:val="auto"/>
        <w:rPr>
          <w:rFonts w:ascii="Times New Roman" w:hAnsi="Times New Roman"/>
          <w:sz w:val="28"/>
          <w:szCs w:val="28"/>
          <w:lang w:val="ru-RU"/>
        </w:rPr>
      </w:pPr>
      <w:r w:rsidRPr="00FC1407">
        <w:rPr>
          <w:rFonts w:ascii="Times New Roman" w:hAnsi="Times New Roman"/>
          <w:sz w:val="28"/>
          <w:szCs w:val="28"/>
          <w:lang w:val="ru-RU"/>
        </w:rPr>
        <w:t>1. Утвердить прилагаемый административный регламент по предоставлению муниципальной услуги «</w:t>
      </w:r>
      <w:r w:rsidR="004409BB" w:rsidRPr="004409BB">
        <w:rPr>
          <w:rFonts w:ascii="Times New Roman" w:hAnsi="Times New Roman"/>
          <w:sz w:val="28"/>
          <w:szCs w:val="28"/>
          <w:lang w:val="ru-RU"/>
        </w:rPr>
        <w:t>Присвоение адресов объектам адресации, изменение, аннулирование таких адресов</w:t>
      </w:r>
      <w:r w:rsidRPr="00FC1407">
        <w:rPr>
          <w:rFonts w:ascii="Times New Roman" w:hAnsi="Times New Roman"/>
          <w:sz w:val="28"/>
          <w:szCs w:val="28"/>
          <w:lang w:val="ru-RU"/>
        </w:rPr>
        <w:t xml:space="preserve">». </w:t>
      </w:r>
    </w:p>
    <w:p w:rsidR="0026394B" w:rsidRPr="007452E0" w:rsidRDefault="0026394B" w:rsidP="0026394B">
      <w:pPr>
        <w:pStyle w:val="ae"/>
        <w:spacing w:after="0"/>
        <w:ind w:left="0" w:firstLine="708"/>
        <w:jc w:val="both"/>
        <w:rPr>
          <w:sz w:val="28"/>
          <w:szCs w:val="28"/>
        </w:rPr>
      </w:pPr>
      <w:r w:rsidRPr="007452E0">
        <w:rPr>
          <w:sz w:val="28"/>
          <w:szCs w:val="28"/>
        </w:rPr>
        <w:t>2. Настоящее постановление вступает в силу после его официального обнародования.</w:t>
      </w:r>
    </w:p>
    <w:p w:rsidR="0026394B" w:rsidRPr="007452E0" w:rsidRDefault="0026394B" w:rsidP="0026394B">
      <w:pPr>
        <w:pStyle w:val="ae"/>
        <w:tabs>
          <w:tab w:val="left" w:pos="705"/>
        </w:tabs>
        <w:spacing w:after="0"/>
        <w:rPr>
          <w:sz w:val="28"/>
          <w:szCs w:val="28"/>
        </w:rPr>
      </w:pPr>
    </w:p>
    <w:p w:rsidR="0026394B" w:rsidRPr="007452E0" w:rsidRDefault="0026394B" w:rsidP="0026394B">
      <w:pPr>
        <w:pStyle w:val="ae"/>
        <w:tabs>
          <w:tab w:val="left" w:pos="705"/>
        </w:tabs>
        <w:spacing w:after="0"/>
        <w:rPr>
          <w:sz w:val="28"/>
          <w:szCs w:val="28"/>
        </w:rPr>
      </w:pPr>
    </w:p>
    <w:p w:rsidR="0026394B" w:rsidRPr="007452E0" w:rsidRDefault="0026394B" w:rsidP="0026394B">
      <w:pPr>
        <w:tabs>
          <w:tab w:val="left" w:pos="3375"/>
          <w:tab w:val="left" w:pos="3840"/>
        </w:tabs>
        <w:jc w:val="both"/>
        <w:rPr>
          <w:rFonts w:ascii="Times New Roman" w:hAnsi="Times New Roman"/>
          <w:sz w:val="28"/>
          <w:szCs w:val="28"/>
          <w:lang w:val="ru-RU"/>
        </w:rPr>
      </w:pPr>
      <w:proofErr w:type="gramStart"/>
      <w:r w:rsidRPr="007452E0">
        <w:rPr>
          <w:rFonts w:ascii="Times New Roman" w:hAnsi="Times New Roman"/>
          <w:sz w:val="28"/>
          <w:szCs w:val="28"/>
          <w:lang w:val="ru-RU"/>
        </w:rPr>
        <w:t>Исполняющий</w:t>
      </w:r>
      <w:proofErr w:type="gramEnd"/>
      <w:r w:rsidRPr="007452E0">
        <w:rPr>
          <w:rFonts w:ascii="Times New Roman" w:hAnsi="Times New Roman"/>
          <w:sz w:val="28"/>
          <w:szCs w:val="28"/>
          <w:lang w:val="ru-RU"/>
        </w:rPr>
        <w:t xml:space="preserve"> обязанности</w:t>
      </w:r>
    </w:p>
    <w:p w:rsidR="0026394B" w:rsidRPr="007452E0" w:rsidRDefault="0026394B" w:rsidP="0026394B">
      <w:pPr>
        <w:tabs>
          <w:tab w:val="left" w:pos="3375"/>
          <w:tab w:val="left" w:pos="3840"/>
        </w:tabs>
        <w:jc w:val="both"/>
        <w:rPr>
          <w:rFonts w:ascii="Times New Roman" w:hAnsi="Times New Roman"/>
          <w:sz w:val="28"/>
          <w:szCs w:val="28"/>
          <w:lang w:val="ru-RU"/>
        </w:rPr>
      </w:pPr>
      <w:r w:rsidRPr="007452E0">
        <w:rPr>
          <w:rFonts w:ascii="Times New Roman" w:hAnsi="Times New Roman"/>
          <w:sz w:val="28"/>
          <w:szCs w:val="28"/>
          <w:lang w:val="ru-RU"/>
        </w:rPr>
        <w:t xml:space="preserve">Главы администрации </w:t>
      </w:r>
      <w:proofErr w:type="gramStart"/>
      <w:r w:rsidRPr="007452E0">
        <w:rPr>
          <w:rFonts w:ascii="Times New Roman" w:hAnsi="Times New Roman"/>
          <w:sz w:val="28"/>
          <w:szCs w:val="28"/>
          <w:lang w:val="ru-RU"/>
        </w:rPr>
        <w:t>муниципального</w:t>
      </w:r>
      <w:proofErr w:type="gramEnd"/>
    </w:p>
    <w:p w:rsidR="0026394B" w:rsidRPr="007452E0" w:rsidRDefault="0026394B" w:rsidP="0026394B">
      <w:pPr>
        <w:tabs>
          <w:tab w:val="left" w:pos="3375"/>
          <w:tab w:val="left" w:pos="3840"/>
        </w:tabs>
        <w:jc w:val="both"/>
        <w:rPr>
          <w:rFonts w:ascii="Times New Roman" w:hAnsi="Times New Roman"/>
          <w:sz w:val="28"/>
          <w:szCs w:val="28"/>
          <w:lang w:val="ru-RU"/>
        </w:rPr>
      </w:pPr>
      <w:r w:rsidRPr="007452E0">
        <w:rPr>
          <w:rFonts w:ascii="Times New Roman" w:hAnsi="Times New Roman"/>
          <w:sz w:val="28"/>
          <w:szCs w:val="28"/>
          <w:lang w:val="ru-RU"/>
        </w:rPr>
        <w:t xml:space="preserve">образования «Чердаклинский район» </w:t>
      </w:r>
    </w:p>
    <w:p w:rsidR="0026394B" w:rsidRPr="007452E0" w:rsidRDefault="0026394B" w:rsidP="0026394B">
      <w:pPr>
        <w:tabs>
          <w:tab w:val="left" w:pos="3375"/>
          <w:tab w:val="left" w:pos="3840"/>
        </w:tabs>
        <w:jc w:val="both"/>
        <w:rPr>
          <w:rFonts w:ascii="Times New Roman" w:hAnsi="Times New Roman"/>
          <w:bCs/>
          <w:caps/>
          <w:sz w:val="28"/>
          <w:szCs w:val="28"/>
          <w:lang w:val="ru-RU"/>
        </w:rPr>
      </w:pPr>
      <w:r w:rsidRPr="007452E0">
        <w:rPr>
          <w:rFonts w:ascii="Times New Roman" w:hAnsi="Times New Roman"/>
          <w:sz w:val="28"/>
          <w:szCs w:val="28"/>
          <w:lang w:val="ru-RU"/>
        </w:rPr>
        <w:t xml:space="preserve">Ульяновской области                                                                     Е.П. </w:t>
      </w:r>
      <w:proofErr w:type="spellStart"/>
      <w:r w:rsidRPr="007452E0">
        <w:rPr>
          <w:rFonts w:ascii="Times New Roman" w:hAnsi="Times New Roman"/>
          <w:sz w:val="28"/>
          <w:szCs w:val="28"/>
          <w:lang w:val="ru-RU"/>
        </w:rPr>
        <w:t>Лашманов</w:t>
      </w:r>
      <w:proofErr w:type="spellEnd"/>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F62827" w:rsidRDefault="00F62827" w:rsidP="009323CD">
      <w:pPr>
        <w:widowControl w:val="0"/>
        <w:autoSpaceDE w:val="0"/>
        <w:ind w:left="5954" w:right="140"/>
        <w:rPr>
          <w:rFonts w:ascii="Times New Roman" w:hAnsi="Times New Roman"/>
          <w:bCs/>
          <w:sz w:val="24"/>
          <w:szCs w:val="24"/>
          <w:lang w:val="ru-RU"/>
        </w:rPr>
      </w:pPr>
    </w:p>
    <w:p w:rsidR="00F62827" w:rsidRDefault="00F62827" w:rsidP="009323CD">
      <w:pPr>
        <w:widowControl w:val="0"/>
        <w:autoSpaceDE w:val="0"/>
        <w:ind w:left="5954" w:right="140"/>
        <w:rPr>
          <w:rFonts w:ascii="Times New Roman" w:hAnsi="Times New Roman"/>
          <w:bCs/>
          <w:sz w:val="24"/>
          <w:szCs w:val="24"/>
          <w:lang w:val="ru-RU"/>
        </w:rPr>
      </w:pPr>
    </w:p>
    <w:p w:rsidR="009323CD" w:rsidRPr="001E288D" w:rsidRDefault="009323CD" w:rsidP="009323CD">
      <w:pPr>
        <w:widowControl w:val="0"/>
        <w:autoSpaceDE w:val="0"/>
        <w:ind w:left="5954" w:right="140"/>
        <w:rPr>
          <w:rFonts w:ascii="Times New Roman" w:hAnsi="Times New Roman"/>
          <w:bCs/>
          <w:sz w:val="24"/>
          <w:szCs w:val="24"/>
          <w:lang w:val="ru-RU"/>
        </w:rPr>
      </w:pPr>
      <w:r w:rsidRPr="001E288D">
        <w:rPr>
          <w:rFonts w:ascii="Times New Roman" w:hAnsi="Times New Roman"/>
          <w:bCs/>
          <w:sz w:val="24"/>
          <w:szCs w:val="24"/>
          <w:lang w:val="ru-RU"/>
        </w:rPr>
        <w:lastRenderedPageBreak/>
        <w:t>УТВЕРЖДЁН</w:t>
      </w:r>
    </w:p>
    <w:p w:rsidR="009323CD" w:rsidRPr="001E288D" w:rsidRDefault="009323CD" w:rsidP="009323CD">
      <w:pPr>
        <w:widowControl w:val="0"/>
        <w:autoSpaceDE w:val="0"/>
        <w:ind w:left="5954" w:right="140"/>
        <w:rPr>
          <w:rFonts w:ascii="Times New Roman" w:hAnsi="Times New Roman"/>
          <w:bCs/>
          <w:lang w:val="ru-RU"/>
        </w:rPr>
      </w:pPr>
      <w:r w:rsidRPr="001E288D">
        <w:rPr>
          <w:rFonts w:ascii="Times New Roman" w:hAnsi="Times New Roman"/>
          <w:bCs/>
          <w:sz w:val="24"/>
          <w:szCs w:val="24"/>
          <w:lang w:val="ru-RU"/>
        </w:rPr>
        <w:t>Постановлением Администрации муниципального образования «Чердаклинский район» Ульяновской области</w:t>
      </w:r>
    </w:p>
    <w:p w:rsidR="009323CD" w:rsidRPr="001E288D" w:rsidRDefault="009323CD" w:rsidP="009323CD">
      <w:pPr>
        <w:widowControl w:val="0"/>
        <w:autoSpaceDE w:val="0"/>
        <w:ind w:left="5954" w:right="140"/>
        <w:rPr>
          <w:rFonts w:ascii="Times New Roman" w:hAnsi="Times New Roman"/>
          <w:bCs/>
          <w:sz w:val="24"/>
          <w:szCs w:val="24"/>
          <w:lang w:val="ru-RU"/>
        </w:rPr>
      </w:pPr>
      <w:r w:rsidRPr="001E288D">
        <w:rPr>
          <w:rFonts w:ascii="Times New Roman" w:hAnsi="Times New Roman"/>
          <w:bCs/>
          <w:sz w:val="24"/>
          <w:szCs w:val="24"/>
          <w:lang w:val="ru-RU"/>
        </w:rPr>
        <w:t xml:space="preserve">от _____ 20___г. №______ </w:t>
      </w:r>
    </w:p>
    <w:p w:rsidR="009323CD" w:rsidRDefault="009323CD" w:rsidP="00FC1407">
      <w:pPr>
        <w:widowControl w:val="0"/>
        <w:suppressAutoHyphens w:val="0"/>
        <w:autoSpaceDE w:val="0"/>
        <w:adjustRightInd w:val="0"/>
        <w:spacing w:before="108"/>
        <w:jc w:val="center"/>
        <w:textAlignment w:val="auto"/>
        <w:outlineLvl w:val="0"/>
        <w:rPr>
          <w:rFonts w:ascii="Times New Roman" w:hAnsi="Times New Roman"/>
          <w:bCs/>
          <w:sz w:val="28"/>
          <w:szCs w:val="28"/>
          <w:lang w:val="ru-RU"/>
        </w:rPr>
      </w:pPr>
    </w:p>
    <w:p w:rsidR="00FC1407" w:rsidRPr="00147EA3" w:rsidRDefault="00FC1407" w:rsidP="00FC1407">
      <w:pPr>
        <w:widowControl w:val="0"/>
        <w:autoSpaceDE w:val="0"/>
        <w:rPr>
          <w:rFonts w:ascii="Times New Roman" w:hAnsi="Times New Roman"/>
          <w:b/>
          <w:bCs/>
          <w:sz w:val="26"/>
          <w:szCs w:val="26"/>
          <w:lang w:val="ru-RU"/>
        </w:rPr>
      </w:pPr>
    </w:p>
    <w:p w:rsidR="004A2236" w:rsidRPr="00927106" w:rsidRDefault="00FC1407" w:rsidP="004A2236">
      <w:pPr>
        <w:widowControl w:val="0"/>
        <w:autoSpaceDE w:val="0"/>
        <w:ind w:firstLine="567"/>
        <w:jc w:val="center"/>
        <w:rPr>
          <w:rFonts w:ascii="Times New Roman" w:hAnsi="Times New Roman"/>
          <w:b/>
          <w:bCs/>
          <w:sz w:val="26"/>
          <w:szCs w:val="26"/>
          <w:lang w:val="ru-RU"/>
        </w:rPr>
      </w:pPr>
      <w:r w:rsidRPr="00927106">
        <w:rPr>
          <w:rFonts w:ascii="Times New Roman" w:hAnsi="Times New Roman"/>
          <w:b/>
          <w:bCs/>
          <w:sz w:val="26"/>
          <w:szCs w:val="26"/>
          <w:lang w:val="ru-RU"/>
        </w:rPr>
        <w:t>А</w:t>
      </w:r>
      <w:r w:rsidR="004A2236" w:rsidRPr="00927106">
        <w:rPr>
          <w:rFonts w:ascii="Times New Roman" w:hAnsi="Times New Roman"/>
          <w:b/>
          <w:bCs/>
          <w:sz w:val="26"/>
          <w:szCs w:val="26"/>
          <w:lang w:val="ru-RU"/>
        </w:rPr>
        <w:t>дминистративный регламент</w:t>
      </w:r>
    </w:p>
    <w:p w:rsidR="00EE68BA" w:rsidRPr="00927106" w:rsidRDefault="004A2236" w:rsidP="004A2236">
      <w:pPr>
        <w:autoSpaceDE w:val="0"/>
        <w:ind w:firstLine="567"/>
        <w:jc w:val="center"/>
        <w:rPr>
          <w:rFonts w:ascii="Times New Roman" w:hAnsi="Times New Roman"/>
          <w:b/>
          <w:sz w:val="26"/>
          <w:szCs w:val="26"/>
          <w:lang w:val="ru-RU"/>
        </w:rPr>
      </w:pPr>
      <w:r w:rsidRPr="00927106">
        <w:rPr>
          <w:rFonts w:ascii="Times New Roman" w:hAnsi="Times New Roman"/>
          <w:b/>
          <w:sz w:val="26"/>
          <w:szCs w:val="26"/>
          <w:lang w:val="ru-RU"/>
        </w:rPr>
        <w:t>пред</w:t>
      </w:r>
      <w:r w:rsidR="00620E8D">
        <w:rPr>
          <w:rFonts w:ascii="Times New Roman" w:hAnsi="Times New Roman"/>
          <w:b/>
          <w:sz w:val="26"/>
          <w:szCs w:val="26"/>
          <w:lang w:val="ru-RU"/>
        </w:rPr>
        <w:t>оставления муниципальной услуги</w:t>
      </w:r>
      <w:r w:rsidRPr="00927106">
        <w:rPr>
          <w:rFonts w:ascii="Times New Roman" w:hAnsi="Times New Roman"/>
          <w:b/>
          <w:sz w:val="26"/>
          <w:szCs w:val="26"/>
          <w:lang w:val="ru-RU"/>
        </w:rPr>
        <w:t xml:space="preserve"> «</w:t>
      </w:r>
      <w:r w:rsidR="004409BB" w:rsidRPr="004409BB">
        <w:rPr>
          <w:rFonts w:ascii="Times New Roman" w:hAnsi="Times New Roman"/>
          <w:b/>
          <w:sz w:val="26"/>
          <w:szCs w:val="26"/>
          <w:lang w:val="ru-RU"/>
        </w:rPr>
        <w:t>Присвоение адресов объектам адресации, изменение, аннулирование таких адресов</w:t>
      </w:r>
      <w:r w:rsidR="00EE68BA" w:rsidRPr="00927106">
        <w:rPr>
          <w:rFonts w:ascii="Times New Roman" w:hAnsi="Times New Roman"/>
          <w:b/>
          <w:sz w:val="26"/>
          <w:szCs w:val="26"/>
          <w:lang w:val="ru-RU"/>
        </w:rPr>
        <w:t>»</w:t>
      </w:r>
    </w:p>
    <w:p w:rsidR="004A2236" w:rsidRPr="00927106" w:rsidRDefault="008A5131" w:rsidP="008A5131">
      <w:pPr>
        <w:tabs>
          <w:tab w:val="center" w:pos="5315"/>
          <w:tab w:val="left" w:pos="9187"/>
        </w:tabs>
        <w:autoSpaceDE w:val="0"/>
        <w:ind w:firstLine="567"/>
        <w:rPr>
          <w:rFonts w:ascii="Times New Roman" w:hAnsi="Times New Roman"/>
          <w:i/>
          <w:sz w:val="26"/>
          <w:szCs w:val="26"/>
          <w:lang w:val="ru-RU"/>
        </w:rPr>
      </w:pPr>
      <w:r w:rsidRPr="00927106">
        <w:rPr>
          <w:rFonts w:ascii="Times New Roman" w:hAnsi="Times New Roman"/>
          <w:b/>
          <w:sz w:val="26"/>
          <w:szCs w:val="26"/>
          <w:lang w:val="ru-RU"/>
        </w:rPr>
        <w:tab/>
      </w:r>
    </w:p>
    <w:p w:rsidR="004A2236" w:rsidRPr="00927106" w:rsidRDefault="00D026E4" w:rsidP="009E4A8A">
      <w:pPr>
        <w:widowControl w:val="0"/>
        <w:autoSpaceDE w:val="0"/>
        <w:ind w:firstLine="709"/>
        <w:jc w:val="center"/>
        <w:rPr>
          <w:rFonts w:ascii="Times New Roman" w:hAnsi="Times New Roman"/>
          <w:sz w:val="26"/>
          <w:szCs w:val="26"/>
          <w:lang w:val="ru-RU"/>
        </w:rPr>
      </w:pPr>
      <w:bookmarkStart w:id="0" w:name="Par50"/>
      <w:bookmarkEnd w:id="0"/>
      <w:r w:rsidRPr="00927106">
        <w:rPr>
          <w:rFonts w:ascii="Times New Roman" w:hAnsi="Times New Roman"/>
          <w:b/>
          <w:sz w:val="26"/>
          <w:szCs w:val="26"/>
          <w:lang w:val="ru-RU"/>
        </w:rPr>
        <w:t>1</w:t>
      </w:r>
      <w:r w:rsidR="004A2236" w:rsidRPr="00927106">
        <w:rPr>
          <w:rFonts w:ascii="Times New Roman" w:hAnsi="Times New Roman"/>
          <w:b/>
          <w:sz w:val="26"/>
          <w:szCs w:val="26"/>
          <w:lang w:val="ru-RU"/>
        </w:rPr>
        <w:t>. Общие положения</w:t>
      </w:r>
    </w:p>
    <w:p w:rsidR="004A2236" w:rsidRPr="00927106" w:rsidRDefault="004A2236" w:rsidP="009E4A8A">
      <w:pPr>
        <w:widowControl w:val="0"/>
        <w:autoSpaceDE w:val="0"/>
        <w:ind w:firstLine="709"/>
        <w:jc w:val="both"/>
        <w:rPr>
          <w:rFonts w:ascii="Times New Roman" w:hAnsi="Times New Roman"/>
          <w:sz w:val="26"/>
          <w:szCs w:val="26"/>
          <w:lang w:val="ru-RU"/>
        </w:rPr>
      </w:pPr>
    </w:p>
    <w:p w:rsidR="004A2236" w:rsidRPr="00927106" w:rsidRDefault="004A2236" w:rsidP="008F0504">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1.1. Предмет регулирования административного регламента</w:t>
      </w:r>
    </w:p>
    <w:p w:rsidR="001C3FA9" w:rsidRPr="00927106" w:rsidRDefault="00CE32D8" w:rsidP="009323CD">
      <w:pPr>
        <w:autoSpaceDE w:val="0"/>
        <w:ind w:firstLine="709"/>
        <w:jc w:val="both"/>
        <w:rPr>
          <w:rFonts w:ascii="Times New Roman" w:eastAsia="Calibri" w:hAnsi="Times New Roman"/>
          <w:bCs/>
          <w:color w:val="000000"/>
          <w:sz w:val="26"/>
          <w:szCs w:val="26"/>
          <w:lang w:val="ru-RU"/>
        </w:rPr>
      </w:pPr>
      <w:bookmarkStart w:id="1" w:name="Par52"/>
      <w:bookmarkEnd w:id="1"/>
      <w:r w:rsidRPr="00927106">
        <w:rPr>
          <w:rFonts w:ascii="Times New Roman" w:hAnsi="Times New Roman"/>
          <w:sz w:val="26"/>
          <w:szCs w:val="26"/>
          <w:lang w:val="ru-RU"/>
        </w:rPr>
        <w:t>Настоящий а</w:t>
      </w:r>
      <w:r w:rsidR="004A2236" w:rsidRPr="00927106">
        <w:rPr>
          <w:rFonts w:ascii="Times New Roman" w:hAnsi="Times New Roman"/>
          <w:sz w:val="26"/>
          <w:szCs w:val="26"/>
          <w:lang w:val="ru-RU"/>
        </w:rPr>
        <w:t xml:space="preserve">дминистративный регламент </w:t>
      </w:r>
      <w:r w:rsidRPr="00927106">
        <w:rPr>
          <w:rFonts w:ascii="Times New Roman" w:hAnsi="Times New Roman"/>
          <w:sz w:val="26"/>
          <w:szCs w:val="26"/>
          <w:lang w:val="ru-RU"/>
        </w:rPr>
        <w:t xml:space="preserve">устанавливает порядок </w:t>
      </w:r>
      <w:r w:rsidR="00E26BA5" w:rsidRPr="00927106">
        <w:rPr>
          <w:rFonts w:ascii="Times New Roman" w:hAnsi="Times New Roman"/>
          <w:sz w:val="26"/>
          <w:szCs w:val="26"/>
          <w:lang w:val="ru-RU"/>
        </w:rPr>
        <w:t xml:space="preserve">предоставления </w:t>
      </w:r>
      <w:r w:rsidR="009323CD" w:rsidRPr="00927106">
        <w:rPr>
          <w:rFonts w:ascii="Times New Roman" w:hAnsi="Times New Roman"/>
          <w:sz w:val="26"/>
          <w:szCs w:val="26"/>
          <w:lang w:val="ru-RU"/>
        </w:rPr>
        <w:t xml:space="preserve">Администрацией муниципального образования «Чердаклинский район» Ульяновской области </w:t>
      </w:r>
      <w:r w:rsidR="00D74D3A" w:rsidRPr="00927106">
        <w:rPr>
          <w:rFonts w:ascii="Times New Roman" w:hAnsi="Times New Roman"/>
          <w:sz w:val="26"/>
          <w:szCs w:val="26"/>
          <w:lang w:val="ru-RU"/>
        </w:rPr>
        <w:t xml:space="preserve">(далее – уполномоченный орган) </w:t>
      </w:r>
      <w:r w:rsidR="0003472C" w:rsidRPr="00927106">
        <w:rPr>
          <w:rFonts w:ascii="Times New Roman" w:eastAsia="Calibri" w:hAnsi="Times New Roman"/>
          <w:bCs/>
          <w:color w:val="000000"/>
          <w:sz w:val="26"/>
          <w:szCs w:val="26"/>
          <w:lang w:val="ru-RU"/>
        </w:rPr>
        <w:t xml:space="preserve">на </w:t>
      </w:r>
      <w:r w:rsidR="00416808" w:rsidRPr="00927106">
        <w:rPr>
          <w:rFonts w:ascii="Times New Roman" w:eastAsia="Calibri" w:hAnsi="Times New Roman"/>
          <w:bCs/>
          <w:color w:val="000000"/>
          <w:sz w:val="26"/>
          <w:szCs w:val="26"/>
          <w:lang w:val="ru-RU"/>
        </w:rPr>
        <w:t xml:space="preserve">территории </w:t>
      </w:r>
      <w:r w:rsidR="00D47553" w:rsidRPr="00927106">
        <w:rPr>
          <w:rFonts w:ascii="Times New Roman" w:eastAsia="Calibri" w:hAnsi="Times New Roman"/>
          <w:bCs/>
          <w:color w:val="000000"/>
          <w:sz w:val="26"/>
          <w:szCs w:val="26"/>
          <w:lang w:val="ru-RU"/>
        </w:rPr>
        <w:t xml:space="preserve">муниципального </w:t>
      </w:r>
      <w:r w:rsidR="00D47553" w:rsidRPr="008E0840">
        <w:rPr>
          <w:rFonts w:ascii="Times New Roman" w:hAnsi="Times New Roman"/>
          <w:sz w:val="26"/>
          <w:szCs w:val="26"/>
          <w:lang w:val="ru-RU"/>
        </w:rPr>
        <w:t>образования «Чердаклинское городское поселение» Чердаклинского района Ульяновской области</w:t>
      </w:r>
      <w:r w:rsidR="00D74D3A" w:rsidRPr="008E0840">
        <w:rPr>
          <w:rFonts w:ascii="Times New Roman" w:hAnsi="Times New Roman"/>
          <w:sz w:val="26"/>
          <w:szCs w:val="26"/>
          <w:lang w:val="ru-RU"/>
        </w:rPr>
        <w:t xml:space="preserve"> </w:t>
      </w:r>
      <w:r w:rsidRPr="00927106">
        <w:rPr>
          <w:rFonts w:ascii="Times New Roman" w:hAnsi="Times New Roman"/>
          <w:sz w:val="26"/>
          <w:szCs w:val="26"/>
          <w:lang w:val="ru-RU"/>
        </w:rPr>
        <w:t xml:space="preserve">муниципальной услуги по </w:t>
      </w:r>
      <w:r w:rsidR="008E0840" w:rsidRPr="008E0840">
        <w:rPr>
          <w:rFonts w:ascii="Times New Roman" w:hAnsi="Times New Roman"/>
          <w:sz w:val="26"/>
          <w:szCs w:val="26"/>
          <w:lang w:val="ru-RU"/>
        </w:rPr>
        <w:t>присвоению адресов объектам адресации, изменение, аннулирование таких адресов</w:t>
      </w:r>
      <w:r w:rsidR="00922E38" w:rsidRPr="00927106">
        <w:rPr>
          <w:rFonts w:ascii="Times New Roman" w:hAnsi="Times New Roman"/>
          <w:sz w:val="26"/>
          <w:szCs w:val="26"/>
          <w:lang w:val="ru-RU"/>
        </w:rPr>
        <w:t xml:space="preserve"> </w:t>
      </w:r>
      <w:r w:rsidR="004A2236" w:rsidRPr="00927106">
        <w:rPr>
          <w:rFonts w:ascii="Times New Roman" w:hAnsi="Times New Roman"/>
          <w:sz w:val="26"/>
          <w:szCs w:val="26"/>
          <w:lang w:val="ru-RU"/>
        </w:rPr>
        <w:t xml:space="preserve">(далее – </w:t>
      </w:r>
      <w:r w:rsidR="00AC54CB" w:rsidRPr="00927106">
        <w:rPr>
          <w:rFonts w:ascii="Times New Roman" w:hAnsi="Times New Roman"/>
          <w:sz w:val="26"/>
          <w:szCs w:val="26"/>
          <w:lang w:val="ru-RU"/>
        </w:rPr>
        <w:t xml:space="preserve">Административный регламент, </w:t>
      </w:r>
      <w:r w:rsidRPr="00927106">
        <w:rPr>
          <w:rFonts w:ascii="Times New Roman" w:hAnsi="Times New Roman"/>
          <w:sz w:val="26"/>
          <w:szCs w:val="26"/>
          <w:lang w:val="ru-RU"/>
        </w:rPr>
        <w:t xml:space="preserve">муниципальная </w:t>
      </w:r>
      <w:r w:rsidRPr="00927106">
        <w:rPr>
          <w:rFonts w:ascii="Times New Roman" w:eastAsia="Calibri" w:hAnsi="Times New Roman"/>
          <w:bCs/>
          <w:color w:val="000000"/>
          <w:sz w:val="26"/>
          <w:szCs w:val="26"/>
          <w:lang w:val="ru-RU"/>
        </w:rPr>
        <w:t>услуга</w:t>
      </w:r>
      <w:r w:rsidR="00AC54CB" w:rsidRPr="00927106">
        <w:rPr>
          <w:rFonts w:ascii="Times New Roman" w:eastAsia="Calibri" w:hAnsi="Times New Roman"/>
          <w:bCs/>
          <w:color w:val="000000"/>
          <w:sz w:val="26"/>
          <w:szCs w:val="26"/>
          <w:lang w:val="ru-RU"/>
        </w:rPr>
        <w:t>)</w:t>
      </w:r>
      <w:r w:rsidR="00416808" w:rsidRPr="00927106">
        <w:rPr>
          <w:rFonts w:ascii="Times New Roman" w:eastAsia="Calibri" w:hAnsi="Times New Roman"/>
          <w:bCs/>
          <w:color w:val="000000"/>
          <w:sz w:val="26"/>
          <w:szCs w:val="26"/>
          <w:lang w:val="ru-RU"/>
        </w:rPr>
        <w:t>.</w:t>
      </w:r>
    </w:p>
    <w:p w:rsidR="004A2236" w:rsidRPr="008D4C63" w:rsidRDefault="004A2236" w:rsidP="0085663B">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1.2. Описание заявителей</w:t>
      </w:r>
    </w:p>
    <w:p w:rsidR="008D4C63" w:rsidRPr="008D4C63" w:rsidRDefault="008D4C63" w:rsidP="008D4C63">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Муниципальная услуга предоставляется собственнику объекта адресации (физическое или юридическое лицо) (далее – заявитель), либо лицо, обладающее одним из следующих вещных прав на объект адресации:</w:t>
      </w:r>
    </w:p>
    <w:p w:rsidR="008D4C63" w:rsidRPr="008D4C63" w:rsidRDefault="008D4C63" w:rsidP="008D4C63">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а) право хозяйственного ведения;</w:t>
      </w:r>
    </w:p>
    <w:p w:rsidR="008D4C63" w:rsidRPr="008D4C63" w:rsidRDefault="008D4C63" w:rsidP="008D4C63">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б) право оперативного управления;</w:t>
      </w:r>
    </w:p>
    <w:p w:rsidR="008D4C63" w:rsidRPr="008D4C63" w:rsidRDefault="008D4C63" w:rsidP="008D4C63">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в) право пожизненно наследуемого владения;</w:t>
      </w:r>
    </w:p>
    <w:p w:rsidR="0059201B" w:rsidRPr="008D4C63" w:rsidRDefault="008D4C63" w:rsidP="008D4C63">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 xml:space="preserve">г) право постоянного (бессрочного) пользования. </w:t>
      </w:r>
    </w:p>
    <w:p w:rsidR="0085663B" w:rsidRPr="008D4C63" w:rsidRDefault="0085663B" w:rsidP="0085663B">
      <w:pPr>
        <w:autoSpaceDE w:val="0"/>
        <w:ind w:firstLine="709"/>
        <w:jc w:val="both"/>
        <w:rPr>
          <w:rFonts w:ascii="Times New Roman" w:hAnsi="Times New Roman"/>
          <w:sz w:val="26"/>
          <w:szCs w:val="26"/>
          <w:lang w:val="ru-RU"/>
        </w:rPr>
      </w:pPr>
      <w:r w:rsidRPr="008D4C63">
        <w:rPr>
          <w:rFonts w:ascii="Times New Roman" w:hAnsi="Times New Roman"/>
          <w:sz w:val="26"/>
          <w:szCs w:val="26"/>
          <w:lang w:val="ru-RU"/>
        </w:rPr>
        <w:t>От имени заявителя могут выступать представители, наделённые соответствующими полномочиями выступать от имени заявителя.</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bookmarkStart w:id="2" w:name="Par110"/>
      <w:bookmarkEnd w:id="2"/>
      <w:r w:rsidRPr="008D4C63">
        <w:rPr>
          <w:rFonts w:ascii="Times New Roman" w:hAnsi="Times New Roman"/>
          <w:sz w:val="26"/>
          <w:szCs w:val="26"/>
          <w:lang w:val="ru-RU"/>
        </w:rPr>
        <w:t>1.3. Требования к порядку информирования о порядке предоставления</w:t>
      </w:r>
      <w:r w:rsidRPr="00927106">
        <w:rPr>
          <w:rFonts w:ascii="Times New Roman" w:eastAsia="Calibri" w:hAnsi="Times New Roman"/>
          <w:bCs/>
          <w:color w:val="000000"/>
          <w:sz w:val="26"/>
          <w:szCs w:val="26"/>
          <w:lang w:val="ru-RU"/>
        </w:rPr>
        <w:t xml:space="preserve"> муниципальной услуги.</w:t>
      </w:r>
    </w:p>
    <w:p w:rsidR="0085663B" w:rsidRPr="00927106" w:rsidRDefault="00A74742"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1.3.1. </w:t>
      </w:r>
      <w:proofErr w:type="gramStart"/>
      <w:r w:rsidR="0085663B" w:rsidRPr="00927106">
        <w:rPr>
          <w:rFonts w:ascii="Times New Roman" w:eastAsia="Calibri" w:hAnsi="Times New Roman"/>
          <w:bCs/>
          <w:color w:val="000000"/>
          <w:sz w:val="26"/>
          <w:szCs w:val="26"/>
          <w:lang w:val="ru-RU"/>
        </w:rPr>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w:t>
      </w:r>
      <w:r w:rsidR="00BB3A0D">
        <w:rPr>
          <w:rFonts w:ascii="Times New Roman" w:eastAsia="Calibri" w:hAnsi="Times New Roman"/>
          <w:bCs/>
          <w:color w:val="000000"/>
          <w:sz w:val="26"/>
          <w:szCs w:val="26"/>
          <w:lang w:val="ru-RU"/>
        </w:rPr>
        <w:t>уполномоченного органа</w:t>
      </w:r>
      <w:r w:rsidR="0085663B" w:rsidRPr="00927106">
        <w:rPr>
          <w:rFonts w:ascii="Times New Roman" w:eastAsia="Calibri" w:hAnsi="Times New Roman"/>
          <w:bCs/>
          <w:color w:val="000000"/>
          <w:sz w:val="26"/>
          <w:szCs w:val="26"/>
          <w:lang w:val="ru-RU"/>
        </w:rPr>
        <w:t xml:space="preserve">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sidR="0085663B" w:rsidRPr="00927106">
        <w:rPr>
          <w:rFonts w:ascii="Times New Roman" w:eastAsia="Calibri" w:hAnsi="Times New Roman"/>
          <w:bCs/>
          <w:color w:val="000000"/>
          <w:sz w:val="26"/>
          <w:szCs w:val="26"/>
          <w:lang w:val="ru-RU"/>
        </w:rPr>
        <w:t xml:space="preserve"> (функций) Ульяновской области» (далее – Региональный портал).</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Информирование о порядке предоставления муниципальной услуги осуществляется муниципальным учреждением комитет по управлению </w:t>
      </w:r>
      <w:r w:rsidRPr="00927106">
        <w:rPr>
          <w:rFonts w:ascii="Times New Roman" w:eastAsia="Calibri" w:hAnsi="Times New Roman"/>
          <w:bCs/>
          <w:color w:val="000000"/>
          <w:sz w:val="26"/>
          <w:szCs w:val="26"/>
          <w:lang w:val="ru-RU"/>
        </w:rPr>
        <w:lastRenderedPageBreak/>
        <w:t>муниципальным имуществом и земельным отношениям муниципального образования «Чердаклинский район» Ульяновской области (далее – Комитет) посредством:</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опубликования на официальном сайте уполномоченного органа </w:t>
      </w:r>
      <w:hyperlink r:id="rId9" w:history="1">
        <w:r w:rsidRPr="00927106">
          <w:rPr>
            <w:rFonts w:ascii="Times New Roman" w:eastAsia="Calibri" w:hAnsi="Times New Roman"/>
            <w:bCs/>
            <w:color w:val="000000"/>
            <w:sz w:val="26"/>
            <w:szCs w:val="26"/>
            <w:lang w:val="ru-RU"/>
          </w:rPr>
          <w:t>https://cherdakli.com/</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размещения на Едином портале (</w:t>
      </w:r>
      <w:hyperlink r:id="rId10" w:history="1">
        <w:r w:rsidRPr="00927106">
          <w:rPr>
            <w:rFonts w:ascii="Times New Roman" w:eastAsia="Calibri" w:hAnsi="Times New Roman"/>
            <w:bCs/>
            <w:color w:val="000000"/>
            <w:sz w:val="26"/>
            <w:szCs w:val="26"/>
            <w:lang w:val="ru-RU"/>
          </w:rPr>
          <w:t>https://www.gosuslugi.ru/</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размещения на Региональном портале (</w:t>
      </w:r>
      <w:hyperlink r:id="rId11" w:history="1">
        <w:r w:rsidRPr="00927106">
          <w:rPr>
            <w:rFonts w:ascii="Times New Roman" w:eastAsia="Calibri" w:hAnsi="Times New Roman"/>
            <w:bCs/>
            <w:color w:val="000000"/>
            <w:sz w:val="26"/>
            <w:szCs w:val="26"/>
            <w:lang w:val="ru-RU"/>
          </w:rPr>
          <w:t>https://pgu.ulregion.ru/</w:t>
        </w:r>
      </w:hyperlink>
      <w:r w:rsidRPr="00927106">
        <w:rPr>
          <w:rFonts w:ascii="Times New Roman" w:eastAsia="Calibri" w:hAnsi="Times New Roman"/>
          <w:bCs/>
          <w:color w:val="000000"/>
          <w:sz w:val="26"/>
          <w:szCs w:val="26"/>
          <w:lang w:val="ru-RU"/>
        </w:rPr>
        <w:t>);</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путём публикации информации в средствах массовой информации, издания информационных брошюр, буклетов, иной печатной продукции;</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размещения материалов на информационных стендах или иных источниках информирования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927106">
        <w:rPr>
          <w:rFonts w:ascii="Times New Roman" w:eastAsia="Calibri" w:hAnsi="Times New Roman"/>
          <w:bCs/>
          <w:color w:val="000000"/>
          <w:sz w:val="26"/>
          <w:szCs w:val="26"/>
          <w:lang w:val="ru-RU"/>
        </w:rPr>
        <w:t>интернет-технологий</w:t>
      </w:r>
      <w:proofErr w:type="gramEnd"/>
      <w:r w:rsidRPr="00927106">
        <w:rPr>
          <w:rFonts w:ascii="Times New Roman" w:eastAsia="Calibri" w:hAnsi="Times New Roman"/>
          <w:bCs/>
          <w:color w:val="000000"/>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письменные обращения, направляемые в уполномоченный орган по почте;</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письменные обращения, направляемые в уполномоченный орган по адресу электронной почты;</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ответов на обращения по телефону.</w:t>
      </w:r>
    </w:p>
    <w:p w:rsidR="0085663B" w:rsidRPr="00927106" w:rsidRDefault="0085663B"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Информирование через телефон-автоинформатор не осуществляется.</w:t>
      </w:r>
    </w:p>
    <w:p w:rsidR="00A74742" w:rsidRPr="00927106" w:rsidRDefault="00A74742" w:rsidP="0085663B">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На официальном сайте </w:t>
      </w:r>
      <w:r w:rsidR="00620E8D">
        <w:rPr>
          <w:rFonts w:ascii="Times New Roman" w:eastAsia="Calibri" w:hAnsi="Times New Roman"/>
          <w:bCs/>
          <w:color w:val="000000"/>
          <w:sz w:val="26"/>
          <w:szCs w:val="26"/>
          <w:lang w:val="ru-RU"/>
        </w:rPr>
        <w:t>уполномоченного органа</w:t>
      </w:r>
      <w:r w:rsidRPr="00927106">
        <w:rPr>
          <w:rFonts w:ascii="Times New Roman" w:eastAsia="Calibri" w:hAnsi="Times New Roman"/>
          <w:bCs/>
          <w:color w:val="000000"/>
          <w:sz w:val="26"/>
          <w:szCs w:val="26"/>
          <w:lang w:val="ru-RU"/>
        </w:rPr>
        <w:t>, а также на Едином портале, Региональном портале размещена следующая справочная информация:</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 xml:space="preserve">справочные телефоны </w:t>
      </w:r>
      <w:r w:rsidR="00BB3A0D">
        <w:rPr>
          <w:rFonts w:ascii="Times New Roman" w:eastAsia="Calibri" w:hAnsi="Times New Roman"/>
          <w:bCs/>
          <w:color w:val="000000"/>
          <w:sz w:val="26"/>
          <w:szCs w:val="26"/>
          <w:lang w:val="ru-RU"/>
        </w:rPr>
        <w:t>уполномоченного органа</w:t>
      </w:r>
      <w:r w:rsidRPr="00927106">
        <w:rPr>
          <w:rFonts w:ascii="Times New Roman" w:eastAsia="Calibri" w:hAnsi="Times New Roman"/>
          <w:bCs/>
          <w:color w:val="000000"/>
          <w:sz w:val="26"/>
          <w:szCs w:val="26"/>
          <w:lang w:val="ru-RU"/>
        </w:rPr>
        <w:t xml:space="preserve">, его </w:t>
      </w:r>
      <w:r w:rsidR="00BB3A0D">
        <w:rPr>
          <w:rFonts w:ascii="Times New Roman" w:eastAsia="Calibri" w:hAnsi="Times New Roman"/>
          <w:bCs/>
          <w:color w:val="000000"/>
          <w:sz w:val="26"/>
          <w:szCs w:val="26"/>
          <w:lang w:val="ru-RU"/>
        </w:rPr>
        <w:t>отраслевого</w:t>
      </w:r>
      <w:r w:rsidRPr="00927106">
        <w:rPr>
          <w:rFonts w:ascii="Times New Roman" w:eastAsia="Calibri" w:hAnsi="Times New Roman"/>
          <w:bCs/>
          <w:color w:val="000000"/>
          <w:sz w:val="26"/>
          <w:szCs w:val="26"/>
          <w:lang w:val="ru-RU"/>
        </w:rPr>
        <w:t xml:space="preserve"> </w:t>
      </w:r>
      <w:r w:rsidR="00BB3A0D">
        <w:rPr>
          <w:rFonts w:ascii="Times New Roman" w:eastAsia="Calibri" w:hAnsi="Times New Roman"/>
          <w:bCs/>
          <w:color w:val="000000"/>
          <w:sz w:val="26"/>
          <w:szCs w:val="26"/>
          <w:lang w:val="ru-RU"/>
        </w:rPr>
        <w:t>органа</w:t>
      </w:r>
      <w:r w:rsidRPr="00927106">
        <w:rPr>
          <w:rFonts w:ascii="Times New Roman" w:eastAsia="Calibri" w:hAnsi="Times New Roman"/>
          <w:bCs/>
          <w:color w:val="000000"/>
          <w:sz w:val="26"/>
          <w:szCs w:val="26"/>
          <w:lang w:val="ru-RU"/>
        </w:rPr>
        <w:t>,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lastRenderedPageBreak/>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74742" w:rsidRPr="00927106" w:rsidRDefault="00A74742" w:rsidP="00A74742">
      <w:pPr>
        <w:autoSpaceDE w:val="0"/>
        <w:ind w:firstLine="709"/>
        <w:jc w:val="both"/>
        <w:rPr>
          <w:rFonts w:ascii="Times New Roman" w:eastAsia="Calibri" w:hAnsi="Times New Roman"/>
          <w:bCs/>
          <w:color w:val="000000"/>
          <w:sz w:val="26"/>
          <w:szCs w:val="26"/>
          <w:lang w:val="ru-RU"/>
        </w:rPr>
      </w:pPr>
      <w:r w:rsidRPr="00927106">
        <w:rPr>
          <w:rFonts w:ascii="Times New Roman" w:eastAsia="Calibri" w:hAnsi="Times New Roman"/>
          <w:bCs/>
          <w:color w:val="000000"/>
          <w:sz w:val="26"/>
          <w:szCs w:val="26"/>
          <w:lang w:val="ru-RU"/>
        </w:rPr>
        <w:t>На информационных стендах иные источники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режим работы и адрес ОГКУ «Правительство для граждан», его обособленных подразделений;</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справочные телефоны; </w:t>
      </w:r>
    </w:p>
    <w:p w:rsidR="00A74742" w:rsidRPr="00927106" w:rsidRDefault="00A74742" w:rsidP="00A7474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адрес официального сайта, адрес электронной почты;</w:t>
      </w:r>
    </w:p>
    <w:p w:rsidR="00A74742" w:rsidRPr="00927106" w:rsidRDefault="00A74742" w:rsidP="00A74742">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порядок предоставления муниципальной услуги.</w:t>
      </w:r>
    </w:p>
    <w:p w:rsidR="00A74742" w:rsidRPr="00927106" w:rsidRDefault="00A74742" w:rsidP="00A74742">
      <w:pPr>
        <w:widowControl w:val="0"/>
        <w:autoSpaceDE w:val="0"/>
        <w:ind w:firstLine="709"/>
        <w:rPr>
          <w:rFonts w:ascii="Times New Roman" w:hAnsi="Times New Roman"/>
          <w:b/>
          <w:sz w:val="26"/>
          <w:szCs w:val="26"/>
          <w:lang w:val="ru-RU"/>
        </w:rPr>
      </w:pPr>
    </w:p>
    <w:p w:rsidR="004A2236" w:rsidRPr="00927106" w:rsidRDefault="00A51F6F" w:rsidP="009E4A8A">
      <w:pPr>
        <w:widowControl w:val="0"/>
        <w:autoSpaceDE w:val="0"/>
        <w:ind w:firstLine="709"/>
        <w:jc w:val="center"/>
        <w:rPr>
          <w:rFonts w:ascii="Times New Roman" w:hAnsi="Times New Roman"/>
          <w:sz w:val="26"/>
          <w:szCs w:val="26"/>
          <w:lang w:val="ru-RU"/>
        </w:rPr>
      </w:pPr>
      <w:r w:rsidRPr="00927106">
        <w:rPr>
          <w:rFonts w:ascii="Times New Roman" w:hAnsi="Times New Roman"/>
          <w:b/>
          <w:sz w:val="26"/>
          <w:szCs w:val="26"/>
          <w:lang w:val="ru-RU"/>
        </w:rPr>
        <w:t>2</w:t>
      </w:r>
      <w:r w:rsidR="004A2236" w:rsidRPr="00927106">
        <w:rPr>
          <w:rFonts w:ascii="Times New Roman" w:hAnsi="Times New Roman"/>
          <w:b/>
          <w:sz w:val="26"/>
          <w:szCs w:val="26"/>
          <w:lang w:val="ru-RU"/>
        </w:rPr>
        <w:t>. Стандарт предоставления муниципальной услуги</w:t>
      </w:r>
    </w:p>
    <w:p w:rsidR="004A2236" w:rsidRPr="00927106" w:rsidRDefault="004A2236" w:rsidP="009E4A8A">
      <w:pPr>
        <w:widowControl w:val="0"/>
        <w:autoSpaceDE w:val="0"/>
        <w:ind w:firstLine="709"/>
        <w:jc w:val="both"/>
        <w:rPr>
          <w:rFonts w:ascii="Times New Roman" w:hAnsi="Times New Roman"/>
          <w:sz w:val="26"/>
          <w:szCs w:val="26"/>
          <w:lang w:val="ru-RU"/>
        </w:rPr>
      </w:pPr>
    </w:p>
    <w:p w:rsidR="004A2236" w:rsidRPr="00927106" w:rsidRDefault="004A2236" w:rsidP="00A74742">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2.1. Наименование муниципальной услуги</w:t>
      </w:r>
    </w:p>
    <w:p w:rsidR="008D4C63" w:rsidRPr="008D4C63" w:rsidRDefault="008D4C63" w:rsidP="008D4C63">
      <w:pPr>
        <w:widowControl w:val="0"/>
        <w:autoSpaceDE w:val="0"/>
        <w:ind w:firstLine="709"/>
        <w:rPr>
          <w:rFonts w:ascii="Times New Roman" w:hAnsi="Times New Roman"/>
          <w:sz w:val="26"/>
          <w:szCs w:val="26"/>
          <w:lang w:val="ru-RU"/>
        </w:rPr>
      </w:pPr>
      <w:r w:rsidRPr="008D4C63">
        <w:rPr>
          <w:rFonts w:ascii="Times New Roman" w:hAnsi="Times New Roman"/>
          <w:sz w:val="26"/>
          <w:szCs w:val="26"/>
          <w:lang w:val="ru-RU"/>
        </w:rPr>
        <w:t>Присвоение адресов объектам адресации, изменение, аннулирование таких адресов.</w:t>
      </w:r>
    </w:p>
    <w:p w:rsidR="00A74742" w:rsidRPr="00927106" w:rsidRDefault="00A74742" w:rsidP="00A74742">
      <w:pPr>
        <w:autoSpaceDE w:val="0"/>
        <w:ind w:firstLine="709"/>
        <w:rPr>
          <w:rFonts w:ascii="Times New Roman" w:hAnsi="Times New Roman"/>
          <w:color w:val="000000"/>
          <w:sz w:val="26"/>
          <w:szCs w:val="26"/>
          <w:lang w:val="ru-RU"/>
        </w:rPr>
      </w:pPr>
      <w:r w:rsidRPr="00927106">
        <w:rPr>
          <w:rFonts w:ascii="Times New Roman" w:hAnsi="Times New Roman"/>
          <w:color w:val="000000"/>
          <w:sz w:val="26"/>
          <w:szCs w:val="26"/>
          <w:lang w:val="ru-RU"/>
        </w:rPr>
        <w:t>2.2. Наименование органа, предоставляющего муниципальную услугу.</w:t>
      </w:r>
    </w:p>
    <w:p w:rsidR="00A74742" w:rsidRPr="00927106" w:rsidRDefault="00A74742" w:rsidP="00A7474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Муниципальную услугу предоставляет администрация муниципального образования «Чердаклин</w:t>
      </w:r>
      <w:r w:rsidR="00071DF9" w:rsidRPr="00927106">
        <w:rPr>
          <w:rFonts w:ascii="Times New Roman" w:hAnsi="Times New Roman"/>
          <w:sz w:val="26"/>
          <w:szCs w:val="26"/>
          <w:lang w:val="ru-RU"/>
        </w:rPr>
        <w:t>ский район» Ульяновской области.</w:t>
      </w:r>
    </w:p>
    <w:p w:rsidR="00071DF9" w:rsidRPr="00827D00" w:rsidRDefault="00071DF9" w:rsidP="00071DF9">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Консультирование, прием, проверку представленных документов, регистрацию запросов (заявлений) и документов к ним, подготовку и выдачу </w:t>
      </w:r>
      <w:r w:rsidRPr="00827D00">
        <w:rPr>
          <w:rFonts w:ascii="Times New Roman" w:hAnsi="Times New Roman"/>
          <w:sz w:val="26"/>
          <w:szCs w:val="26"/>
          <w:lang w:val="ru-RU"/>
        </w:rPr>
        <w:t>результата предоставления муниципальной услуги осуществляет Комитет.</w:t>
      </w:r>
    </w:p>
    <w:p w:rsidR="00AC54CB" w:rsidRPr="00827D00" w:rsidRDefault="00AC54CB" w:rsidP="00E24276">
      <w:pPr>
        <w:autoSpaceDE w:val="0"/>
        <w:ind w:firstLine="709"/>
        <w:rPr>
          <w:rFonts w:ascii="Times New Roman" w:hAnsi="Times New Roman"/>
          <w:sz w:val="26"/>
          <w:szCs w:val="26"/>
          <w:lang w:val="ru-RU"/>
        </w:rPr>
      </w:pPr>
      <w:r w:rsidRPr="00827D00">
        <w:rPr>
          <w:rFonts w:ascii="Times New Roman" w:hAnsi="Times New Roman"/>
          <w:sz w:val="26"/>
          <w:szCs w:val="26"/>
          <w:lang w:val="ru-RU"/>
        </w:rPr>
        <w:t>2.3. Результат предоставления муниципальной услуги.</w:t>
      </w:r>
    </w:p>
    <w:p w:rsidR="00E24276" w:rsidRPr="00827D00" w:rsidRDefault="00E24276" w:rsidP="00E24276">
      <w:pPr>
        <w:suppressAutoHyphens w:val="0"/>
        <w:autoSpaceDE w:val="0"/>
        <w:adjustRightInd w:val="0"/>
        <w:ind w:firstLine="709"/>
        <w:contextualSpacing/>
        <w:jc w:val="both"/>
        <w:textAlignment w:val="auto"/>
        <w:rPr>
          <w:rFonts w:ascii="Times New Roman" w:hAnsi="Times New Roman"/>
          <w:sz w:val="26"/>
          <w:szCs w:val="26"/>
          <w:lang w:val="ru-RU"/>
        </w:rPr>
      </w:pPr>
      <w:r w:rsidRPr="00827D00">
        <w:rPr>
          <w:rFonts w:ascii="Times New Roman" w:hAnsi="Times New Roman"/>
          <w:sz w:val="26"/>
          <w:szCs w:val="26"/>
          <w:lang w:val="ru-RU"/>
        </w:rPr>
        <w:t>Результатом предоставления муниципальной услуги является:</w:t>
      </w:r>
    </w:p>
    <w:p w:rsidR="00E24276" w:rsidRPr="00827D00" w:rsidRDefault="00E24276" w:rsidP="00E24276">
      <w:pPr>
        <w:suppressAutoHyphens w:val="0"/>
        <w:autoSpaceDE w:val="0"/>
        <w:adjustRightInd w:val="0"/>
        <w:ind w:firstLine="709"/>
        <w:contextualSpacing/>
        <w:jc w:val="both"/>
        <w:textAlignment w:val="auto"/>
        <w:rPr>
          <w:rFonts w:ascii="Times New Roman" w:hAnsi="Times New Roman"/>
          <w:sz w:val="26"/>
          <w:szCs w:val="26"/>
          <w:lang w:val="ru-RU"/>
        </w:rPr>
      </w:pPr>
      <w:r w:rsidRPr="00827D00">
        <w:rPr>
          <w:rFonts w:ascii="Times New Roman" w:hAnsi="Times New Roman"/>
          <w:sz w:val="26"/>
          <w:szCs w:val="26"/>
          <w:lang w:val="ru-RU"/>
        </w:rPr>
        <w:t xml:space="preserve">выдача </w:t>
      </w:r>
      <w:r w:rsidR="00846CF1" w:rsidRPr="00827D00">
        <w:rPr>
          <w:rFonts w:ascii="Times New Roman" w:hAnsi="Times New Roman"/>
          <w:sz w:val="26"/>
          <w:szCs w:val="26"/>
          <w:lang w:val="ru-RU"/>
        </w:rPr>
        <w:t>решения</w:t>
      </w:r>
      <w:r w:rsidRPr="00827D00">
        <w:rPr>
          <w:rFonts w:ascii="Times New Roman" w:hAnsi="Times New Roman"/>
          <w:sz w:val="26"/>
          <w:szCs w:val="26"/>
          <w:lang w:val="ru-RU"/>
        </w:rPr>
        <w:t xml:space="preserve"> о присвоении объекту адресации адреса;</w:t>
      </w:r>
    </w:p>
    <w:p w:rsidR="00E24276" w:rsidRPr="00827D00" w:rsidRDefault="00E24276" w:rsidP="00E24276">
      <w:pPr>
        <w:suppressAutoHyphens w:val="0"/>
        <w:autoSpaceDN/>
        <w:ind w:left="720"/>
        <w:contextualSpacing/>
        <w:textAlignment w:val="auto"/>
        <w:rPr>
          <w:rFonts w:ascii="Times New Roman" w:hAnsi="Times New Roman"/>
          <w:sz w:val="26"/>
          <w:szCs w:val="26"/>
          <w:lang w:val="ru-RU"/>
        </w:rPr>
      </w:pPr>
      <w:r w:rsidRPr="00827D00">
        <w:rPr>
          <w:rFonts w:ascii="Times New Roman" w:hAnsi="Times New Roman"/>
          <w:sz w:val="26"/>
          <w:szCs w:val="26"/>
          <w:lang w:val="ru-RU"/>
        </w:rPr>
        <w:t xml:space="preserve">выдача </w:t>
      </w:r>
      <w:r w:rsidR="00846CF1" w:rsidRPr="00827D00">
        <w:rPr>
          <w:rFonts w:ascii="Times New Roman" w:hAnsi="Times New Roman"/>
          <w:sz w:val="26"/>
          <w:szCs w:val="26"/>
          <w:lang w:val="ru-RU"/>
        </w:rPr>
        <w:t>решения</w:t>
      </w:r>
      <w:r w:rsidRPr="00827D00">
        <w:rPr>
          <w:rFonts w:ascii="Times New Roman" w:hAnsi="Times New Roman"/>
          <w:sz w:val="26"/>
          <w:szCs w:val="26"/>
          <w:lang w:val="ru-RU"/>
        </w:rPr>
        <w:t xml:space="preserve"> об отказе в присвоени</w:t>
      </w:r>
      <w:r w:rsidR="00BB3A0D" w:rsidRPr="00827D00">
        <w:rPr>
          <w:rFonts w:ascii="Times New Roman" w:hAnsi="Times New Roman"/>
          <w:sz w:val="26"/>
          <w:szCs w:val="26"/>
          <w:lang w:val="ru-RU"/>
        </w:rPr>
        <w:t>и</w:t>
      </w:r>
      <w:r w:rsidRPr="00827D00">
        <w:rPr>
          <w:rFonts w:ascii="Times New Roman" w:hAnsi="Times New Roman"/>
          <w:sz w:val="26"/>
          <w:szCs w:val="26"/>
          <w:lang w:val="ru-RU"/>
        </w:rPr>
        <w:t xml:space="preserve"> объекту адресации адреса;</w:t>
      </w:r>
    </w:p>
    <w:p w:rsidR="00846CF1" w:rsidRPr="00827D00" w:rsidRDefault="00846CF1" w:rsidP="00846CF1">
      <w:pPr>
        <w:suppressAutoHyphens w:val="0"/>
        <w:autoSpaceDE w:val="0"/>
        <w:adjustRightInd w:val="0"/>
        <w:ind w:firstLine="709"/>
        <w:contextualSpacing/>
        <w:jc w:val="both"/>
        <w:textAlignment w:val="auto"/>
        <w:rPr>
          <w:rFonts w:ascii="Times New Roman" w:hAnsi="Times New Roman"/>
          <w:sz w:val="26"/>
          <w:szCs w:val="26"/>
          <w:lang w:val="ru-RU"/>
        </w:rPr>
      </w:pPr>
      <w:r w:rsidRPr="00827D00">
        <w:rPr>
          <w:rFonts w:ascii="Times New Roman" w:hAnsi="Times New Roman"/>
          <w:sz w:val="26"/>
          <w:szCs w:val="26"/>
          <w:lang w:val="ru-RU"/>
        </w:rPr>
        <w:t>выдача решения об аннулировании адреса объекта адресации;</w:t>
      </w:r>
    </w:p>
    <w:p w:rsidR="00E24276" w:rsidRPr="00827D00" w:rsidRDefault="00E24276" w:rsidP="00E24276">
      <w:pPr>
        <w:widowControl w:val="0"/>
        <w:autoSpaceDE w:val="0"/>
        <w:ind w:firstLine="709"/>
        <w:jc w:val="both"/>
        <w:rPr>
          <w:rFonts w:ascii="Times New Roman" w:hAnsi="Times New Roman"/>
          <w:sz w:val="26"/>
          <w:szCs w:val="26"/>
          <w:lang w:val="ru-RU"/>
        </w:rPr>
      </w:pPr>
      <w:r w:rsidRPr="00827D00">
        <w:rPr>
          <w:rFonts w:ascii="Times New Roman" w:hAnsi="Times New Roman"/>
          <w:sz w:val="26"/>
          <w:szCs w:val="26"/>
          <w:lang w:val="ru-RU"/>
        </w:rPr>
        <w:t xml:space="preserve">выдача </w:t>
      </w:r>
      <w:r w:rsidR="00846CF1" w:rsidRPr="00827D00">
        <w:rPr>
          <w:rFonts w:ascii="Times New Roman" w:hAnsi="Times New Roman"/>
          <w:sz w:val="26"/>
          <w:szCs w:val="26"/>
          <w:lang w:val="ru-RU"/>
        </w:rPr>
        <w:t>решения</w:t>
      </w:r>
      <w:r w:rsidRPr="00827D00">
        <w:rPr>
          <w:rFonts w:ascii="Times New Roman" w:hAnsi="Times New Roman"/>
          <w:sz w:val="26"/>
          <w:szCs w:val="26"/>
          <w:lang w:val="ru-RU"/>
        </w:rPr>
        <w:t xml:space="preserve"> об отказе в аннулировании адреса объекта адресации.</w:t>
      </w:r>
    </w:p>
    <w:p w:rsidR="00846CF1" w:rsidRDefault="00B45A2C" w:rsidP="00E24276">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Решение</w:t>
      </w:r>
      <w:r w:rsidR="00846CF1" w:rsidRPr="00827D00">
        <w:rPr>
          <w:rFonts w:ascii="Times New Roman" w:hAnsi="Times New Roman"/>
          <w:sz w:val="26"/>
          <w:szCs w:val="26"/>
          <w:lang w:val="ru-RU"/>
        </w:rPr>
        <w:t xml:space="preserve"> о присвоении объекту адресации адреса и решение об аннулировании адреса объекта адресации (далее </w:t>
      </w:r>
      <w:r w:rsidR="00CB7C64" w:rsidRPr="00827D00">
        <w:rPr>
          <w:rFonts w:ascii="Times New Roman" w:hAnsi="Times New Roman"/>
          <w:sz w:val="26"/>
          <w:szCs w:val="26"/>
          <w:lang w:val="ru-RU"/>
        </w:rPr>
        <w:t>–</w:t>
      </w:r>
      <w:r w:rsidR="00846CF1" w:rsidRPr="00827D00">
        <w:rPr>
          <w:rFonts w:ascii="Times New Roman" w:hAnsi="Times New Roman"/>
          <w:sz w:val="26"/>
          <w:szCs w:val="26"/>
          <w:lang w:val="ru-RU"/>
        </w:rPr>
        <w:t xml:space="preserve"> </w:t>
      </w:r>
      <w:r w:rsidR="00CB7C64" w:rsidRPr="00827D00">
        <w:rPr>
          <w:rFonts w:ascii="Times New Roman" w:hAnsi="Times New Roman"/>
          <w:sz w:val="26"/>
          <w:szCs w:val="26"/>
          <w:lang w:val="ru-RU"/>
        </w:rPr>
        <w:t>решение о присвоении/аннулиров</w:t>
      </w:r>
      <w:r w:rsidR="00827D00">
        <w:rPr>
          <w:rFonts w:ascii="Times New Roman" w:hAnsi="Times New Roman"/>
          <w:sz w:val="26"/>
          <w:szCs w:val="26"/>
          <w:lang w:val="ru-RU"/>
        </w:rPr>
        <w:t>а</w:t>
      </w:r>
      <w:r w:rsidR="00CB7C64" w:rsidRPr="00827D00">
        <w:rPr>
          <w:rFonts w:ascii="Times New Roman" w:hAnsi="Times New Roman"/>
          <w:sz w:val="26"/>
          <w:szCs w:val="26"/>
          <w:lang w:val="ru-RU"/>
        </w:rPr>
        <w:t>нии</w:t>
      </w:r>
      <w:r w:rsidR="00827D00">
        <w:rPr>
          <w:rFonts w:ascii="Times New Roman" w:hAnsi="Times New Roman"/>
          <w:sz w:val="26"/>
          <w:szCs w:val="26"/>
          <w:lang w:val="ru-RU"/>
        </w:rPr>
        <w:t>) оформляются в форме постановления уполномоченного органа</w:t>
      </w:r>
      <w:r w:rsidR="00F86BB9">
        <w:rPr>
          <w:rFonts w:ascii="Times New Roman" w:hAnsi="Times New Roman"/>
          <w:sz w:val="26"/>
          <w:szCs w:val="26"/>
          <w:lang w:val="ru-RU"/>
        </w:rPr>
        <w:t xml:space="preserve">. </w:t>
      </w:r>
    </w:p>
    <w:p w:rsidR="00B45A2C" w:rsidRPr="00B45A2C" w:rsidRDefault="00B45A2C" w:rsidP="00B45A2C">
      <w:pPr>
        <w:widowControl w:val="0"/>
        <w:autoSpaceDE w:val="0"/>
        <w:ind w:firstLine="709"/>
        <w:jc w:val="both"/>
        <w:rPr>
          <w:rFonts w:ascii="Times New Roman" w:hAnsi="Times New Roman"/>
          <w:sz w:val="26"/>
          <w:szCs w:val="26"/>
          <w:lang w:val="ru-RU"/>
        </w:rPr>
      </w:pPr>
      <w:proofErr w:type="gramStart"/>
      <w:r>
        <w:rPr>
          <w:rFonts w:ascii="Times New Roman" w:hAnsi="Times New Roman"/>
          <w:sz w:val="26"/>
          <w:szCs w:val="26"/>
          <w:lang w:val="ru-RU"/>
        </w:rPr>
        <w:t xml:space="preserve">Форма решения об отказе </w:t>
      </w:r>
      <w:r w:rsidRPr="00827D00">
        <w:rPr>
          <w:rFonts w:ascii="Times New Roman" w:hAnsi="Times New Roman"/>
          <w:sz w:val="26"/>
          <w:szCs w:val="26"/>
          <w:lang w:val="ru-RU"/>
        </w:rPr>
        <w:t>в присвоении</w:t>
      </w:r>
      <w:r>
        <w:rPr>
          <w:rFonts w:ascii="Times New Roman" w:hAnsi="Times New Roman"/>
          <w:sz w:val="26"/>
          <w:szCs w:val="26"/>
          <w:lang w:val="ru-RU"/>
        </w:rPr>
        <w:t xml:space="preserve"> объекту адресации адреса и</w:t>
      </w:r>
      <w:r w:rsidRPr="00827D00">
        <w:rPr>
          <w:rFonts w:ascii="Times New Roman" w:hAnsi="Times New Roman"/>
          <w:sz w:val="26"/>
          <w:szCs w:val="26"/>
          <w:lang w:val="ru-RU"/>
        </w:rPr>
        <w:t xml:space="preserve"> решения об отказе в аннулир</w:t>
      </w:r>
      <w:r>
        <w:rPr>
          <w:rFonts w:ascii="Times New Roman" w:hAnsi="Times New Roman"/>
          <w:sz w:val="26"/>
          <w:szCs w:val="26"/>
          <w:lang w:val="ru-RU"/>
        </w:rPr>
        <w:t>овании адреса объекта адресации (далее – решение об отказе) утверждена п</w:t>
      </w:r>
      <w:r w:rsidRPr="00B45A2C">
        <w:rPr>
          <w:rFonts w:ascii="Times New Roman" w:hAnsi="Times New Roman"/>
          <w:sz w:val="26"/>
          <w:szCs w:val="26"/>
          <w:lang w:val="ru-RU"/>
        </w:rPr>
        <w:t>риказ</w:t>
      </w:r>
      <w:r>
        <w:rPr>
          <w:rFonts w:ascii="Times New Roman" w:hAnsi="Times New Roman"/>
          <w:sz w:val="26"/>
          <w:szCs w:val="26"/>
          <w:lang w:val="ru-RU"/>
        </w:rPr>
        <w:t>ом</w:t>
      </w:r>
      <w:r w:rsidRPr="00B45A2C">
        <w:rPr>
          <w:rFonts w:ascii="Times New Roman" w:hAnsi="Times New Roman"/>
          <w:sz w:val="26"/>
          <w:szCs w:val="26"/>
          <w:lang w:val="ru-RU"/>
        </w:rPr>
        <w:t xml:space="preserve"> Минфина России от 11.12.2014 N 146н</w:t>
      </w:r>
      <w:r>
        <w:rPr>
          <w:rFonts w:ascii="Times New Roman" w:hAnsi="Times New Roman"/>
          <w:sz w:val="26"/>
          <w:szCs w:val="26"/>
          <w:lang w:val="ru-RU"/>
        </w:rPr>
        <w:t xml:space="preserve"> «</w:t>
      </w:r>
      <w:r w:rsidRPr="00B45A2C">
        <w:rPr>
          <w:rFonts w:ascii="Times New Roman" w:hAnsi="Times New Roman"/>
          <w:sz w:val="26"/>
          <w:szCs w:val="26"/>
          <w:lang w:val="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rFonts w:ascii="Times New Roman" w:hAnsi="Times New Roman"/>
          <w:sz w:val="26"/>
          <w:szCs w:val="26"/>
          <w:lang w:val="ru-RU"/>
        </w:rPr>
        <w:t xml:space="preserve">са или аннулировании его адреса». </w:t>
      </w:r>
      <w:proofErr w:type="gramEnd"/>
    </w:p>
    <w:p w:rsidR="00EF759F" w:rsidRPr="00827D00" w:rsidRDefault="00EF759F" w:rsidP="00A74742">
      <w:pPr>
        <w:widowControl w:val="0"/>
        <w:autoSpaceDE w:val="0"/>
        <w:ind w:firstLine="709"/>
        <w:rPr>
          <w:rFonts w:ascii="Times New Roman" w:hAnsi="Times New Roman"/>
          <w:sz w:val="26"/>
          <w:szCs w:val="26"/>
          <w:lang w:val="ru-RU"/>
        </w:rPr>
      </w:pPr>
      <w:r w:rsidRPr="00827D00">
        <w:rPr>
          <w:rFonts w:ascii="Times New Roman" w:hAnsi="Times New Roman"/>
          <w:sz w:val="26"/>
          <w:szCs w:val="26"/>
          <w:lang w:val="ru-RU"/>
        </w:rPr>
        <w:t>2.4. Срок предоставления муниципальной услуги.</w:t>
      </w:r>
    </w:p>
    <w:p w:rsidR="00E24276" w:rsidRDefault="00E24276" w:rsidP="00E24276">
      <w:pPr>
        <w:widowControl w:val="0"/>
        <w:autoSpaceDE w:val="0"/>
        <w:ind w:firstLine="709"/>
        <w:jc w:val="both"/>
        <w:rPr>
          <w:rFonts w:ascii="Times New Roman" w:hAnsi="Times New Roman"/>
          <w:sz w:val="24"/>
          <w:szCs w:val="24"/>
          <w:lang w:val="ru-RU"/>
        </w:rPr>
      </w:pPr>
      <w:r w:rsidRPr="00827D00">
        <w:rPr>
          <w:rFonts w:ascii="Times New Roman" w:hAnsi="Times New Roman"/>
          <w:sz w:val="26"/>
          <w:szCs w:val="26"/>
          <w:lang w:val="ru-RU"/>
        </w:rPr>
        <w:t>Решение о присвоении объекту адресации адреса или аннулировании его адреса, а</w:t>
      </w:r>
      <w:r w:rsidRPr="0095237B">
        <w:rPr>
          <w:rFonts w:ascii="Times New Roman" w:hAnsi="Times New Roman"/>
          <w:sz w:val="24"/>
          <w:szCs w:val="24"/>
          <w:lang w:val="ru-RU"/>
        </w:rPr>
        <w:t xml:space="preserve"> также решение об отказе в таком присвоении или аннулировании принимаются уполномоченны</w:t>
      </w:r>
      <w:r w:rsidR="00F52843">
        <w:rPr>
          <w:rFonts w:ascii="Times New Roman" w:hAnsi="Times New Roman"/>
          <w:sz w:val="24"/>
          <w:szCs w:val="24"/>
          <w:lang w:val="ru-RU"/>
        </w:rPr>
        <w:t>м органом в срок не более чем 11</w:t>
      </w:r>
      <w:r w:rsidRPr="0095237B">
        <w:rPr>
          <w:rFonts w:ascii="Times New Roman" w:hAnsi="Times New Roman"/>
          <w:sz w:val="24"/>
          <w:szCs w:val="24"/>
          <w:lang w:val="ru-RU"/>
        </w:rPr>
        <w:t xml:space="preserve"> рабочих дней со дня поступления заявления</w:t>
      </w:r>
      <w:r>
        <w:rPr>
          <w:rFonts w:ascii="Times New Roman" w:hAnsi="Times New Roman"/>
          <w:sz w:val="24"/>
          <w:szCs w:val="24"/>
          <w:lang w:val="ru-RU"/>
        </w:rPr>
        <w:t>.</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2.5. Правовые основания для предоставления муниципальной услуги.</w:t>
      </w:r>
    </w:p>
    <w:p w:rsidR="00AC54CB"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56709E" w:rsidRPr="0056709E" w:rsidRDefault="0056709E"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Для предоставления муниципальной услуги необходимы следующие документы:</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1. Заявление (приложение № 1).</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 Документ, удостоверяющий личность гражданина Российской Федерации и личность членов его семьи (паспорт или иной документ, его заменяющий), а также для малолетних членов семьи - свидетельство о рождении.</w:t>
      </w:r>
    </w:p>
    <w:p w:rsidR="00620E8D" w:rsidRPr="0056709E" w:rsidRDefault="00620E8D" w:rsidP="00D702D1">
      <w:pPr>
        <w:suppressAutoHyphens w:val="0"/>
        <w:autoSpaceDE w:val="0"/>
        <w:adjustRightInd w:val="0"/>
        <w:ind w:firstLine="709"/>
        <w:jc w:val="both"/>
        <w:textAlignment w:val="auto"/>
        <w:rPr>
          <w:rFonts w:ascii="Times New Roman" w:eastAsiaTheme="minorHAnsi" w:hAnsi="Times New Roman"/>
          <w:sz w:val="26"/>
          <w:szCs w:val="26"/>
          <w:lang w:val="ru-RU" w:eastAsia="en-US"/>
        </w:rPr>
      </w:pPr>
      <w:bookmarkStart w:id="3" w:name="sub_23023"/>
      <w:r w:rsidRPr="0056709E">
        <w:rPr>
          <w:rFonts w:ascii="Times New Roman" w:eastAsiaTheme="minorHAnsi" w:hAnsi="Times New Roman"/>
          <w:sz w:val="26"/>
          <w:szCs w:val="26"/>
          <w:lang w:val="ru-RU" w:eastAsia="en-US"/>
        </w:rPr>
        <w:t xml:space="preserve">3. </w:t>
      </w:r>
      <w:r w:rsidR="00BB3A0D" w:rsidRPr="00D702D1">
        <w:rPr>
          <w:rFonts w:ascii="Times New Roman" w:eastAsiaTheme="minorHAnsi" w:hAnsi="Times New Roman"/>
          <w:sz w:val="26"/>
          <w:szCs w:val="26"/>
          <w:lang w:val="ru-RU" w:eastAsia="en-US"/>
        </w:rPr>
        <w:t xml:space="preserve">правоустанавливающие и (или) </w:t>
      </w:r>
      <w:proofErr w:type="spellStart"/>
      <w:r w:rsidR="00BB3A0D" w:rsidRPr="00D702D1">
        <w:rPr>
          <w:rFonts w:ascii="Times New Roman" w:eastAsiaTheme="minorHAnsi" w:hAnsi="Times New Roman"/>
          <w:sz w:val="26"/>
          <w:szCs w:val="26"/>
          <w:lang w:val="ru-RU" w:eastAsia="en-US"/>
        </w:rPr>
        <w:t>правоудостоверяющие</w:t>
      </w:r>
      <w:proofErr w:type="spellEnd"/>
      <w:r w:rsidR="00BB3A0D" w:rsidRPr="00D702D1">
        <w:rPr>
          <w:rFonts w:ascii="Times New Roman" w:eastAsiaTheme="minorHAnsi" w:hAnsi="Times New Roman"/>
          <w:sz w:val="26"/>
          <w:szCs w:val="26"/>
          <w:lang w:val="ru-RU" w:eastAsia="en-US"/>
        </w:rPr>
        <w:t xml:space="preserve"> документы на объект</w:t>
      </w:r>
      <w:r w:rsidR="00D702D1">
        <w:rPr>
          <w:rFonts w:ascii="Times New Roman" w:eastAsiaTheme="minorHAnsi" w:hAnsi="Times New Roman"/>
          <w:sz w:val="26"/>
          <w:szCs w:val="26"/>
          <w:lang w:val="ru-RU" w:eastAsia="en-US"/>
        </w:rPr>
        <w:t xml:space="preserve"> адресации</w:t>
      </w:r>
      <w:r w:rsidRPr="0056709E">
        <w:rPr>
          <w:rFonts w:ascii="Times New Roman" w:eastAsiaTheme="minorHAnsi" w:hAnsi="Times New Roman"/>
          <w:sz w:val="26"/>
          <w:szCs w:val="26"/>
          <w:lang w:val="ru-RU" w:eastAsia="en-US"/>
        </w:rPr>
        <w:t>, в случае, если право на переводимое помещение не зарегистрировано в Едином государственном реестре недвижимости (далее – ЕГРН);</w:t>
      </w:r>
    </w:p>
    <w:p w:rsidR="00620E8D" w:rsidRPr="0056709E" w:rsidRDefault="00620E8D"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bookmarkStart w:id="4" w:name="sub_23025"/>
      <w:r w:rsidRPr="0056709E">
        <w:rPr>
          <w:rFonts w:ascii="Times New Roman" w:eastAsiaTheme="minorHAnsi" w:hAnsi="Times New Roman"/>
          <w:sz w:val="26"/>
          <w:szCs w:val="26"/>
          <w:lang w:val="ru-RU" w:eastAsia="en-US"/>
        </w:rPr>
        <w:t xml:space="preserve">4. </w:t>
      </w:r>
      <w:bookmarkEnd w:id="4"/>
      <w:r w:rsidRPr="0056709E">
        <w:rPr>
          <w:rFonts w:ascii="Times New Roman" w:eastAsiaTheme="minorHAnsi" w:hAnsi="Times New Roman"/>
          <w:sz w:val="26"/>
          <w:szCs w:val="26"/>
          <w:lang w:val="ru-RU" w:eastAsia="en-US"/>
        </w:rPr>
        <w:t>Заявитель вправе представить следующие документы:</w:t>
      </w:r>
    </w:p>
    <w:bookmarkEnd w:id="3"/>
    <w:p w:rsidR="006B3D73" w:rsidRPr="00156B56" w:rsidRDefault="0002707A" w:rsidP="00156B56">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Pr>
          <w:rFonts w:ascii="Times New Roman" w:eastAsiaTheme="minorHAnsi" w:hAnsi="Times New Roman"/>
          <w:sz w:val="26"/>
          <w:szCs w:val="26"/>
          <w:lang w:val="ru-RU" w:eastAsia="en-US"/>
        </w:rPr>
        <w:t>а)</w:t>
      </w:r>
      <w:r w:rsidR="006B3D73" w:rsidRPr="00156B56">
        <w:rPr>
          <w:rFonts w:ascii="Times New Roman" w:eastAsiaTheme="minorHAnsi" w:hAnsi="Times New Roman"/>
          <w:sz w:val="26"/>
          <w:szCs w:val="26"/>
          <w:lang w:val="ru-RU" w:eastAsia="en-US"/>
        </w:rPr>
        <w:t xml:space="preserve"> кадастров</w:t>
      </w:r>
      <w:r w:rsidR="002F6AF9">
        <w:rPr>
          <w:rFonts w:ascii="Times New Roman" w:eastAsiaTheme="minorHAnsi" w:hAnsi="Times New Roman"/>
          <w:sz w:val="26"/>
          <w:szCs w:val="26"/>
          <w:lang w:val="ru-RU" w:eastAsia="en-US"/>
        </w:rPr>
        <w:t>ая выписка на</w:t>
      </w:r>
      <w:r w:rsidR="006B3D73" w:rsidRPr="00156B56">
        <w:rPr>
          <w:rFonts w:ascii="Times New Roman" w:eastAsiaTheme="minorHAnsi" w:hAnsi="Times New Roman"/>
          <w:sz w:val="26"/>
          <w:szCs w:val="26"/>
          <w:lang w:val="ru-RU" w:eastAsia="en-US"/>
        </w:rPr>
        <w:t xml:space="preserve"> объект адресации (в случае присвоения адреса объекту адресации, поставленному на кадастровый учет);</w:t>
      </w:r>
    </w:p>
    <w:p w:rsidR="006B3D73" w:rsidRPr="00156B56" w:rsidRDefault="002F6AF9" w:rsidP="00156B56">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Pr>
          <w:rFonts w:ascii="Times New Roman" w:eastAsiaTheme="minorHAnsi" w:hAnsi="Times New Roman"/>
          <w:sz w:val="26"/>
          <w:szCs w:val="26"/>
          <w:lang w:val="ru-RU" w:eastAsia="en-US"/>
        </w:rPr>
        <w:t>б</w:t>
      </w:r>
      <w:r w:rsidR="006B3D73" w:rsidRPr="00156B56">
        <w:rPr>
          <w:rFonts w:ascii="Times New Roman" w:eastAsiaTheme="minorHAnsi" w:hAnsi="Times New Roman"/>
          <w:sz w:val="26"/>
          <w:szCs w:val="26"/>
          <w:lang w:val="ru-RU" w:eastAsia="en-US"/>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B3D73" w:rsidRPr="00156B56" w:rsidRDefault="002F6AF9" w:rsidP="00156B56">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Pr>
          <w:rFonts w:ascii="Times New Roman" w:eastAsiaTheme="minorHAnsi" w:hAnsi="Times New Roman"/>
          <w:sz w:val="26"/>
          <w:szCs w:val="26"/>
          <w:lang w:val="ru-RU" w:eastAsia="en-US"/>
        </w:rPr>
        <w:t>в</w:t>
      </w:r>
      <w:r w:rsidR="006B3D73" w:rsidRPr="00156B56">
        <w:rPr>
          <w:rFonts w:ascii="Times New Roman" w:eastAsiaTheme="minorHAnsi" w:hAnsi="Times New Roman"/>
          <w:sz w:val="26"/>
          <w:szCs w:val="26"/>
          <w:lang w:val="ru-RU" w:eastAsia="en-US"/>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учёта объекта адресации).</w:t>
      </w:r>
    </w:p>
    <w:p w:rsidR="002F6AF9" w:rsidRPr="00363861" w:rsidRDefault="002F6AF9" w:rsidP="002F6AF9">
      <w:pPr>
        <w:autoSpaceDE w:val="0"/>
        <w:adjustRightInd w:val="0"/>
        <w:ind w:firstLine="709"/>
        <w:jc w:val="both"/>
        <w:rPr>
          <w:rFonts w:ascii="Times New Roman" w:hAnsi="Times New Roman"/>
          <w:sz w:val="26"/>
          <w:szCs w:val="26"/>
          <w:lang w:val="ru-RU"/>
        </w:rPr>
      </w:pPr>
      <w:proofErr w:type="gramStart"/>
      <w:r>
        <w:rPr>
          <w:rFonts w:ascii="Times New Roman" w:hAnsi="Times New Roman"/>
          <w:sz w:val="26"/>
          <w:szCs w:val="26"/>
          <w:lang w:val="ru-RU"/>
        </w:rPr>
        <w:t>Сведения</w:t>
      </w:r>
      <w:proofErr w:type="gramEnd"/>
      <w:r>
        <w:rPr>
          <w:rFonts w:ascii="Times New Roman" w:hAnsi="Times New Roman"/>
          <w:sz w:val="26"/>
          <w:szCs w:val="26"/>
          <w:lang w:val="ru-RU"/>
        </w:rPr>
        <w:t xml:space="preserve"> указанные в </w:t>
      </w:r>
      <w:r w:rsidRPr="00363861">
        <w:rPr>
          <w:rFonts w:ascii="Times New Roman" w:hAnsi="Times New Roman"/>
          <w:sz w:val="26"/>
          <w:szCs w:val="26"/>
          <w:lang w:val="ru-RU"/>
        </w:rPr>
        <w:t>под</w:t>
      </w:r>
      <w:hyperlink r:id="rId12" w:history="1">
        <w:r w:rsidRPr="00363861">
          <w:rPr>
            <w:rFonts w:ascii="Times New Roman" w:hAnsi="Times New Roman"/>
            <w:sz w:val="26"/>
            <w:szCs w:val="26"/>
            <w:lang w:val="ru-RU"/>
          </w:rPr>
          <w:t xml:space="preserve">пункте </w:t>
        </w:r>
      </w:hyperlink>
      <w:r>
        <w:rPr>
          <w:rFonts w:ascii="Times New Roman" w:hAnsi="Times New Roman"/>
          <w:sz w:val="26"/>
          <w:szCs w:val="26"/>
          <w:lang w:val="ru-RU"/>
        </w:rPr>
        <w:t>4</w:t>
      </w:r>
      <w:r w:rsidRPr="00363861">
        <w:rPr>
          <w:rFonts w:ascii="Times New Roman" w:hAnsi="Times New Roman"/>
          <w:sz w:val="26"/>
          <w:szCs w:val="26"/>
          <w:lang w:val="ru-RU"/>
        </w:rPr>
        <w:t xml:space="preserve"> пункта 2.6 настоящего административного регламента, если заявитель не представил указанные документы самостоятельно, запрашиваются </w:t>
      </w:r>
      <w:r>
        <w:rPr>
          <w:rFonts w:ascii="Times New Roman" w:hAnsi="Times New Roman"/>
          <w:sz w:val="26"/>
          <w:szCs w:val="26"/>
          <w:lang w:val="ru-RU"/>
        </w:rPr>
        <w:t>Комитетом</w:t>
      </w:r>
      <w:r w:rsidRPr="00363861">
        <w:rPr>
          <w:rFonts w:ascii="Times New Roman" w:hAnsi="Times New Roman"/>
          <w:sz w:val="26"/>
          <w:szCs w:val="26"/>
          <w:lang w:val="ru-RU"/>
        </w:rPr>
        <w:t xml:space="preserve">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Pr="00363861">
        <w:rPr>
          <w:rFonts w:ascii="Times New Roman" w:hAnsi="Times New Roman"/>
          <w:sz w:val="26"/>
          <w:szCs w:val="26"/>
          <w:lang w:val="ru-RU"/>
        </w:rPr>
        <w:t>Росреестр</w:t>
      </w:r>
      <w:proofErr w:type="spellEnd"/>
      <w:r w:rsidRPr="00363861">
        <w:rPr>
          <w:rFonts w:ascii="Times New Roman" w:hAnsi="Times New Roman"/>
          <w:sz w:val="26"/>
          <w:szCs w:val="26"/>
          <w:lang w:val="ru-RU"/>
        </w:rPr>
        <w:t>).</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2.7. Исчерпывающий перечень оснований для отказа в приёме документов, необходимых для предоставления муниципальной услуги.</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rsidR="00AC54CB" w:rsidRPr="0056709E" w:rsidRDefault="00AC54CB"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132F" w:rsidRPr="0056709E" w:rsidRDefault="0063132F" w:rsidP="0056709E">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Основаниями для отказа в предоставлении муниципальной услуги являются:</w:t>
      </w:r>
    </w:p>
    <w:p w:rsidR="00B46EA1" w:rsidRPr="00B46EA1" w:rsidRDefault="00AE6975" w:rsidP="00B46EA1">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56709E">
        <w:rPr>
          <w:rFonts w:ascii="Times New Roman" w:eastAsiaTheme="minorHAnsi" w:hAnsi="Times New Roman"/>
          <w:sz w:val="26"/>
          <w:szCs w:val="26"/>
          <w:lang w:val="ru-RU" w:eastAsia="en-US"/>
        </w:rPr>
        <w:t xml:space="preserve">1) </w:t>
      </w:r>
      <w:r w:rsidR="00B46EA1">
        <w:rPr>
          <w:rFonts w:ascii="Times New Roman" w:eastAsiaTheme="minorHAnsi" w:hAnsi="Times New Roman"/>
          <w:sz w:val="26"/>
          <w:szCs w:val="26"/>
          <w:lang w:val="ru-RU" w:eastAsia="en-US"/>
        </w:rPr>
        <w:t>с</w:t>
      </w:r>
      <w:r w:rsidR="00B46EA1" w:rsidRPr="00B46EA1">
        <w:rPr>
          <w:rFonts w:ascii="Times New Roman" w:eastAsiaTheme="minorHAnsi" w:hAnsi="Times New Roman"/>
          <w:sz w:val="26"/>
          <w:szCs w:val="26"/>
          <w:lang w:val="ru-RU" w:eastAsia="en-US"/>
        </w:rPr>
        <w:t xml:space="preserve"> заявлением о присвоении объекту адресации адреса обратилось</w:t>
      </w:r>
      <w:r w:rsidR="00D702D1">
        <w:rPr>
          <w:rFonts w:ascii="Times New Roman" w:eastAsiaTheme="minorHAnsi" w:hAnsi="Times New Roman"/>
          <w:sz w:val="26"/>
          <w:szCs w:val="26"/>
          <w:lang w:val="ru-RU" w:eastAsia="en-US"/>
        </w:rPr>
        <w:t xml:space="preserve"> лицо, не указанное в пункте 1.2</w:t>
      </w:r>
      <w:r w:rsidR="00B46EA1" w:rsidRPr="00B46EA1">
        <w:rPr>
          <w:rFonts w:ascii="Times New Roman" w:eastAsiaTheme="minorHAnsi" w:hAnsi="Times New Roman"/>
          <w:sz w:val="26"/>
          <w:szCs w:val="26"/>
          <w:lang w:val="ru-RU" w:eastAsia="en-US"/>
        </w:rPr>
        <w:t xml:space="preserve"> настоящего административного регламента;</w:t>
      </w:r>
    </w:p>
    <w:p w:rsidR="00AE6975" w:rsidRPr="0056709E" w:rsidRDefault="00B46EA1" w:rsidP="00B46EA1">
      <w:pPr>
        <w:suppressAutoHyphens w:val="0"/>
        <w:autoSpaceDE w:val="0"/>
        <w:adjustRightInd w:val="0"/>
        <w:ind w:firstLine="709"/>
        <w:jc w:val="both"/>
        <w:textAlignment w:val="auto"/>
        <w:rPr>
          <w:rFonts w:ascii="Times New Roman" w:eastAsiaTheme="minorHAnsi" w:hAnsi="Times New Roman"/>
          <w:sz w:val="26"/>
          <w:szCs w:val="26"/>
          <w:lang w:val="ru-RU" w:eastAsia="en-US"/>
        </w:rPr>
      </w:pPr>
      <w:proofErr w:type="gramStart"/>
      <w:r>
        <w:rPr>
          <w:rFonts w:ascii="Times New Roman" w:eastAsiaTheme="minorHAnsi" w:hAnsi="Times New Roman"/>
          <w:sz w:val="26"/>
          <w:szCs w:val="26"/>
          <w:lang w:val="ru-RU" w:eastAsia="en-US"/>
        </w:rPr>
        <w:t xml:space="preserve">2) </w:t>
      </w:r>
      <w:r w:rsidR="00AE6975" w:rsidRPr="0056709E">
        <w:rPr>
          <w:rFonts w:ascii="Times New Roman" w:eastAsiaTheme="minorHAnsi" w:hAnsi="Times New Roman"/>
          <w:sz w:val="26"/>
          <w:szCs w:val="26"/>
          <w:lang w:val="ru-RU" w:eastAsia="en-US"/>
        </w:rPr>
        <w:t>непредставление заявителем документов, указанны</w:t>
      </w:r>
      <w:r w:rsidR="008A57FC" w:rsidRPr="0056709E">
        <w:rPr>
          <w:rFonts w:ascii="Times New Roman" w:eastAsiaTheme="minorHAnsi" w:hAnsi="Times New Roman"/>
          <w:sz w:val="26"/>
          <w:szCs w:val="26"/>
          <w:lang w:val="ru-RU" w:eastAsia="en-US"/>
        </w:rPr>
        <w:t>х</w:t>
      </w:r>
      <w:r w:rsidR="00507844" w:rsidRPr="0056709E">
        <w:rPr>
          <w:rFonts w:ascii="Times New Roman" w:eastAsiaTheme="minorHAnsi" w:hAnsi="Times New Roman"/>
          <w:sz w:val="26"/>
          <w:szCs w:val="26"/>
          <w:lang w:val="ru-RU" w:eastAsia="en-US"/>
        </w:rPr>
        <w:t xml:space="preserve"> </w:t>
      </w:r>
      <w:r w:rsidR="00AE6975" w:rsidRPr="0056709E">
        <w:rPr>
          <w:rFonts w:ascii="Times New Roman" w:eastAsiaTheme="minorHAnsi" w:hAnsi="Times New Roman"/>
          <w:sz w:val="26"/>
          <w:szCs w:val="26"/>
          <w:lang w:val="ru-RU" w:eastAsia="en-US"/>
        </w:rPr>
        <w:t>в</w:t>
      </w:r>
      <w:r w:rsidR="000043B0" w:rsidRPr="0056709E">
        <w:rPr>
          <w:rFonts w:ascii="Times New Roman" w:eastAsiaTheme="minorHAnsi" w:hAnsi="Times New Roman"/>
          <w:sz w:val="26"/>
          <w:szCs w:val="26"/>
          <w:lang w:val="ru-RU" w:eastAsia="en-US"/>
        </w:rPr>
        <w:t xml:space="preserve"> подпунктах 1-</w:t>
      </w:r>
      <w:r w:rsidR="002F6AF9">
        <w:rPr>
          <w:rFonts w:ascii="Times New Roman" w:eastAsiaTheme="minorHAnsi" w:hAnsi="Times New Roman"/>
          <w:sz w:val="26"/>
          <w:szCs w:val="26"/>
          <w:lang w:val="ru-RU" w:eastAsia="en-US"/>
        </w:rPr>
        <w:t>3</w:t>
      </w:r>
      <w:r w:rsidR="0035106D" w:rsidRPr="0056709E">
        <w:rPr>
          <w:rFonts w:ascii="Times New Roman" w:eastAsiaTheme="minorHAnsi" w:hAnsi="Times New Roman"/>
          <w:sz w:val="26"/>
          <w:szCs w:val="26"/>
          <w:lang w:val="ru-RU" w:eastAsia="en-US"/>
        </w:rPr>
        <w:t xml:space="preserve"> </w:t>
      </w:r>
      <w:r w:rsidR="00AE6975" w:rsidRPr="0056709E">
        <w:rPr>
          <w:rFonts w:ascii="Times New Roman" w:eastAsiaTheme="minorHAnsi" w:hAnsi="Times New Roman"/>
          <w:sz w:val="26"/>
          <w:szCs w:val="26"/>
          <w:lang w:val="ru-RU" w:eastAsia="en-US"/>
        </w:rPr>
        <w:t>пункт</w:t>
      </w:r>
      <w:r w:rsidR="00B36583" w:rsidRPr="0056709E">
        <w:rPr>
          <w:rFonts w:ascii="Times New Roman" w:eastAsiaTheme="minorHAnsi" w:hAnsi="Times New Roman"/>
          <w:sz w:val="26"/>
          <w:szCs w:val="26"/>
          <w:lang w:val="ru-RU" w:eastAsia="en-US"/>
        </w:rPr>
        <w:t>а</w:t>
      </w:r>
      <w:r w:rsidR="00AE6975" w:rsidRPr="0056709E">
        <w:rPr>
          <w:rFonts w:ascii="Times New Roman" w:eastAsiaTheme="minorHAnsi" w:hAnsi="Times New Roman"/>
          <w:sz w:val="26"/>
          <w:szCs w:val="26"/>
          <w:lang w:val="ru-RU" w:eastAsia="en-US"/>
        </w:rPr>
        <w:t xml:space="preserve"> 2.6 настоящего административного регламента</w:t>
      </w:r>
      <w:r w:rsidR="008A57FC" w:rsidRPr="0056709E">
        <w:rPr>
          <w:rFonts w:ascii="Times New Roman" w:eastAsiaTheme="minorHAnsi" w:hAnsi="Times New Roman"/>
          <w:sz w:val="26"/>
          <w:szCs w:val="26"/>
          <w:lang w:val="ru-RU" w:eastAsia="en-US"/>
        </w:rPr>
        <w:t>, обязанность по предоставлению которых возложена на заявителя</w:t>
      </w:r>
      <w:r w:rsidR="00AE6975" w:rsidRPr="0056709E">
        <w:rPr>
          <w:rFonts w:ascii="Times New Roman" w:eastAsiaTheme="minorHAnsi" w:hAnsi="Times New Roman"/>
          <w:sz w:val="26"/>
          <w:szCs w:val="26"/>
          <w:lang w:val="ru-RU" w:eastAsia="en-US"/>
        </w:rPr>
        <w:t>;</w:t>
      </w:r>
      <w:proofErr w:type="gramEnd"/>
    </w:p>
    <w:p w:rsidR="005D4540" w:rsidRPr="00927106" w:rsidRDefault="00B46EA1" w:rsidP="0056709E">
      <w:pPr>
        <w:suppressAutoHyphens w:val="0"/>
        <w:autoSpaceDE w:val="0"/>
        <w:adjustRightInd w:val="0"/>
        <w:ind w:firstLine="709"/>
        <w:jc w:val="both"/>
        <w:textAlignment w:val="auto"/>
        <w:rPr>
          <w:rFonts w:ascii="Times New Roman" w:hAnsi="Times New Roman"/>
          <w:b/>
          <w:sz w:val="26"/>
          <w:szCs w:val="26"/>
          <w:lang w:val="ru-RU"/>
        </w:rPr>
      </w:pPr>
      <w:r>
        <w:rPr>
          <w:rFonts w:ascii="Times New Roman" w:eastAsiaTheme="minorHAnsi" w:hAnsi="Times New Roman"/>
          <w:sz w:val="26"/>
          <w:szCs w:val="26"/>
          <w:lang w:val="ru-RU" w:eastAsia="en-US"/>
        </w:rPr>
        <w:lastRenderedPageBreak/>
        <w:t>3</w:t>
      </w:r>
      <w:r w:rsidR="005D4540" w:rsidRPr="0056709E">
        <w:rPr>
          <w:rFonts w:ascii="Times New Roman" w:eastAsiaTheme="minorHAnsi" w:hAnsi="Times New Roman"/>
          <w:sz w:val="26"/>
          <w:szCs w:val="26"/>
          <w:lang w:val="ru-RU" w:eastAsia="en-US"/>
        </w:rPr>
        <w:t xml:space="preserve">)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005D4540" w:rsidRPr="002F6AF9">
        <w:rPr>
          <w:rFonts w:ascii="Times New Roman" w:eastAsiaTheme="minorHAnsi" w:hAnsi="Times New Roman"/>
          <w:sz w:val="26"/>
          <w:szCs w:val="26"/>
          <w:lang w:val="ru-RU" w:eastAsia="en-US"/>
        </w:rPr>
        <w:t>необходимых</w:t>
      </w:r>
      <w:proofErr w:type="gramEnd"/>
      <w:r w:rsidR="005D4540" w:rsidRPr="0056709E">
        <w:rPr>
          <w:rFonts w:ascii="Times New Roman" w:eastAsiaTheme="minorHAnsi" w:hAnsi="Times New Roman"/>
          <w:sz w:val="26"/>
          <w:szCs w:val="26"/>
          <w:lang w:val="ru-RU" w:eastAsia="en-US"/>
        </w:rPr>
        <w:t xml:space="preserve"> для </w:t>
      </w:r>
      <w:r w:rsidR="002F6AF9" w:rsidRPr="002F6AF9">
        <w:rPr>
          <w:rFonts w:ascii="Times New Roman" w:eastAsiaTheme="minorHAnsi" w:hAnsi="Times New Roman"/>
          <w:sz w:val="26"/>
          <w:szCs w:val="26"/>
          <w:lang w:val="ru-RU" w:eastAsia="en-US"/>
        </w:rPr>
        <w:t>присвоения объекту адресации адреса или аннулирования его адреса</w:t>
      </w:r>
      <w:r w:rsidR="005D4540" w:rsidRPr="002F6AF9">
        <w:rPr>
          <w:rFonts w:ascii="Times New Roman" w:eastAsiaTheme="minorHAnsi" w:hAnsi="Times New Roman"/>
          <w:sz w:val="26"/>
          <w:szCs w:val="26"/>
          <w:lang w:val="ru-RU" w:eastAsia="en-US"/>
        </w:rPr>
        <w:t>, если соответствующий документ не представлен заявителем по</w:t>
      </w:r>
      <w:r w:rsidR="005D4540" w:rsidRPr="00927106">
        <w:rPr>
          <w:rFonts w:ascii="Times New Roman" w:hAnsi="Times New Roman"/>
          <w:sz w:val="26"/>
          <w:szCs w:val="26"/>
          <w:lang w:val="ru-RU"/>
        </w:rPr>
        <w:t xml:space="preserve"> собственной инициативе</w:t>
      </w:r>
      <w:r w:rsidR="00D702D1">
        <w:rPr>
          <w:rFonts w:ascii="Times New Roman" w:hAnsi="Times New Roman"/>
          <w:sz w:val="26"/>
          <w:szCs w:val="26"/>
          <w:lang w:val="ru-RU"/>
        </w:rPr>
        <w:t>;</w:t>
      </w:r>
    </w:p>
    <w:p w:rsidR="002F6AF9" w:rsidRPr="00B46EA1" w:rsidRDefault="00B46EA1" w:rsidP="002F6AF9">
      <w:pPr>
        <w:widowControl w:val="0"/>
        <w:autoSpaceDE w:val="0"/>
        <w:ind w:firstLine="709"/>
        <w:jc w:val="both"/>
        <w:rPr>
          <w:rFonts w:ascii="Times New Roman" w:eastAsiaTheme="minorHAnsi" w:hAnsi="Times New Roman"/>
          <w:sz w:val="26"/>
          <w:szCs w:val="26"/>
          <w:lang w:val="ru-RU" w:eastAsia="en-US"/>
        </w:rPr>
      </w:pPr>
      <w:r>
        <w:rPr>
          <w:rFonts w:ascii="Times New Roman" w:hAnsi="Times New Roman"/>
          <w:color w:val="000000"/>
          <w:sz w:val="26"/>
          <w:szCs w:val="26"/>
          <w:lang w:val="ru-RU"/>
        </w:rPr>
        <w:t>4</w:t>
      </w:r>
      <w:r w:rsidR="00AE6975" w:rsidRPr="00927106">
        <w:rPr>
          <w:rFonts w:ascii="Times New Roman" w:hAnsi="Times New Roman"/>
          <w:color w:val="000000"/>
          <w:sz w:val="26"/>
          <w:szCs w:val="26"/>
          <w:lang w:val="ru-RU"/>
        </w:rPr>
        <w:t xml:space="preserve">) </w:t>
      </w:r>
      <w:r w:rsidR="005D4540" w:rsidRPr="00927106">
        <w:rPr>
          <w:rFonts w:ascii="Times New Roman" w:eastAsiaTheme="minorHAnsi" w:hAnsi="Times New Roman"/>
          <w:sz w:val="26"/>
          <w:szCs w:val="26"/>
          <w:lang w:val="ru-RU" w:eastAsia="en-US"/>
        </w:rPr>
        <w:t>представление документов в ненадлежащий орган</w:t>
      </w:r>
      <w:r w:rsidR="00AE6975" w:rsidRPr="00B46EA1">
        <w:rPr>
          <w:rFonts w:ascii="Times New Roman" w:eastAsiaTheme="minorHAnsi" w:hAnsi="Times New Roman"/>
          <w:sz w:val="26"/>
          <w:szCs w:val="26"/>
          <w:lang w:val="ru-RU" w:eastAsia="en-US"/>
        </w:rPr>
        <w:t>;</w:t>
      </w:r>
      <w:r w:rsidR="002F6AF9" w:rsidRPr="00B46EA1">
        <w:rPr>
          <w:rFonts w:ascii="Times New Roman" w:eastAsiaTheme="minorHAnsi" w:hAnsi="Times New Roman"/>
          <w:sz w:val="26"/>
          <w:szCs w:val="26"/>
          <w:lang w:val="ru-RU" w:eastAsia="en-US"/>
        </w:rPr>
        <w:t xml:space="preserve"> </w:t>
      </w:r>
    </w:p>
    <w:p w:rsidR="002F6AF9" w:rsidRPr="00B46EA1" w:rsidRDefault="00B46EA1" w:rsidP="002F6AF9">
      <w:pPr>
        <w:widowControl w:val="0"/>
        <w:autoSpaceDE w:val="0"/>
        <w:ind w:firstLine="709"/>
        <w:jc w:val="both"/>
        <w:rPr>
          <w:rFonts w:ascii="Times New Roman" w:eastAsiaTheme="minorHAnsi" w:hAnsi="Times New Roman"/>
          <w:sz w:val="26"/>
          <w:szCs w:val="26"/>
          <w:lang w:val="ru-RU" w:eastAsia="en-US"/>
        </w:rPr>
      </w:pPr>
      <w:r w:rsidRPr="00B46EA1">
        <w:rPr>
          <w:rFonts w:ascii="Times New Roman" w:eastAsiaTheme="minorHAnsi" w:hAnsi="Times New Roman"/>
          <w:sz w:val="26"/>
          <w:szCs w:val="26"/>
          <w:lang w:val="ru-RU" w:eastAsia="en-US"/>
        </w:rPr>
        <w:t>5)</w:t>
      </w:r>
      <w:r w:rsidR="002F6AF9" w:rsidRPr="00B46EA1">
        <w:rPr>
          <w:rFonts w:ascii="Times New Roman" w:eastAsiaTheme="minorHAnsi" w:hAnsi="Times New Roman"/>
          <w:sz w:val="26"/>
          <w:szCs w:val="26"/>
          <w:lang w:val="ru-RU" w:eastAsia="en-US"/>
        </w:rPr>
        <w:t xml:space="preserve"> </w:t>
      </w:r>
      <w:r w:rsidRPr="00B46EA1">
        <w:rPr>
          <w:rFonts w:ascii="Times New Roman" w:eastAsiaTheme="minorHAnsi" w:hAnsi="Times New Roman"/>
          <w:sz w:val="26"/>
          <w:szCs w:val="26"/>
          <w:lang w:val="ru-RU" w:eastAsia="en-US"/>
        </w:rPr>
        <w:t>о</w:t>
      </w:r>
      <w:r w:rsidR="002F6AF9" w:rsidRPr="00B46EA1">
        <w:rPr>
          <w:rFonts w:ascii="Times New Roman" w:eastAsiaTheme="minorHAnsi" w:hAnsi="Times New Roman"/>
          <w:sz w:val="26"/>
          <w:szCs w:val="26"/>
          <w:lang w:val="ru-RU" w:eastAsia="en-US"/>
        </w:rPr>
        <w:t>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p>
    <w:p w:rsidR="00AE6975" w:rsidRPr="00927106" w:rsidRDefault="00AE6975" w:rsidP="00AE6975">
      <w:pPr>
        <w:widowControl w:val="0"/>
        <w:autoSpaceDE w:val="0"/>
        <w:ind w:firstLine="709"/>
        <w:jc w:val="both"/>
        <w:rPr>
          <w:rFonts w:ascii="Times New Roman" w:hAnsi="Times New Roman"/>
          <w:color w:val="000000"/>
          <w:sz w:val="26"/>
          <w:szCs w:val="26"/>
          <w:lang w:val="ru-RU"/>
        </w:rPr>
      </w:pPr>
      <w:r w:rsidRPr="00927106">
        <w:rPr>
          <w:rFonts w:ascii="Times New Roman" w:hAnsi="Times New Roman"/>
          <w:color w:val="000000"/>
          <w:sz w:val="26"/>
          <w:szCs w:val="26"/>
          <w:lang w:val="ru-RU"/>
        </w:rPr>
        <w:t>Оснований для приостановления предоставления муниципальной услуги законодательством</w:t>
      </w:r>
      <w:r w:rsidR="00073719" w:rsidRPr="00927106">
        <w:rPr>
          <w:rFonts w:ascii="Times New Roman" w:hAnsi="Times New Roman"/>
          <w:color w:val="000000"/>
          <w:sz w:val="26"/>
          <w:szCs w:val="26"/>
          <w:lang w:val="ru-RU"/>
        </w:rPr>
        <w:t xml:space="preserve"> Российской Федерации</w:t>
      </w:r>
      <w:r w:rsidRPr="00927106">
        <w:rPr>
          <w:rFonts w:ascii="Times New Roman" w:hAnsi="Times New Roman"/>
          <w:color w:val="000000"/>
          <w:sz w:val="26"/>
          <w:szCs w:val="26"/>
          <w:lang w:val="ru-RU"/>
        </w:rPr>
        <w:t xml:space="preserve"> не предусмотрено.</w:t>
      </w:r>
    </w:p>
    <w:p w:rsidR="006E1EC4" w:rsidRDefault="006E1EC4" w:rsidP="004C2E54">
      <w:pPr>
        <w:widowControl w:val="0"/>
        <w:autoSpaceDE w:val="0"/>
        <w:ind w:firstLine="709"/>
        <w:jc w:val="both"/>
        <w:rPr>
          <w:rFonts w:ascii="Times New Roman" w:hAnsi="Times New Roman"/>
          <w:sz w:val="26"/>
          <w:szCs w:val="26"/>
          <w:lang w:val="ru-RU"/>
        </w:rPr>
      </w:pPr>
    </w:p>
    <w:p w:rsidR="004C2E54" w:rsidRPr="00927106" w:rsidRDefault="00AC54CB" w:rsidP="004C2E54">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2.9. </w:t>
      </w:r>
      <w:r w:rsidR="004C2E54" w:rsidRPr="00927106">
        <w:rPr>
          <w:rFonts w:ascii="Times New Roman" w:hAnsi="Times New Roman"/>
          <w:sz w:val="26"/>
          <w:szCs w:val="2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4C2E54" w:rsidRPr="00927106" w:rsidRDefault="004C2E54" w:rsidP="004C2E54">
      <w:pPr>
        <w:spacing w:after="1" w:line="280" w:lineRule="atLeast"/>
        <w:ind w:firstLine="540"/>
        <w:jc w:val="both"/>
        <w:rPr>
          <w:rFonts w:ascii="Times New Roman" w:hAnsi="Times New Roman"/>
          <w:sz w:val="26"/>
          <w:szCs w:val="26"/>
          <w:lang w:val="ru-RU"/>
        </w:rPr>
      </w:pPr>
      <w:r w:rsidRPr="00927106">
        <w:rPr>
          <w:rFonts w:ascii="Times New Roman" w:hAnsi="Times New Roman"/>
          <w:sz w:val="26"/>
          <w:szCs w:val="26"/>
          <w:lang w:val="ru-RU"/>
        </w:rPr>
        <w:t>Взимание государственной пошлины или иной платы за предоставление муниципальной услуги не предусмотрено.</w:t>
      </w:r>
    </w:p>
    <w:p w:rsidR="00AC54CB" w:rsidRPr="00927106" w:rsidRDefault="00AC54CB" w:rsidP="004C2E54">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C54CB" w:rsidRPr="00927106" w:rsidRDefault="00AC54CB" w:rsidP="004D3C67">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2.11. Срок регистрации запроса заявителя о предоставлении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6E1EC4" w:rsidRDefault="006E1EC4" w:rsidP="006E1EC4">
      <w:pPr>
        <w:autoSpaceDE w:val="0"/>
        <w:adjustRightInd w:val="0"/>
        <w:ind w:firstLine="700"/>
        <w:jc w:val="both"/>
        <w:outlineLvl w:val="1"/>
        <w:rPr>
          <w:rFonts w:ascii="Times New Roman" w:hAnsi="Times New Roman"/>
          <w:sz w:val="26"/>
          <w:szCs w:val="26"/>
          <w:lang w:val="ru-RU"/>
        </w:rPr>
      </w:pPr>
    </w:p>
    <w:p w:rsidR="004C2E54" w:rsidRPr="00927106" w:rsidRDefault="004C2E54" w:rsidP="006E1EC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2.12. </w:t>
      </w:r>
      <w:proofErr w:type="gramStart"/>
      <w:r w:rsidRPr="00927106">
        <w:rPr>
          <w:rFonts w:ascii="Times New Roman" w:hAnsi="Times New Roman"/>
          <w:sz w:val="26"/>
          <w:szCs w:val="26"/>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Вход в здание должен быть оборудован информационной табличкой (вывеской), содержащей следующую информацию:</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наименование;</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адрес;</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график работы.</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Вход в здание оборудован с соблюдением условий для беспрепятственного доступа инвалидов к объекту.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Здание для предоставления муниципальной услуги должно быть оборудовано пандусами, специальными ограждениями и перилами, </w:t>
      </w:r>
      <w:r w:rsidRPr="00927106">
        <w:rPr>
          <w:rFonts w:ascii="Times New Roman" w:hAnsi="Times New Roman"/>
          <w:sz w:val="26"/>
          <w:szCs w:val="26"/>
          <w:lang w:val="ru-RU"/>
        </w:rPr>
        <w:lastRenderedPageBreak/>
        <w:t>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здании должно быть предусмотрено:</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при расположении Комитета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оборудование санитарно-технического помещения (санузла) с учетом доступа инвалидов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обеспечение допуска </w:t>
      </w:r>
      <w:proofErr w:type="spellStart"/>
      <w:r w:rsidRPr="00927106">
        <w:rPr>
          <w:rFonts w:ascii="Times New Roman" w:hAnsi="Times New Roman"/>
          <w:sz w:val="26"/>
          <w:szCs w:val="26"/>
          <w:lang w:val="ru-RU"/>
        </w:rPr>
        <w:t>тифлосурдопереводчика</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сурдопереводчика</w:t>
      </w:r>
      <w:proofErr w:type="spellEnd"/>
      <w:r w:rsidRPr="00927106">
        <w:rPr>
          <w:rFonts w:ascii="Times New Roman" w:hAnsi="Times New Roman"/>
          <w:sz w:val="26"/>
          <w:szCs w:val="26"/>
          <w:lang w:val="ru-RU"/>
        </w:rPr>
        <w:t xml:space="preserve"> и собак-проводников с инвалидами, нуждающимися в соответствующей помощи.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Организация приема заявителей осуществляется в соответствии с графиком работы.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Помещение оборудуется: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а) противопожарной системой и средствами пожаротушения,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б) системой оповещения о возникновении чрезвычайной ситуации,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системой охраны;</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информационными стендами;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стульями и столами для возможности оформления документов.</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К информационным стендам должна быть обеспечена возможность свободного доступа граждан.</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Требования к местам ожидания.</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proofErr w:type="gramStart"/>
      <w:r w:rsidRPr="00927106">
        <w:rPr>
          <w:rFonts w:ascii="Times New Roman" w:hAnsi="Times New Roman"/>
          <w:sz w:val="26"/>
          <w:szCs w:val="26"/>
          <w:lang w:val="ru-RU"/>
        </w:rPr>
        <w:lastRenderedPageBreak/>
        <w:t>Места ожидания в очереди на предоставление муниципальной услуги оборудованы стульями (кресельными секциями, скамьями (</w:t>
      </w:r>
      <w:proofErr w:type="spellStart"/>
      <w:r w:rsidRPr="00927106">
        <w:rPr>
          <w:rFonts w:ascii="Times New Roman" w:hAnsi="Times New Roman"/>
          <w:sz w:val="26"/>
          <w:szCs w:val="26"/>
          <w:lang w:val="ru-RU"/>
        </w:rPr>
        <w:t>банкетками</w:t>
      </w:r>
      <w:proofErr w:type="spellEnd"/>
      <w:r w:rsidRPr="00927106">
        <w:rPr>
          <w:rFonts w:ascii="Times New Roman" w:hAnsi="Times New Roman"/>
          <w:sz w:val="26"/>
          <w:szCs w:val="26"/>
          <w:lang w:val="ru-RU"/>
        </w:rPr>
        <w:t>).</w:t>
      </w:r>
      <w:proofErr w:type="gramEnd"/>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Требования к местам для заполнения запросов о предоставлении муниципальной услуги.</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Столы для заполнения запросов размещаются в стороне от  входа с учетом беспрепятственного подъезда и поворота колясок. </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C2E54" w:rsidRPr="00927106" w:rsidRDefault="004C2E54" w:rsidP="004C2E54">
      <w:pPr>
        <w:autoSpaceDE w:val="0"/>
        <w:adjustRightInd w:val="0"/>
        <w:ind w:firstLine="700"/>
        <w:jc w:val="both"/>
        <w:outlineLvl w:val="1"/>
        <w:rPr>
          <w:rFonts w:ascii="Times New Roman" w:hAnsi="Times New Roman"/>
          <w:sz w:val="26"/>
          <w:szCs w:val="26"/>
          <w:lang w:val="ru-RU"/>
        </w:rPr>
      </w:pPr>
      <w:r w:rsidRPr="00927106">
        <w:rPr>
          <w:rFonts w:ascii="Times New Roman" w:hAnsi="Times New Roman"/>
          <w:sz w:val="26"/>
          <w:szCs w:val="26"/>
          <w:lang w:val="ru-RU"/>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927106">
        <w:rPr>
          <w:rFonts w:ascii="Times New Roman" w:hAnsi="Times New Roman"/>
          <w:sz w:val="26"/>
          <w:szCs w:val="26"/>
          <w:lang w:val="ru-RU"/>
        </w:rPr>
        <w:t>Правил организации деятельности многофункциональных центров предоставления государственных</w:t>
      </w:r>
      <w:proofErr w:type="gramEnd"/>
      <w:r w:rsidRPr="00927106">
        <w:rPr>
          <w:rFonts w:ascii="Times New Roman" w:hAnsi="Times New Roman"/>
          <w:sz w:val="26"/>
          <w:szCs w:val="26"/>
          <w:lang w:val="ru-RU"/>
        </w:rPr>
        <w:t xml:space="preserve"> и муниципальных услуг».</w:t>
      </w:r>
    </w:p>
    <w:p w:rsidR="00147EA3" w:rsidRPr="00927106" w:rsidRDefault="00147EA3" w:rsidP="00147EA3">
      <w:pPr>
        <w:widowControl w:val="0"/>
        <w:autoSpaceDE w:val="0"/>
        <w:ind w:firstLine="709"/>
        <w:rPr>
          <w:rFonts w:ascii="Times New Roman" w:hAnsi="Times New Roman"/>
          <w:sz w:val="26"/>
          <w:szCs w:val="26"/>
          <w:lang w:val="ru-RU"/>
        </w:rPr>
      </w:pPr>
      <w:r w:rsidRPr="00927106">
        <w:rPr>
          <w:rFonts w:ascii="Times New Roman" w:hAnsi="Times New Roman"/>
          <w:sz w:val="26"/>
          <w:szCs w:val="26"/>
          <w:lang w:val="ru-RU"/>
        </w:rPr>
        <w:t>2.13. Показатели доступности и качества муниципальных услуг.</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Показателями доступности и качества муниципальной услуги являются:</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возможность записи на приём для подачи запроса о предоставлении муниципальной услуги в Комитет (при личном посещении либо по телефону);</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Продолжительность взаимодействия – не более 30 минут.</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Муниципальная услуга не предоставляется по экстерриториальному принципу.</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подаче посредством Регионального портала заявление подписывается простой электронной подписью.</w:t>
      </w:r>
    </w:p>
    <w:p w:rsidR="00147EA3" w:rsidRPr="00927106" w:rsidRDefault="00147EA3" w:rsidP="00147EA3">
      <w:pPr>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Документы, предусмотренные пунктом 2.6 настоящего административного регламента, направляются иск</w:t>
      </w:r>
      <w:r w:rsidR="00793562">
        <w:rPr>
          <w:rFonts w:ascii="Times New Roman" w:hAnsi="Times New Roman"/>
          <w:sz w:val="26"/>
          <w:szCs w:val="26"/>
          <w:lang w:val="ru-RU"/>
        </w:rPr>
        <w:t xml:space="preserve">лючительно в электронной форме. </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C54CB" w:rsidRPr="00927106" w:rsidRDefault="00AC54CB" w:rsidP="00147EA3">
      <w:pPr>
        <w:widowControl w:val="0"/>
        <w:autoSpaceDE w:val="0"/>
        <w:ind w:firstLine="709"/>
        <w:jc w:val="center"/>
        <w:rPr>
          <w:rFonts w:ascii="Times New Roman" w:hAnsi="Times New Roman"/>
          <w:b/>
          <w:color w:val="000000"/>
          <w:sz w:val="26"/>
          <w:szCs w:val="26"/>
          <w:lang w:val="ru-RU"/>
        </w:rPr>
      </w:pPr>
    </w:p>
    <w:p w:rsidR="00AC54CB" w:rsidRPr="00927106" w:rsidRDefault="00AC54CB" w:rsidP="00147EA3">
      <w:pPr>
        <w:autoSpaceDE w:val="0"/>
        <w:ind w:firstLine="709"/>
        <w:jc w:val="center"/>
        <w:rPr>
          <w:rFonts w:ascii="Times New Roman" w:hAnsi="Times New Roman"/>
          <w:b/>
          <w:color w:val="000000"/>
          <w:sz w:val="26"/>
          <w:szCs w:val="26"/>
          <w:lang w:val="ru-RU"/>
        </w:rPr>
      </w:pPr>
      <w:r w:rsidRPr="00927106">
        <w:rPr>
          <w:rFonts w:ascii="Times New Roman" w:hAnsi="Times New Roman"/>
          <w:b/>
          <w:color w:val="000000"/>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C54CB" w:rsidRPr="00927106" w:rsidRDefault="00AC54CB" w:rsidP="00AC54CB">
      <w:pPr>
        <w:autoSpaceDE w:val="0"/>
        <w:ind w:firstLine="709"/>
        <w:rPr>
          <w:rFonts w:ascii="Times New Roman" w:hAnsi="Times New Roman"/>
          <w:color w:val="000000"/>
          <w:sz w:val="26"/>
          <w:szCs w:val="26"/>
          <w:lang w:val="ru-RU"/>
        </w:rPr>
      </w:pPr>
      <w:r w:rsidRPr="00927106">
        <w:rPr>
          <w:rFonts w:ascii="Times New Roman" w:hAnsi="Times New Roman"/>
          <w:color w:val="000000"/>
          <w:sz w:val="26"/>
          <w:szCs w:val="26"/>
          <w:lang w:val="ru-RU"/>
        </w:rPr>
        <w:t>3.1. Исчерпывающие перечни административных процедур.</w:t>
      </w:r>
    </w:p>
    <w:p w:rsidR="00AC54CB" w:rsidRPr="00927106" w:rsidRDefault="00AC54CB" w:rsidP="00AC54CB">
      <w:pPr>
        <w:widowControl w:val="0"/>
        <w:autoSpaceDE w:val="0"/>
        <w:ind w:firstLine="709"/>
        <w:jc w:val="both"/>
        <w:rPr>
          <w:rFonts w:ascii="Times New Roman" w:hAnsi="Times New Roman"/>
          <w:sz w:val="26"/>
          <w:szCs w:val="26"/>
          <w:lang w:val="ru-RU"/>
        </w:rPr>
      </w:pPr>
      <w:bookmarkStart w:id="5" w:name="Par600"/>
      <w:bookmarkStart w:id="6" w:name="Par625"/>
      <w:bookmarkEnd w:id="5"/>
      <w:bookmarkEnd w:id="6"/>
      <w:r w:rsidRPr="00927106">
        <w:rPr>
          <w:rFonts w:ascii="Times New Roman" w:hAnsi="Times New Roman"/>
          <w:sz w:val="26"/>
          <w:szCs w:val="26"/>
          <w:lang w:val="ru-RU"/>
        </w:rPr>
        <w:t>3.1.1. Исчерпывающий перечень административных процедур предоставления муниципальной услуги в уполномоченном органе.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приём и регистрация заявления с необходимыми документами для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рассмотрение заявления, проведение проверки представленных документов;</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 формирование и направление межведомственных запросов;</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 принятие решения, подготовка, согласование и подписание результата </w:t>
      </w:r>
      <w:r w:rsidRPr="00927106">
        <w:rPr>
          <w:rFonts w:ascii="Times New Roman" w:hAnsi="Times New Roman"/>
          <w:sz w:val="26"/>
          <w:szCs w:val="26"/>
          <w:lang w:val="ru-RU"/>
        </w:rPr>
        <w:lastRenderedPageBreak/>
        <w:t>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уведомление о готовности результата, выдача (направление) результата предоставления муниципальной услуги.</w:t>
      </w:r>
    </w:p>
    <w:p w:rsidR="00AC54CB" w:rsidRPr="00927106" w:rsidRDefault="00AC54CB" w:rsidP="00AC54CB">
      <w:pPr>
        <w:widowControl w:val="0"/>
        <w:tabs>
          <w:tab w:val="left" w:pos="8250"/>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3.1.2. Исчерпывающий перечень административных процедур при предоставлении муниципальной услуги в электронной форме.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C54CB" w:rsidRPr="00927106" w:rsidRDefault="00AC54CB" w:rsidP="00AC54CB">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 получение заявителем сведений о ходе выполнения запроса о предоставлении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6) иные действия, необходимые для предоставления муниципальной услуги: не осуществляются.</w:t>
      </w:r>
    </w:p>
    <w:p w:rsidR="00AC54CB" w:rsidRPr="00927106" w:rsidRDefault="00AC54CB" w:rsidP="00AC54CB">
      <w:pPr>
        <w:widowControl w:val="0"/>
        <w:autoSpaceDE w:val="0"/>
        <w:ind w:firstLine="709"/>
        <w:jc w:val="both"/>
        <w:rPr>
          <w:rFonts w:ascii="Times New Roman" w:hAnsi="Times New Roman"/>
          <w:color w:val="000000"/>
          <w:sz w:val="26"/>
          <w:szCs w:val="26"/>
          <w:lang w:val="ru-RU"/>
        </w:rPr>
      </w:pPr>
      <w:r w:rsidRPr="00927106">
        <w:rPr>
          <w:rFonts w:ascii="Times New Roman" w:hAnsi="Times New Roman"/>
          <w:sz w:val="26"/>
          <w:szCs w:val="26"/>
          <w:lang w:val="ru-RU"/>
        </w:rPr>
        <w:t xml:space="preserve">3.1.3. Исчерпывающий перечень административных процедур, выполняемых </w:t>
      </w:r>
      <w:r w:rsidRPr="00927106">
        <w:rPr>
          <w:rFonts w:ascii="Times New Roman" w:hAnsi="Times New Roman"/>
          <w:color w:val="000000"/>
          <w:sz w:val="26"/>
          <w:szCs w:val="26"/>
          <w:lang w:val="ru-RU"/>
        </w:rPr>
        <w:t>ОГКУ «Правительство для граждан».</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C54CB" w:rsidRPr="00927106" w:rsidRDefault="00AC54CB" w:rsidP="00AC54CB">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 иные действия, необходимые для предоставления муниципальной услуги: не осуществляются.</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C54CB" w:rsidRPr="00927106" w:rsidRDefault="00AC54CB" w:rsidP="00AC54CB">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 Порядок выполнения административных процедур при предоставлении муниципальной услуги в уполномоченном органе:</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3.2.1. Приём и регистрация заявления с необходимыми документами для предоставления муниципальной услуги.</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уполномоченный орган.</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Заявителю, подавшему заявление лично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AD0205" w:rsidRPr="00927106" w:rsidRDefault="00692D9F"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Главный специалист по делопроизводству отдела организационно-протокольного </w:t>
      </w:r>
      <w:r w:rsidR="00AD0205" w:rsidRPr="00927106">
        <w:rPr>
          <w:rFonts w:ascii="Times New Roman" w:hAnsi="Times New Roman"/>
          <w:sz w:val="26"/>
          <w:szCs w:val="26"/>
          <w:lang w:val="ru-RU"/>
        </w:rPr>
        <w:t>уполномоченного органа,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AD0205" w:rsidRPr="00927106" w:rsidRDefault="00692D9F"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Главный специалист по делопроизводству отдела организационно-протокольного </w:t>
      </w:r>
      <w:r w:rsidR="00AD0205" w:rsidRPr="00927106">
        <w:rPr>
          <w:rFonts w:ascii="Times New Roman" w:hAnsi="Times New Roman"/>
          <w:sz w:val="26"/>
          <w:szCs w:val="26"/>
          <w:lang w:val="ru-RU"/>
        </w:rPr>
        <w:t>уполномоченного органа в течение одного рабочего дня, осуществляет регистрацию документов и передаёт их Главе уполномоченного органа, либо лицу, исполняющему его обязанности (далее – Глава уполномоченного органа).</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Глава 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w:t>
      </w:r>
      <w:r w:rsidR="00692D9F" w:rsidRPr="00927106">
        <w:rPr>
          <w:rFonts w:ascii="Times New Roman" w:hAnsi="Times New Roman"/>
          <w:sz w:val="26"/>
          <w:szCs w:val="26"/>
          <w:lang w:val="ru-RU"/>
        </w:rPr>
        <w:t>председателю комитета</w:t>
      </w:r>
      <w:r w:rsidRPr="00927106">
        <w:rPr>
          <w:rFonts w:ascii="Times New Roman" w:hAnsi="Times New Roman"/>
          <w:sz w:val="26"/>
          <w:szCs w:val="26"/>
          <w:lang w:val="ru-RU"/>
        </w:rPr>
        <w:t xml:space="preserve"> для работы.</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исполнения административной процедуры – 1 рабочий день.</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3.2.2.</w:t>
      </w:r>
      <w:r w:rsidR="002B1F70" w:rsidRPr="00927106">
        <w:rPr>
          <w:rFonts w:ascii="Times New Roman" w:hAnsi="Times New Roman"/>
          <w:sz w:val="26"/>
          <w:szCs w:val="26"/>
          <w:lang w:val="ru-RU"/>
        </w:rPr>
        <w:t xml:space="preserve"> </w:t>
      </w:r>
      <w:r w:rsidRPr="00927106">
        <w:rPr>
          <w:rFonts w:ascii="Times New Roman" w:hAnsi="Times New Roman"/>
          <w:sz w:val="26"/>
          <w:szCs w:val="26"/>
          <w:lang w:val="ru-RU"/>
        </w:rPr>
        <w:t>Рассмотрение заявления, проведение проверки представленных документов.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Главы </w:t>
      </w:r>
      <w:r w:rsidR="0056709E">
        <w:rPr>
          <w:rFonts w:ascii="Times New Roman" w:hAnsi="Times New Roman"/>
          <w:sz w:val="26"/>
          <w:szCs w:val="26"/>
          <w:lang w:val="ru-RU"/>
        </w:rPr>
        <w:t>уполномоченного органа</w:t>
      </w:r>
      <w:r w:rsidRPr="00927106">
        <w:rPr>
          <w:rFonts w:ascii="Times New Roman" w:hAnsi="Times New Roman"/>
          <w:sz w:val="26"/>
          <w:szCs w:val="26"/>
          <w:lang w:val="ru-RU"/>
        </w:rPr>
        <w:t xml:space="preserve"> на исполнение.</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При рассмотрении поступившего в уполномоченный орган заявления и документов </w:t>
      </w:r>
      <w:r w:rsidR="00692D9F" w:rsidRPr="00927106">
        <w:rPr>
          <w:rFonts w:ascii="Times New Roman" w:hAnsi="Times New Roman"/>
          <w:sz w:val="26"/>
          <w:szCs w:val="26"/>
          <w:lang w:val="ru-RU"/>
        </w:rPr>
        <w:t>главный инспектор по архитектуре</w:t>
      </w:r>
      <w:r w:rsidRPr="00927106">
        <w:rPr>
          <w:rFonts w:ascii="Times New Roman" w:hAnsi="Times New Roman"/>
          <w:sz w:val="26"/>
          <w:szCs w:val="26"/>
          <w:lang w:val="ru-RU"/>
        </w:rPr>
        <w:t xml:space="preserve"> </w:t>
      </w:r>
      <w:r w:rsidR="00692D9F" w:rsidRPr="00927106">
        <w:rPr>
          <w:rFonts w:ascii="Times New Roman" w:hAnsi="Times New Roman"/>
          <w:sz w:val="26"/>
          <w:szCs w:val="26"/>
          <w:lang w:val="ru-RU"/>
        </w:rPr>
        <w:t xml:space="preserve">комитета (далее – специалист) </w:t>
      </w:r>
      <w:r w:rsidRPr="00927106">
        <w:rPr>
          <w:rFonts w:ascii="Times New Roman" w:hAnsi="Times New Roman"/>
          <w:sz w:val="26"/>
          <w:szCs w:val="26"/>
          <w:lang w:val="ru-RU"/>
        </w:rPr>
        <w:t>проверяет правильность оформления представленных документов.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Специалист в течение 2 рабочих дней со дня регистрации документов проводит проверку документов путём направления межведомственных запросов, </w:t>
      </w:r>
      <w:r w:rsidRPr="00927106">
        <w:rPr>
          <w:rFonts w:ascii="Times New Roman" w:hAnsi="Times New Roman"/>
          <w:sz w:val="26"/>
          <w:szCs w:val="26"/>
          <w:lang w:val="ru-RU"/>
        </w:rPr>
        <w:lastRenderedPageBreak/>
        <w:t>описанных в подпункте 3.2.3 настоящего административного регламента.</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указанным в подпунктах 3.2.3 – 3.2.5.</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исполнения административной процедуры составляет 2 рабочи</w:t>
      </w:r>
      <w:r w:rsidR="005042D1" w:rsidRPr="00927106">
        <w:rPr>
          <w:rFonts w:ascii="Times New Roman" w:hAnsi="Times New Roman"/>
          <w:sz w:val="26"/>
          <w:szCs w:val="26"/>
          <w:lang w:val="ru-RU"/>
        </w:rPr>
        <w:t>х</w:t>
      </w:r>
      <w:r w:rsidRPr="00927106">
        <w:rPr>
          <w:rFonts w:ascii="Times New Roman" w:hAnsi="Times New Roman"/>
          <w:sz w:val="26"/>
          <w:szCs w:val="26"/>
          <w:lang w:val="ru-RU"/>
        </w:rPr>
        <w:t xml:space="preserve"> дня.</w:t>
      </w:r>
    </w:p>
    <w:p w:rsidR="00AD0205" w:rsidRPr="00927106" w:rsidRDefault="00AD0205" w:rsidP="00AD0205">
      <w:pPr>
        <w:ind w:firstLine="709"/>
        <w:jc w:val="both"/>
        <w:rPr>
          <w:rFonts w:ascii="Times New Roman" w:hAnsi="Times New Roman"/>
          <w:sz w:val="26"/>
          <w:szCs w:val="26"/>
          <w:lang w:val="ru-RU"/>
        </w:rPr>
      </w:pPr>
      <w:r w:rsidRPr="00927106">
        <w:rPr>
          <w:rFonts w:ascii="Times New Roman" w:hAnsi="Times New Roman"/>
          <w:sz w:val="26"/>
          <w:szCs w:val="26"/>
          <w:lang w:val="ru-RU"/>
        </w:rPr>
        <w:t>3.2.3. Формирование и направление межведомственных запросов.</w:t>
      </w:r>
    </w:p>
    <w:p w:rsidR="00AD0205" w:rsidRPr="00927106" w:rsidRDefault="00AD0205" w:rsidP="00AD0205">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Юридическим фактом, инициирующим начало админис</w:t>
      </w:r>
      <w:r w:rsidR="001B2B48">
        <w:rPr>
          <w:rFonts w:ascii="Times New Roman" w:hAnsi="Times New Roman"/>
          <w:sz w:val="26"/>
          <w:szCs w:val="26"/>
          <w:lang w:val="ru-RU"/>
        </w:rPr>
        <w:t xml:space="preserve">тративной процедуры, является </w:t>
      </w:r>
      <w:r w:rsidRPr="00927106">
        <w:rPr>
          <w:rFonts w:ascii="Times New Roman" w:hAnsi="Times New Roman"/>
          <w:sz w:val="26"/>
          <w:szCs w:val="26"/>
          <w:lang w:val="ru-RU"/>
        </w:rPr>
        <w:t xml:space="preserve">представление заявителем в уполномоченный орган документов, необходимых для предоставления муниципальной </w:t>
      </w:r>
      <w:r w:rsidR="006E701C">
        <w:rPr>
          <w:rFonts w:ascii="Times New Roman" w:hAnsi="Times New Roman"/>
          <w:sz w:val="26"/>
          <w:szCs w:val="26"/>
          <w:lang w:val="ru-RU"/>
        </w:rPr>
        <w:t xml:space="preserve">услуги, указанных в </w:t>
      </w:r>
      <w:r w:rsidR="00E656D2" w:rsidRPr="00927106">
        <w:rPr>
          <w:rFonts w:ascii="Times New Roman" w:hAnsi="Times New Roman"/>
          <w:sz w:val="26"/>
          <w:szCs w:val="26"/>
          <w:lang w:val="ru-RU"/>
        </w:rPr>
        <w:t>пункт</w:t>
      </w:r>
      <w:r w:rsidR="001B2B48">
        <w:rPr>
          <w:rFonts w:ascii="Times New Roman" w:hAnsi="Times New Roman"/>
          <w:sz w:val="26"/>
          <w:szCs w:val="26"/>
          <w:lang w:val="ru-RU"/>
        </w:rPr>
        <w:t>е</w:t>
      </w:r>
      <w:r w:rsidR="00E656D2" w:rsidRPr="00927106">
        <w:rPr>
          <w:rFonts w:ascii="Times New Roman" w:hAnsi="Times New Roman"/>
          <w:sz w:val="26"/>
          <w:szCs w:val="26"/>
          <w:lang w:val="ru-RU"/>
        </w:rPr>
        <w:t xml:space="preserve"> 2.6 Административного регламента.</w:t>
      </w:r>
    </w:p>
    <w:p w:rsidR="00F45E12" w:rsidRPr="00927106" w:rsidRDefault="00F45E12" w:rsidP="00F45E12">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Документы, указанные в</w:t>
      </w:r>
      <w:r w:rsidR="00EE79BF" w:rsidRPr="00927106">
        <w:rPr>
          <w:rFonts w:ascii="Times New Roman" w:hAnsi="Times New Roman"/>
          <w:sz w:val="26"/>
          <w:szCs w:val="26"/>
          <w:lang w:val="ru-RU"/>
        </w:rPr>
        <w:t xml:space="preserve"> </w:t>
      </w:r>
      <w:r w:rsidR="006E701C">
        <w:rPr>
          <w:rFonts w:ascii="Times New Roman" w:hAnsi="Times New Roman"/>
          <w:sz w:val="26"/>
          <w:szCs w:val="26"/>
          <w:lang w:val="ru-RU"/>
        </w:rPr>
        <w:t>подпункте 4</w:t>
      </w:r>
      <w:r w:rsidR="00AE63D2" w:rsidRPr="00927106">
        <w:rPr>
          <w:rFonts w:ascii="Times New Roman" w:hAnsi="Times New Roman"/>
          <w:sz w:val="26"/>
          <w:szCs w:val="26"/>
          <w:lang w:val="ru-RU"/>
        </w:rPr>
        <w:t xml:space="preserve"> </w:t>
      </w:r>
      <w:r w:rsidR="00F54F96" w:rsidRPr="00927106">
        <w:rPr>
          <w:rFonts w:ascii="Times New Roman" w:hAnsi="Times New Roman"/>
          <w:sz w:val="26"/>
          <w:szCs w:val="26"/>
          <w:lang w:val="ru-RU"/>
        </w:rPr>
        <w:t>пункт</w:t>
      </w:r>
      <w:r w:rsidR="00EE79BF" w:rsidRPr="00927106">
        <w:rPr>
          <w:rFonts w:ascii="Times New Roman" w:hAnsi="Times New Roman"/>
          <w:sz w:val="26"/>
          <w:szCs w:val="26"/>
          <w:lang w:val="ru-RU"/>
        </w:rPr>
        <w:t>а</w:t>
      </w:r>
      <w:r w:rsidR="00E656D2" w:rsidRPr="00927106">
        <w:rPr>
          <w:rFonts w:ascii="Times New Roman" w:hAnsi="Times New Roman"/>
          <w:sz w:val="26"/>
          <w:szCs w:val="26"/>
          <w:lang w:val="ru-RU"/>
        </w:rPr>
        <w:t xml:space="preserve"> 2.6</w:t>
      </w:r>
      <w:r w:rsidRPr="00927106">
        <w:rPr>
          <w:rFonts w:ascii="Times New Roman" w:hAnsi="Times New Roman"/>
          <w:sz w:val="26"/>
          <w:szCs w:val="26"/>
          <w:lang w:val="ru-RU"/>
        </w:rPr>
        <w:t xml:space="preserve"> настоящего </w:t>
      </w:r>
      <w:r w:rsidR="00E656D2" w:rsidRPr="00927106">
        <w:rPr>
          <w:rFonts w:ascii="Times New Roman" w:hAnsi="Times New Roman"/>
          <w:sz w:val="26"/>
          <w:szCs w:val="26"/>
          <w:lang w:val="ru-RU"/>
        </w:rPr>
        <w:t>А</w:t>
      </w:r>
      <w:r w:rsidRPr="00927106">
        <w:rPr>
          <w:rFonts w:ascii="Times New Roman" w:hAnsi="Times New Roman"/>
          <w:sz w:val="26"/>
          <w:szCs w:val="26"/>
          <w:lang w:val="ru-RU"/>
        </w:rPr>
        <w:t>дминистративного регламента, запрашиваются уполномоченным органом посредством единой системы межведомственного электронн</w:t>
      </w:r>
      <w:r w:rsidR="00E656D2" w:rsidRPr="00927106">
        <w:rPr>
          <w:rFonts w:ascii="Times New Roman" w:hAnsi="Times New Roman"/>
          <w:sz w:val="26"/>
          <w:szCs w:val="26"/>
          <w:lang w:val="ru-RU"/>
        </w:rPr>
        <w:t>ого взаимодействия и подключаемой</w:t>
      </w:r>
      <w:r w:rsidRPr="00927106">
        <w:rPr>
          <w:rFonts w:ascii="Times New Roman" w:hAnsi="Times New Roman"/>
          <w:sz w:val="26"/>
          <w:szCs w:val="26"/>
          <w:lang w:val="ru-RU"/>
        </w:rPr>
        <w:t xml:space="preserve"> к ней региональн</w:t>
      </w:r>
      <w:r w:rsidR="00E656D2" w:rsidRPr="00927106">
        <w:rPr>
          <w:rFonts w:ascii="Times New Roman" w:hAnsi="Times New Roman"/>
          <w:sz w:val="26"/>
          <w:szCs w:val="26"/>
          <w:lang w:val="ru-RU"/>
        </w:rPr>
        <w:t>ой</w:t>
      </w:r>
      <w:r w:rsidRPr="00927106">
        <w:rPr>
          <w:rFonts w:ascii="Times New Roman" w:hAnsi="Times New Roman"/>
          <w:sz w:val="26"/>
          <w:szCs w:val="26"/>
          <w:lang w:val="ru-RU"/>
        </w:rPr>
        <w:t xml:space="preserve"> систем</w:t>
      </w:r>
      <w:r w:rsidR="00E656D2" w:rsidRPr="00927106">
        <w:rPr>
          <w:rFonts w:ascii="Times New Roman" w:hAnsi="Times New Roman"/>
          <w:sz w:val="26"/>
          <w:szCs w:val="26"/>
          <w:lang w:val="ru-RU"/>
        </w:rPr>
        <w:t>ы</w:t>
      </w:r>
      <w:r w:rsidRPr="00927106">
        <w:rPr>
          <w:rFonts w:ascii="Times New Roman" w:hAnsi="Times New Roman"/>
          <w:sz w:val="26"/>
          <w:szCs w:val="26"/>
          <w:lang w:val="ru-RU"/>
        </w:rPr>
        <w:t xml:space="preserve"> межведомственного электронного взаимодействия</w:t>
      </w:r>
      <w:r w:rsidR="00E656D2" w:rsidRPr="00927106">
        <w:rPr>
          <w:rFonts w:ascii="Times New Roman" w:hAnsi="Times New Roman"/>
          <w:sz w:val="26"/>
          <w:szCs w:val="26"/>
          <w:lang w:val="ru-RU"/>
        </w:rPr>
        <w:t xml:space="preserve"> Ульяновской области</w:t>
      </w:r>
      <w:r w:rsidRPr="00927106">
        <w:rPr>
          <w:rFonts w:ascii="Times New Roman" w:hAnsi="Times New Roman"/>
          <w:sz w:val="26"/>
          <w:szCs w:val="26"/>
          <w:lang w:val="ru-RU"/>
        </w:rPr>
        <w:t xml:space="preserve"> в </w:t>
      </w:r>
      <w:proofErr w:type="spellStart"/>
      <w:r w:rsidR="009D4719" w:rsidRPr="00927106">
        <w:rPr>
          <w:rFonts w:ascii="Times New Roman" w:hAnsi="Times New Roman"/>
          <w:sz w:val="26"/>
          <w:szCs w:val="26"/>
          <w:shd w:val="clear" w:color="auto" w:fill="FFFFFF"/>
          <w:lang w:val="ru-RU"/>
        </w:rPr>
        <w:t>Росреестре</w:t>
      </w:r>
      <w:proofErr w:type="spellEnd"/>
      <w:r w:rsidRPr="00927106">
        <w:rPr>
          <w:rFonts w:ascii="Times New Roman" w:hAnsi="Times New Roman"/>
          <w:sz w:val="26"/>
          <w:szCs w:val="26"/>
          <w:lang w:val="ru-RU"/>
        </w:rPr>
        <w:t>.</w:t>
      </w:r>
      <w:proofErr w:type="gramEnd"/>
    </w:p>
    <w:p w:rsidR="00F45E12" w:rsidRPr="00927106" w:rsidRDefault="00F45E12" w:rsidP="00F45E1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Срок подготовки и направления ответа на межведомственный запрос о представлении </w:t>
      </w:r>
      <w:r w:rsidR="006B22BF" w:rsidRPr="00927106">
        <w:rPr>
          <w:rFonts w:ascii="Times New Roman" w:hAnsi="Times New Roman"/>
          <w:sz w:val="26"/>
          <w:szCs w:val="26"/>
          <w:lang w:val="ru-RU"/>
        </w:rPr>
        <w:t>сведений</w:t>
      </w:r>
      <w:r w:rsidR="009D4719" w:rsidRPr="00927106">
        <w:rPr>
          <w:rFonts w:ascii="Times New Roman" w:hAnsi="Times New Roman"/>
          <w:sz w:val="26"/>
          <w:szCs w:val="26"/>
          <w:lang w:val="ru-RU"/>
        </w:rPr>
        <w:t>, указанных в</w:t>
      </w:r>
      <w:r w:rsidR="008B6BA4" w:rsidRPr="00927106">
        <w:rPr>
          <w:rFonts w:ascii="Times New Roman" w:hAnsi="Times New Roman"/>
          <w:sz w:val="26"/>
          <w:szCs w:val="26"/>
          <w:lang w:val="ru-RU"/>
        </w:rPr>
        <w:t xml:space="preserve"> подпункте </w:t>
      </w:r>
      <w:r w:rsidR="006E701C">
        <w:rPr>
          <w:rFonts w:ascii="Times New Roman" w:hAnsi="Times New Roman"/>
          <w:sz w:val="26"/>
          <w:szCs w:val="26"/>
          <w:lang w:val="ru-RU"/>
        </w:rPr>
        <w:t>4</w:t>
      </w:r>
      <w:r w:rsidR="00E656D2" w:rsidRPr="00927106">
        <w:rPr>
          <w:rFonts w:ascii="Times New Roman" w:hAnsi="Times New Roman"/>
          <w:sz w:val="26"/>
          <w:szCs w:val="26"/>
          <w:lang w:val="ru-RU"/>
        </w:rPr>
        <w:t xml:space="preserve"> пункта 2.6 </w:t>
      </w:r>
      <w:r w:rsidRPr="00927106">
        <w:rPr>
          <w:rFonts w:ascii="Times New Roman" w:hAnsi="Times New Roman"/>
          <w:sz w:val="26"/>
          <w:szCs w:val="26"/>
          <w:lang w:val="ru-RU"/>
        </w:rPr>
        <w:t xml:space="preserve">не может превышать 3 рабочих дней со дня поступления межведомственного запроса в </w:t>
      </w:r>
      <w:proofErr w:type="spellStart"/>
      <w:r w:rsidR="009D4719" w:rsidRPr="00927106">
        <w:rPr>
          <w:rFonts w:ascii="Times New Roman" w:hAnsi="Times New Roman"/>
          <w:sz w:val="26"/>
          <w:szCs w:val="26"/>
          <w:lang w:val="ru-RU"/>
        </w:rPr>
        <w:t>Росреестр</w:t>
      </w:r>
      <w:proofErr w:type="spellEnd"/>
      <w:r w:rsidR="00C9126B" w:rsidRPr="00927106">
        <w:rPr>
          <w:rFonts w:ascii="Times New Roman" w:hAnsi="Times New Roman"/>
          <w:sz w:val="26"/>
          <w:szCs w:val="26"/>
          <w:lang w:val="ru-RU"/>
        </w:rPr>
        <w:t>, в соответствии с частью 9 статьи 62 Федерального закона от 13.07.2015 № 218-ФЗ «О государственной регистрации недвижимости»</w:t>
      </w:r>
      <w:r w:rsidRPr="00927106">
        <w:rPr>
          <w:rFonts w:ascii="Times New Roman" w:hAnsi="Times New Roman"/>
          <w:sz w:val="26"/>
          <w:szCs w:val="26"/>
          <w:lang w:val="ru-RU"/>
        </w:rPr>
        <w:t>.</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1) наименование органа или организации, направляющих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2) наименование органа или организации, в адрес которых направляется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27106">
        <w:rPr>
          <w:rFonts w:ascii="Times New Roman" w:eastAsiaTheme="minorHAnsi" w:hAnsi="Times New Roman"/>
          <w:sz w:val="26"/>
          <w:szCs w:val="26"/>
          <w:lang w:val="ru-RU" w:eastAsia="en-US"/>
        </w:rPr>
        <w:t>необходимых</w:t>
      </w:r>
      <w:proofErr w:type="gramEnd"/>
      <w:r w:rsidRPr="00927106">
        <w:rPr>
          <w:rFonts w:ascii="Times New Roman" w:eastAsiaTheme="minorHAnsi" w:hAnsi="Times New Roman"/>
          <w:sz w:val="26"/>
          <w:szCs w:val="26"/>
          <w:lang w:val="ru-RU" w:eastAsia="en-US"/>
        </w:rPr>
        <w:t xml:space="preserve"> для предоставления государственной или муниципальной услуги, и указание на реквизиты данного нормативного правового акта;</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27106">
        <w:rPr>
          <w:rFonts w:ascii="Times New Roman" w:eastAsiaTheme="minorHAnsi" w:hAnsi="Times New Roman"/>
          <w:sz w:val="26"/>
          <w:szCs w:val="26"/>
          <w:lang w:val="ru-RU" w:eastAsia="en-US"/>
        </w:rPr>
        <w:t>таких</w:t>
      </w:r>
      <w:proofErr w:type="gramEnd"/>
      <w:r w:rsidRPr="00927106">
        <w:rPr>
          <w:rFonts w:ascii="Times New Roman" w:eastAsiaTheme="minorHAnsi" w:hAnsi="Times New Roman"/>
          <w:sz w:val="26"/>
          <w:szCs w:val="26"/>
          <w:lang w:val="ru-RU" w:eastAsia="en-US"/>
        </w:rPr>
        <w:t xml:space="preserve"> документа и (или) информации;</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6) контактная информация для направления ответа на межведомственный запрос;</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7) дата направления межведомственного запроса;</w:t>
      </w:r>
    </w:p>
    <w:p w:rsidR="00A80FE5" w:rsidRPr="00927106"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FE5" w:rsidRPr="001B2B48" w:rsidRDefault="00A80FE5" w:rsidP="00A80FE5">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927106">
        <w:rPr>
          <w:rFonts w:ascii="Times New Roman" w:eastAsiaTheme="minorHAnsi" w:hAnsi="Times New Roman"/>
          <w:sz w:val="26"/>
          <w:szCs w:val="26"/>
          <w:lang w:val="ru-RU" w:eastAsia="en-US"/>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1B2B48" w:rsidRPr="001B2B48" w:rsidRDefault="001B2B48" w:rsidP="001B2B48">
      <w:pPr>
        <w:suppressAutoHyphens w:val="0"/>
        <w:autoSpaceDE w:val="0"/>
        <w:adjustRightInd w:val="0"/>
        <w:ind w:firstLine="709"/>
        <w:jc w:val="both"/>
        <w:textAlignment w:val="auto"/>
        <w:rPr>
          <w:rFonts w:ascii="Times New Roman" w:eastAsia="Calibri" w:hAnsi="Times New Roman"/>
          <w:sz w:val="26"/>
          <w:szCs w:val="26"/>
          <w:lang w:val="ru-RU" w:eastAsia="en-US"/>
        </w:rPr>
      </w:pPr>
      <w:r w:rsidRPr="001B2B48">
        <w:rPr>
          <w:rFonts w:ascii="Times New Roman" w:eastAsia="Calibri" w:hAnsi="Times New Roman"/>
          <w:sz w:val="26"/>
          <w:szCs w:val="26"/>
          <w:lang w:val="ru-RU" w:eastAsia="en-US"/>
        </w:rPr>
        <w:t xml:space="preserve">Результатами административной процедуры являются рассмотрение заявления,  переход к административным процедурам, указанным в подпунктах </w:t>
      </w:r>
      <w:r>
        <w:rPr>
          <w:rFonts w:ascii="Times New Roman" w:eastAsiaTheme="minorHAnsi" w:hAnsi="Times New Roman"/>
          <w:sz w:val="26"/>
          <w:szCs w:val="26"/>
          <w:lang w:val="ru-RU" w:eastAsia="en-US"/>
        </w:rPr>
        <w:t>3.2.4</w:t>
      </w:r>
      <w:r w:rsidRPr="001B2B48">
        <w:rPr>
          <w:rFonts w:ascii="Times New Roman" w:eastAsia="Calibri" w:hAnsi="Times New Roman"/>
          <w:sz w:val="26"/>
          <w:szCs w:val="26"/>
          <w:lang w:val="ru-RU" w:eastAsia="en-US"/>
        </w:rPr>
        <w:t xml:space="preserve"> – 3.2.</w:t>
      </w:r>
      <w:r>
        <w:rPr>
          <w:rFonts w:ascii="Times New Roman" w:eastAsiaTheme="minorHAnsi" w:hAnsi="Times New Roman"/>
          <w:sz w:val="26"/>
          <w:szCs w:val="26"/>
          <w:lang w:val="ru-RU" w:eastAsia="en-US"/>
        </w:rPr>
        <w:t>5</w:t>
      </w:r>
      <w:r w:rsidRPr="001B2B48">
        <w:rPr>
          <w:rFonts w:ascii="Times New Roman" w:eastAsia="Calibri" w:hAnsi="Times New Roman"/>
          <w:sz w:val="26"/>
          <w:szCs w:val="26"/>
          <w:lang w:val="ru-RU" w:eastAsia="en-US"/>
        </w:rPr>
        <w:t>.</w:t>
      </w:r>
    </w:p>
    <w:p w:rsidR="00F45E12" w:rsidRPr="001B2B48" w:rsidRDefault="00F45E12" w:rsidP="001B2B48">
      <w:pPr>
        <w:suppressAutoHyphens w:val="0"/>
        <w:autoSpaceDE w:val="0"/>
        <w:adjustRightInd w:val="0"/>
        <w:ind w:firstLine="709"/>
        <w:jc w:val="both"/>
        <w:textAlignment w:val="auto"/>
        <w:rPr>
          <w:rFonts w:ascii="Times New Roman" w:eastAsiaTheme="minorHAnsi" w:hAnsi="Times New Roman"/>
          <w:sz w:val="26"/>
          <w:szCs w:val="26"/>
          <w:lang w:val="ru-RU" w:eastAsia="en-US"/>
        </w:rPr>
      </w:pPr>
      <w:r w:rsidRPr="001B2B48">
        <w:rPr>
          <w:rFonts w:ascii="Times New Roman" w:eastAsiaTheme="minorHAnsi" w:hAnsi="Times New Roman"/>
          <w:sz w:val="26"/>
          <w:szCs w:val="26"/>
          <w:lang w:val="ru-RU" w:eastAsia="en-US"/>
        </w:rPr>
        <w:t xml:space="preserve">Максимальный срок выполнения административной процедуры составляет </w:t>
      </w:r>
      <w:r w:rsidR="00F52843" w:rsidRPr="001B2B48">
        <w:rPr>
          <w:rFonts w:ascii="Times New Roman" w:eastAsiaTheme="minorHAnsi" w:hAnsi="Times New Roman"/>
          <w:sz w:val="26"/>
          <w:szCs w:val="26"/>
          <w:lang w:val="ru-RU" w:eastAsia="en-US"/>
        </w:rPr>
        <w:t>4 рабочих дня</w:t>
      </w:r>
      <w:r w:rsidRPr="001B2B48">
        <w:rPr>
          <w:rFonts w:ascii="Times New Roman" w:eastAsiaTheme="minorHAnsi" w:hAnsi="Times New Roman"/>
          <w:sz w:val="26"/>
          <w:szCs w:val="26"/>
          <w:lang w:val="ru-RU" w:eastAsia="en-US"/>
        </w:rPr>
        <w:t>.</w:t>
      </w:r>
    </w:p>
    <w:p w:rsidR="005042D1" w:rsidRPr="00927106" w:rsidRDefault="005042D1" w:rsidP="005042D1">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3.2.4. Принятие решения, подготовка, согласование и подписание результата муниципальной услуги.</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Юридическим фактом начала административной процедуры является получение свед</w:t>
      </w:r>
      <w:r w:rsidR="006E701C">
        <w:rPr>
          <w:rFonts w:ascii="Times New Roman" w:hAnsi="Times New Roman"/>
          <w:sz w:val="26"/>
          <w:szCs w:val="26"/>
          <w:lang w:val="ru-RU"/>
        </w:rPr>
        <w:t xml:space="preserve">ений и документов из </w:t>
      </w:r>
      <w:proofErr w:type="spellStart"/>
      <w:r w:rsidR="006E701C">
        <w:rPr>
          <w:rFonts w:ascii="Times New Roman" w:hAnsi="Times New Roman"/>
          <w:sz w:val="26"/>
          <w:szCs w:val="26"/>
          <w:lang w:val="ru-RU"/>
        </w:rPr>
        <w:t>Росреестра</w:t>
      </w:r>
      <w:proofErr w:type="spellEnd"/>
      <w:r w:rsidRPr="00927106">
        <w:rPr>
          <w:rFonts w:ascii="Times New Roman" w:hAnsi="Times New Roman"/>
          <w:sz w:val="26"/>
          <w:szCs w:val="26"/>
          <w:lang w:val="ru-RU"/>
        </w:rPr>
        <w:t>.</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отсутствия оснований для отказа, указанных в пункте 2.8 настоящего административного регламента</w:t>
      </w:r>
      <w:r w:rsidR="00161A4F">
        <w:rPr>
          <w:rFonts w:ascii="Times New Roman" w:hAnsi="Times New Roman"/>
          <w:sz w:val="26"/>
          <w:szCs w:val="26"/>
          <w:lang w:val="ru-RU"/>
        </w:rPr>
        <w:t>,</w:t>
      </w:r>
      <w:r w:rsidRPr="00927106">
        <w:rPr>
          <w:rFonts w:ascii="Times New Roman" w:hAnsi="Times New Roman"/>
          <w:sz w:val="26"/>
          <w:szCs w:val="26"/>
          <w:lang w:val="ru-RU"/>
        </w:rPr>
        <w:t xml:space="preserve"> специалист готовит проект </w:t>
      </w:r>
      <w:r w:rsidR="00A33AA2">
        <w:rPr>
          <w:rFonts w:ascii="Times New Roman" w:hAnsi="Times New Roman"/>
          <w:sz w:val="26"/>
          <w:szCs w:val="26"/>
          <w:lang w:val="ru-RU"/>
        </w:rPr>
        <w:t>решения</w:t>
      </w:r>
      <w:r w:rsidR="00015392">
        <w:rPr>
          <w:rFonts w:ascii="Times New Roman" w:hAnsi="Times New Roman"/>
          <w:sz w:val="26"/>
          <w:szCs w:val="26"/>
          <w:lang w:val="ru-RU"/>
        </w:rPr>
        <w:t xml:space="preserve"> о присвоении/аннулировании</w:t>
      </w:r>
      <w:r w:rsidRPr="00927106">
        <w:rPr>
          <w:rFonts w:ascii="Times New Roman" w:hAnsi="Times New Roman"/>
          <w:sz w:val="26"/>
          <w:szCs w:val="26"/>
          <w:lang w:val="ru-RU"/>
        </w:rPr>
        <w:t>.</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w:t>
      </w:r>
      <w:r w:rsidR="00015392">
        <w:rPr>
          <w:rFonts w:ascii="Times New Roman" w:hAnsi="Times New Roman"/>
          <w:sz w:val="26"/>
          <w:szCs w:val="26"/>
          <w:lang w:val="ru-RU"/>
        </w:rPr>
        <w:t>постановления</w:t>
      </w:r>
      <w:r w:rsidRPr="00927106">
        <w:rPr>
          <w:rFonts w:ascii="Times New Roman" w:hAnsi="Times New Roman"/>
          <w:sz w:val="26"/>
          <w:szCs w:val="26"/>
          <w:lang w:val="ru-RU"/>
        </w:rPr>
        <w:t xml:space="preserve"> об отказе</w:t>
      </w:r>
      <w:r w:rsidRPr="00927106">
        <w:rPr>
          <w:rFonts w:ascii="Times New Roman" w:hAnsi="Times New Roman"/>
          <w:sz w:val="26"/>
          <w:szCs w:val="26"/>
          <w:lang w:val="ru-RU" w:eastAsia="en-US"/>
        </w:rPr>
        <w:t xml:space="preserve">, с указанием </w:t>
      </w:r>
      <w:r w:rsidRPr="00927106">
        <w:rPr>
          <w:rFonts w:ascii="Times New Roman" w:hAnsi="Times New Roman"/>
          <w:sz w:val="26"/>
          <w:szCs w:val="26"/>
          <w:lang w:val="ru-RU"/>
        </w:rPr>
        <w:t>причин отказа, являющихся основанием для принятия такого решения с обязательной ссылкой на пункт 2.8 Административного регламента.</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Глава уполномоченного органа подписывает проект </w:t>
      </w:r>
      <w:r w:rsidR="00A33AA2">
        <w:rPr>
          <w:rFonts w:ascii="Times New Roman" w:hAnsi="Times New Roman"/>
          <w:sz w:val="26"/>
          <w:szCs w:val="26"/>
          <w:lang w:val="ru-RU"/>
        </w:rPr>
        <w:t>решения</w:t>
      </w:r>
      <w:r w:rsidR="00015392">
        <w:rPr>
          <w:rFonts w:ascii="Times New Roman" w:hAnsi="Times New Roman"/>
          <w:sz w:val="26"/>
          <w:szCs w:val="26"/>
          <w:lang w:val="ru-RU"/>
        </w:rPr>
        <w:t xml:space="preserve"> о присвоении/аннулировании</w:t>
      </w:r>
      <w:r w:rsidRPr="00927106">
        <w:rPr>
          <w:rFonts w:ascii="Times New Roman" w:hAnsi="Times New Roman"/>
          <w:sz w:val="26"/>
          <w:szCs w:val="26"/>
          <w:lang w:val="ru-RU"/>
        </w:rPr>
        <w:t xml:space="preserve">, либо проект </w:t>
      </w:r>
      <w:r w:rsidR="00A33AA2">
        <w:rPr>
          <w:rFonts w:ascii="Times New Roman" w:hAnsi="Times New Roman"/>
          <w:sz w:val="26"/>
          <w:szCs w:val="26"/>
          <w:lang w:val="ru-RU"/>
        </w:rPr>
        <w:t>решения</w:t>
      </w:r>
      <w:r w:rsidRPr="00927106">
        <w:rPr>
          <w:rFonts w:ascii="Times New Roman" w:hAnsi="Times New Roman"/>
          <w:sz w:val="26"/>
          <w:szCs w:val="26"/>
          <w:lang w:val="ru-RU"/>
        </w:rPr>
        <w:t xml:space="preserve"> об отказе, после чего передаёт на регистрацию в соответствии с инструкцией по делопроизводству.</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Результатом административной процедуры является </w:t>
      </w:r>
      <w:proofErr w:type="gramStart"/>
      <w:r w:rsidRPr="00927106">
        <w:rPr>
          <w:rFonts w:ascii="Times New Roman" w:hAnsi="Times New Roman"/>
          <w:sz w:val="26"/>
          <w:szCs w:val="26"/>
          <w:lang w:val="ru-RU"/>
        </w:rPr>
        <w:t>подготовленное</w:t>
      </w:r>
      <w:proofErr w:type="gramEnd"/>
      <w:r w:rsidRPr="00927106">
        <w:rPr>
          <w:rFonts w:ascii="Times New Roman" w:hAnsi="Times New Roman"/>
          <w:sz w:val="26"/>
          <w:szCs w:val="26"/>
          <w:lang w:val="ru-RU"/>
        </w:rPr>
        <w:t xml:space="preserve"> для выдачи </w:t>
      </w:r>
      <w:r w:rsidR="00A33AA2">
        <w:rPr>
          <w:rFonts w:ascii="Times New Roman" w:hAnsi="Times New Roman"/>
          <w:sz w:val="26"/>
          <w:szCs w:val="26"/>
          <w:lang w:val="ru-RU"/>
        </w:rPr>
        <w:t>решения</w:t>
      </w:r>
      <w:r w:rsidR="00015392" w:rsidRPr="00927106">
        <w:rPr>
          <w:rFonts w:ascii="Times New Roman" w:hAnsi="Times New Roman"/>
          <w:sz w:val="26"/>
          <w:szCs w:val="26"/>
          <w:lang w:val="ru-RU"/>
        </w:rPr>
        <w:t xml:space="preserve"> </w:t>
      </w:r>
      <w:r w:rsidR="00015392">
        <w:rPr>
          <w:rFonts w:ascii="Times New Roman" w:hAnsi="Times New Roman"/>
          <w:sz w:val="26"/>
          <w:szCs w:val="26"/>
          <w:lang w:val="ru-RU"/>
        </w:rPr>
        <w:t xml:space="preserve">о присвоении/аннулировании </w:t>
      </w:r>
      <w:r w:rsidRPr="00927106">
        <w:rPr>
          <w:rFonts w:ascii="Times New Roman" w:hAnsi="Times New Roman"/>
          <w:sz w:val="26"/>
          <w:szCs w:val="26"/>
          <w:lang w:val="ru-RU"/>
        </w:rPr>
        <w:t xml:space="preserve">либо </w:t>
      </w:r>
      <w:r w:rsidR="00A33AA2">
        <w:rPr>
          <w:rFonts w:ascii="Times New Roman" w:hAnsi="Times New Roman"/>
          <w:sz w:val="26"/>
          <w:szCs w:val="26"/>
          <w:lang w:val="ru-RU"/>
        </w:rPr>
        <w:t>решения</w:t>
      </w:r>
      <w:r w:rsidR="00015392" w:rsidRPr="00927106">
        <w:rPr>
          <w:rFonts w:ascii="Times New Roman" w:hAnsi="Times New Roman"/>
          <w:sz w:val="26"/>
          <w:szCs w:val="26"/>
          <w:lang w:val="ru-RU"/>
        </w:rPr>
        <w:t xml:space="preserve"> </w:t>
      </w:r>
      <w:r w:rsidRPr="00927106">
        <w:rPr>
          <w:rFonts w:ascii="Times New Roman" w:hAnsi="Times New Roman"/>
          <w:sz w:val="26"/>
          <w:szCs w:val="26"/>
          <w:lang w:val="ru-RU"/>
        </w:rPr>
        <w:t>об отказе.</w:t>
      </w:r>
    </w:p>
    <w:p w:rsidR="005042D1" w:rsidRPr="00927106" w:rsidRDefault="005042D1" w:rsidP="005042D1">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Максимальный срок выполнения административной процедуры составляет </w:t>
      </w:r>
      <w:r w:rsidR="00F52843">
        <w:rPr>
          <w:rFonts w:ascii="Times New Roman" w:hAnsi="Times New Roman"/>
          <w:sz w:val="26"/>
          <w:szCs w:val="26"/>
          <w:lang w:val="ru-RU"/>
        </w:rPr>
        <w:t>3 рабочих дня</w:t>
      </w:r>
      <w:r w:rsidRPr="00927106">
        <w:rPr>
          <w:rFonts w:ascii="Times New Roman" w:hAnsi="Times New Roman"/>
          <w:sz w:val="26"/>
          <w:szCs w:val="26"/>
          <w:lang w:val="ru-RU"/>
        </w:rPr>
        <w:t>.</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3.2.5.Уведомление о готовности результата, выдача (направление) результата предоставления муниципальной услуги.</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Основанием для начала административной процедуры является подписанное </w:t>
      </w:r>
      <w:r w:rsidRPr="00A33AA2">
        <w:rPr>
          <w:rFonts w:ascii="Times New Roman" w:hAnsi="Times New Roman"/>
          <w:sz w:val="26"/>
          <w:szCs w:val="26"/>
          <w:lang w:val="ru-RU"/>
        </w:rPr>
        <w:t xml:space="preserve">и зарегистрированное </w:t>
      </w:r>
      <w:r w:rsidR="00A33AA2" w:rsidRPr="00A33AA2">
        <w:rPr>
          <w:rFonts w:ascii="Times New Roman" w:hAnsi="Times New Roman"/>
          <w:sz w:val="26"/>
          <w:szCs w:val="26"/>
          <w:lang w:val="ru-RU"/>
        </w:rPr>
        <w:t>решение</w:t>
      </w:r>
      <w:r w:rsidRPr="00A33AA2">
        <w:rPr>
          <w:rFonts w:ascii="Times New Roman" w:hAnsi="Times New Roman"/>
          <w:sz w:val="26"/>
          <w:szCs w:val="26"/>
          <w:lang w:val="ru-RU"/>
        </w:rPr>
        <w:t xml:space="preserve"> </w:t>
      </w:r>
      <w:r w:rsidR="00015392" w:rsidRPr="00A33AA2">
        <w:rPr>
          <w:rFonts w:ascii="Times New Roman" w:hAnsi="Times New Roman"/>
          <w:sz w:val="26"/>
          <w:szCs w:val="26"/>
          <w:lang w:val="ru-RU"/>
        </w:rPr>
        <w:t xml:space="preserve">о присвоении/аннулировании </w:t>
      </w:r>
      <w:r w:rsidRPr="00A33AA2">
        <w:rPr>
          <w:rFonts w:ascii="Times New Roman" w:hAnsi="Times New Roman"/>
          <w:sz w:val="26"/>
          <w:szCs w:val="26"/>
          <w:lang w:val="ru-RU"/>
        </w:rPr>
        <w:t xml:space="preserve">либо </w:t>
      </w:r>
      <w:r w:rsidR="00A33AA2" w:rsidRPr="00A33AA2">
        <w:rPr>
          <w:rFonts w:ascii="Times New Roman" w:hAnsi="Times New Roman"/>
          <w:sz w:val="26"/>
          <w:szCs w:val="26"/>
          <w:lang w:val="ru-RU"/>
        </w:rPr>
        <w:t>решение</w:t>
      </w:r>
      <w:r w:rsidR="00015392" w:rsidRPr="00A33AA2">
        <w:rPr>
          <w:rFonts w:ascii="Times New Roman" w:hAnsi="Times New Roman"/>
          <w:sz w:val="26"/>
          <w:szCs w:val="26"/>
          <w:lang w:val="ru-RU"/>
        </w:rPr>
        <w:t xml:space="preserve"> </w:t>
      </w:r>
      <w:r w:rsidRPr="00A33AA2">
        <w:rPr>
          <w:rFonts w:ascii="Times New Roman" w:hAnsi="Times New Roman"/>
          <w:sz w:val="26"/>
          <w:szCs w:val="26"/>
          <w:lang w:val="ru-RU"/>
        </w:rPr>
        <w:t>об отказе.</w:t>
      </w:r>
    </w:p>
    <w:p w:rsidR="00ED5922" w:rsidRPr="00927106" w:rsidRDefault="00ED5922" w:rsidP="00ED5922">
      <w:pPr>
        <w:pStyle w:val="a5"/>
        <w:spacing w:before="0"/>
        <w:ind w:firstLine="709"/>
        <w:rPr>
          <w:sz w:val="26"/>
          <w:szCs w:val="26"/>
        </w:rPr>
      </w:pPr>
      <w:r w:rsidRPr="00927106">
        <w:rPr>
          <w:sz w:val="26"/>
          <w:szCs w:val="26"/>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ED5922" w:rsidRPr="00927106" w:rsidRDefault="00A33AA2" w:rsidP="00ED5922">
      <w:pPr>
        <w:suppressAutoHyphens w:val="0"/>
        <w:autoSpaceDE w:val="0"/>
        <w:adjustRightInd w:val="0"/>
        <w:ind w:firstLine="709"/>
        <w:jc w:val="both"/>
        <w:textAlignment w:val="auto"/>
        <w:rPr>
          <w:rFonts w:ascii="Times New Roman" w:hAnsi="Times New Roman"/>
          <w:sz w:val="26"/>
          <w:szCs w:val="26"/>
          <w:lang w:val="ru-RU"/>
        </w:rPr>
      </w:pPr>
      <w:r>
        <w:rPr>
          <w:rFonts w:ascii="Times New Roman" w:hAnsi="Times New Roman"/>
          <w:sz w:val="26"/>
          <w:szCs w:val="26"/>
          <w:lang w:val="ru-RU"/>
        </w:rPr>
        <w:t>Решение</w:t>
      </w:r>
      <w:r w:rsidR="00015392" w:rsidRPr="00927106">
        <w:rPr>
          <w:rFonts w:ascii="Times New Roman" w:hAnsi="Times New Roman"/>
          <w:sz w:val="26"/>
          <w:szCs w:val="26"/>
          <w:lang w:val="ru-RU"/>
        </w:rPr>
        <w:t xml:space="preserve"> </w:t>
      </w:r>
      <w:r w:rsidR="00015392">
        <w:rPr>
          <w:rFonts w:ascii="Times New Roman" w:hAnsi="Times New Roman"/>
          <w:sz w:val="26"/>
          <w:szCs w:val="26"/>
          <w:lang w:val="ru-RU"/>
        </w:rPr>
        <w:t xml:space="preserve">о присвоении/аннулировании </w:t>
      </w:r>
      <w:r w:rsidR="00ED5922" w:rsidRPr="00927106">
        <w:rPr>
          <w:rFonts w:ascii="Times New Roman" w:hAnsi="Times New Roman"/>
          <w:sz w:val="26"/>
          <w:szCs w:val="26"/>
          <w:lang w:val="ru-RU"/>
        </w:rPr>
        <w:t xml:space="preserve">либо </w:t>
      </w:r>
      <w:r>
        <w:rPr>
          <w:rFonts w:ascii="Times New Roman" w:hAnsi="Times New Roman"/>
          <w:sz w:val="26"/>
          <w:szCs w:val="26"/>
          <w:lang w:val="ru-RU"/>
        </w:rPr>
        <w:t>решение</w:t>
      </w:r>
      <w:r w:rsidR="00015392" w:rsidRPr="00927106">
        <w:rPr>
          <w:rFonts w:ascii="Times New Roman" w:hAnsi="Times New Roman"/>
          <w:sz w:val="26"/>
          <w:szCs w:val="26"/>
          <w:lang w:val="ru-RU"/>
        </w:rPr>
        <w:t xml:space="preserve"> </w:t>
      </w:r>
      <w:r w:rsidR="00ED5922" w:rsidRPr="00927106">
        <w:rPr>
          <w:rFonts w:ascii="Times New Roman" w:hAnsi="Times New Roman"/>
          <w:sz w:val="26"/>
          <w:szCs w:val="26"/>
          <w:lang w:val="ru-RU"/>
        </w:rPr>
        <w:t xml:space="preserve">об отказе не позднее чем через </w:t>
      </w:r>
      <w:r w:rsidR="0017249C">
        <w:rPr>
          <w:rFonts w:ascii="Times New Roman" w:hAnsi="Times New Roman"/>
          <w:sz w:val="26"/>
          <w:szCs w:val="26"/>
          <w:lang w:val="ru-RU"/>
        </w:rPr>
        <w:t>один</w:t>
      </w:r>
      <w:r w:rsidR="00ED5922" w:rsidRPr="00927106">
        <w:rPr>
          <w:rFonts w:ascii="Times New Roman" w:hAnsi="Times New Roman"/>
          <w:sz w:val="26"/>
          <w:szCs w:val="26"/>
          <w:lang w:val="ru-RU"/>
        </w:rPr>
        <w:t xml:space="preserve"> рабочи</w:t>
      </w:r>
      <w:r w:rsidR="0017249C">
        <w:rPr>
          <w:rFonts w:ascii="Times New Roman" w:hAnsi="Times New Roman"/>
          <w:sz w:val="26"/>
          <w:szCs w:val="26"/>
          <w:lang w:val="ru-RU"/>
        </w:rPr>
        <w:t>й</w:t>
      </w:r>
      <w:r w:rsidR="00ED5922" w:rsidRPr="00927106">
        <w:rPr>
          <w:rFonts w:ascii="Times New Roman" w:hAnsi="Times New Roman"/>
          <w:sz w:val="26"/>
          <w:szCs w:val="26"/>
          <w:lang w:val="ru-RU"/>
        </w:rPr>
        <w:t xml:space="preserve"> д</w:t>
      </w:r>
      <w:r w:rsidR="0017249C">
        <w:rPr>
          <w:rFonts w:ascii="Times New Roman" w:hAnsi="Times New Roman"/>
          <w:sz w:val="26"/>
          <w:szCs w:val="26"/>
          <w:lang w:val="ru-RU"/>
        </w:rPr>
        <w:t>ень</w:t>
      </w:r>
      <w:r w:rsidR="00ED5922" w:rsidRPr="00927106">
        <w:rPr>
          <w:rFonts w:ascii="Times New Roman" w:hAnsi="Times New Roman"/>
          <w:sz w:val="26"/>
          <w:szCs w:val="26"/>
          <w:lang w:val="ru-RU"/>
        </w:rPr>
        <w:t xml:space="preserve">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D5922" w:rsidRPr="00927106" w:rsidRDefault="00ED5922" w:rsidP="00ED5922">
      <w:pPr>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 xml:space="preserve">Результатом выполнения административной процедуры является выдача (направление) результата заявителю. </w:t>
      </w:r>
    </w:p>
    <w:p w:rsidR="00ED5922" w:rsidRPr="00927106" w:rsidRDefault="00ED5922" w:rsidP="00ED5922">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w:t>
      </w:r>
      <w:r w:rsidR="00085384">
        <w:rPr>
          <w:rFonts w:ascii="Times New Roman" w:hAnsi="Times New Roman"/>
          <w:sz w:val="26"/>
          <w:szCs w:val="26"/>
          <w:lang w:val="ru-RU"/>
        </w:rPr>
        <w:t>тративной процедуры составляет 1</w:t>
      </w:r>
      <w:r w:rsidRPr="00927106">
        <w:rPr>
          <w:rFonts w:ascii="Times New Roman" w:hAnsi="Times New Roman"/>
          <w:sz w:val="26"/>
          <w:szCs w:val="26"/>
          <w:lang w:val="ru-RU"/>
        </w:rPr>
        <w:t xml:space="preserve"> рабочи</w:t>
      </w:r>
      <w:r w:rsidR="00085384">
        <w:rPr>
          <w:rFonts w:ascii="Times New Roman" w:hAnsi="Times New Roman"/>
          <w:sz w:val="26"/>
          <w:szCs w:val="26"/>
          <w:lang w:val="ru-RU"/>
        </w:rPr>
        <w:t>й</w:t>
      </w:r>
      <w:r w:rsidRPr="00927106">
        <w:rPr>
          <w:rFonts w:ascii="Times New Roman" w:hAnsi="Times New Roman"/>
          <w:sz w:val="26"/>
          <w:szCs w:val="26"/>
          <w:lang w:val="ru-RU"/>
        </w:rPr>
        <w:t xml:space="preserve"> д</w:t>
      </w:r>
      <w:r w:rsidR="00085384">
        <w:rPr>
          <w:rFonts w:ascii="Times New Roman" w:hAnsi="Times New Roman"/>
          <w:sz w:val="26"/>
          <w:szCs w:val="26"/>
          <w:lang w:val="ru-RU"/>
        </w:rPr>
        <w:t>е</w:t>
      </w:r>
      <w:r w:rsidRPr="00927106">
        <w:rPr>
          <w:rFonts w:ascii="Times New Roman" w:hAnsi="Times New Roman"/>
          <w:sz w:val="26"/>
          <w:szCs w:val="26"/>
          <w:lang w:val="ru-RU"/>
        </w:rPr>
        <w:t>н</w:t>
      </w:r>
      <w:r w:rsidR="00085384">
        <w:rPr>
          <w:rFonts w:ascii="Times New Roman" w:hAnsi="Times New Roman"/>
          <w:sz w:val="26"/>
          <w:szCs w:val="26"/>
          <w:lang w:val="ru-RU"/>
        </w:rPr>
        <w:t>ь</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3.3.2. </w:t>
      </w:r>
      <w:proofErr w:type="gramStart"/>
      <w:r w:rsidRPr="00927106">
        <w:rPr>
          <w:rFonts w:ascii="Times New Roman" w:hAnsi="Times New Roman"/>
          <w:sz w:val="26"/>
          <w:szCs w:val="26"/>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w:t>
      </w:r>
      <w:r w:rsidR="0056709E">
        <w:rPr>
          <w:rFonts w:ascii="Times New Roman" w:hAnsi="Times New Roman"/>
          <w:sz w:val="26"/>
          <w:szCs w:val="26"/>
          <w:lang w:val="ru-RU"/>
        </w:rPr>
        <w:t>пяти</w:t>
      </w:r>
      <w:r w:rsidR="00A66E60" w:rsidRPr="00927106">
        <w:rPr>
          <w:rFonts w:ascii="Times New Roman" w:hAnsi="Times New Roman"/>
          <w:sz w:val="26"/>
          <w:szCs w:val="26"/>
          <w:lang w:val="ru-RU"/>
        </w:rPr>
        <w:t xml:space="preserve"> рабочих дней</w:t>
      </w:r>
      <w:r w:rsidRPr="00927106">
        <w:rPr>
          <w:rFonts w:ascii="Times New Roman" w:hAnsi="Times New Roman"/>
          <w:sz w:val="26"/>
          <w:szCs w:val="26"/>
          <w:lang w:val="ru-RU"/>
        </w:rPr>
        <w:t xml:space="preserve"> обязан представить докум</w:t>
      </w:r>
      <w:r w:rsidR="00015392">
        <w:rPr>
          <w:rFonts w:ascii="Times New Roman" w:hAnsi="Times New Roman"/>
          <w:sz w:val="26"/>
          <w:szCs w:val="26"/>
          <w:lang w:val="ru-RU"/>
        </w:rPr>
        <w:t>енты, указанные в подпунктах 1-4</w:t>
      </w:r>
      <w:r w:rsidRPr="00927106">
        <w:rPr>
          <w:rFonts w:ascii="Times New Roman" w:hAnsi="Times New Roman"/>
          <w:sz w:val="26"/>
          <w:szCs w:val="26"/>
          <w:lang w:val="ru-RU"/>
        </w:rPr>
        <w:t xml:space="preserve"> пункта 2.6 настоящего административного регламента, в уполномоченный орган.</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Представление документов на бумажном носителе не требуется в случае, если документы, указанные в подпунктах 1-</w:t>
      </w:r>
      <w:r w:rsidR="00015392">
        <w:rPr>
          <w:rFonts w:ascii="Times New Roman" w:hAnsi="Times New Roman"/>
          <w:sz w:val="26"/>
          <w:szCs w:val="26"/>
          <w:lang w:val="ru-RU"/>
        </w:rPr>
        <w:t>4</w:t>
      </w:r>
      <w:r w:rsidRPr="00927106">
        <w:rPr>
          <w:rFonts w:ascii="Times New Roman" w:hAnsi="Times New Roman"/>
          <w:sz w:val="26"/>
          <w:szCs w:val="26"/>
          <w:lang w:val="ru-RU"/>
        </w:rPr>
        <w:t xml:space="preserve"> пункта 2.6 настоящего административного регламента, были предоставлены в электронной форме в момент подачи заявления.</w:t>
      </w:r>
    </w:p>
    <w:p w:rsidR="00B90390" w:rsidRPr="00927106" w:rsidRDefault="00B90390" w:rsidP="00B90390">
      <w:pPr>
        <w:autoSpaceDE w:val="0"/>
        <w:adjustRightInd w:val="0"/>
        <w:ind w:firstLine="540"/>
        <w:jc w:val="both"/>
        <w:textAlignment w:val="auto"/>
        <w:rPr>
          <w:rFonts w:ascii="Times New Roman" w:hAnsi="Times New Roman"/>
          <w:sz w:val="26"/>
          <w:szCs w:val="26"/>
          <w:lang w:val="ru-RU"/>
        </w:rPr>
      </w:pPr>
      <w:r w:rsidRPr="00927106">
        <w:rPr>
          <w:rFonts w:ascii="Times New Roman" w:hAnsi="Times New Roman"/>
          <w:sz w:val="26"/>
          <w:szCs w:val="26"/>
          <w:lang w:val="ru-RU"/>
        </w:rPr>
        <w:t>Документы, направляемые в электронной форме, должны соответствовать следующим требованиям:</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Документы направляются в виде отдельных файлов в формате </w:t>
      </w:r>
      <w:proofErr w:type="spellStart"/>
      <w:r w:rsidRPr="00927106">
        <w:rPr>
          <w:rFonts w:ascii="Times New Roman" w:hAnsi="Times New Roman"/>
          <w:sz w:val="26"/>
          <w:szCs w:val="26"/>
          <w:lang w:val="ru-RU"/>
        </w:rPr>
        <w:t>doc</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docx</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odt</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pdf</w:t>
      </w:r>
      <w:proofErr w:type="spellEnd"/>
      <w:r w:rsidRPr="00927106">
        <w:rPr>
          <w:rFonts w:ascii="Times New Roman" w:hAnsi="Times New Roman"/>
          <w:sz w:val="26"/>
          <w:szCs w:val="26"/>
          <w:lang w:val="ru-RU"/>
        </w:rPr>
        <w:t xml:space="preserve">, </w:t>
      </w:r>
      <w:r w:rsidRPr="00927106">
        <w:rPr>
          <w:rFonts w:ascii="Times New Roman" w:hAnsi="Times New Roman"/>
          <w:sz w:val="26"/>
          <w:szCs w:val="26"/>
        </w:rPr>
        <w:t>tiff</w:t>
      </w:r>
      <w:r w:rsidRPr="00927106">
        <w:rPr>
          <w:rFonts w:ascii="Times New Roman" w:hAnsi="Times New Roman"/>
          <w:sz w:val="26"/>
          <w:szCs w:val="26"/>
          <w:lang w:val="ru-RU"/>
        </w:rPr>
        <w:t xml:space="preserve">, </w:t>
      </w:r>
      <w:r w:rsidRPr="00927106">
        <w:rPr>
          <w:rFonts w:ascii="Times New Roman" w:hAnsi="Times New Roman"/>
          <w:sz w:val="26"/>
          <w:szCs w:val="26"/>
        </w:rPr>
        <w:t>jpeg</w:t>
      </w:r>
      <w:r w:rsidRPr="00927106">
        <w:rPr>
          <w:rFonts w:ascii="Times New Roman" w:hAnsi="Times New Roman"/>
          <w:sz w:val="26"/>
          <w:szCs w:val="26"/>
          <w:lang w:val="ru-RU"/>
        </w:rPr>
        <w:t xml:space="preserve"> (</w:t>
      </w:r>
      <w:r w:rsidRPr="00927106">
        <w:rPr>
          <w:rFonts w:ascii="Times New Roman" w:hAnsi="Times New Roman"/>
          <w:sz w:val="26"/>
          <w:szCs w:val="26"/>
        </w:rPr>
        <w:t>jpg</w:t>
      </w:r>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xls</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xlsx</w:t>
      </w:r>
      <w:proofErr w:type="spellEnd"/>
      <w:r w:rsidRPr="00927106">
        <w:rPr>
          <w:rFonts w:ascii="Times New Roman" w:hAnsi="Times New Roman"/>
          <w:sz w:val="26"/>
          <w:szCs w:val="26"/>
          <w:lang w:val="ru-RU"/>
        </w:rPr>
        <w:t xml:space="preserve">. </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B90390" w:rsidRPr="00927106" w:rsidRDefault="00B90390" w:rsidP="00B90390">
      <w:pPr>
        <w:numPr>
          <w:ilvl w:val="0"/>
          <w:numId w:val="11"/>
        </w:numPr>
        <w:suppressAutoHyphens w:val="0"/>
        <w:autoSpaceDE w:val="0"/>
        <w:autoSpaceDN/>
        <w:adjustRightInd w:val="0"/>
        <w:ind w:left="0" w:firstLine="540"/>
        <w:contextualSpacing/>
        <w:jc w:val="both"/>
        <w:textAlignment w:val="auto"/>
        <w:rPr>
          <w:rFonts w:ascii="Times New Roman" w:hAnsi="Times New Roman"/>
          <w:sz w:val="26"/>
          <w:szCs w:val="26"/>
          <w:lang w:val="ru-RU"/>
        </w:rPr>
      </w:pPr>
      <w:proofErr w:type="gramStart"/>
      <w:r w:rsidRPr="00927106">
        <w:rPr>
          <w:rFonts w:ascii="Times New Roman" w:hAnsi="Times New Roman"/>
          <w:sz w:val="26"/>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3.3.3. Получение заявителем сведений о ходе выполнения запроса о предоставлении муниципальной услуги.</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lastRenderedPageBreak/>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B90390" w:rsidRPr="00927106" w:rsidRDefault="00B90390" w:rsidP="00B90390">
      <w:pPr>
        <w:widowControl w:val="0"/>
        <w:autoSpaceDE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w:t>
      </w:r>
      <w:proofErr w:type="spellStart"/>
      <w:r w:rsidRPr="00927106">
        <w:rPr>
          <w:rFonts w:ascii="Times New Roman" w:hAnsi="Times New Roman"/>
          <w:sz w:val="26"/>
          <w:szCs w:val="26"/>
          <w:lang w:val="ru-RU"/>
        </w:rPr>
        <w:t>pdf</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jpg</w:t>
      </w:r>
      <w:proofErr w:type="spellEnd"/>
      <w:r w:rsidRPr="00927106">
        <w:rPr>
          <w:rFonts w:ascii="Times New Roman" w:hAnsi="Times New Roman"/>
          <w:sz w:val="26"/>
          <w:szCs w:val="26"/>
          <w:lang w:val="ru-RU"/>
        </w:rPr>
        <w:t xml:space="preserve">, </w:t>
      </w:r>
      <w:proofErr w:type="spellStart"/>
      <w:r w:rsidRPr="00927106">
        <w:rPr>
          <w:rFonts w:ascii="Times New Roman" w:hAnsi="Times New Roman"/>
          <w:sz w:val="26"/>
          <w:szCs w:val="26"/>
          <w:lang w:val="ru-RU"/>
        </w:rPr>
        <w:t>tiff</w:t>
      </w:r>
      <w:proofErr w:type="spellEnd"/>
      <w:r w:rsidRPr="00927106">
        <w:rPr>
          <w:rFonts w:ascii="Times New Roman" w:hAnsi="Times New Roman"/>
          <w:sz w:val="26"/>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B90390" w:rsidRPr="00927106" w:rsidRDefault="00B90390" w:rsidP="00B90390">
      <w:pPr>
        <w:widowControl w:val="0"/>
        <w:suppressAutoHyphens w:val="0"/>
        <w:autoSpaceDE w:val="0"/>
        <w:adjustRightInd w:val="0"/>
        <w:ind w:firstLine="709"/>
        <w:jc w:val="both"/>
        <w:textAlignment w:val="auto"/>
        <w:rPr>
          <w:rFonts w:ascii="Times New Roman" w:hAnsi="Times New Roman"/>
          <w:sz w:val="26"/>
          <w:szCs w:val="26"/>
          <w:lang w:val="ru-RU"/>
        </w:rPr>
      </w:pPr>
      <w:r w:rsidRPr="00927106">
        <w:rPr>
          <w:rFonts w:ascii="Times New Roman" w:hAnsi="Times New Roman"/>
          <w:sz w:val="26"/>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 Порядок выполнения административных процедур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Информирование заявителей о порядке предоставления муниципальной услуги осуществляется путём:</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личного обращения заявителя;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 справочному телефону.</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Информацию о ходе выполнения запроса заявитель может получить лично или по справочному телефону (842</w:t>
      </w:r>
      <w:r w:rsidR="007B0E55">
        <w:rPr>
          <w:rFonts w:ascii="Times New Roman" w:hAnsi="Times New Roman"/>
          <w:sz w:val="26"/>
          <w:szCs w:val="26"/>
          <w:lang w:val="ru-RU"/>
        </w:rPr>
        <w:t>31</w:t>
      </w:r>
      <w:r w:rsidRPr="00927106">
        <w:rPr>
          <w:rFonts w:ascii="Times New Roman" w:hAnsi="Times New Roman"/>
          <w:sz w:val="26"/>
          <w:szCs w:val="26"/>
          <w:lang w:val="ru-RU"/>
        </w:rPr>
        <w:t xml:space="preserve">) </w:t>
      </w:r>
      <w:r w:rsidR="007B0E55">
        <w:rPr>
          <w:rFonts w:ascii="Times New Roman" w:hAnsi="Times New Roman"/>
          <w:sz w:val="26"/>
          <w:szCs w:val="26"/>
          <w:lang w:val="ru-RU"/>
        </w:rPr>
        <w:t>2</w:t>
      </w:r>
      <w:r w:rsidRPr="00927106">
        <w:rPr>
          <w:rFonts w:ascii="Times New Roman" w:hAnsi="Times New Roman"/>
          <w:sz w:val="26"/>
          <w:szCs w:val="26"/>
          <w:lang w:val="ru-RU"/>
        </w:rPr>
        <w:t>-</w:t>
      </w:r>
      <w:r w:rsidR="007B0E55">
        <w:rPr>
          <w:rFonts w:ascii="Times New Roman" w:hAnsi="Times New Roman"/>
          <w:sz w:val="26"/>
          <w:szCs w:val="26"/>
          <w:lang w:val="ru-RU"/>
        </w:rPr>
        <w:t>12</w:t>
      </w:r>
      <w:r w:rsidRPr="00927106">
        <w:rPr>
          <w:rFonts w:ascii="Times New Roman" w:hAnsi="Times New Roman"/>
          <w:sz w:val="26"/>
          <w:szCs w:val="26"/>
          <w:lang w:val="ru-RU"/>
        </w:rPr>
        <w:t>-</w:t>
      </w:r>
      <w:r w:rsidR="007B0E55">
        <w:rPr>
          <w:rFonts w:ascii="Times New Roman" w:hAnsi="Times New Roman"/>
          <w:sz w:val="26"/>
          <w:szCs w:val="26"/>
          <w:lang w:val="ru-RU"/>
        </w:rPr>
        <w:t>52</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3.4.2.</w:t>
      </w:r>
      <w:r w:rsidRPr="00927106">
        <w:rPr>
          <w:rFonts w:ascii="Times New Roman" w:hAnsi="Times New Roman"/>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B90390" w:rsidRPr="00927106" w:rsidRDefault="00015392" w:rsidP="00B90390">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Заявителю, подавшему заявление</w:t>
      </w:r>
      <w:r w:rsidR="00B90390" w:rsidRPr="00927106">
        <w:rPr>
          <w:rFonts w:ascii="Times New Roman" w:hAnsi="Times New Roman"/>
          <w:sz w:val="26"/>
          <w:szCs w:val="26"/>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w:t>
      </w:r>
      <w:r w:rsidRPr="00927106">
        <w:rPr>
          <w:rFonts w:ascii="Times New Roman" w:hAnsi="Times New Roman"/>
          <w:sz w:val="26"/>
          <w:szCs w:val="26"/>
          <w:lang w:val="ru-RU"/>
        </w:rPr>
        <w:lastRenderedPageBreak/>
        <w:t>приёма документов в ОГКУ «Правительство для граждан» от заявителя.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Уполномоченный орган обеспечивает регистрацию заявления, принятого от ОГКУ «Правительство для граждан» в день поступления.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927106">
        <w:rPr>
          <w:rFonts w:ascii="Times New Roman" w:hAnsi="Times New Roman"/>
          <w:sz w:val="26"/>
          <w:szCs w:val="26"/>
          <w:lang w:val="ru-RU"/>
        </w:rPr>
        <w:t>заверение выписок</w:t>
      </w:r>
      <w:proofErr w:type="gramEnd"/>
      <w:r w:rsidRPr="00927106">
        <w:rPr>
          <w:rFonts w:ascii="Times New Roman" w:hAnsi="Times New Roman"/>
          <w:sz w:val="26"/>
          <w:szCs w:val="26"/>
          <w:lang w:val="ru-RU"/>
        </w:rPr>
        <w:t xml:space="preserve"> из информационных систем уполномоченного органа.</w:t>
      </w:r>
    </w:p>
    <w:p w:rsidR="00542D46" w:rsidRPr="00927106" w:rsidRDefault="00542D46"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927106">
        <w:rPr>
          <w:rFonts w:ascii="Times New Roman" w:hAnsi="Times New Roman"/>
          <w:sz w:val="26"/>
          <w:szCs w:val="26"/>
          <w:lang w:val="ru-RU"/>
        </w:rPr>
        <w:t>заверение выписок</w:t>
      </w:r>
      <w:proofErr w:type="gramEnd"/>
      <w:r w:rsidRPr="00927106">
        <w:rPr>
          <w:rFonts w:ascii="Times New Roman" w:hAnsi="Times New Roman"/>
          <w:sz w:val="26"/>
          <w:szCs w:val="26"/>
          <w:lang w:val="ru-RU"/>
        </w:rPr>
        <w:t xml:space="preserve"> из информационных систем уполномоченного органа не осуществляется.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Основанием для начала административной процедуры является полученное от уполномоченного органа подписанное </w:t>
      </w:r>
      <w:r w:rsidR="00A33AA2">
        <w:rPr>
          <w:rFonts w:ascii="Times New Roman" w:hAnsi="Times New Roman"/>
          <w:sz w:val="26"/>
          <w:szCs w:val="26"/>
          <w:lang w:val="ru-RU"/>
        </w:rPr>
        <w:t>решение</w:t>
      </w:r>
      <w:r w:rsidR="00586C70">
        <w:rPr>
          <w:rFonts w:ascii="Times New Roman" w:hAnsi="Times New Roman"/>
          <w:sz w:val="26"/>
          <w:szCs w:val="26"/>
          <w:lang w:val="ru-RU"/>
        </w:rPr>
        <w:t xml:space="preserve"> о присвоении/аннулировании</w:t>
      </w:r>
      <w:r w:rsidR="00AF7283">
        <w:rPr>
          <w:rFonts w:ascii="Times New Roman" w:hAnsi="Times New Roman"/>
          <w:sz w:val="26"/>
          <w:szCs w:val="26"/>
          <w:lang w:val="ru-RU"/>
        </w:rPr>
        <w:t xml:space="preserve"> либо </w:t>
      </w:r>
      <w:r w:rsidR="00A33AA2">
        <w:rPr>
          <w:rFonts w:ascii="Times New Roman" w:hAnsi="Times New Roman"/>
          <w:sz w:val="26"/>
          <w:szCs w:val="26"/>
          <w:lang w:val="ru-RU"/>
        </w:rPr>
        <w:t xml:space="preserve">решение </w:t>
      </w:r>
      <w:r w:rsidR="00AF7283">
        <w:rPr>
          <w:rFonts w:ascii="Times New Roman" w:hAnsi="Times New Roman"/>
          <w:sz w:val="26"/>
          <w:szCs w:val="26"/>
          <w:lang w:val="ru-RU"/>
        </w:rPr>
        <w:t>о</w:t>
      </w:r>
      <w:r w:rsidRPr="00927106">
        <w:rPr>
          <w:rFonts w:ascii="Times New Roman" w:hAnsi="Times New Roman"/>
          <w:sz w:val="26"/>
          <w:szCs w:val="26"/>
          <w:lang w:val="ru-RU"/>
        </w:rPr>
        <w:t>б отказе</w:t>
      </w:r>
      <w:r w:rsidR="00AF7283">
        <w:rPr>
          <w:rFonts w:ascii="Times New Roman" w:hAnsi="Times New Roman"/>
          <w:sz w:val="26"/>
          <w:szCs w:val="26"/>
          <w:lang w:val="ru-RU"/>
        </w:rPr>
        <w:t xml:space="preserve"> в предоставлении муниципальной услуги</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927106">
        <w:rPr>
          <w:rFonts w:ascii="Times New Roman" w:hAnsi="Times New Roman"/>
          <w:bCs/>
          <w:sz w:val="26"/>
          <w:szCs w:val="26"/>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927106">
        <w:rPr>
          <w:rFonts w:ascii="Times New Roman" w:hAnsi="Times New Roman"/>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3.4.4. Иные действия.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 Порядок исправления допущенных опечаток и (или) ошибок в выданных в результате предоставления муниципальной услуги документах.</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90390" w:rsidRPr="00927106" w:rsidRDefault="00B90390" w:rsidP="00B90390">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w:t>
      </w:r>
      <w:r w:rsidRPr="00927106">
        <w:rPr>
          <w:rFonts w:ascii="Times New Roman" w:hAnsi="Times New Roman"/>
          <w:sz w:val="26"/>
          <w:szCs w:val="26"/>
          <w:lang w:val="ru-RU"/>
        </w:rPr>
        <w:lastRenderedPageBreak/>
        <w:t>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B90390" w:rsidRPr="00927106" w:rsidRDefault="00B90390" w:rsidP="00B90390">
      <w:pPr>
        <w:widowControl w:val="0"/>
        <w:autoSpaceDE w:val="0"/>
        <w:ind w:firstLine="709"/>
        <w:jc w:val="both"/>
        <w:rPr>
          <w:rFonts w:ascii="Times New Roman" w:hAnsi="Times New Roman"/>
          <w:b/>
          <w:sz w:val="26"/>
          <w:szCs w:val="26"/>
          <w:lang w:val="ru-RU"/>
        </w:rPr>
      </w:pPr>
      <w:r w:rsidRPr="00927106">
        <w:rPr>
          <w:rFonts w:ascii="Times New Roman" w:hAnsi="Times New Roman"/>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27106">
        <w:rPr>
          <w:rFonts w:ascii="Times New Roman" w:hAnsi="Times New Roman"/>
          <w:b/>
          <w:sz w:val="26"/>
          <w:szCs w:val="26"/>
          <w:lang w:val="ru-RU"/>
        </w:rPr>
        <w:t>.</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обращении за исправлением опечаток и (или) ошибок заявитель представляет:</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документы, имеющие юридическую силу содержащие правильные данные;</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выданный уполномоченным органом документ, в котором содержатся допущенные опечатки и (или) ошибки.</w:t>
      </w:r>
    </w:p>
    <w:p w:rsidR="00B90390" w:rsidRPr="00927106" w:rsidRDefault="00B90390" w:rsidP="00B90390">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 и документ, в котором содержатся опечатки и (или) ошибки, представляются следующими способами: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через организацию почтовой связи (заявителем направляются копии документов с опечатками и (или) ошибками).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Приём и регистрация заявления осуществляется в соответствии с пунктом 3.2.1 настоящего Административного регламента.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административной процедуры составляет 1 рабочий день.</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3.5.2. Рассмотрение поступившего заявления, выдача исправленного документа.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Заявление с визой Главы уполномоченного органа передается на исполнение специалисту.</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При исправлении опечаток и (или) ошибок не допускается: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изменение содержания документов, являющихся результатом предоставления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Результатом выполнения административной процедуры является новый </w:t>
      </w:r>
      <w:r w:rsidRPr="00927106">
        <w:rPr>
          <w:rFonts w:ascii="Times New Roman" w:hAnsi="Times New Roman"/>
          <w:sz w:val="26"/>
          <w:szCs w:val="26"/>
          <w:lang w:val="ru-RU"/>
        </w:rPr>
        <w:lastRenderedPageBreak/>
        <w:t>исправленный документ.</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Выдача заявителю нового исправленного документа осуществляется в течение одного рабочего дня.</w:t>
      </w:r>
    </w:p>
    <w:p w:rsidR="00B90390" w:rsidRPr="00927106" w:rsidRDefault="00B90390" w:rsidP="00B9039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Главой уполномоченного органа.</w:t>
      </w:r>
    </w:p>
    <w:p w:rsidR="00A66E60" w:rsidRPr="00927106" w:rsidRDefault="00A66E60" w:rsidP="00A66E60">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 передается в Комитет для хранения.</w:t>
      </w:r>
    </w:p>
    <w:p w:rsidR="00B90390" w:rsidRPr="00927106" w:rsidRDefault="00B90390" w:rsidP="00B90390">
      <w:pPr>
        <w:widowControl w:val="0"/>
        <w:autoSpaceDE w:val="0"/>
        <w:ind w:firstLine="709"/>
        <w:jc w:val="both"/>
        <w:rPr>
          <w:rFonts w:ascii="Times New Roman" w:hAnsi="Times New Roman"/>
          <w:b/>
          <w:sz w:val="26"/>
          <w:szCs w:val="26"/>
          <w:lang w:val="ru-RU"/>
        </w:rPr>
      </w:pPr>
    </w:p>
    <w:p w:rsidR="00147EA3" w:rsidRPr="00927106" w:rsidRDefault="00147EA3" w:rsidP="00147EA3">
      <w:pPr>
        <w:widowControl w:val="0"/>
        <w:autoSpaceDE w:val="0"/>
        <w:ind w:firstLine="709"/>
        <w:jc w:val="center"/>
        <w:rPr>
          <w:rFonts w:ascii="Times New Roman" w:hAnsi="Times New Roman"/>
          <w:sz w:val="26"/>
          <w:szCs w:val="26"/>
          <w:lang w:val="ru-RU"/>
        </w:rPr>
      </w:pPr>
      <w:r w:rsidRPr="00927106">
        <w:rPr>
          <w:rFonts w:ascii="Times New Roman" w:hAnsi="Times New Roman"/>
          <w:b/>
          <w:sz w:val="26"/>
          <w:szCs w:val="26"/>
          <w:lang w:val="ru-RU"/>
        </w:rPr>
        <w:t xml:space="preserve">4. Формы </w:t>
      </w:r>
      <w:proofErr w:type="gramStart"/>
      <w:r w:rsidRPr="00927106">
        <w:rPr>
          <w:rFonts w:ascii="Times New Roman" w:hAnsi="Times New Roman"/>
          <w:b/>
          <w:sz w:val="26"/>
          <w:szCs w:val="26"/>
          <w:lang w:val="ru-RU"/>
        </w:rPr>
        <w:t>контроля за</w:t>
      </w:r>
      <w:proofErr w:type="gramEnd"/>
      <w:r w:rsidRPr="00927106">
        <w:rPr>
          <w:rFonts w:ascii="Times New Roman" w:hAnsi="Times New Roman"/>
          <w:b/>
          <w:sz w:val="26"/>
          <w:szCs w:val="26"/>
          <w:lang w:val="ru-RU"/>
        </w:rPr>
        <w:t xml:space="preserve"> исполнением административного регламента</w:t>
      </w:r>
    </w:p>
    <w:p w:rsidR="00147EA3" w:rsidRPr="00927106" w:rsidRDefault="00147EA3" w:rsidP="00147EA3">
      <w:pPr>
        <w:widowControl w:val="0"/>
        <w:autoSpaceDE w:val="0"/>
        <w:ind w:firstLine="709"/>
        <w:jc w:val="center"/>
        <w:rPr>
          <w:rFonts w:ascii="Times New Roman" w:hAnsi="Times New Roman"/>
          <w:sz w:val="26"/>
          <w:szCs w:val="26"/>
          <w:lang w:val="ru-RU"/>
        </w:rPr>
      </w:pP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4.1. Порядок осуществления текущего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4.1.1. Текущий </w:t>
      </w:r>
      <w:proofErr w:type="gramStart"/>
      <w:r w:rsidRPr="00927106">
        <w:rPr>
          <w:rFonts w:ascii="Times New Roman" w:hAnsi="Times New Roman"/>
          <w:sz w:val="26"/>
          <w:szCs w:val="26"/>
          <w:lang w:val="ru-RU"/>
        </w:rPr>
        <w:t>контроль за</w:t>
      </w:r>
      <w:proofErr w:type="gramEnd"/>
      <w:r w:rsidRPr="00927106">
        <w:rPr>
          <w:rFonts w:ascii="Times New Roman" w:hAnsi="Times New Roman"/>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w:t>
      </w:r>
      <w:r w:rsidR="00B34BED">
        <w:rPr>
          <w:rFonts w:ascii="Times New Roman" w:hAnsi="Times New Roman"/>
          <w:sz w:val="26"/>
          <w:szCs w:val="26"/>
          <w:lang w:val="ru-RU"/>
        </w:rPr>
        <w:t>К</w:t>
      </w:r>
      <w:r w:rsidRPr="00927106">
        <w:rPr>
          <w:rFonts w:ascii="Times New Roman" w:hAnsi="Times New Roman"/>
          <w:sz w:val="26"/>
          <w:szCs w:val="26"/>
          <w:lang w:val="ru-RU"/>
        </w:rPr>
        <w:t>омитета.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полнотой и качеством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4.2.1. В целях осуществления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соблюдением и исполнением </w:t>
      </w:r>
      <w:r w:rsidR="009446BA">
        <w:rPr>
          <w:rFonts w:ascii="Times New Roman" w:hAnsi="Times New Roman"/>
          <w:sz w:val="26"/>
          <w:szCs w:val="26"/>
          <w:lang w:val="ru-RU"/>
        </w:rPr>
        <w:t xml:space="preserve">специалистом </w:t>
      </w:r>
      <w:r w:rsidRPr="00927106">
        <w:rPr>
          <w:rFonts w:ascii="Times New Roman" w:hAnsi="Times New Roman"/>
          <w:sz w:val="26"/>
          <w:szCs w:val="26"/>
          <w:lang w:val="ru-RU"/>
        </w:rPr>
        <w:t xml:space="preserve">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2F2455">
        <w:rPr>
          <w:rFonts w:ascii="Times New Roman" w:hAnsi="Times New Roman"/>
          <w:sz w:val="26"/>
          <w:szCs w:val="26"/>
          <w:lang w:val="ru-RU"/>
        </w:rPr>
        <w:t>уполномоченным органом</w:t>
      </w:r>
      <w:r w:rsidRPr="00927106">
        <w:rPr>
          <w:rFonts w:ascii="Times New Roman" w:hAnsi="Times New Roman"/>
          <w:sz w:val="26"/>
          <w:szCs w:val="26"/>
          <w:lang w:val="ru-RU"/>
        </w:rPr>
        <w:t xml:space="preserve"> проводятся проверки по полноте и качеству предоставления муниципальной услуги </w:t>
      </w:r>
      <w:r w:rsidR="009446BA">
        <w:rPr>
          <w:rFonts w:ascii="Times New Roman" w:hAnsi="Times New Roman"/>
          <w:sz w:val="26"/>
          <w:szCs w:val="26"/>
          <w:lang w:val="ru-RU"/>
        </w:rPr>
        <w:t xml:space="preserve">комитетом. </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 xml:space="preserve">Проверки полноты и качества предоставления муниципальной услуги осуществляются на основании распоряжения </w:t>
      </w:r>
      <w:r w:rsidR="006E1EC4">
        <w:rPr>
          <w:rFonts w:ascii="Times New Roman" w:hAnsi="Times New Roman"/>
          <w:sz w:val="26"/>
          <w:szCs w:val="26"/>
          <w:lang w:val="ru-RU"/>
        </w:rPr>
        <w:t>уполномоченного органа</w:t>
      </w:r>
      <w:r w:rsidRPr="00927106">
        <w:rPr>
          <w:rFonts w:ascii="Times New Roman" w:hAnsi="Times New Roman"/>
          <w:sz w:val="26"/>
          <w:szCs w:val="26"/>
          <w:lang w:val="ru-RU"/>
        </w:rPr>
        <w:t>, председателем комитета.</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4.2.2. Проверки могут быть плановыми и внеплановыми.</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 xml:space="preserve">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Главой </w:t>
      </w:r>
      <w:r w:rsidR="002F2455">
        <w:rPr>
          <w:rFonts w:ascii="Times New Roman" w:hAnsi="Times New Roman"/>
          <w:sz w:val="26"/>
          <w:szCs w:val="26"/>
          <w:lang w:val="ru-RU"/>
        </w:rPr>
        <w:t>уполномоченного органа</w:t>
      </w:r>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w:t>
      </w:r>
      <w:r w:rsidR="009446BA">
        <w:rPr>
          <w:rFonts w:ascii="Times New Roman" w:hAnsi="Times New Roman"/>
          <w:sz w:val="26"/>
          <w:szCs w:val="26"/>
          <w:lang w:val="ru-RU"/>
        </w:rPr>
        <w:t>комитета</w:t>
      </w:r>
      <w:r w:rsidRPr="00927106">
        <w:rPr>
          <w:rFonts w:ascii="Times New Roman" w:hAnsi="Times New Roman"/>
          <w:sz w:val="26"/>
          <w:szCs w:val="26"/>
          <w:lang w:val="ru-RU"/>
        </w:rPr>
        <w:t>, ответственного за предоставление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4.3.1. Должностное лицо несёт персональную ответственность за нарушение порядка предоставления муниципальной услуги в соответствии со статьёй 25 </w:t>
      </w:r>
      <w:r w:rsidRPr="00927106">
        <w:rPr>
          <w:rFonts w:ascii="Times New Roman" w:hAnsi="Times New Roman"/>
          <w:sz w:val="26"/>
          <w:szCs w:val="26"/>
          <w:lang w:val="ru-RU"/>
        </w:rPr>
        <w:lastRenderedPageBreak/>
        <w:t>Кодекса Ульяновской области об административных правонарушениях.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4.3.3. Персональная ответственность должностного лица определяется в его служебном контракте </w:t>
      </w:r>
      <w:r w:rsidR="002F2455">
        <w:rPr>
          <w:rFonts w:ascii="Times New Roman" w:hAnsi="Times New Roman"/>
          <w:sz w:val="26"/>
          <w:szCs w:val="26"/>
          <w:lang w:val="ru-RU"/>
        </w:rPr>
        <w:t xml:space="preserve">(трудовом договоре) </w:t>
      </w:r>
      <w:r w:rsidRPr="00927106">
        <w:rPr>
          <w:rFonts w:ascii="Times New Roman" w:hAnsi="Times New Roman"/>
          <w:sz w:val="26"/>
          <w:szCs w:val="26"/>
          <w:lang w:val="ru-RU"/>
        </w:rPr>
        <w:t>в соответствии с требованиями законодательства Российской Федерации.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 Положения, характеризующие требования к порядку и формам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предоставлением муниципальной услуги, в том числе со стороны граждан, их объединений и организаций.</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4.4.1. Порядок и формы </w:t>
      </w:r>
      <w:proofErr w:type="gramStart"/>
      <w:r w:rsidRPr="00927106">
        <w:rPr>
          <w:rFonts w:ascii="Times New Roman" w:hAnsi="Times New Roman"/>
          <w:sz w:val="26"/>
          <w:szCs w:val="26"/>
          <w:lang w:val="ru-RU"/>
        </w:rPr>
        <w:t>контроля за</w:t>
      </w:r>
      <w:proofErr w:type="gramEnd"/>
      <w:r w:rsidRPr="00927106">
        <w:rPr>
          <w:rFonts w:ascii="Times New Roman" w:hAnsi="Times New Roman"/>
          <w:sz w:val="26"/>
          <w:szCs w:val="26"/>
          <w:lang w:val="ru-RU"/>
        </w:rPr>
        <w:t xml:space="preserve">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4.4.2. </w:t>
      </w:r>
      <w:proofErr w:type="gramStart"/>
      <w:r w:rsidRPr="00927106">
        <w:rPr>
          <w:rFonts w:ascii="Times New Roman" w:hAnsi="Times New Roman"/>
          <w:sz w:val="26"/>
          <w:szCs w:val="26"/>
          <w:lang w:val="ru-RU"/>
        </w:rPr>
        <w:t>Контроль за</w:t>
      </w:r>
      <w:proofErr w:type="gramEnd"/>
      <w:r w:rsidRPr="00927106">
        <w:rPr>
          <w:rFonts w:ascii="Times New Roman" w:hAnsi="Times New Roman"/>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47EA3" w:rsidRPr="00927106" w:rsidRDefault="00147EA3" w:rsidP="00147EA3">
      <w:pPr>
        <w:widowControl w:val="0"/>
        <w:autoSpaceDE w:val="0"/>
        <w:rPr>
          <w:rFonts w:ascii="Times New Roman" w:hAnsi="Times New Roman"/>
          <w:b/>
          <w:sz w:val="26"/>
          <w:szCs w:val="26"/>
          <w:lang w:val="ru-RU"/>
        </w:rPr>
      </w:pPr>
    </w:p>
    <w:p w:rsidR="00147EA3" w:rsidRPr="00927106" w:rsidRDefault="00147EA3" w:rsidP="00147EA3">
      <w:pPr>
        <w:widowControl w:val="0"/>
        <w:autoSpaceDE w:val="0"/>
        <w:ind w:firstLine="709"/>
        <w:jc w:val="center"/>
        <w:rPr>
          <w:rFonts w:ascii="Times New Roman" w:hAnsi="Times New Roman"/>
          <w:b/>
          <w:sz w:val="26"/>
          <w:szCs w:val="26"/>
          <w:lang w:val="ru-RU"/>
        </w:rPr>
      </w:pPr>
      <w:r w:rsidRPr="00927106">
        <w:rPr>
          <w:rFonts w:ascii="Times New Roman" w:hAnsi="Times New Roman"/>
          <w:b/>
          <w:sz w:val="26"/>
          <w:szCs w:val="26"/>
          <w:lang w:val="ru-RU"/>
        </w:rPr>
        <w:t xml:space="preserve">5. </w:t>
      </w:r>
      <w:proofErr w:type="gramStart"/>
      <w:r w:rsidRPr="00927106">
        <w:rPr>
          <w:rFonts w:ascii="Times New Roman" w:hAnsi="Times New Roman"/>
          <w:b/>
          <w:sz w:val="26"/>
          <w:szCs w:val="26"/>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147EA3" w:rsidRPr="00927106" w:rsidRDefault="00147EA3" w:rsidP="00147EA3">
      <w:pPr>
        <w:widowControl w:val="0"/>
        <w:tabs>
          <w:tab w:val="left" w:pos="3780"/>
        </w:tabs>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ab/>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5.1. Заявитель вправе обжаловать решения и действия (бездействие) уполномоченного органа, его должностного лица, предоставляющего муниципальную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5.2. Предмет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Заявитель может обратиться с жалобой в следующих случаях:</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2) нарушение срока предоставления муниципальной услуги.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8) нарушение срока или порядка выдачи документов по результатам предоставления муниципальной услуги;</w:t>
      </w:r>
    </w:p>
    <w:p w:rsidR="00147EA3" w:rsidRPr="00927106" w:rsidRDefault="00147EA3" w:rsidP="00147EA3">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widowControl w:val="0"/>
        <w:autoSpaceDE w:val="0"/>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5.3. Органы государственной власти, органы местного самоуправления, организации, должностные лица, которым может быть направлена жалоба.</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Заявители могут обратиться с жалобой в уполномоченный орган.</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Глава уполномоченного органа.</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Жалобы на решения, принятые Главой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Заявители могут обратиться с жалобой в Управление Федеральной антимонопольной службы по Ульяновской области (далее – УФАС).</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5.4. Порядок подачи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должна содержать:</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а) оформленная в соответствии с законодательством Российской Федерации доверенность (для физических лиц);</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электронном виде жалоба может быть подана заявителем посредством:</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а) официального сайта уполномоченного органа;</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б) Единого портала;</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г) электронной почты.</w:t>
      </w:r>
    </w:p>
    <w:p w:rsidR="00147EA3" w:rsidRPr="00927106" w:rsidRDefault="00147EA3" w:rsidP="00147EA3">
      <w:pPr>
        <w:autoSpaceDE w:val="0"/>
        <w:adjustRightInd w:val="0"/>
        <w:ind w:firstLine="709"/>
        <w:jc w:val="both"/>
        <w:rPr>
          <w:rFonts w:ascii="Times New Roman" w:hAnsi="Times New Roman"/>
          <w:sz w:val="26"/>
          <w:szCs w:val="26"/>
          <w:lang w:val="ru-RU"/>
        </w:rPr>
      </w:pPr>
      <w:r w:rsidRPr="00927106">
        <w:rPr>
          <w:rFonts w:ascii="Times New Roman" w:hAnsi="Times New Roman"/>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5.5. Сроки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поступившая в уполномоченный орган, подлежит регистрации не позднее следующего рабочего дня со дня ее поступления.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В случае обжалования отказа уполномоченный орган,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5.6. Результат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По результатам рассмотрения жалобы Главой уполномоченного органа принимается одно из следующих решений:</w:t>
      </w:r>
    </w:p>
    <w:p w:rsidR="00147EA3" w:rsidRPr="00927106" w:rsidRDefault="00147EA3" w:rsidP="00147EA3">
      <w:pPr>
        <w:spacing w:after="1" w:line="280" w:lineRule="atLeast"/>
        <w:ind w:firstLine="709"/>
        <w:jc w:val="both"/>
        <w:rPr>
          <w:rFonts w:ascii="Times New Roman" w:hAnsi="Times New Roman"/>
          <w:sz w:val="26"/>
          <w:szCs w:val="26"/>
          <w:lang w:val="ru-RU"/>
        </w:rPr>
      </w:pPr>
      <w:proofErr w:type="gramStart"/>
      <w:r w:rsidRPr="00927106">
        <w:rPr>
          <w:rFonts w:ascii="Times New Roman" w:hAnsi="Times New Roman"/>
          <w:sz w:val="26"/>
          <w:szCs w:val="26"/>
          <w:lang w:val="ru-RU"/>
        </w:rPr>
        <w:t>1)</w:t>
      </w:r>
      <w:r w:rsidRPr="00927106">
        <w:rPr>
          <w:rFonts w:ascii="Times New Roman" w:hAnsi="Times New Roman"/>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2) в удовлетворении жалобы отказывается.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5.7. Порядок информирования заявителя о результатах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lastRenderedPageBreak/>
        <w:t xml:space="preserve">Не </w:t>
      </w:r>
      <w:proofErr w:type="gramStart"/>
      <w:r w:rsidRPr="00927106">
        <w:rPr>
          <w:rFonts w:ascii="Times New Roman" w:hAnsi="Times New Roman"/>
          <w:sz w:val="26"/>
          <w:szCs w:val="26"/>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927106">
        <w:rPr>
          <w:rFonts w:ascii="Times New Roman" w:hAnsi="Times New Roman"/>
          <w:sz w:val="26"/>
          <w:szCs w:val="26"/>
          <w:lang w:val="ru-RU"/>
        </w:rPr>
        <w:t xml:space="preserve"> ответ о результатах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927106">
        <w:rPr>
          <w:rFonts w:ascii="Times New Roman" w:hAnsi="Times New Roman"/>
          <w:sz w:val="26"/>
          <w:szCs w:val="26"/>
          <w:lang w:val="ru-RU"/>
        </w:rPr>
        <w:t>неудобства</w:t>
      </w:r>
      <w:proofErr w:type="gramEnd"/>
      <w:r w:rsidRPr="00927106">
        <w:rPr>
          <w:rFonts w:ascii="Times New Roman" w:hAnsi="Times New Roman"/>
          <w:sz w:val="26"/>
          <w:szCs w:val="26"/>
          <w:lang w:val="ru-RU"/>
        </w:rPr>
        <w:t xml:space="preserve"> и указывается информация о дальнейших, которые необходимо совершить заявителю в целях получения муниципальной услуги.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 xml:space="preserve">В случае признания </w:t>
      </w:r>
      <w:proofErr w:type="gramStart"/>
      <w:r w:rsidRPr="00927106">
        <w:rPr>
          <w:rFonts w:ascii="Times New Roman" w:hAnsi="Times New Roman"/>
          <w:sz w:val="26"/>
          <w:szCs w:val="26"/>
          <w:lang w:val="ru-RU"/>
        </w:rPr>
        <w:t>жалобы</w:t>
      </w:r>
      <w:proofErr w:type="gramEnd"/>
      <w:r w:rsidRPr="00927106">
        <w:rPr>
          <w:rFonts w:ascii="Times New Roman" w:hAnsi="Times New Roman"/>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5.8. Порядок обжалования решения по жалобе.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5.9. Право заявителя на получение информации и документов, необходимых для обоснования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Заявитель вправе запросить в уполномоченном органе информацию и документы, необходимые для обоснования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5.10. Способы информирования заявителей о порядке подачи и рассмотрения жалобы.</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147EA3" w:rsidRPr="00927106" w:rsidRDefault="00147EA3" w:rsidP="00147EA3">
      <w:pPr>
        <w:spacing w:after="1" w:line="280" w:lineRule="atLeast"/>
        <w:ind w:firstLine="709"/>
        <w:jc w:val="both"/>
        <w:rPr>
          <w:rFonts w:ascii="Times New Roman" w:hAnsi="Times New Roman"/>
          <w:sz w:val="26"/>
          <w:szCs w:val="26"/>
          <w:lang w:val="ru-RU"/>
        </w:rPr>
      </w:pPr>
      <w:r w:rsidRPr="00927106">
        <w:rPr>
          <w:rFonts w:ascii="Times New Roman" w:hAnsi="Times New Roman"/>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927106">
        <w:rPr>
          <w:rFonts w:ascii="Times New Roman" w:hAnsi="Times New Roman"/>
          <w:sz w:val="26"/>
          <w:szCs w:val="26"/>
        </w:rPr>
        <w:t>http</w:t>
      </w:r>
      <w:r w:rsidRPr="00927106">
        <w:rPr>
          <w:rFonts w:ascii="Times New Roman" w:hAnsi="Times New Roman"/>
          <w:sz w:val="26"/>
          <w:szCs w:val="26"/>
          <w:lang w:val="ru-RU"/>
        </w:rPr>
        <w:t>://</w:t>
      </w:r>
      <w:proofErr w:type="spellStart"/>
      <w:r w:rsidRPr="00927106">
        <w:rPr>
          <w:rFonts w:ascii="Times New Roman" w:hAnsi="Times New Roman"/>
          <w:sz w:val="26"/>
          <w:szCs w:val="26"/>
        </w:rPr>
        <w:t>ulyanovsk</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fas</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gov</w:t>
      </w:r>
      <w:proofErr w:type="spellEnd"/>
      <w:r w:rsidRPr="00927106">
        <w:rPr>
          <w:rFonts w:ascii="Times New Roman" w:hAnsi="Times New Roman"/>
          <w:sz w:val="26"/>
          <w:szCs w:val="26"/>
          <w:lang w:val="ru-RU"/>
        </w:rPr>
        <w:t>.</w:t>
      </w:r>
      <w:proofErr w:type="spellStart"/>
      <w:r w:rsidRPr="00927106">
        <w:rPr>
          <w:rFonts w:ascii="Times New Roman" w:hAnsi="Times New Roman"/>
          <w:sz w:val="26"/>
          <w:szCs w:val="26"/>
        </w:rPr>
        <w:t>ru</w:t>
      </w:r>
      <w:proofErr w:type="spellEnd"/>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Кодекс Ульяновской области об административных правонарушениях;</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Федеральный закон от 27.07.2010 № 210-ФЗ «Об организации предоставления государственных и муниципальных услуг»;</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BED" w:rsidRPr="00B34BED" w:rsidRDefault="00B34BED" w:rsidP="00B34BED">
      <w:pPr>
        <w:widowControl w:val="0"/>
        <w:autoSpaceDE w:val="0"/>
        <w:ind w:firstLine="709"/>
        <w:jc w:val="both"/>
        <w:rPr>
          <w:rFonts w:ascii="Times New Roman" w:hAnsi="Times New Roman"/>
          <w:sz w:val="26"/>
          <w:szCs w:val="26"/>
          <w:lang w:val="ru-RU"/>
        </w:rPr>
      </w:pPr>
      <w:r w:rsidRPr="00B34BED">
        <w:rPr>
          <w:rFonts w:ascii="Times New Roman" w:hAnsi="Times New Roman"/>
          <w:sz w:val="26"/>
          <w:szCs w:val="26"/>
          <w:lang w:val="ru-RU"/>
        </w:rPr>
        <w:t xml:space="preserve">постановление администрации муниципального образования </w:t>
      </w:r>
      <w:r w:rsidRPr="00B34BED">
        <w:rPr>
          <w:rFonts w:ascii="Times New Roman" w:hAnsi="Times New Roman"/>
          <w:sz w:val="26"/>
          <w:szCs w:val="26"/>
          <w:lang w:val="ru-RU"/>
        </w:rPr>
        <w:lastRenderedPageBreak/>
        <w:t xml:space="preserve">«Чердаклинский район» Ульяновской области от 04.09.2017 № 602 «Об утверждении Инструкции по работе с обращениями и запросами граждан и организаций в администрации муниципального образования «Чердаклинский район» Ульяновской области и признании </w:t>
      </w:r>
      <w:proofErr w:type="gramStart"/>
      <w:r w:rsidRPr="00B34BED">
        <w:rPr>
          <w:rFonts w:ascii="Times New Roman" w:hAnsi="Times New Roman"/>
          <w:sz w:val="26"/>
          <w:szCs w:val="26"/>
          <w:lang w:val="ru-RU"/>
        </w:rPr>
        <w:t>утратившим</w:t>
      </w:r>
      <w:proofErr w:type="gramEnd"/>
      <w:r w:rsidRPr="00B34BED">
        <w:rPr>
          <w:rFonts w:ascii="Times New Roman" w:hAnsi="Times New Roman"/>
          <w:sz w:val="26"/>
          <w:szCs w:val="26"/>
          <w:lang w:val="ru-RU"/>
        </w:rPr>
        <w:t xml:space="preserve"> силу постановления администрации муниципального образования «Чердаклинский район» Ульяновской области от 20.03.2015 № 269»</w:t>
      </w:r>
    </w:p>
    <w:p w:rsidR="00147EA3" w:rsidRPr="00927106" w:rsidRDefault="00147EA3" w:rsidP="00147EA3">
      <w:pPr>
        <w:widowControl w:val="0"/>
        <w:autoSpaceDE w:val="0"/>
        <w:ind w:firstLine="709"/>
        <w:jc w:val="both"/>
        <w:rPr>
          <w:rFonts w:ascii="Times New Roman" w:hAnsi="Times New Roman"/>
          <w:sz w:val="26"/>
          <w:szCs w:val="26"/>
          <w:lang w:val="ru-RU"/>
        </w:rPr>
      </w:pPr>
      <w:r w:rsidRPr="00927106">
        <w:rPr>
          <w:rFonts w:ascii="Times New Roman" w:hAnsi="Times New Roman"/>
          <w:sz w:val="26"/>
          <w:szCs w:val="26"/>
          <w:lang w:val="ru-RU"/>
        </w:rPr>
        <w:t xml:space="preserve">5.12. Информация, указанная в пунктах 5.1 - 5.11 размещена </w:t>
      </w:r>
      <w:proofErr w:type="gramStart"/>
      <w:r w:rsidRPr="00927106">
        <w:rPr>
          <w:rFonts w:ascii="Times New Roman" w:hAnsi="Times New Roman"/>
          <w:sz w:val="26"/>
          <w:szCs w:val="26"/>
          <w:lang w:val="ru-RU"/>
        </w:rPr>
        <w:t>на</w:t>
      </w:r>
      <w:proofErr w:type="gramEnd"/>
      <w:r w:rsidRPr="00927106">
        <w:rPr>
          <w:rFonts w:ascii="Times New Roman" w:hAnsi="Times New Roman"/>
          <w:sz w:val="26"/>
          <w:szCs w:val="26"/>
          <w:lang w:val="ru-RU"/>
        </w:rPr>
        <w:t>:</w:t>
      </w:r>
    </w:p>
    <w:p w:rsidR="00147EA3" w:rsidRPr="00927106" w:rsidRDefault="00147EA3" w:rsidP="00147EA3">
      <w:pPr>
        <w:widowControl w:val="0"/>
        <w:autoSpaceDE w:val="0"/>
        <w:ind w:firstLine="709"/>
        <w:jc w:val="both"/>
        <w:rPr>
          <w:rFonts w:ascii="Times New Roman" w:hAnsi="Times New Roman"/>
          <w:i/>
          <w:sz w:val="26"/>
          <w:szCs w:val="26"/>
          <w:lang w:val="ru-RU"/>
        </w:rPr>
      </w:pPr>
      <w:r w:rsidRPr="00927106">
        <w:rPr>
          <w:rFonts w:ascii="Times New Roman" w:hAnsi="Times New Roman"/>
          <w:sz w:val="26"/>
          <w:szCs w:val="26"/>
          <w:lang w:val="ru-RU"/>
        </w:rPr>
        <w:t xml:space="preserve">официальном </w:t>
      </w:r>
      <w:proofErr w:type="gramStart"/>
      <w:r w:rsidRPr="00927106">
        <w:rPr>
          <w:rFonts w:ascii="Times New Roman" w:hAnsi="Times New Roman"/>
          <w:sz w:val="26"/>
          <w:szCs w:val="26"/>
          <w:lang w:val="ru-RU"/>
        </w:rPr>
        <w:t>сайте</w:t>
      </w:r>
      <w:proofErr w:type="gramEnd"/>
      <w:r w:rsidRPr="00927106">
        <w:rPr>
          <w:rFonts w:ascii="Times New Roman" w:hAnsi="Times New Roman"/>
          <w:sz w:val="26"/>
          <w:szCs w:val="26"/>
          <w:lang w:val="ru-RU"/>
        </w:rPr>
        <w:t xml:space="preserve"> уполномоченного органа</w:t>
      </w:r>
      <w:r w:rsidRPr="00927106">
        <w:rPr>
          <w:rFonts w:ascii="Times New Roman" w:hAnsi="Times New Roman"/>
          <w:i/>
          <w:sz w:val="26"/>
          <w:szCs w:val="26"/>
          <w:lang w:val="ru-RU"/>
        </w:rPr>
        <w:t xml:space="preserve">, </w:t>
      </w:r>
      <w:r w:rsidRPr="00927106">
        <w:rPr>
          <w:rFonts w:ascii="Times New Roman" w:hAnsi="Times New Roman"/>
          <w:sz w:val="26"/>
          <w:szCs w:val="26"/>
          <w:lang w:val="ru-RU"/>
        </w:rPr>
        <w:t>Едином портале, Региональном портале.</w:t>
      </w:r>
    </w:p>
    <w:p w:rsidR="00147EA3" w:rsidRPr="00073441" w:rsidRDefault="00147EA3" w:rsidP="00147EA3">
      <w:pPr>
        <w:jc w:val="both"/>
        <w:rPr>
          <w:rFonts w:ascii="Times New Roman" w:hAnsi="Times New Roman"/>
          <w:lang w:val="ru-RU"/>
        </w:rPr>
      </w:pPr>
    </w:p>
    <w:p w:rsidR="00147EA3" w:rsidRPr="00073441" w:rsidRDefault="00147EA3" w:rsidP="00147EA3">
      <w:pPr>
        <w:suppressAutoHyphens w:val="0"/>
        <w:autoSpaceDN/>
        <w:spacing w:line="259" w:lineRule="auto"/>
        <w:jc w:val="right"/>
        <w:textAlignment w:val="auto"/>
        <w:rPr>
          <w:rFonts w:ascii="Times New Roman" w:hAnsi="Times New Roman"/>
          <w:sz w:val="26"/>
          <w:szCs w:val="26"/>
          <w:lang w:val="ru-RU"/>
        </w:rPr>
      </w:pPr>
    </w:p>
    <w:p w:rsidR="00147EA3" w:rsidRPr="00073441" w:rsidRDefault="00147EA3" w:rsidP="00147EA3">
      <w:pPr>
        <w:suppressAutoHyphens w:val="0"/>
        <w:autoSpaceDN/>
        <w:spacing w:line="259" w:lineRule="auto"/>
        <w:jc w:val="center"/>
        <w:textAlignment w:val="auto"/>
        <w:rPr>
          <w:rFonts w:ascii="Times New Roman" w:hAnsi="Times New Roman"/>
          <w:sz w:val="26"/>
          <w:szCs w:val="26"/>
          <w:lang w:val="ru-RU"/>
        </w:rPr>
      </w:pPr>
      <w:r w:rsidRPr="00073441">
        <w:rPr>
          <w:rFonts w:ascii="Times New Roman" w:hAnsi="Times New Roman"/>
          <w:sz w:val="26"/>
          <w:szCs w:val="26"/>
          <w:lang w:val="ru-RU"/>
        </w:rPr>
        <w:t>_________</w:t>
      </w:r>
    </w:p>
    <w:p w:rsidR="00483217" w:rsidRDefault="00483217">
      <w:pPr>
        <w:suppressAutoHyphens w:val="0"/>
        <w:autoSpaceDN/>
        <w:spacing w:after="160" w:line="259" w:lineRule="auto"/>
        <w:textAlignment w:val="auto"/>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3A590D" w:rsidRDefault="003A590D">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CA3D94" w:rsidRPr="00FF1571" w:rsidRDefault="00966690" w:rsidP="00966690">
      <w:pPr>
        <w:jc w:val="right"/>
        <w:rPr>
          <w:rFonts w:ascii="Times New Roman" w:hAnsi="Times New Roman"/>
          <w:sz w:val="24"/>
          <w:szCs w:val="22"/>
          <w:lang w:val="ru-RU"/>
        </w:rPr>
      </w:pPr>
      <w:r w:rsidRPr="00FF1571">
        <w:rPr>
          <w:rFonts w:ascii="Times New Roman" w:hAnsi="Times New Roman"/>
          <w:sz w:val="24"/>
          <w:szCs w:val="22"/>
          <w:lang w:val="ru-RU"/>
        </w:rPr>
        <w:lastRenderedPageBreak/>
        <w:t>Приложение</w:t>
      </w:r>
    </w:p>
    <w:p w:rsidR="00CA3D94" w:rsidRPr="00FF1571" w:rsidRDefault="00966690" w:rsidP="00966690">
      <w:pPr>
        <w:tabs>
          <w:tab w:val="left" w:pos="5880"/>
          <w:tab w:val="right" w:pos="10064"/>
        </w:tabs>
        <w:ind w:left="4253"/>
        <w:jc w:val="right"/>
        <w:rPr>
          <w:rFonts w:ascii="Times New Roman" w:hAnsi="Times New Roman"/>
          <w:sz w:val="24"/>
          <w:szCs w:val="22"/>
          <w:lang w:val="ru-RU"/>
        </w:rPr>
      </w:pPr>
      <w:r w:rsidRPr="00FF1571">
        <w:rPr>
          <w:rFonts w:ascii="Times New Roman" w:hAnsi="Times New Roman"/>
          <w:sz w:val="24"/>
          <w:szCs w:val="22"/>
          <w:lang w:val="ru-RU"/>
        </w:rPr>
        <w:t>к а</w:t>
      </w:r>
      <w:r w:rsidR="00CA3D94" w:rsidRPr="00FF1571">
        <w:rPr>
          <w:rFonts w:ascii="Times New Roman" w:hAnsi="Times New Roman"/>
          <w:sz w:val="24"/>
          <w:szCs w:val="22"/>
          <w:lang w:val="ru-RU"/>
        </w:rPr>
        <w:t>дминистративному регламенту</w:t>
      </w:r>
    </w:p>
    <w:p w:rsidR="00CA3D94" w:rsidRPr="00FF1571" w:rsidRDefault="00CA3D94" w:rsidP="00CA3D94">
      <w:pPr>
        <w:ind w:firstLine="709"/>
        <w:jc w:val="right"/>
        <w:rPr>
          <w:rFonts w:ascii="Times New Roman" w:hAnsi="Times New Roman"/>
          <w:sz w:val="22"/>
          <w:szCs w:val="22"/>
          <w:lang w:val="ru-RU"/>
        </w:rPr>
      </w:pPr>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b/>
          <w:lang w:val="ru-RU"/>
        </w:rPr>
        <w:t>ФОРМА ЗАЯВЛЕНИЯ</w:t>
      </w:r>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b/>
          <w:lang w:val="ru-RU"/>
        </w:rPr>
        <w:t>О ПРИСВОЕНИИ ОБЪЕКТУ АДРЕСАЦИИ АДРЕСА ИЛИ АННУЛИРОВАНИИ</w:t>
      </w:r>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b/>
          <w:lang w:val="ru-RU"/>
        </w:rPr>
        <w:t>ЕГО АДРЕСА</w:t>
      </w:r>
    </w:p>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F1571" w:rsidRPr="00FF1571" w:rsidTr="00FF1571">
        <w:tc>
          <w:tcPr>
            <w:tcW w:w="6316" w:type="dxa"/>
            <w:gridSpan w:val="7"/>
          </w:tcPr>
          <w:p w:rsidR="00FF1571" w:rsidRPr="00FF1571" w:rsidRDefault="00FF1571" w:rsidP="00FF1571">
            <w:pPr>
              <w:spacing w:after="1" w:line="200" w:lineRule="atLeast"/>
              <w:rPr>
                <w:rFonts w:ascii="Times New Roman" w:hAnsi="Times New Roman"/>
              </w:rPr>
            </w:pPr>
          </w:p>
        </w:tc>
        <w:tc>
          <w:tcPr>
            <w:tcW w:w="1331" w:type="dxa"/>
            <w:gridSpan w:val="3"/>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tblBorders>
        </w:tblPrEx>
        <w:tc>
          <w:tcPr>
            <w:tcW w:w="9639" w:type="dxa"/>
            <w:gridSpan w:val="11"/>
            <w:tcBorders>
              <w:left w:val="nil"/>
              <w:right w:val="nil"/>
            </w:tcBorders>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1</w:t>
            </w:r>
          </w:p>
        </w:tc>
        <w:tc>
          <w:tcPr>
            <w:tcW w:w="3864" w:type="dxa"/>
            <w:gridSpan w:val="4"/>
            <w:tcBorders>
              <w:bottom w:val="nil"/>
            </w:tcBorders>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Заявление</w:t>
            </w:r>
            <w:proofErr w:type="spellEnd"/>
          </w:p>
        </w:tc>
        <w:tc>
          <w:tcPr>
            <w:tcW w:w="532" w:type="dxa"/>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2</w:t>
            </w:r>
          </w:p>
        </w:tc>
        <w:tc>
          <w:tcPr>
            <w:tcW w:w="4693" w:type="dxa"/>
            <w:gridSpan w:val="5"/>
            <w:vMerge w:val="restart"/>
            <w:tcBorders>
              <w:bottom w:val="nil"/>
            </w:tcBorders>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Заявление принято</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регистрационный номер _______________</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количество листов заявления ___________</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количество прилагаемых документов ____,</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в том числе оригиналов ___, копий ____, количество листов в оригиналах ____, копиях ____</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ФИО должностного лица ________________</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подпись должностного лица ____________</w:t>
            </w:r>
          </w:p>
        </w:tc>
      </w:tr>
      <w:tr w:rsidR="00FF1571" w:rsidRPr="00520A65" w:rsidTr="00FF1571">
        <w:tblPrEx>
          <w:tblBorders>
            <w:insideH w:val="nil"/>
          </w:tblBorders>
        </w:tblPrEx>
        <w:trPr>
          <w:trHeight w:val="240"/>
        </w:trPr>
        <w:tc>
          <w:tcPr>
            <w:tcW w:w="550" w:type="dxa"/>
            <w:vMerge/>
          </w:tcPr>
          <w:p w:rsidR="00FF1571" w:rsidRPr="00FF1571" w:rsidRDefault="00FF1571" w:rsidP="00FF1571">
            <w:pPr>
              <w:rPr>
                <w:rFonts w:ascii="Times New Roman" w:hAnsi="Times New Roman"/>
                <w:lang w:val="ru-RU"/>
              </w:rPr>
            </w:pPr>
          </w:p>
        </w:tc>
        <w:tc>
          <w:tcPr>
            <w:tcW w:w="3864" w:type="dxa"/>
            <w:gridSpan w:val="4"/>
            <w:vMerge w:val="restart"/>
            <w:tcBorders>
              <w:top w:val="nil"/>
            </w:tcBorders>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в</w:t>
            </w:r>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w:t>
            </w:r>
          </w:p>
          <w:p w:rsidR="00FF1571" w:rsidRPr="00FF1571" w:rsidRDefault="00FF1571" w:rsidP="00FF1571">
            <w:pPr>
              <w:spacing w:after="1" w:line="200" w:lineRule="atLeast"/>
              <w:jc w:val="center"/>
              <w:rPr>
                <w:rFonts w:ascii="Times New Roman" w:hAnsi="Times New Roman"/>
                <w:lang w:val="ru-RU"/>
              </w:rPr>
            </w:pPr>
            <w:proofErr w:type="gramStart"/>
            <w:r w:rsidRPr="00FF1571">
              <w:rPr>
                <w:rFonts w:ascii="Times New Roman" w:hAnsi="Times New Roman"/>
                <w:lang w:val="ru-RU"/>
              </w:rPr>
              <w:t>(наименование органа местного самоуправления, органа</w:t>
            </w:r>
            <w:proofErr w:type="gramEnd"/>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______________________________</w:t>
            </w:r>
          </w:p>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FF1571" w:rsidRPr="00FF1571" w:rsidRDefault="00FF1571" w:rsidP="00FF1571">
            <w:pPr>
              <w:rPr>
                <w:rFonts w:ascii="Times New Roman" w:hAnsi="Times New Roman"/>
                <w:lang w:val="ru-RU"/>
              </w:rPr>
            </w:pPr>
          </w:p>
        </w:tc>
        <w:tc>
          <w:tcPr>
            <w:tcW w:w="4693" w:type="dxa"/>
            <w:gridSpan w:val="5"/>
            <w:vMerge/>
            <w:tcBorders>
              <w:bottom w:val="nil"/>
            </w:tcBorders>
          </w:tcPr>
          <w:p w:rsidR="00FF1571" w:rsidRPr="00FF1571" w:rsidRDefault="00FF1571" w:rsidP="00FF1571">
            <w:pPr>
              <w:rPr>
                <w:rFonts w:ascii="Times New Roman" w:hAnsi="Times New Roman"/>
                <w:lang w:val="ru-RU"/>
              </w:rPr>
            </w:pPr>
          </w:p>
        </w:tc>
      </w:tr>
      <w:tr w:rsidR="00FF1571" w:rsidRPr="00FF1571" w:rsidTr="00FF1571">
        <w:tc>
          <w:tcPr>
            <w:tcW w:w="550" w:type="dxa"/>
            <w:vMerge/>
          </w:tcPr>
          <w:p w:rsidR="00FF1571" w:rsidRPr="00FF1571" w:rsidRDefault="00FF1571" w:rsidP="00FF1571">
            <w:pPr>
              <w:rPr>
                <w:rFonts w:ascii="Times New Roman" w:hAnsi="Times New Roman"/>
                <w:lang w:val="ru-RU"/>
              </w:rPr>
            </w:pPr>
          </w:p>
        </w:tc>
        <w:tc>
          <w:tcPr>
            <w:tcW w:w="3864" w:type="dxa"/>
            <w:gridSpan w:val="4"/>
            <w:vMerge/>
            <w:tcBorders>
              <w:top w:val="nil"/>
            </w:tcBorders>
          </w:tcPr>
          <w:p w:rsidR="00FF1571" w:rsidRPr="00FF1571" w:rsidRDefault="00FF1571" w:rsidP="00FF1571">
            <w:pPr>
              <w:rPr>
                <w:rFonts w:ascii="Times New Roman" w:hAnsi="Times New Roman"/>
                <w:lang w:val="ru-RU"/>
              </w:rPr>
            </w:pPr>
          </w:p>
        </w:tc>
        <w:tc>
          <w:tcPr>
            <w:tcW w:w="532" w:type="dxa"/>
            <w:vMerge/>
          </w:tcPr>
          <w:p w:rsidR="00FF1571" w:rsidRPr="00FF1571" w:rsidRDefault="00FF1571" w:rsidP="00FF1571">
            <w:pPr>
              <w:rPr>
                <w:rFonts w:ascii="Times New Roman" w:hAnsi="Times New Roman"/>
                <w:lang w:val="ru-RU"/>
              </w:rPr>
            </w:pPr>
          </w:p>
        </w:tc>
        <w:tc>
          <w:tcPr>
            <w:tcW w:w="4693" w:type="dxa"/>
            <w:gridSpan w:val="5"/>
            <w:tcBorders>
              <w:top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дата</w:t>
            </w:r>
            <w:proofErr w:type="spellEnd"/>
            <w:r w:rsidRPr="00FF1571">
              <w:rPr>
                <w:rFonts w:ascii="Times New Roman" w:hAnsi="Times New Roman"/>
              </w:rPr>
              <w:t xml:space="preserve"> "__" ____________ ____ г.</w:t>
            </w:r>
          </w:p>
        </w:tc>
      </w:tr>
      <w:tr w:rsidR="00FF1571" w:rsidRPr="00520A65" w:rsidTr="00FF1571">
        <w:tc>
          <w:tcPr>
            <w:tcW w:w="550" w:type="dxa"/>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3.1</w:t>
            </w:r>
          </w:p>
        </w:tc>
        <w:tc>
          <w:tcPr>
            <w:tcW w:w="9089" w:type="dxa"/>
            <w:gridSpan w:val="10"/>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Прошу в отношении объекта адресации:</w:t>
            </w:r>
          </w:p>
        </w:tc>
      </w:tr>
      <w:tr w:rsidR="00FF1571" w:rsidRPr="00FF1571" w:rsidTr="00FF1571">
        <w:tc>
          <w:tcPr>
            <w:tcW w:w="550" w:type="dxa"/>
            <w:vMerge/>
          </w:tcPr>
          <w:p w:rsidR="00FF1571" w:rsidRPr="00FF1571" w:rsidRDefault="00FF1571" w:rsidP="00FF1571">
            <w:pPr>
              <w:rPr>
                <w:rFonts w:ascii="Times New Roman" w:hAnsi="Times New Roman"/>
                <w:lang w:val="ru-RU"/>
              </w:rPr>
            </w:pPr>
          </w:p>
        </w:tc>
        <w:tc>
          <w:tcPr>
            <w:tcW w:w="9089" w:type="dxa"/>
            <w:gridSpan w:val="10"/>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Вид</w:t>
            </w:r>
            <w:proofErr w:type="spellEnd"/>
            <w:r w:rsidRPr="00FF1571">
              <w:rPr>
                <w:rFonts w:ascii="Times New Roman" w:hAnsi="Times New Roman"/>
              </w:rPr>
              <w:t>:</w:t>
            </w:r>
          </w:p>
        </w:tc>
      </w:tr>
      <w:tr w:rsidR="00FF1571" w:rsidRPr="00FF1571" w:rsidTr="00FF1571">
        <w:tc>
          <w:tcPr>
            <w:tcW w:w="550" w:type="dxa"/>
            <w:vMerge/>
          </w:tcPr>
          <w:p w:rsidR="00FF1571" w:rsidRPr="00FF1571" w:rsidRDefault="00FF1571" w:rsidP="00FF1571">
            <w:pPr>
              <w:rPr>
                <w:rFonts w:ascii="Times New Roman" w:hAnsi="Times New Roman"/>
              </w:rPr>
            </w:pPr>
          </w:p>
        </w:tc>
        <w:tc>
          <w:tcPr>
            <w:tcW w:w="437" w:type="dxa"/>
            <w:tcBorders>
              <w:bottom w:val="nil"/>
            </w:tcBorders>
          </w:tcPr>
          <w:p w:rsidR="00FF1571" w:rsidRPr="00FF1571" w:rsidRDefault="00FF1571" w:rsidP="00FF1571">
            <w:pPr>
              <w:spacing w:after="1" w:line="200" w:lineRule="atLeast"/>
              <w:rPr>
                <w:rFonts w:ascii="Times New Roman" w:hAnsi="Times New Roman"/>
              </w:rPr>
            </w:pPr>
          </w:p>
        </w:tc>
        <w:tc>
          <w:tcPr>
            <w:tcW w:w="2503" w:type="dxa"/>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Земельный</w:t>
            </w:r>
            <w:proofErr w:type="spellEnd"/>
            <w:r w:rsidRPr="00FF1571">
              <w:rPr>
                <w:rFonts w:ascii="Times New Roman" w:hAnsi="Times New Roman"/>
              </w:rPr>
              <w:t xml:space="preserve"> </w:t>
            </w:r>
            <w:proofErr w:type="spellStart"/>
            <w:r w:rsidRPr="00FF1571">
              <w:rPr>
                <w:rFonts w:ascii="Times New Roman" w:hAnsi="Times New Roman"/>
              </w:rPr>
              <w:t>участок</w:t>
            </w:r>
            <w:proofErr w:type="spellEnd"/>
          </w:p>
        </w:tc>
        <w:tc>
          <w:tcPr>
            <w:tcW w:w="420" w:type="dxa"/>
            <w:tcBorders>
              <w:bottom w:val="nil"/>
            </w:tcBorders>
          </w:tcPr>
          <w:p w:rsidR="00FF1571" w:rsidRPr="00FF1571" w:rsidRDefault="00FF1571" w:rsidP="00FF1571">
            <w:pPr>
              <w:spacing w:after="1" w:line="200" w:lineRule="atLeast"/>
              <w:rPr>
                <w:rFonts w:ascii="Times New Roman" w:hAnsi="Times New Roman"/>
              </w:rPr>
            </w:pPr>
          </w:p>
        </w:tc>
        <w:tc>
          <w:tcPr>
            <w:tcW w:w="2752"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Сооружение</w:t>
            </w:r>
            <w:proofErr w:type="spellEnd"/>
          </w:p>
        </w:tc>
        <w:tc>
          <w:tcPr>
            <w:tcW w:w="435" w:type="dxa"/>
            <w:vMerge w:val="restart"/>
          </w:tcPr>
          <w:p w:rsidR="00FF1571" w:rsidRPr="00FF1571" w:rsidRDefault="00FF1571" w:rsidP="00FF1571">
            <w:pPr>
              <w:spacing w:after="1" w:line="200" w:lineRule="atLeast"/>
              <w:rPr>
                <w:rFonts w:ascii="Times New Roman" w:hAnsi="Times New Roman"/>
              </w:rPr>
            </w:pPr>
          </w:p>
        </w:tc>
        <w:tc>
          <w:tcPr>
            <w:tcW w:w="2542" w:type="dxa"/>
            <w:gridSpan w:val="2"/>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Объект</w:t>
            </w:r>
            <w:proofErr w:type="spellEnd"/>
            <w:r w:rsidRPr="00FF1571">
              <w:rPr>
                <w:rFonts w:ascii="Times New Roman" w:hAnsi="Times New Roman"/>
              </w:rPr>
              <w:t xml:space="preserve"> </w:t>
            </w:r>
            <w:proofErr w:type="spellStart"/>
            <w:r w:rsidRPr="00FF1571">
              <w:rPr>
                <w:rFonts w:ascii="Times New Roman" w:hAnsi="Times New Roman"/>
              </w:rPr>
              <w:t>незавершенного</w:t>
            </w:r>
            <w:proofErr w:type="spellEnd"/>
            <w:r w:rsidRPr="00FF1571">
              <w:rPr>
                <w:rFonts w:ascii="Times New Roman" w:hAnsi="Times New Roman"/>
              </w:rPr>
              <w:t xml:space="preserve"> </w:t>
            </w:r>
            <w:proofErr w:type="spellStart"/>
            <w:r w:rsidRPr="00FF1571">
              <w:rPr>
                <w:rFonts w:ascii="Times New Roman" w:hAnsi="Times New Roman"/>
              </w:rPr>
              <w:t>строительства</w:t>
            </w:r>
            <w:proofErr w:type="spellEnd"/>
          </w:p>
        </w:tc>
      </w:tr>
      <w:tr w:rsidR="00FF1571" w:rsidRPr="00FF1571" w:rsidTr="00FF1571">
        <w:tblPrEx>
          <w:tblBorders>
            <w:insideH w:val="nil"/>
          </w:tblBorders>
        </w:tblPrEx>
        <w:tc>
          <w:tcPr>
            <w:tcW w:w="550" w:type="dxa"/>
            <w:vMerge/>
          </w:tcPr>
          <w:p w:rsidR="00FF1571" w:rsidRPr="00FF1571" w:rsidRDefault="00FF1571" w:rsidP="00FF1571">
            <w:pPr>
              <w:rPr>
                <w:rFonts w:ascii="Times New Roman" w:hAnsi="Times New Roman"/>
              </w:rPr>
            </w:pPr>
          </w:p>
        </w:tc>
        <w:tc>
          <w:tcPr>
            <w:tcW w:w="437" w:type="dxa"/>
            <w:tcBorders>
              <w:top w:val="nil"/>
            </w:tcBorders>
          </w:tcPr>
          <w:p w:rsidR="00FF1571" w:rsidRPr="00FF1571" w:rsidRDefault="00FF1571" w:rsidP="00FF1571">
            <w:pPr>
              <w:spacing w:after="1" w:line="200" w:lineRule="atLeast"/>
              <w:rPr>
                <w:rFonts w:ascii="Times New Roman" w:hAnsi="Times New Roman"/>
              </w:rPr>
            </w:pPr>
          </w:p>
        </w:tc>
        <w:tc>
          <w:tcPr>
            <w:tcW w:w="2503" w:type="dxa"/>
            <w:tcBorders>
              <w:top w:val="nil"/>
            </w:tcBorders>
          </w:tcPr>
          <w:p w:rsidR="00FF1571" w:rsidRPr="00FF1571" w:rsidRDefault="00FF1571" w:rsidP="00FF1571">
            <w:pPr>
              <w:spacing w:after="1" w:line="200" w:lineRule="atLeast"/>
              <w:rPr>
                <w:rFonts w:ascii="Times New Roman" w:hAnsi="Times New Roman"/>
              </w:rPr>
            </w:pPr>
          </w:p>
        </w:tc>
        <w:tc>
          <w:tcPr>
            <w:tcW w:w="420" w:type="dxa"/>
            <w:tcBorders>
              <w:top w:val="nil"/>
            </w:tcBorders>
          </w:tcPr>
          <w:p w:rsidR="00FF1571" w:rsidRPr="00FF1571" w:rsidRDefault="00FF1571" w:rsidP="00FF1571">
            <w:pPr>
              <w:spacing w:after="1" w:line="200" w:lineRule="atLeast"/>
              <w:rPr>
                <w:rFonts w:ascii="Times New Roman" w:hAnsi="Times New Roman"/>
              </w:rPr>
            </w:pPr>
          </w:p>
        </w:tc>
        <w:tc>
          <w:tcPr>
            <w:tcW w:w="2752" w:type="dxa"/>
            <w:gridSpan w:val="4"/>
            <w:tcBorders>
              <w:top w:val="nil"/>
            </w:tcBorders>
          </w:tcPr>
          <w:p w:rsidR="00FF1571" w:rsidRPr="00FF1571" w:rsidRDefault="00FF1571" w:rsidP="00FF1571">
            <w:pPr>
              <w:spacing w:after="1" w:line="200" w:lineRule="atLeast"/>
              <w:rPr>
                <w:rFonts w:ascii="Times New Roman" w:hAnsi="Times New Roman"/>
              </w:rPr>
            </w:pPr>
          </w:p>
        </w:tc>
        <w:tc>
          <w:tcPr>
            <w:tcW w:w="435" w:type="dxa"/>
            <w:vMerge/>
          </w:tcPr>
          <w:p w:rsidR="00FF1571" w:rsidRPr="00FF1571" w:rsidRDefault="00FF1571" w:rsidP="00FF1571">
            <w:pPr>
              <w:rPr>
                <w:rFonts w:ascii="Times New Roman" w:hAnsi="Times New Roman"/>
              </w:rPr>
            </w:pPr>
          </w:p>
        </w:tc>
        <w:tc>
          <w:tcPr>
            <w:tcW w:w="2542" w:type="dxa"/>
            <w:gridSpan w:val="2"/>
            <w:vMerge/>
          </w:tcPr>
          <w:p w:rsidR="00FF1571" w:rsidRPr="00FF1571" w:rsidRDefault="00FF1571" w:rsidP="00FF1571">
            <w:pPr>
              <w:rPr>
                <w:rFonts w:ascii="Times New Roman" w:hAnsi="Times New Roman"/>
              </w:rPr>
            </w:pPr>
          </w:p>
        </w:tc>
      </w:tr>
      <w:tr w:rsidR="00FF1571" w:rsidRPr="00FF1571" w:rsidTr="00FF1571">
        <w:tblPrEx>
          <w:tblBorders>
            <w:insideH w:val="nil"/>
          </w:tblBorders>
        </w:tblPrEx>
        <w:tc>
          <w:tcPr>
            <w:tcW w:w="550" w:type="dxa"/>
            <w:vMerge/>
          </w:tcPr>
          <w:p w:rsidR="00FF1571" w:rsidRPr="00FF1571" w:rsidRDefault="00FF1571" w:rsidP="00FF1571">
            <w:pPr>
              <w:rPr>
                <w:rFonts w:ascii="Times New Roman" w:hAnsi="Times New Roman"/>
              </w:rPr>
            </w:pPr>
          </w:p>
        </w:tc>
        <w:tc>
          <w:tcPr>
            <w:tcW w:w="437" w:type="dxa"/>
            <w:tcBorders>
              <w:bottom w:val="nil"/>
            </w:tcBorders>
          </w:tcPr>
          <w:p w:rsidR="00FF1571" w:rsidRPr="00FF1571" w:rsidRDefault="00FF1571" w:rsidP="00FF1571">
            <w:pPr>
              <w:spacing w:after="1" w:line="200" w:lineRule="atLeast"/>
              <w:rPr>
                <w:rFonts w:ascii="Times New Roman" w:hAnsi="Times New Roman"/>
              </w:rPr>
            </w:pPr>
          </w:p>
        </w:tc>
        <w:tc>
          <w:tcPr>
            <w:tcW w:w="2503" w:type="dxa"/>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Здание</w:t>
            </w:r>
            <w:proofErr w:type="spellEnd"/>
          </w:p>
        </w:tc>
        <w:tc>
          <w:tcPr>
            <w:tcW w:w="420" w:type="dxa"/>
            <w:tcBorders>
              <w:bottom w:val="nil"/>
            </w:tcBorders>
          </w:tcPr>
          <w:p w:rsidR="00FF1571" w:rsidRPr="00FF1571" w:rsidRDefault="00FF1571" w:rsidP="00FF1571">
            <w:pPr>
              <w:spacing w:after="1" w:line="200" w:lineRule="atLeast"/>
              <w:rPr>
                <w:rFonts w:ascii="Times New Roman" w:hAnsi="Times New Roman"/>
              </w:rPr>
            </w:pPr>
          </w:p>
        </w:tc>
        <w:tc>
          <w:tcPr>
            <w:tcW w:w="2752"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Помещение</w:t>
            </w:r>
            <w:proofErr w:type="spellEnd"/>
          </w:p>
        </w:tc>
        <w:tc>
          <w:tcPr>
            <w:tcW w:w="435" w:type="dxa"/>
            <w:vMerge/>
          </w:tcPr>
          <w:p w:rsidR="00FF1571" w:rsidRPr="00FF1571" w:rsidRDefault="00FF1571" w:rsidP="00FF1571">
            <w:pPr>
              <w:rPr>
                <w:rFonts w:ascii="Times New Roman" w:hAnsi="Times New Roman"/>
              </w:rPr>
            </w:pPr>
          </w:p>
        </w:tc>
        <w:tc>
          <w:tcPr>
            <w:tcW w:w="2542" w:type="dxa"/>
            <w:gridSpan w:val="2"/>
            <w:vMerge/>
          </w:tcPr>
          <w:p w:rsidR="00FF1571" w:rsidRPr="00FF1571" w:rsidRDefault="00FF1571" w:rsidP="00FF1571">
            <w:pPr>
              <w:rPr>
                <w:rFonts w:ascii="Times New Roman" w:hAnsi="Times New Roman"/>
              </w:rPr>
            </w:pPr>
          </w:p>
        </w:tc>
      </w:tr>
      <w:tr w:rsidR="00FF1571" w:rsidRPr="00FF1571" w:rsidTr="00FF1571">
        <w:tc>
          <w:tcPr>
            <w:tcW w:w="550" w:type="dxa"/>
            <w:vMerge/>
          </w:tcPr>
          <w:p w:rsidR="00FF1571" w:rsidRPr="00FF1571" w:rsidRDefault="00FF1571" w:rsidP="00FF1571">
            <w:pPr>
              <w:rPr>
                <w:rFonts w:ascii="Times New Roman" w:hAnsi="Times New Roman"/>
              </w:rPr>
            </w:pPr>
          </w:p>
        </w:tc>
        <w:tc>
          <w:tcPr>
            <w:tcW w:w="437" w:type="dxa"/>
            <w:tcBorders>
              <w:top w:val="nil"/>
            </w:tcBorders>
          </w:tcPr>
          <w:p w:rsidR="00FF1571" w:rsidRPr="00FF1571" w:rsidRDefault="00FF1571" w:rsidP="00FF1571">
            <w:pPr>
              <w:spacing w:after="1" w:line="200" w:lineRule="atLeast"/>
              <w:rPr>
                <w:rFonts w:ascii="Times New Roman" w:hAnsi="Times New Roman"/>
              </w:rPr>
            </w:pPr>
          </w:p>
        </w:tc>
        <w:tc>
          <w:tcPr>
            <w:tcW w:w="2503" w:type="dxa"/>
            <w:tcBorders>
              <w:top w:val="nil"/>
            </w:tcBorders>
          </w:tcPr>
          <w:p w:rsidR="00FF1571" w:rsidRPr="00FF1571" w:rsidRDefault="00FF1571" w:rsidP="00FF1571">
            <w:pPr>
              <w:spacing w:after="1" w:line="200" w:lineRule="atLeast"/>
              <w:rPr>
                <w:rFonts w:ascii="Times New Roman" w:hAnsi="Times New Roman"/>
              </w:rPr>
            </w:pPr>
          </w:p>
        </w:tc>
        <w:tc>
          <w:tcPr>
            <w:tcW w:w="420" w:type="dxa"/>
            <w:tcBorders>
              <w:top w:val="nil"/>
            </w:tcBorders>
          </w:tcPr>
          <w:p w:rsidR="00FF1571" w:rsidRPr="00FF1571" w:rsidRDefault="00FF1571" w:rsidP="00FF1571">
            <w:pPr>
              <w:spacing w:after="1" w:line="200" w:lineRule="atLeast"/>
              <w:rPr>
                <w:rFonts w:ascii="Times New Roman" w:hAnsi="Times New Roman"/>
              </w:rPr>
            </w:pPr>
          </w:p>
        </w:tc>
        <w:tc>
          <w:tcPr>
            <w:tcW w:w="2752" w:type="dxa"/>
            <w:gridSpan w:val="4"/>
            <w:tcBorders>
              <w:top w:val="nil"/>
            </w:tcBorders>
          </w:tcPr>
          <w:p w:rsidR="00FF1571" w:rsidRPr="00FF1571" w:rsidRDefault="00FF1571" w:rsidP="00FF1571">
            <w:pPr>
              <w:spacing w:after="1" w:line="200" w:lineRule="atLeast"/>
              <w:rPr>
                <w:rFonts w:ascii="Times New Roman" w:hAnsi="Times New Roman"/>
              </w:rPr>
            </w:pPr>
          </w:p>
        </w:tc>
        <w:tc>
          <w:tcPr>
            <w:tcW w:w="435" w:type="dxa"/>
            <w:vMerge/>
          </w:tcPr>
          <w:p w:rsidR="00FF1571" w:rsidRPr="00FF1571" w:rsidRDefault="00FF1571" w:rsidP="00FF1571">
            <w:pPr>
              <w:rPr>
                <w:rFonts w:ascii="Times New Roman" w:hAnsi="Times New Roman"/>
              </w:rPr>
            </w:pPr>
          </w:p>
        </w:tc>
        <w:tc>
          <w:tcPr>
            <w:tcW w:w="2542" w:type="dxa"/>
            <w:gridSpan w:val="2"/>
            <w:vMerge/>
          </w:tcPr>
          <w:p w:rsidR="00FF1571" w:rsidRPr="00FF1571" w:rsidRDefault="00FF1571" w:rsidP="00FF1571">
            <w:pPr>
              <w:rPr>
                <w:rFonts w:ascii="Times New Roman" w:hAnsi="Times New Roman"/>
              </w:rPr>
            </w:pPr>
          </w:p>
        </w:tc>
      </w:tr>
      <w:tr w:rsidR="00FF1571" w:rsidRPr="00FF1571" w:rsidTr="00FF1571">
        <w:tc>
          <w:tcPr>
            <w:tcW w:w="550" w:type="dxa"/>
            <w:vMerge w:val="restart"/>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3.2</w:t>
            </w:r>
          </w:p>
        </w:tc>
        <w:tc>
          <w:tcPr>
            <w:tcW w:w="9089" w:type="dxa"/>
            <w:gridSpan w:val="10"/>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Присвоить</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9089" w:type="dxa"/>
            <w:gridSpan w:val="10"/>
          </w:tcPr>
          <w:p w:rsidR="00FF1571" w:rsidRPr="00FF1571" w:rsidRDefault="00FF1571" w:rsidP="00FF1571">
            <w:pPr>
              <w:spacing w:after="1" w:line="200" w:lineRule="atLeast"/>
              <w:rPr>
                <w:rFonts w:ascii="Times New Roman" w:hAnsi="Times New Roman"/>
              </w:rPr>
            </w:pPr>
            <w:r w:rsidRPr="00FF1571">
              <w:rPr>
                <w:rFonts w:ascii="Times New Roman" w:hAnsi="Times New Roman"/>
              </w:rPr>
              <w:t xml:space="preserve">В </w:t>
            </w:r>
            <w:proofErr w:type="spellStart"/>
            <w:r w:rsidRPr="00FF1571">
              <w:rPr>
                <w:rFonts w:ascii="Times New Roman" w:hAnsi="Times New Roman"/>
              </w:rPr>
              <w:t>связи</w:t>
            </w:r>
            <w:proofErr w:type="spellEnd"/>
            <w:r w:rsidRPr="00FF1571">
              <w:rPr>
                <w:rFonts w:ascii="Times New Roman" w:hAnsi="Times New Roman"/>
              </w:rPr>
              <w:t xml:space="preserve"> с:</w:t>
            </w: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rPr>
            </w:pPr>
          </w:p>
        </w:tc>
        <w:tc>
          <w:tcPr>
            <w:tcW w:w="437" w:type="dxa"/>
          </w:tcPr>
          <w:p w:rsidR="00FF1571" w:rsidRPr="00FF1571" w:rsidRDefault="00FF1571" w:rsidP="00FF1571">
            <w:pPr>
              <w:spacing w:after="1" w:line="200" w:lineRule="atLeast"/>
              <w:rPr>
                <w:rFonts w:ascii="Times New Roman" w:hAnsi="Times New Roman"/>
              </w:rPr>
            </w:pPr>
          </w:p>
        </w:tc>
        <w:tc>
          <w:tcPr>
            <w:tcW w:w="8652" w:type="dxa"/>
            <w:gridSpan w:val="9"/>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земельного участк</w:t>
            </w:r>
            <w:proofErr w:type="gramStart"/>
            <w:r w:rsidRPr="00FF1571">
              <w:rPr>
                <w:rFonts w:ascii="Times New Roman" w:hAnsi="Times New Roman"/>
                <w:lang w:val="ru-RU"/>
              </w:rPr>
              <w:t>а(</w:t>
            </w:r>
            <w:proofErr w:type="spellStart"/>
            <w:proofErr w:type="gramEnd"/>
            <w:r w:rsidRPr="00FF1571">
              <w:rPr>
                <w:rFonts w:ascii="Times New Roman" w:hAnsi="Times New Roman"/>
                <w:lang w:val="ru-RU"/>
              </w:rPr>
              <w:t>ов</w:t>
            </w:r>
            <w:proofErr w:type="spellEnd"/>
            <w:r w:rsidRPr="00FF1571">
              <w:rPr>
                <w:rFonts w:ascii="Times New Roman" w:hAnsi="Times New Roman"/>
                <w:lang w:val="ru-RU"/>
              </w:rPr>
              <w:t>) из земель, находящихся в государственной или муниципальной собственности</w:t>
            </w: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3864" w:type="dxa"/>
            <w:gridSpan w:val="4"/>
          </w:tcPr>
          <w:p w:rsidR="00FF1571" w:rsidRPr="00FF1571" w:rsidRDefault="00FF1571" w:rsidP="00FF1571">
            <w:pPr>
              <w:spacing w:after="1" w:line="200" w:lineRule="atLeast"/>
              <w:ind w:firstLine="5"/>
              <w:jc w:val="both"/>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земельных</w:t>
            </w:r>
            <w:proofErr w:type="spellEnd"/>
            <w:r w:rsidRPr="00FF1571">
              <w:rPr>
                <w:rFonts w:ascii="Times New Roman" w:hAnsi="Times New Roman"/>
              </w:rPr>
              <w:t xml:space="preserve"> </w:t>
            </w:r>
            <w:proofErr w:type="spellStart"/>
            <w:r w:rsidRPr="00FF1571">
              <w:rPr>
                <w:rFonts w:ascii="Times New Roman" w:hAnsi="Times New Roman"/>
              </w:rPr>
              <w:t>участков</w:t>
            </w:r>
            <w:proofErr w:type="spellEnd"/>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vMerge/>
          </w:tcPr>
          <w:p w:rsidR="00FF1571" w:rsidRPr="00FF1571" w:rsidRDefault="00FF1571" w:rsidP="00FF1571">
            <w:pPr>
              <w:rPr>
                <w:rFonts w:ascii="Times New Roman" w:hAnsi="Times New Roman"/>
              </w:rPr>
            </w:pPr>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vMerge/>
          </w:tcPr>
          <w:p w:rsidR="00FF1571" w:rsidRPr="00FF1571" w:rsidRDefault="00FF1571" w:rsidP="00FF1571">
            <w:pPr>
              <w:rPr>
                <w:rFonts w:ascii="Times New Roman" w:hAnsi="Times New Roman"/>
              </w:rPr>
            </w:pPr>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rPr>
            </w:pPr>
          </w:p>
        </w:tc>
        <w:tc>
          <w:tcPr>
            <w:tcW w:w="9089" w:type="dxa"/>
            <w:gridSpan w:val="10"/>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земельного участк</w:t>
            </w:r>
            <w:proofErr w:type="gramStart"/>
            <w:r w:rsidRPr="00FF1571">
              <w:rPr>
                <w:rFonts w:ascii="Times New Roman" w:hAnsi="Times New Roman"/>
                <w:lang w:val="ru-RU"/>
              </w:rPr>
              <w:t>а(</w:t>
            </w:r>
            <w:proofErr w:type="spellStart"/>
            <w:proofErr w:type="gramEnd"/>
            <w:r w:rsidRPr="00FF1571">
              <w:rPr>
                <w:rFonts w:ascii="Times New Roman" w:hAnsi="Times New Roman"/>
                <w:lang w:val="ru-RU"/>
              </w:rPr>
              <w:t>ов</w:t>
            </w:r>
            <w:proofErr w:type="spellEnd"/>
            <w:r w:rsidRPr="00FF1571">
              <w:rPr>
                <w:rFonts w:ascii="Times New Roman" w:hAnsi="Times New Roman"/>
                <w:lang w:val="ru-RU"/>
              </w:rPr>
              <w:t>) путем раздела земельного участка</w:t>
            </w: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3864" w:type="dxa"/>
            <w:gridSpan w:val="4"/>
          </w:tcPr>
          <w:p w:rsidR="00FF1571" w:rsidRPr="00FF1571" w:rsidRDefault="00FF1571" w:rsidP="00FF1571">
            <w:pPr>
              <w:spacing w:after="1" w:line="200" w:lineRule="atLeast"/>
              <w:ind w:firstLine="5"/>
              <w:jc w:val="both"/>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земельных</w:t>
            </w:r>
            <w:proofErr w:type="spellEnd"/>
            <w:r w:rsidRPr="00FF1571">
              <w:rPr>
                <w:rFonts w:ascii="Times New Roman" w:hAnsi="Times New Roman"/>
              </w:rPr>
              <w:t xml:space="preserve"> </w:t>
            </w:r>
            <w:proofErr w:type="spellStart"/>
            <w:r w:rsidRPr="00FF1571">
              <w:rPr>
                <w:rFonts w:ascii="Times New Roman" w:hAnsi="Times New Roman"/>
              </w:rPr>
              <w:t>участков</w:t>
            </w:r>
            <w:proofErr w:type="spellEnd"/>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Кадастровый номер земельного участка, раздел которого осуществляется</w:t>
            </w:r>
          </w:p>
        </w:tc>
        <w:tc>
          <w:tcPr>
            <w:tcW w:w="5225"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Адрес земельного участка, раздел которого осуществляется</w:t>
            </w: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3864" w:type="dxa"/>
            <w:gridSpan w:val="4"/>
            <w:vMerge w:val="restart"/>
          </w:tcPr>
          <w:p w:rsidR="00FF1571" w:rsidRPr="00FF1571" w:rsidRDefault="00FF1571" w:rsidP="00FF1571">
            <w:pPr>
              <w:spacing w:after="1" w:line="200" w:lineRule="atLeast"/>
              <w:rPr>
                <w:rFonts w:ascii="Times New Roman" w:hAnsi="Times New Roman"/>
                <w:lang w:val="ru-RU"/>
              </w:rPr>
            </w:pPr>
          </w:p>
        </w:tc>
        <w:tc>
          <w:tcPr>
            <w:tcW w:w="5225" w:type="dxa"/>
            <w:gridSpan w:val="6"/>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3864" w:type="dxa"/>
            <w:gridSpan w:val="4"/>
            <w:vMerge/>
          </w:tcPr>
          <w:p w:rsidR="00FF1571" w:rsidRPr="00FF1571" w:rsidRDefault="00FF1571" w:rsidP="00FF1571">
            <w:pPr>
              <w:rPr>
                <w:rFonts w:ascii="Times New Roman" w:hAnsi="Times New Roman"/>
                <w:lang w:val="ru-RU"/>
              </w:rPr>
            </w:pPr>
          </w:p>
        </w:tc>
        <w:tc>
          <w:tcPr>
            <w:tcW w:w="5225" w:type="dxa"/>
            <w:gridSpan w:val="6"/>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437" w:type="dxa"/>
          </w:tcPr>
          <w:p w:rsidR="00FF1571" w:rsidRPr="00FF1571" w:rsidRDefault="00FF1571" w:rsidP="00FF1571">
            <w:pPr>
              <w:spacing w:after="1" w:line="200" w:lineRule="atLeast"/>
              <w:rPr>
                <w:rFonts w:ascii="Times New Roman" w:hAnsi="Times New Roman"/>
                <w:lang w:val="ru-RU"/>
              </w:rPr>
            </w:pPr>
          </w:p>
        </w:tc>
        <w:tc>
          <w:tcPr>
            <w:tcW w:w="8652" w:type="dxa"/>
            <w:gridSpan w:val="9"/>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земельного участка путем объединения земельных участков</w:t>
            </w: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lang w:val="ru-RU"/>
              </w:rPr>
            </w:pPr>
          </w:p>
        </w:tc>
        <w:tc>
          <w:tcPr>
            <w:tcW w:w="3864" w:type="dxa"/>
            <w:gridSpan w:val="4"/>
          </w:tcPr>
          <w:p w:rsidR="00FF1571" w:rsidRPr="00FF1571" w:rsidRDefault="00FF1571" w:rsidP="00FF1571">
            <w:pPr>
              <w:spacing w:after="1" w:line="200" w:lineRule="atLeast"/>
              <w:ind w:firstLine="5"/>
              <w:jc w:val="both"/>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объединяемых</w:t>
            </w:r>
            <w:proofErr w:type="spellEnd"/>
            <w:r w:rsidRPr="00FF1571">
              <w:rPr>
                <w:rFonts w:ascii="Times New Roman" w:hAnsi="Times New Roman"/>
              </w:rPr>
              <w:t xml:space="preserve"> </w:t>
            </w:r>
            <w:proofErr w:type="spellStart"/>
            <w:r w:rsidRPr="00FF1571">
              <w:rPr>
                <w:rFonts w:ascii="Times New Roman" w:hAnsi="Times New Roman"/>
              </w:rPr>
              <w:t>земельных</w:t>
            </w:r>
            <w:proofErr w:type="spellEnd"/>
            <w:r w:rsidRPr="00FF1571">
              <w:rPr>
                <w:rFonts w:ascii="Times New Roman" w:hAnsi="Times New Roman"/>
              </w:rPr>
              <w:t xml:space="preserve"> </w:t>
            </w:r>
            <w:proofErr w:type="spellStart"/>
            <w:r w:rsidRPr="00FF1571">
              <w:rPr>
                <w:rFonts w:ascii="Times New Roman" w:hAnsi="Times New Roman"/>
              </w:rPr>
              <w:t>участков</w:t>
            </w:r>
            <w:proofErr w:type="spellEnd"/>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 xml:space="preserve">Кадастровый номер объединяемого земельного участка </w:t>
            </w:r>
            <w:hyperlink w:anchor="P560" w:history="1">
              <w:r w:rsidRPr="00FF1571">
                <w:rPr>
                  <w:rFonts w:ascii="Times New Roman" w:hAnsi="Times New Roman"/>
                  <w:color w:val="0000FF"/>
                  <w:lang w:val="ru-RU"/>
                </w:rPr>
                <w:t>&lt;1&gt;</w:t>
              </w:r>
            </w:hyperlink>
          </w:p>
        </w:tc>
        <w:tc>
          <w:tcPr>
            <w:tcW w:w="5225" w:type="dxa"/>
            <w:gridSpan w:val="6"/>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объединяемого</w:t>
            </w:r>
            <w:proofErr w:type="spellEnd"/>
            <w:r w:rsidRPr="00FF1571">
              <w:rPr>
                <w:rFonts w:ascii="Times New Roman" w:hAnsi="Times New Roman"/>
              </w:rPr>
              <w:t xml:space="preserve"> </w:t>
            </w:r>
            <w:proofErr w:type="spellStart"/>
            <w:r w:rsidRPr="00FF1571">
              <w:rPr>
                <w:rFonts w:ascii="Times New Roman" w:hAnsi="Times New Roman"/>
              </w:rPr>
              <w:t>земельного</w:t>
            </w:r>
            <w:proofErr w:type="spellEnd"/>
            <w:r w:rsidRPr="00FF1571">
              <w:rPr>
                <w:rFonts w:ascii="Times New Roman" w:hAnsi="Times New Roman"/>
              </w:rPr>
              <w:t xml:space="preserve"> </w:t>
            </w:r>
            <w:proofErr w:type="spellStart"/>
            <w:r w:rsidRPr="00FF1571">
              <w:rPr>
                <w:rFonts w:ascii="Times New Roman" w:hAnsi="Times New Roman"/>
              </w:rPr>
              <w:t>участка</w:t>
            </w:r>
            <w:proofErr w:type="spellEnd"/>
            <w:r w:rsidRPr="00FF1571">
              <w:rPr>
                <w:rFonts w:ascii="Times New Roman" w:hAnsi="Times New Roman"/>
              </w:rPr>
              <w:t xml:space="preserve"> </w:t>
            </w:r>
            <w:hyperlink w:anchor="P560" w:history="1">
              <w:r w:rsidRPr="00FF1571">
                <w:rPr>
                  <w:rFonts w:ascii="Times New Roman" w:hAnsi="Times New Roman"/>
                  <w:color w:val="0000FF"/>
                </w:rPr>
                <w:t>&lt;1&gt;</w:t>
              </w:r>
            </w:hyperlink>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vMerge w:val="restart"/>
          </w:tcPr>
          <w:p w:rsidR="00FF1571" w:rsidRPr="00FF1571" w:rsidRDefault="00FF1571" w:rsidP="00FF1571">
            <w:pPr>
              <w:spacing w:after="1" w:line="200" w:lineRule="atLeast"/>
              <w:rPr>
                <w:rFonts w:ascii="Times New Roman" w:hAnsi="Times New Roman"/>
              </w:rPr>
            </w:pPr>
          </w:p>
        </w:tc>
        <w:tc>
          <w:tcPr>
            <w:tcW w:w="5225" w:type="dxa"/>
            <w:gridSpan w:val="6"/>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bottom w:val="nil"/>
            </w:tcBorders>
          </w:tcPr>
          <w:p w:rsidR="00FF1571" w:rsidRPr="00FF1571" w:rsidRDefault="00FF1571" w:rsidP="00FF1571">
            <w:pPr>
              <w:rPr>
                <w:rFonts w:ascii="Times New Roman" w:hAnsi="Times New Roman"/>
              </w:rPr>
            </w:pPr>
          </w:p>
        </w:tc>
        <w:tc>
          <w:tcPr>
            <w:tcW w:w="3864" w:type="dxa"/>
            <w:gridSpan w:val="4"/>
            <w:vMerge/>
          </w:tcPr>
          <w:p w:rsidR="00FF1571" w:rsidRPr="00FF1571" w:rsidRDefault="00FF1571" w:rsidP="00FF1571">
            <w:pPr>
              <w:rPr>
                <w:rFonts w:ascii="Times New Roman" w:hAnsi="Times New Roman"/>
              </w:rPr>
            </w:pPr>
          </w:p>
        </w:tc>
        <w:tc>
          <w:tcPr>
            <w:tcW w:w="5225" w:type="dxa"/>
            <w:gridSpan w:val="6"/>
          </w:tcPr>
          <w:p w:rsidR="00FF1571" w:rsidRPr="00FF1571" w:rsidRDefault="00FF1571" w:rsidP="00FF1571">
            <w:pPr>
              <w:spacing w:after="1" w:line="200" w:lineRule="atLeast"/>
              <w:rPr>
                <w:rFonts w:ascii="Times New Roman" w:hAnsi="Times New Roman"/>
              </w:rPr>
            </w:pPr>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FF1571" w:rsidRPr="00FF1571" w:rsidTr="00FF1571">
        <w:tc>
          <w:tcPr>
            <w:tcW w:w="6316" w:type="dxa"/>
            <w:gridSpan w:val="4"/>
          </w:tcPr>
          <w:p w:rsidR="00FF1571" w:rsidRPr="00FF1571" w:rsidRDefault="00FF1571" w:rsidP="00FF1571">
            <w:pPr>
              <w:spacing w:after="1" w:line="200" w:lineRule="atLeast"/>
              <w:rPr>
                <w:rFonts w:ascii="Times New Roman" w:hAnsi="Times New Roman"/>
              </w:rPr>
            </w:pPr>
          </w:p>
        </w:tc>
        <w:tc>
          <w:tcPr>
            <w:tcW w:w="1331" w:type="dxa"/>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insideH w:val="nil"/>
          </w:tblBorders>
        </w:tblPrEx>
        <w:tc>
          <w:tcPr>
            <w:tcW w:w="9639" w:type="dxa"/>
            <w:gridSpan w:val="6"/>
            <w:tcBorders>
              <w:left w:val="nil"/>
              <w:bottom w:val="nil"/>
              <w:right w:val="nil"/>
            </w:tcBorders>
          </w:tcPr>
          <w:p w:rsidR="00FF1571" w:rsidRPr="00FF1571" w:rsidRDefault="00FF1571" w:rsidP="00FF1571">
            <w:pPr>
              <w:spacing w:after="1" w:line="200" w:lineRule="atLeast"/>
              <w:rPr>
                <w:rFonts w:ascii="Times New Roman" w:hAnsi="Times New Roman"/>
              </w:rPr>
            </w:pPr>
          </w:p>
        </w:tc>
      </w:tr>
      <w:tr w:rsidR="00FF1571" w:rsidRPr="00520A65" w:rsidTr="00FF1571">
        <w:tc>
          <w:tcPr>
            <w:tcW w:w="522" w:type="dxa"/>
            <w:vMerge w:val="restart"/>
            <w:tcBorders>
              <w:top w:val="nil"/>
              <w:bottom w:val="nil"/>
            </w:tcBorders>
          </w:tcPr>
          <w:p w:rsidR="00FF1571" w:rsidRPr="00FF1571" w:rsidRDefault="00FF1571" w:rsidP="00FF1571">
            <w:pPr>
              <w:spacing w:after="1" w:line="200" w:lineRule="atLeast"/>
              <w:rPr>
                <w:rFonts w:ascii="Times New Roman" w:hAnsi="Times New Roman"/>
              </w:rPr>
            </w:pPr>
          </w:p>
        </w:tc>
        <w:tc>
          <w:tcPr>
            <w:tcW w:w="434" w:type="dxa"/>
          </w:tcPr>
          <w:p w:rsidR="00FF1571" w:rsidRPr="00FF1571" w:rsidRDefault="00FF1571" w:rsidP="00FF1571">
            <w:pPr>
              <w:spacing w:after="1" w:line="200" w:lineRule="atLeast"/>
              <w:rPr>
                <w:rFonts w:ascii="Times New Roman" w:hAnsi="Times New Roman"/>
              </w:rPr>
            </w:pPr>
          </w:p>
        </w:tc>
        <w:tc>
          <w:tcPr>
            <w:tcW w:w="8683"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земельного участк</w:t>
            </w:r>
            <w:proofErr w:type="gramStart"/>
            <w:r w:rsidRPr="00FF1571">
              <w:rPr>
                <w:rFonts w:ascii="Times New Roman" w:hAnsi="Times New Roman"/>
                <w:lang w:val="ru-RU"/>
              </w:rPr>
              <w:t>а(</w:t>
            </w:r>
            <w:proofErr w:type="spellStart"/>
            <w:proofErr w:type="gramEnd"/>
            <w:r w:rsidRPr="00FF1571">
              <w:rPr>
                <w:rFonts w:ascii="Times New Roman" w:hAnsi="Times New Roman"/>
                <w:lang w:val="ru-RU"/>
              </w:rPr>
              <w:t>ов</w:t>
            </w:r>
            <w:proofErr w:type="spellEnd"/>
            <w:r w:rsidRPr="00FF1571">
              <w:rPr>
                <w:rFonts w:ascii="Times New Roman" w:hAnsi="Times New Roman"/>
                <w:lang w:val="ru-RU"/>
              </w:rPr>
              <w:t>) путем выдела из земельного участка</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Кадастровый номер земельного участка, из которого осуществляется выдел</w:t>
            </w:r>
          </w:p>
        </w:tc>
        <w:tc>
          <w:tcPr>
            <w:tcW w:w="5267" w:type="dxa"/>
            <w:gridSpan w:val="3"/>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Адрес земельного участка, из которого осуществляется выдел</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val="restart"/>
          </w:tcPr>
          <w:p w:rsidR="00FF1571" w:rsidRPr="00FF1571" w:rsidRDefault="00FF1571" w:rsidP="00FF1571">
            <w:pPr>
              <w:spacing w:after="1" w:line="200" w:lineRule="atLeast"/>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tcPr>
          <w:p w:rsidR="00FF1571" w:rsidRPr="00FF1571" w:rsidRDefault="00FF1571" w:rsidP="00FF1571">
            <w:pPr>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434" w:type="dxa"/>
          </w:tcPr>
          <w:p w:rsidR="00FF1571" w:rsidRPr="00FF1571" w:rsidRDefault="00FF1571" w:rsidP="00FF1571">
            <w:pPr>
              <w:spacing w:after="1" w:line="200" w:lineRule="atLeast"/>
              <w:rPr>
                <w:rFonts w:ascii="Times New Roman" w:hAnsi="Times New Roman"/>
                <w:lang w:val="ru-RU"/>
              </w:rPr>
            </w:pPr>
          </w:p>
        </w:tc>
        <w:tc>
          <w:tcPr>
            <w:tcW w:w="8683"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земельного участк</w:t>
            </w:r>
            <w:proofErr w:type="gramStart"/>
            <w:r w:rsidRPr="00FF1571">
              <w:rPr>
                <w:rFonts w:ascii="Times New Roman" w:hAnsi="Times New Roman"/>
                <w:lang w:val="ru-RU"/>
              </w:rPr>
              <w:t>а(</w:t>
            </w:r>
            <w:proofErr w:type="spellStart"/>
            <w:proofErr w:type="gramEnd"/>
            <w:r w:rsidRPr="00FF1571">
              <w:rPr>
                <w:rFonts w:ascii="Times New Roman" w:hAnsi="Times New Roman"/>
                <w:lang w:val="ru-RU"/>
              </w:rPr>
              <w:t>ов</w:t>
            </w:r>
            <w:proofErr w:type="spellEnd"/>
            <w:r w:rsidRPr="00FF1571">
              <w:rPr>
                <w:rFonts w:ascii="Times New Roman" w:hAnsi="Times New Roman"/>
                <w:lang w:val="ru-RU"/>
              </w:rPr>
              <w:t>) путем перераспределения земельных участков</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земельных</w:t>
            </w:r>
            <w:proofErr w:type="spellEnd"/>
            <w:r w:rsidRPr="00FF1571">
              <w:rPr>
                <w:rFonts w:ascii="Times New Roman" w:hAnsi="Times New Roman"/>
              </w:rPr>
              <w:t xml:space="preserve"> </w:t>
            </w:r>
            <w:proofErr w:type="spellStart"/>
            <w:r w:rsidRPr="00FF1571">
              <w:rPr>
                <w:rFonts w:ascii="Times New Roman" w:hAnsi="Times New Roman"/>
              </w:rPr>
              <w:t>участков</w:t>
            </w:r>
            <w:proofErr w:type="spellEnd"/>
          </w:p>
        </w:tc>
        <w:tc>
          <w:tcPr>
            <w:tcW w:w="5267"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Количество земельных участков, которые перераспределяются</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Кадастровый номер земельного участка, который перераспределяется </w:t>
            </w:r>
            <w:hyperlink w:anchor="P561" w:history="1">
              <w:r w:rsidRPr="00FF1571">
                <w:rPr>
                  <w:rFonts w:ascii="Times New Roman" w:hAnsi="Times New Roman"/>
                  <w:color w:val="0000FF"/>
                  <w:lang w:val="ru-RU"/>
                </w:rPr>
                <w:t>&lt;2&gt;</w:t>
              </w:r>
            </w:hyperlink>
          </w:p>
        </w:tc>
        <w:tc>
          <w:tcPr>
            <w:tcW w:w="5267" w:type="dxa"/>
            <w:gridSpan w:val="3"/>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Адрес земельного участка, который перераспределяется </w:t>
            </w:r>
            <w:hyperlink w:anchor="P561" w:history="1">
              <w:r w:rsidRPr="00FF1571">
                <w:rPr>
                  <w:rFonts w:ascii="Times New Roman" w:hAnsi="Times New Roman"/>
                  <w:color w:val="0000FF"/>
                  <w:lang w:val="ru-RU"/>
                </w:rPr>
                <w:t>&lt;2&gt;</w:t>
              </w:r>
            </w:hyperlink>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val="restart"/>
          </w:tcPr>
          <w:p w:rsidR="00FF1571" w:rsidRPr="00FF1571" w:rsidRDefault="00FF1571" w:rsidP="00FF1571">
            <w:pPr>
              <w:spacing w:after="1" w:line="200" w:lineRule="atLeast"/>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tcPr>
          <w:p w:rsidR="00FF1571" w:rsidRPr="00FF1571" w:rsidRDefault="00FF1571" w:rsidP="00FF1571">
            <w:pPr>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434" w:type="dxa"/>
          </w:tcPr>
          <w:p w:rsidR="00FF1571" w:rsidRPr="00FF1571" w:rsidRDefault="00FF1571" w:rsidP="00FF1571">
            <w:pPr>
              <w:spacing w:after="1" w:line="200" w:lineRule="atLeast"/>
              <w:rPr>
                <w:rFonts w:ascii="Times New Roman" w:hAnsi="Times New Roman"/>
                <w:lang w:val="ru-RU"/>
              </w:rPr>
            </w:pPr>
          </w:p>
        </w:tc>
        <w:tc>
          <w:tcPr>
            <w:tcW w:w="8683"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Строительством</w:t>
            </w:r>
            <w:proofErr w:type="spellEnd"/>
            <w:r w:rsidRPr="00FF1571">
              <w:rPr>
                <w:rFonts w:ascii="Times New Roman" w:hAnsi="Times New Roman"/>
              </w:rPr>
              <w:t xml:space="preserve">, </w:t>
            </w:r>
            <w:proofErr w:type="spellStart"/>
            <w:r w:rsidRPr="00FF1571">
              <w:rPr>
                <w:rFonts w:ascii="Times New Roman" w:hAnsi="Times New Roman"/>
              </w:rPr>
              <w:t>реконструкцией</w:t>
            </w:r>
            <w:proofErr w:type="spellEnd"/>
            <w:r w:rsidRPr="00FF1571">
              <w:rPr>
                <w:rFonts w:ascii="Times New Roman" w:hAnsi="Times New Roman"/>
              </w:rPr>
              <w:t xml:space="preserve"> </w:t>
            </w:r>
            <w:proofErr w:type="spellStart"/>
            <w:r w:rsidRPr="00FF1571">
              <w:rPr>
                <w:rFonts w:ascii="Times New Roman" w:hAnsi="Times New Roman"/>
              </w:rPr>
              <w:t>здания</w:t>
            </w:r>
            <w:proofErr w:type="spellEnd"/>
            <w:r w:rsidRPr="00FF1571">
              <w:rPr>
                <w:rFonts w:ascii="Times New Roman" w:hAnsi="Times New Roman"/>
              </w:rPr>
              <w:t xml:space="preserve">, </w:t>
            </w:r>
            <w:proofErr w:type="spellStart"/>
            <w:r w:rsidRPr="00FF1571">
              <w:rPr>
                <w:rFonts w:ascii="Times New Roman" w:hAnsi="Times New Roman"/>
              </w:rPr>
              <w:t>сооружения</w:t>
            </w:r>
            <w:proofErr w:type="spellEnd"/>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Наименование объекта строительства (реконструкции) в соответствии с проектной документацией</w:t>
            </w: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Кадастровый номер земельного участка, на котором осуществляется строительство (реконструкция)</w:t>
            </w:r>
          </w:p>
        </w:tc>
        <w:tc>
          <w:tcPr>
            <w:tcW w:w="5267" w:type="dxa"/>
            <w:gridSpan w:val="3"/>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Адрес земельного участка, на котором осуществляется строительство (реконструкция)</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val="restart"/>
          </w:tcPr>
          <w:p w:rsidR="00FF1571" w:rsidRPr="00FF1571" w:rsidRDefault="00FF1571" w:rsidP="00FF1571">
            <w:pPr>
              <w:spacing w:after="1" w:line="200" w:lineRule="atLeast"/>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tcPr>
          <w:p w:rsidR="00FF1571" w:rsidRPr="00FF1571" w:rsidRDefault="00FF1571" w:rsidP="00FF1571">
            <w:pPr>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434" w:type="dxa"/>
          </w:tcPr>
          <w:p w:rsidR="00FF1571" w:rsidRPr="00FF1571" w:rsidRDefault="00FF1571" w:rsidP="00FF1571">
            <w:pPr>
              <w:spacing w:after="1" w:line="200" w:lineRule="atLeast"/>
              <w:rPr>
                <w:rFonts w:ascii="Times New Roman" w:hAnsi="Times New Roman"/>
                <w:lang w:val="ru-RU"/>
              </w:rPr>
            </w:pPr>
          </w:p>
        </w:tc>
        <w:tc>
          <w:tcPr>
            <w:tcW w:w="8683"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Тип здания, сооружения, объекта незавершенного строительства</w:t>
            </w: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Кадастровый номер земельного участка, на котором осуществляется строительство (реконструкция)</w:t>
            </w:r>
          </w:p>
        </w:tc>
        <w:tc>
          <w:tcPr>
            <w:tcW w:w="5267" w:type="dxa"/>
            <w:gridSpan w:val="3"/>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Адрес земельного участка, на котором осуществляется строительство (реконструкция)</w:t>
            </w: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val="restart"/>
          </w:tcPr>
          <w:p w:rsidR="00FF1571" w:rsidRPr="00FF1571" w:rsidRDefault="00FF1571" w:rsidP="00FF1571">
            <w:pPr>
              <w:spacing w:after="1" w:line="200" w:lineRule="atLeast"/>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vMerge/>
          </w:tcPr>
          <w:p w:rsidR="00FF1571" w:rsidRPr="00FF1571" w:rsidRDefault="00FF1571" w:rsidP="00FF1571">
            <w:pPr>
              <w:rPr>
                <w:rFonts w:ascii="Times New Roman" w:hAnsi="Times New Roman"/>
                <w:lang w:val="ru-RU"/>
              </w:rPr>
            </w:pPr>
          </w:p>
        </w:tc>
        <w:tc>
          <w:tcPr>
            <w:tcW w:w="5267"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434" w:type="dxa"/>
          </w:tcPr>
          <w:p w:rsidR="00FF1571" w:rsidRPr="00FF1571" w:rsidRDefault="00FF1571" w:rsidP="00FF1571">
            <w:pPr>
              <w:spacing w:after="1" w:line="200" w:lineRule="atLeast"/>
              <w:rPr>
                <w:rFonts w:ascii="Times New Roman" w:hAnsi="Times New Roman"/>
                <w:lang w:val="ru-RU"/>
              </w:rPr>
            </w:pPr>
          </w:p>
        </w:tc>
        <w:tc>
          <w:tcPr>
            <w:tcW w:w="8683"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Переводом жилого помещения в нежилое помещение и нежилого помещения в жилое помещение</w:t>
            </w:r>
          </w:p>
        </w:tc>
      </w:tr>
      <w:tr w:rsidR="00FF1571" w:rsidRPr="00FF1571" w:rsidTr="00FF1571">
        <w:tc>
          <w:tcPr>
            <w:tcW w:w="522" w:type="dxa"/>
            <w:vMerge/>
            <w:tcBorders>
              <w:top w:val="nil"/>
              <w:bottom w:val="nil"/>
            </w:tcBorders>
          </w:tcPr>
          <w:p w:rsidR="00FF1571" w:rsidRPr="00FF1571" w:rsidRDefault="00FF1571" w:rsidP="00FF1571">
            <w:pPr>
              <w:rPr>
                <w:rFonts w:ascii="Times New Roman" w:hAnsi="Times New Roman"/>
                <w:lang w:val="ru-RU"/>
              </w:rPr>
            </w:pPr>
          </w:p>
        </w:tc>
        <w:tc>
          <w:tcPr>
            <w:tcW w:w="3850" w:type="dxa"/>
            <w:gridSpan w:val="2"/>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Кадастровый</w:t>
            </w:r>
            <w:proofErr w:type="spellEnd"/>
            <w:r w:rsidRPr="00FF1571">
              <w:rPr>
                <w:rFonts w:ascii="Times New Roman" w:hAnsi="Times New Roman"/>
              </w:rPr>
              <w:t xml:space="preserve"> </w:t>
            </w:r>
            <w:proofErr w:type="spellStart"/>
            <w:r w:rsidRPr="00FF1571">
              <w:rPr>
                <w:rFonts w:ascii="Times New Roman" w:hAnsi="Times New Roman"/>
              </w:rPr>
              <w:t>номер</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c>
          <w:tcPr>
            <w:tcW w:w="5267" w:type="dxa"/>
            <w:gridSpan w:val="3"/>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r>
      <w:tr w:rsidR="00FF1571" w:rsidRPr="00FF1571" w:rsidTr="00FF1571">
        <w:tc>
          <w:tcPr>
            <w:tcW w:w="522" w:type="dxa"/>
            <w:vMerge/>
            <w:tcBorders>
              <w:top w:val="nil"/>
              <w:bottom w:val="nil"/>
            </w:tcBorders>
          </w:tcPr>
          <w:p w:rsidR="00FF1571" w:rsidRPr="00FF1571" w:rsidRDefault="00FF1571" w:rsidP="00FF1571">
            <w:pPr>
              <w:rPr>
                <w:rFonts w:ascii="Times New Roman" w:hAnsi="Times New Roman"/>
              </w:rPr>
            </w:pPr>
          </w:p>
        </w:tc>
        <w:tc>
          <w:tcPr>
            <w:tcW w:w="3850" w:type="dxa"/>
            <w:gridSpan w:val="2"/>
            <w:tcBorders>
              <w:bottom w:val="nil"/>
            </w:tcBorders>
          </w:tcPr>
          <w:p w:rsidR="00FF1571" w:rsidRPr="00FF1571" w:rsidRDefault="00FF1571" w:rsidP="00FF1571">
            <w:pPr>
              <w:spacing w:after="1" w:line="200" w:lineRule="atLeast"/>
              <w:rPr>
                <w:rFonts w:ascii="Times New Roman" w:hAnsi="Times New Roman"/>
              </w:rPr>
            </w:pPr>
          </w:p>
        </w:tc>
        <w:tc>
          <w:tcPr>
            <w:tcW w:w="5267"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22" w:type="dxa"/>
            <w:vMerge/>
            <w:tcBorders>
              <w:top w:val="nil"/>
              <w:bottom w:val="nil"/>
            </w:tcBorders>
          </w:tcPr>
          <w:p w:rsidR="00FF1571" w:rsidRPr="00FF1571" w:rsidRDefault="00FF1571" w:rsidP="00FF1571">
            <w:pPr>
              <w:rPr>
                <w:rFonts w:ascii="Times New Roman" w:hAnsi="Times New Roman"/>
              </w:rPr>
            </w:pPr>
          </w:p>
        </w:tc>
        <w:tc>
          <w:tcPr>
            <w:tcW w:w="3850" w:type="dxa"/>
            <w:gridSpan w:val="2"/>
            <w:tcBorders>
              <w:top w:val="nil"/>
            </w:tcBorders>
          </w:tcPr>
          <w:p w:rsidR="00FF1571" w:rsidRPr="00FF1571" w:rsidRDefault="00FF1571" w:rsidP="00FF1571">
            <w:pPr>
              <w:spacing w:after="1" w:line="200" w:lineRule="atLeast"/>
              <w:rPr>
                <w:rFonts w:ascii="Times New Roman" w:hAnsi="Times New Roman"/>
              </w:rPr>
            </w:pPr>
          </w:p>
        </w:tc>
        <w:tc>
          <w:tcPr>
            <w:tcW w:w="5267" w:type="dxa"/>
            <w:gridSpan w:val="3"/>
          </w:tcPr>
          <w:p w:rsidR="00FF1571" w:rsidRPr="00FF1571" w:rsidRDefault="00FF1571" w:rsidP="00FF1571">
            <w:pPr>
              <w:spacing w:after="1" w:line="200" w:lineRule="atLeast"/>
              <w:rPr>
                <w:rFonts w:ascii="Times New Roman" w:hAnsi="Times New Roman"/>
              </w:rPr>
            </w:pPr>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F1571" w:rsidRPr="00FF1571" w:rsidTr="00FF1571">
        <w:tc>
          <w:tcPr>
            <w:tcW w:w="6316" w:type="dxa"/>
            <w:gridSpan w:val="9"/>
          </w:tcPr>
          <w:p w:rsidR="00FF1571" w:rsidRPr="00FF1571" w:rsidRDefault="00FF1571" w:rsidP="00FF1571">
            <w:pPr>
              <w:spacing w:after="1" w:line="200" w:lineRule="atLeast"/>
              <w:rPr>
                <w:rFonts w:ascii="Times New Roman" w:hAnsi="Times New Roman"/>
              </w:rPr>
            </w:pPr>
          </w:p>
        </w:tc>
        <w:tc>
          <w:tcPr>
            <w:tcW w:w="1331" w:type="dxa"/>
            <w:gridSpan w:val="2"/>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gridSpan w:val="2"/>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insideH w:val="nil"/>
          </w:tblBorders>
        </w:tblPrEx>
        <w:tc>
          <w:tcPr>
            <w:tcW w:w="9639" w:type="dxa"/>
            <w:gridSpan w:val="13"/>
            <w:tcBorders>
              <w:left w:val="nil"/>
              <w:bottom w:val="nil"/>
              <w:right w:val="nil"/>
            </w:tcBorders>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val="restart"/>
            <w:tcBorders>
              <w:top w:val="nil"/>
              <w:bottom w:val="nil"/>
            </w:tcBorders>
          </w:tcPr>
          <w:p w:rsidR="00FF1571" w:rsidRPr="00FF1571" w:rsidRDefault="00FF1571" w:rsidP="00FF1571">
            <w:pPr>
              <w:spacing w:after="1" w:line="200" w:lineRule="atLeast"/>
              <w:rPr>
                <w:rFonts w:ascii="Times New Roman" w:hAnsi="Times New Roman"/>
              </w:rPr>
            </w:pPr>
          </w:p>
        </w:tc>
        <w:tc>
          <w:tcPr>
            <w:tcW w:w="426" w:type="dxa"/>
          </w:tcPr>
          <w:p w:rsidR="00FF1571" w:rsidRPr="00FF1571" w:rsidRDefault="00FF1571" w:rsidP="00FF1571">
            <w:pPr>
              <w:spacing w:after="1" w:line="200" w:lineRule="atLeast"/>
              <w:rPr>
                <w:rFonts w:ascii="Times New Roman" w:hAnsi="Times New Roman"/>
              </w:rPr>
            </w:pPr>
          </w:p>
        </w:tc>
        <w:tc>
          <w:tcPr>
            <w:tcW w:w="866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помещени</w:t>
            </w:r>
            <w:proofErr w:type="gramStart"/>
            <w:r w:rsidRPr="00FF1571">
              <w:rPr>
                <w:rFonts w:ascii="Times New Roman" w:hAnsi="Times New Roman"/>
                <w:lang w:val="ru-RU"/>
              </w:rPr>
              <w:t>я(</w:t>
            </w:r>
            <w:proofErr w:type="spellStart"/>
            <w:proofErr w:type="gramEnd"/>
            <w:r w:rsidRPr="00FF1571">
              <w:rPr>
                <w:rFonts w:ascii="Times New Roman" w:hAnsi="Times New Roman"/>
                <w:lang w:val="ru-RU"/>
              </w:rPr>
              <w:t>ий</w:t>
            </w:r>
            <w:proofErr w:type="spellEnd"/>
            <w:r w:rsidRPr="00FF1571">
              <w:rPr>
                <w:rFonts w:ascii="Times New Roman" w:hAnsi="Times New Roman"/>
                <w:lang w:val="ru-RU"/>
              </w:rPr>
              <w:t>) в здании, сооружении путем раздела здания, сооружения</w:t>
            </w: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426" w:type="dxa"/>
            <w:vMerge w:val="restart"/>
          </w:tcPr>
          <w:p w:rsidR="00FF1571" w:rsidRPr="00FF1571" w:rsidRDefault="00FF1571" w:rsidP="00FF1571">
            <w:pPr>
              <w:spacing w:after="1" w:line="200" w:lineRule="atLeast"/>
              <w:rPr>
                <w:rFonts w:ascii="Times New Roman" w:hAnsi="Times New Roman"/>
                <w:lang w:val="ru-RU"/>
              </w:rPr>
            </w:pPr>
          </w:p>
        </w:tc>
        <w:tc>
          <w:tcPr>
            <w:tcW w:w="444" w:type="dxa"/>
          </w:tcPr>
          <w:p w:rsidR="00FF1571" w:rsidRPr="00FF1571" w:rsidRDefault="00FF1571" w:rsidP="00FF1571">
            <w:pPr>
              <w:spacing w:after="1" w:line="200" w:lineRule="atLeast"/>
              <w:rPr>
                <w:rFonts w:ascii="Times New Roman" w:hAnsi="Times New Roman"/>
                <w:lang w:val="ru-RU"/>
              </w:rPr>
            </w:pPr>
          </w:p>
        </w:tc>
        <w:tc>
          <w:tcPr>
            <w:tcW w:w="3165" w:type="dxa"/>
            <w:gridSpan w:val="3"/>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c>
          <w:tcPr>
            <w:tcW w:w="3612" w:type="dxa"/>
            <w:gridSpan w:val="6"/>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помещений</w:t>
            </w:r>
            <w:proofErr w:type="spellEnd"/>
          </w:p>
        </w:tc>
        <w:tc>
          <w:tcPr>
            <w:tcW w:w="1442"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426" w:type="dxa"/>
            <w:vMerge/>
          </w:tcPr>
          <w:p w:rsidR="00FF1571" w:rsidRPr="00FF1571" w:rsidRDefault="00FF1571" w:rsidP="00FF1571">
            <w:pPr>
              <w:rPr>
                <w:rFonts w:ascii="Times New Roman" w:hAnsi="Times New Roman"/>
              </w:rPr>
            </w:pPr>
          </w:p>
        </w:tc>
        <w:tc>
          <w:tcPr>
            <w:tcW w:w="444" w:type="dxa"/>
          </w:tcPr>
          <w:p w:rsidR="00FF1571" w:rsidRPr="00FF1571" w:rsidRDefault="00FF1571" w:rsidP="00FF1571">
            <w:pPr>
              <w:spacing w:after="1" w:line="200" w:lineRule="atLeast"/>
              <w:rPr>
                <w:rFonts w:ascii="Times New Roman" w:hAnsi="Times New Roman"/>
              </w:rPr>
            </w:pPr>
          </w:p>
        </w:tc>
        <w:tc>
          <w:tcPr>
            <w:tcW w:w="3165" w:type="dxa"/>
            <w:gridSpan w:val="3"/>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нежилого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c>
          <w:tcPr>
            <w:tcW w:w="3612" w:type="dxa"/>
            <w:gridSpan w:val="6"/>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помещений</w:t>
            </w:r>
            <w:proofErr w:type="spellEnd"/>
          </w:p>
        </w:tc>
        <w:tc>
          <w:tcPr>
            <w:tcW w:w="1442"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Кадастровый</w:t>
            </w:r>
            <w:proofErr w:type="spellEnd"/>
            <w:r w:rsidRPr="00FF1571">
              <w:rPr>
                <w:rFonts w:ascii="Times New Roman" w:hAnsi="Times New Roman"/>
              </w:rPr>
              <w:t xml:space="preserve"> </w:t>
            </w:r>
            <w:proofErr w:type="spellStart"/>
            <w:r w:rsidRPr="00FF1571">
              <w:rPr>
                <w:rFonts w:ascii="Times New Roman" w:hAnsi="Times New Roman"/>
              </w:rPr>
              <w:t>номер</w:t>
            </w:r>
            <w:proofErr w:type="spellEnd"/>
            <w:r w:rsidRPr="00FF1571">
              <w:rPr>
                <w:rFonts w:ascii="Times New Roman" w:hAnsi="Times New Roman"/>
              </w:rPr>
              <w:t xml:space="preserve"> </w:t>
            </w:r>
            <w:proofErr w:type="spellStart"/>
            <w:r w:rsidRPr="00FF1571">
              <w:rPr>
                <w:rFonts w:ascii="Times New Roman" w:hAnsi="Times New Roman"/>
              </w:rPr>
              <w:t>здания</w:t>
            </w:r>
            <w:proofErr w:type="spellEnd"/>
            <w:r w:rsidRPr="00FF1571">
              <w:rPr>
                <w:rFonts w:ascii="Times New Roman" w:hAnsi="Times New Roman"/>
              </w:rPr>
              <w:t xml:space="preserve">, </w:t>
            </w:r>
            <w:proofErr w:type="spellStart"/>
            <w:r w:rsidRPr="00FF1571">
              <w:rPr>
                <w:rFonts w:ascii="Times New Roman" w:hAnsi="Times New Roman"/>
              </w:rPr>
              <w:t>сооружения</w:t>
            </w:r>
            <w:proofErr w:type="spellEnd"/>
          </w:p>
        </w:tc>
        <w:tc>
          <w:tcPr>
            <w:tcW w:w="5395" w:type="dxa"/>
            <w:gridSpan w:val="8"/>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здания</w:t>
            </w:r>
            <w:proofErr w:type="spellEnd"/>
            <w:r w:rsidRPr="00FF1571">
              <w:rPr>
                <w:rFonts w:ascii="Times New Roman" w:hAnsi="Times New Roman"/>
              </w:rPr>
              <w:t xml:space="preserve">, </w:t>
            </w:r>
            <w:proofErr w:type="spellStart"/>
            <w:r w:rsidRPr="00FF1571">
              <w:rPr>
                <w:rFonts w:ascii="Times New Roman" w:hAnsi="Times New Roman"/>
              </w:rPr>
              <w:t>сооружения</w:t>
            </w:r>
            <w:proofErr w:type="spellEnd"/>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426" w:type="dxa"/>
          </w:tcPr>
          <w:p w:rsidR="00FF1571" w:rsidRPr="00FF1571" w:rsidRDefault="00FF1571" w:rsidP="00FF1571">
            <w:pPr>
              <w:spacing w:after="1" w:line="200" w:lineRule="atLeast"/>
              <w:rPr>
                <w:rFonts w:ascii="Times New Roman" w:hAnsi="Times New Roman"/>
              </w:rPr>
            </w:pPr>
          </w:p>
        </w:tc>
        <w:tc>
          <w:tcPr>
            <w:tcW w:w="866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помещени</w:t>
            </w:r>
            <w:proofErr w:type="gramStart"/>
            <w:r w:rsidRPr="00FF1571">
              <w:rPr>
                <w:rFonts w:ascii="Times New Roman" w:hAnsi="Times New Roman"/>
                <w:lang w:val="ru-RU"/>
              </w:rPr>
              <w:t>я(</w:t>
            </w:r>
            <w:proofErr w:type="spellStart"/>
            <w:proofErr w:type="gramEnd"/>
            <w:r w:rsidRPr="00FF1571">
              <w:rPr>
                <w:rFonts w:ascii="Times New Roman" w:hAnsi="Times New Roman"/>
                <w:lang w:val="ru-RU"/>
              </w:rPr>
              <w:t>ий</w:t>
            </w:r>
            <w:proofErr w:type="spellEnd"/>
            <w:r w:rsidRPr="00FF1571">
              <w:rPr>
                <w:rFonts w:ascii="Times New Roman" w:hAnsi="Times New Roman"/>
                <w:lang w:val="ru-RU"/>
              </w:rPr>
              <w:t>) в здании, сооружении путем раздела помещения</w:t>
            </w: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3079"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 xml:space="preserve">Назначение помещения (жилое (нежилое) помещение) </w:t>
            </w:r>
            <w:r w:rsidR="00842336">
              <w:fldChar w:fldCharType="begin"/>
            </w:r>
            <w:r w:rsidR="00842336" w:rsidRPr="00520A65">
              <w:rPr>
                <w:lang w:val="ru-RU"/>
              </w:rPr>
              <w:instrText xml:space="preserve"> </w:instrText>
            </w:r>
            <w:r w:rsidR="00842336">
              <w:instrText>HYPERLINK</w:instrText>
            </w:r>
            <w:r w:rsidR="00842336" w:rsidRPr="00520A65">
              <w:rPr>
                <w:lang w:val="ru-RU"/>
              </w:rPr>
              <w:instrText xml:space="preserve"> \</w:instrText>
            </w:r>
            <w:r w:rsidR="00842336">
              <w:instrText>l</w:instrText>
            </w:r>
            <w:r w:rsidR="00842336" w:rsidRPr="00520A65">
              <w:rPr>
                <w:lang w:val="ru-RU"/>
              </w:rPr>
              <w:instrText xml:space="preserve"> "</w:instrText>
            </w:r>
            <w:r w:rsidR="00842336">
              <w:instrText>P</w:instrText>
            </w:r>
            <w:r w:rsidR="00842336" w:rsidRPr="00520A65">
              <w:rPr>
                <w:lang w:val="ru-RU"/>
              </w:rPr>
              <w:instrText xml:space="preserve">562" </w:instrText>
            </w:r>
            <w:r w:rsidR="00842336">
              <w:fldChar w:fldCharType="separate"/>
            </w:r>
            <w:r w:rsidRPr="00FF1571">
              <w:rPr>
                <w:rFonts w:ascii="Times New Roman" w:hAnsi="Times New Roman"/>
                <w:color w:val="0000FF"/>
                <w:lang w:val="ru-RU"/>
              </w:rPr>
              <w:t>&lt;3&gt;</w:t>
            </w:r>
            <w:r w:rsidR="00842336">
              <w:rPr>
                <w:rFonts w:ascii="Times New Roman" w:hAnsi="Times New Roman"/>
                <w:color w:val="0000FF"/>
                <w:lang w:val="ru-RU"/>
              </w:rPr>
              <w:fldChar w:fldCharType="end"/>
            </w:r>
          </w:p>
        </w:tc>
        <w:tc>
          <w:tcPr>
            <w:tcW w:w="3024" w:type="dxa"/>
            <w:gridSpan w:val="6"/>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Вид</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r w:rsidRPr="00FF1571">
              <w:rPr>
                <w:rFonts w:ascii="Times New Roman" w:hAnsi="Times New Roman"/>
              </w:rPr>
              <w:t xml:space="preserve"> </w:t>
            </w:r>
            <w:hyperlink w:anchor="P562" w:history="1">
              <w:r w:rsidRPr="00FF1571">
                <w:rPr>
                  <w:rFonts w:ascii="Times New Roman" w:hAnsi="Times New Roman"/>
                  <w:color w:val="0000FF"/>
                </w:rPr>
                <w:t>&lt;3&gt;</w:t>
              </w:r>
            </w:hyperlink>
          </w:p>
        </w:tc>
        <w:tc>
          <w:tcPr>
            <w:tcW w:w="2986" w:type="dxa"/>
            <w:gridSpan w:val="3"/>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помещений</w:t>
            </w:r>
            <w:proofErr w:type="spellEnd"/>
            <w:r w:rsidRPr="00FF1571">
              <w:rPr>
                <w:rFonts w:ascii="Times New Roman" w:hAnsi="Times New Roman"/>
              </w:rPr>
              <w:t xml:space="preserve"> </w:t>
            </w:r>
            <w:hyperlink w:anchor="P562" w:history="1">
              <w:r w:rsidRPr="00FF1571">
                <w:rPr>
                  <w:rFonts w:ascii="Times New Roman" w:hAnsi="Times New Roman"/>
                  <w:color w:val="0000FF"/>
                </w:rPr>
                <w:t>&lt;3&gt;</w:t>
              </w:r>
            </w:hyperlink>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079" w:type="dxa"/>
            <w:gridSpan w:val="3"/>
          </w:tcPr>
          <w:p w:rsidR="00FF1571" w:rsidRPr="00FF1571" w:rsidRDefault="00FF1571" w:rsidP="00FF1571">
            <w:pPr>
              <w:spacing w:after="1" w:line="200" w:lineRule="atLeast"/>
              <w:rPr>
                <w:rFonts w:ascii="Times New Roman" w:hAnsi="Times New Roman"/>
              </w:rPr>
            </w:pPr>
          </w:p>
        </w:tc>
        <w:tc>
          <w:tcPr>
            <w:tcW w:w="3024" w:type="dxa"/>
            <w:gridSpan w:val="6"/>
          </w:tcPr>
          <w:p w:rsidR="00FF1571" w:rsidRPr="00FF1571" w:rsidRDefault="00FF1571" w:rsidP="00FF1571">
            <w:pPr>
              <w:spacing w:after="1" w:line="200" w:lineRule="atLeast"/>
              <w:rPr>
                <w:rFonts w:ascii="Times New Roman" w:hAnsi="Times New Roman"/>
              </w:rPr>
            </w:pPr>
          </w:p>
        </w:tc>
        <w:tc>
          <w:tcPr>
            <w:tcW w:w="2986" w:type="dxa"/>
            <w:gridSpan w:val="3"/>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Кадастровый номер помещения, раздел которого осуществляется</w:t>
            </w:r>
          </w:p>
        </w:tc>
        <w:tc>
          <w:tcPr>
            <w:tcW w:w="5395" w:type="dxa"/>
            <w:gridSpan w:val="8"/>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Адрес помещения, раздел которого осуществляется</w:t>
            </w: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lang w:val="ru-RU"/>
              </w:rPr>
            </w:pPr>
          </w:p>
        </w:tc>
        <w:tc>
          <w:tcPr>
            <w:tcW w:w="5395" w:type="dxa"/>
            <w:gridSpan w:val="8"/>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lang w:val="ru-RU"/>
              </w:rPr>
            </w:pPr>
          </w:p>
        </w:tc>
        <w:tc>
          <w:tcPr>
            <w:tcW w:w="5395" w:type="dxa"/>
            <w:gridSpan w:val="8"/>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426" w:type="dxa"/>
          </w:tcPr>
          <w:p w:rsidR="00FF1571" w:rsidRPr="00FF1571" w:rsidRDefault="00FF1571" w:rsidP="00FF1571">
            <w:pPr>
              <w:spacing w:after="1" w:line="200" w:lineRule="atLeast"/>
              <w:rPr>
                <w:rFonts w:ascii="Times New Roman" w:hAnsi="Times New Roman"/>
              </w:rPr>
            </w:pPr>
          </w:p>
        </w:tc>
        <w:tc>
          <w:tcPr>
            <w:tcW w:w="866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помещения в здании, сооружении путем объединения помещений в здании, сооружении</w:t>
            </w: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426" w:type="dxa"/>
          </w:tcPr>
          <w:p w:rsidR="00FF1571" w:rsidRPr="00FF1571" w:rsidRDefault="00FF1571" w:rsidP="00FF1571">
            <w:pPr>
              <w:spacing w:after="1" w:line="200" w:lineRule="atLeast"/>
              <w:rPr>
                <w:rFonts w:ascii="Times New Roman" w:hAnsi="Times New Roman"/>
                <w:lang w:val="ru-RU"/>
              </w:rPr>
            </w:pPr>
          </w:p>
        </w:tc>
        <w:tc>
          <w:tcPr>
            <w:tcW w:w="444" w:type="dxa"/>
          </w:tcPr>
          <w:p w:rsidR="00FF1571" w:rsidRPr="00FF1571" w:rsidRDefault="00FF1571" w:rsidP="00FF1571">
            <w:pPr>
              <w:spacing w:after="1" w:line="200" w:lineRule="atLeast"/>
              <w:rPr>
                <w:rFonts w:ascii="Times New Roman" w:hAnsi="Times New Roman"/>
                <w:lang w:val="ru-RU"/>
              </w:rPr>
            </w:pPr>
          </w:p>
        </w:tc>
        <w:tc>
          <w:tcPr>
            <w:tcW w:w="3468"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c>
          <w:tcPr>
            <w:tcW w:w="371" w:type="dxa"/>
          </w:tcPr>
          <w:p w:rsidR="00FF1571" w:rsidRPr="00FF1571" w:rsidRDefault="00FF1571" w:rsidP="00FF1571">
            <w:pPr>
              <w:spacing w:after="1" w:line="200" w:lineRule="atLeast"/>
              <w:rPr>
                <w:rFonts w:ascii="Times New Roman" w:hAnsi="Times New Roman"/>
              </w:rPr>
            </w:pPr>
          </w:p>
        </w:tc>
        <w:tc>
          <w:tcPr>
            <w:tcW w:w="4380" w:type="dxa"/>
            <w:gridSpan w:val="5"/>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нежилого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объединяемых</w:t>
            </w:r>
            <w:proofErr w:type="spellEnd"/>
            <w:r w:rsidRPr="00FF1571">
              <w:rPr>
                <w:rFonts w:ascii="Times New Roman" w:hAnsi="Times New Roman"/>
              </w:rPr>
              <w:t xml:space="preserve"> </w:t>
            </w:r>
            <w:proofErr w:type="spellStart"/>
            <w:r w:rsidRPr="00FF1571">
              <w:rPr>
                <w:rFonts w:ascii="Times New Roman" w:hAnsi="Times New Roman"/>
              </w:rPr>
              <w:t>помещений</w:t>
            </w:r>
            <w:proofErr w:type="spellEnd"/>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Кадастровый</w:t>
            </w:r>
            <w:proofErr w:type="spellEnd"/>
            <w:r w:rsidRPr="00FF1571">
              <w:rPr>
                <w:rFonts w:ascii="Times New Roman" w:hAnsi="Times New Roman"/>
              </w:rPr>
              <w:t xml:space="preserve"> </w:t>
            </w:r>
            <w:proofErr w:type="spellStart"/>
            <w:r w:rsidRPr="00FF1571">
              <w:rPr>
                <w:rFonts w:ascii="Times New Roman" w:hAnsi="Times New Roman"/>
              </w:rPr>
              <w:t>номер</w:t>
            </w:r>
            <w:proofErr w:type="spellEnd"/>
            <w:r w:rsidRPr="00FF1571">
              <w:rPr>
                <w:rFonts w:ascii="Times New Roman" w:hAnsi="Times New Roman"/>
              </w:rPr>
              <w:t xml:space="preserve"> </w:t>
            </w:r>
            <w:proofErr w:type="spellStart"/>
            <w:r w:rsidRPr="00FF1571">
              <w:rPr>
                <w:rFonts w:ascii="Times New Roman" w:hAnsi="Times New Roman"/>
              </w:rPr>
              <w:t>объединяемого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r w:rsidRPr="00FF1571">
              <w:rPr>
                <w:rFonts w:ascii="Times New Roman" w:hAnsi="Times New Roman"/>
              </w:rPr>
              <w:t xml:space="preserve"> </w:t>
            </w:r>
            <w:hyperlink w:anchor="P563" w:history="1">
              <w:r w:rsidRPr="00FF1571">
                <w:rPr>
                  <w:rFonts w:ascii="Times New Roman" w:hAnsi="Times New Roman"/>
                  <w:color w:val="0000FF"/>
                </w:rPr>
                <w:t>&lt;4&gt;</w:t>
              </w:r>
            </w:hyperlink>
          </w:p>
        </w:tc>
        <w:tc>
          <w:tcPr>
            <w:tcW w:w="5395" w:type="dxa"/>
            <w:gridSpan w:val="8"/>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объединяемого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r w:rsidRPr="00FF1571">
              <w:rPr>
                <w:rFonts w:ascii="Times New Roman" w:hAnsi="Times New Roman"/>
              </w:rPr>
              <w:t xml:space="preserve"> </w:t>
            </w:r>
            <w:hyperlink w:anchor="P563" w:history="1">
              <w:r w:rsidRPr="00FF1571">
                <w:rPr>
                  <w:rFonts w:ascii="Times New Roman" w:hAnsi="Times New Roman"/>
                  <w:color w:val="0000FF"/>
                </w:rPr>
                <w:t>&lt;4&gt;</w:t>
              </w:r>
            </w:hyperlink>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520A65"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426" w:type="dxa"/>
          </w:tcPr>
          <w:p w:rsidR="00FF1571" w:rsidRPr="00FF1571" w:rsidRDefault="00FF1571" w:rsidP="00FF1571">
            <w:pPr>
              <w:spacing w:after="1" w:line="200" w:lineRule="atLeast"/>
              <w:rPr>
                <w:rFonts w:ascii="Times New Roman" w:hAnsi="Times New Roman"/>
              </w:rPr>
            </w:pPr>
          </w:p>
        </w:tc>
        <w:tc>
          <w:tcPr>
            <w:tcW w:w="866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Образованием помещения в здании, сооружении путем переустройства и (или) перепланировки мест общего пользования</w:t>
            </w: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lang w:val="ru-RU"/>
              </w:rPr>
            </w:pPr>
          </w:p>
        </w:tc>
        <w:tc>
          <w:tcPr>
            <w:tcW w:w="426" w:type="dxa"/>
          </w:tcPr>
          <w:p w:rsidR="00FF1571" w:rsidRPr="00FF1571" w:rsidRDefault="00FF1571" w:rsidP="00FF1571">
            <w:pPr>
              <w:spacing w:after="1" w:line="200" w:lineRule="atLeast"/>
              <w:rPr>
                <w:rFonts w:ascii="Times New Roman" w:hAnsi="Times New Roman"/>
                <w:lang w:val="ru-RU"/>
              </w:rPr>
            </w:pPr>
          </w:p>
        </w:tc>
        <w:tc>
          <w:tcPr>
            <w:tcW w:w="444" w:type="dxa"/>
          </w:tcPr>
          <w:p w:rsidR="00FF1571" w:rsidRPr="00FF1571" w:rsidRDefault="00FF1571" w:rsidP="00FF1571">
            <w:pPr>
              <w:spacing w:after="1" w:line="200" w:lineRule="atLeast"/>
              <w:rPr>
                <w:rFonts w:ascii="Times New Roman" w:hAnsi="Times New Roman"/>
                <w:lang w:val="ru-RU"/>
              </w:rPr>
            </w:pPr>
          </w:p>
        </w:tc>
        <w:tc>
          <w:tcPr>
            <w:tcW w:w="3468"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c>
          <w:tcPr>
            <w:tcW w:w="371" w:type="dxa"/>
          </w:tcPr>
          <w:p w:rsidR="00FF1571" w:rsidRPr="00FF1571" w:rsidRDefault="00FF1571" w:rsidP="00FF1571">
            <w:pPr>
              <w:spacing w:after="1" w:line="200" w:lineRule="atLeast"/>
              <w:rPr>
                <w:rFonts w:ascii="Times New Roman" w:hAnsi="Times New Roman"/>
              </w:rPr>
            </w:pPr>
          </w:p>
        </w:tc>
        <w:tc>
          <w:tcPr>
            <w:tcW w:w="4380" w:type="dxa"/>
            <w:gridSpan w:val="5"/>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Образование</w:t>
            </w:r>
            <w:proofErr w:type="spellEnd"/>
            <w:r w:rsidRPr="00FF1571">
              <w:rPr>
                <w:rFonts w:ascii="Times New Roman" w:hAnsi="Times New Roman"/>
              </w:rPr>
              <w:t xml:space="preserve"> </w:t>
            </w:r>
            <w:proofErr w:type="spellStart"/>
            <w:r w:rsidRPr="00FF1571">
              <w:rPr>
                <w:rFonts w:ascii="Times New Roman" w:hAnsi="Times New Roman"/>
              </w:rPr>
              <w:t>нежилого</w:t>
            </w:r>
            <w:proofErr w:type="spellEnd"/>
            <w:r w:rsidRPr="00FF1571">
              <w:rPr>
                <w:rFonts w:ascii="Times New Roman" w:hAnsi="Times New Roman"/>
              </w:rPr>
              <w:t xml:space="preserve"> </w:t>
            </w:r>
            <w:proofErr w:type="spellStart"/>
            <w:r w:rsidRPr="00FF1571">
              <w:rPr>
                <w:rFonts w:ascii="Times New Roman" w:hAnsi="Times New Roman"/>
              </w:rPr>
              <w:t>помещения</w:t>
            </w:r>
            <w:proofErr w:type="spellEnd"/>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Количество</w:t>
            </w:r>
            <w:proofErr w:type="spellEnd"/>
            <w:r w:rsidRPr="00FF1571">
              <w:rPr>
                <w:rFonts w:ascii="Times New Roman" w:hAnsi="Times New Roman"/>
              </w:rPr>
              <w:t xml:space="preserve"> </w:t>
            </w:r>
            <w:proofErr w:type="spellStart"/>
            <w:r w:rsidRPr="00FF1571">
              <w:rPr>
                <w:rFonts w:ascii="Times New Roman" w:hAnsi="Times New Roman"/>
              </w:rPr>
              <w:t>образуемых</w:t>
            </w:r>
            <w:proofErr w:type="spellEnd"/>
            <w:r w:rsidRPr="00FF1571">
              <w:rPr>
                <w:rFonts w:ascii="Times New Roman" w:hAnsi="Times New Roman"/>
              </w:rPr>
              <w:t xml:space="preserve"> </w:t>
            </w:r>
            <w:proofErr w:type="spellStart"/>
            <w:r w:rsidRPr="00FF1571">
              <w:rPr>
                <w:rFonts w:ascii="Times New Roman" w:hAnsi="Times New Roman"/>
              </w:rPr>
              <w:t>помещений</w:t>
            </w:r>
            <w:proofErr w:type="spellEnd"/>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Кадастровый</w:t>
            </w:r>
            <w:proofErr w:type="spellEnd"/>
            <w:r w:rsidRPr="00FF1571">
              <w:rPr>
                <w:rFonts w:ascii="Times New Roman" w:hAnsi="Times New Roman"/>
              </w:rPr>
              <w:t xml:space="preserve"> </w:t>
            </w:r>
            <w:proofErr w:type="spellStart"/>
            <w:r w:rsidRPr="00FF1571">
              <w:rPr>
                <w:rFonts w:ascii="Times New Roman" w:hAnsi="Times New Roman"/>
              </w:rPr>
              <w:t>номер</w:t>
            </w:r>
            <w:proofErr w:type="spellEnd"/>
            <w:r w:rsidRPr="00FF1571">
              <w:rPr>
                <w:rFonts w:ascii="Times New Roman" w:hAnsi="Times New Roman"/>
              </w:rPr>
              <w:t xml:space="preserve"> </w:t>
            </w:r>
            <w:proofErr w:type="spellStart"/>
            <w:r w:rsidRPr="00FF1571">
              <w:rPr>
                <w:rFonts w:ascii="Times New Roman" w:hAnsi="Times New Roman"/>
              </w:rPr>
              <w:t>здания</w:t>
            </w:r>
            <w:proofErr w:type="spellEnd"/>
            <w:r w:rsidRPr="00FF1571">
              <w:rPr>
                <w:rFonts w:ascii="Times New Roman" w:hAnsi="Times New Roman"/>
              </w:rPr>
              <w:t xml:space="preserve">, </w:t>
            </w:r>
            <w:proofErr w:type="spellStart"/>
            <w:r w:rsidRPr="00FF1571">
              <w:rPr>
                <w:rFonts w:ascii="Times New Roman" w:hAnsi="Times New Roman"/>
              </w:rPr>
              <w:t>сооружения</w:t>
            </w:r>
            <w:proofErr w:type="spellEnd"/>
          </w:p>
        </w:tc>
        <w:tc>
          <w:tcPr>
            <w:tcW w:w="5395" w:type="dxa"/>
            <w:gridSpan w:val="8"/>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здания</w:t>
            </w:r>
            <w:proofErr w:type="spellEnd"/>
            <w:r w:rsidRPr="00FF1571">
              <w:rPr>
                <w:rFonts w:ascii="Times New Roman" w:hAnsi="Times New Roman"/>
              </w:rPr>
              <w:t xml:space="preserve">, </w:t>
            </w:r>
            <w:proofErr w:type="spellStart"/>
            <w:r w:rsidRPr="00FF1571">
              <w:rPr>
                <w:rFonts w:ascii="Times New Roman" w:hAnsi="Times New Roman"/>
              </w:rPr>
              <w:t>сооружения</w:t>
            </w:r>
            <w:proofErr w:type="spellEnd"/>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bottom w:val="nil"/>
            </w:tcBorders>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50" w:type="dxa"/>
            <w:vMerge/>
            <w:tcBorders>
              <w:top w:val="nil"/>
              <w:bottom w:val="nil"/>
            </w:tcBorders>
          </w:tcPr>
          <w:p w:rsidR="00FF1571" w:rsidRPr="00FF1571" w:rsidRDefault="00FF1571" w:rsidP="00FF1571">
            <w:pPr>
              <w:rPr>
                <w:rFonts w:ascii="Times New Roman" w:hAnsi="Times New Roman"/>
              </w:rPr>
            </w:pPr>
          </w:p>
        </w:tc>
        <w:tc>
          <w:tcPr>
            <w:tcW w:w="3694" w:type="dxa"/>
            <w:gridSpan w:val="4"/>
            <w:tcBorders>
              <w:top w:val="nil"/>
              <w:bottom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blPrEx>
          <w:tblBorders>
            <w:insideH w:val="nil"/>
          </w:tblBorders>
        </w:tblPrEx>
        <w:tc>
          <w:tcPr>
            <w:tcW w:w="550" w:type="dxa"/>
            <w:tcBorders>
              <w:top w:val="nil"/>
            </w:tcBorders>
          </w:tcPr>
          <w:p w:rsidR="00FF1571" w:rsidRPr="00FF1571" w:rsidRDefault="00FF1571" w:rsidP="00FF1571">
            <w:pPr>
              <w:spacing w:after="1" w:line="200" w:lineRule="atLeast"/>
              <w:rPr>
                <w:rFonts w:ascii="Times New Roman" w:hAnsi="Times New Roman"/>
              </w:rPr>
            </w:pPr>
          </w:p>
        </w:tc>
        <w:tc>
          <w:tcPr>
            <w:tcW w:w="3694" w:type="dxa"/>
            <w:gridSpan w:val="4"/>
            <w:tcBorders>
              <w:top w:val="nil"/>
            </w:tcBorders>
          </w:tcPr>
          <w:p w:rsidR="00FF1571" w:rsidRPr="00FF1571" w:rsidRDefault="00FF1571" w:rsidP="00FF1571">
            <w:pPr>
              <w:spacing w:after="1" w:line="200" w:lineRule="atLeast"/>
              <w:rPr>
                <w:rFonts w:ascii="Times New Roman" w:hAnsi="Times New Roman"/>
              </w:rPr>
            </w:pPr>
          </w:p>
        </w:tc>
        <w:tc>
          <w:tcPr>
            <w:tcW w:w="5395" w:type="dxa"/>
            <w:gridSpan w:val="8"/>
          </w:tcPr>
          <w:p w:rsidR="00FF1571" w:rsidRPr="00FF1571" w:rsidRDefault="00FF1571" w:rsidP="00FF1571">
            <w:pPr>
              <w:spacing w:after="1" w:line="200" w:lineRule="atLeast"/>
              <w:rPr>
                <w:rFonts w:ascii="Times New Roman" w:hAnsi="Times New Roman"/>
              </w:rPr>
            </w:pPr>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FF1571" w:rsidRPr="00FF1571" w:rsidTr="00FF1571">
        <w:tc>
          <w:tcPr>
            <w:tcW w:w="6316" w:type="dxa"/>
            <w:gridSpan w:val="4"/>
          </w:tcPr>
          <w:p w:rsidR="00FF1571" w:rsidRPr="00FF1571" w:rsidRDefault="00FF1571" w:rsidP="00FF1571">
            <w:pPr>
              <w:spacing w:after="1" w:line="200" w:lineRule="atLeast"/>
              <w:rPr>
                <w:rFonts w:ascii="Times New Roman" w:hAnsi="Times New Roman"/>
              </w:rPr>
            </w:pPr>
          </w:p>
        </w:tc>
        <w:tc>
          <w:tcPr>
            <w:tcW w:w="1331" w:type="dxa"/>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insideV w:val="nil"/>
          </w:tblBorders>
        </w:tblPrEx>
        <w:tc>
          <w:tcPr>
            <w:tcW w:w="6316" w:type="dxa"/>
            <w:gridSpan w:val="4"/>
          </w:tcPr>
          <w:p w:rsidR="00FF1571" w:rsidRPr="00FF1571" w:rsidRDefault="00FF1571" w:rsidP="00FF1571">
            <w:pPr>
              <w:spacing w:after="1" w:line="200" w:lineRule="atLeast"/>
              <w:rPr>
                <w:rFonts w:ascii="Times New Roman" w:hAnsi="Times New Roman"/>
              </w:rPr>
            </w:pPr>
          </w:p>
        </w:tc>
        <w:tc>
          <w:tcPr>
            <w:tcW w:w="1331" w:type="dxa"/>
          </w:tcPr>
          <w:p w:rsidR="00FF1571" w:rsidRPr="00FF1571" w:rsidRDefault="00FF1571" w:rsidP="00FF1571">
            <w:pPr>
              <w:spacing w:after="1" w:line="200" w:lineRule="atLeast"/>
              <w:rPr>
                <w:rFonts w:ascii="Times New Roman" w:hAnsi="Times New Roman"/>
              </w:rPr>
            </w:pPr>
          </w:p>
        </w:tc>
        <w:tc>
          <w:tcPr>
            <w:tcW w:w="1992"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3.3</w:t>
            </w:r>
          </w:p>
        </w:tc>
        <w:tc>
          <w:tcPr>
            <w:tcW w:w="9101" w:type="dxa"/>
            <w:gridSpan w:val="5"/>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Аннулировать</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r w:rsidRPr="00FF1571">
              <w:rPr>
                <w:rFonts w:ascii="Times New Roman" w:hAnsi="Times New Roman"/>
              </w:rPr>
              <w:t xml:space="preserve"> </w:t>
            </w:r>
            <w:proofErr w:type="spellStart"/>
            <w:r w:rsidRPr="00FF1571">
              <w:rPr>
                <w:rFonts w:ascii="Times New Roman" w:hAnsi="Times New Roman"/>
              </w:rPr>
              <w:t>объекта</w:t>
            </w:r>
            <w:proofErr w:type="spellEnd"/>
            <w:r w:rsidRPr="00FF1571">
              <w:rPr>
                <w:rFonts w:ascii="Times New Roman" w:hAnsi="Times New Roman"/>
              </w:rPr>
              <w:t xml:space="preserve"> </w:t>
            </w:r>
            <w:proofErr w:type="spellStart"/>
            <w:r w:rsidRPr="00FF1571">
              <w:rPr>
                <w:rFonts w:ascii="Times New Roman" w:hAnsi="Times New Roman"/>
              </w:rPr>
              <w:t>адресации</w:t>
            </w:r>
            <w:proofErr w:type="spellEnd"/>
            <w:r w:rsidRPr="00FF1571">
              <w:rPr>
                <w:rFonts w:ascii="Times New Roman" w:hAnsi="Times New Roman"/>
              </w:rPr>
              <w:t>:</w:t>
            </w: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Наименование</w:t>
            </w:r>
            <w:proofErr w:type="spellEnd"/>
            <w:r w:rsidRPr="00FF1571">
              <w:rPr>
                <w:rFonts w:ascii="Times New Roman" w:hAnsi="Times New Roman"/>
              </w:rPr>
              <w:t xml:space="preserve"> </w:t>
            </w:r>
            <w:proofErr w:type="spellStart"/>
            <w:r w:rsidRPr="00FF1571">
              <w:rPr>
                <w:rFonts w:ascii="Times New Roman" w:hAnsi="Times New Roman"/>
              </w:rPr>
              <w:t>страны</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ind w:firstLine="5"/>
              <w:jc w:val="both"/>
              <w:rPr>
                <w:rFonts w:ascii="Times New Roman" w:hAnsi="Times New Roman"/>
              </w:rPr>
            </w:pPr>
            <w:proofErr w:type="spellStart"/>
            <w:r w:rsidRPr="00FF1571">
              <w:rPr>
                <w:rFonts w:ascii="Times New Roman" w:hAnsi="Times New Roman"/>
              </w:rPr>
              <w:t>Наименование</w:t>
            </w:r>
            <w:proofErr w:type="spellEnd"/>
            <w:r w:rsidRPr="00FF1571">
              <w:rPr>
                <w:rFonts w:ascii="Times New Roman" w:hAnsi="Times New Roman"/>
              </w:rPr>
              <w:t xml:space="preserve"> </w:t>
            </w:r>
            <w:proofErr w:type="spellStart"/>
            <w:r w:rsidRPr="00FF1571">
              <w:rPr>
                <w:rFonts w:ascii="Times New Roman" w:hAnsi="Times New Roman"/>
              </w:rPr>
              <w:t>субъекта</w:t>
            </w:r>
            <w:proofErr w:type="spellEnd"/>
            <w:r w:rsidRPr="00FF1571">
              <w:rPr>
                <w:rFonts w:ascii="Times New Roman" w:hAnsi="Times New Roman"/>
              </w:rPr>
              <w:t xml:space="preserve"> </w:t>
            </w:r>
            <w:proofErr w:type="spellStart"/>
            <w:r w:rsidRPr="00FF1571">
              <w:rPr>
                <w:rFonts w:ascii="Times New Roman" w:hAnsi="Times New Roman"/>
              </w:rPr>
              <w:t>Российской</w:t>
            </w:r>
            <w:proofErr w:type="spellEnd"/>
            <w:r w:rsidRPr="00FF1571">
              <w:rPr>
                <w:rFonts w:ascii="Times New Roman" w:hAnsi="Times New Roman"/>
              </w:rPr>
              <w:t xml:space="preserve"> </w:t>
            </w:r>
            <w:proofErr w:type="spellStart"/>
            <w:r w:rsidRPr="00FF1571">
              <w:rPr>
                <w:rFonts w:ascii="Times New Roman" w:hAnsi="Times New Roman"/>
              </w:rPr>
              <w:t>Федерации</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520A65"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ind w:firstLine="10"/>
              <w:jc w:val="both"/>
              <w:rPr>
                <w:rFonts w:ascii="Times New Roman" w:hAnsi="Times New Roman"/>
                <w:lang w:val="ru-RU"/>
              </w:rPr>
            </w:pPr>
            <w:r w:rsidRPr="00FF1571">
              <w:rPr>
                <w:rFonts w:ascii="Times New Roman" w:hAnsi="Times New Roman"/>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38" w:type="dxa"/>
            <w:vMerge/>
          </w:tcPr>
          <w:p w:rsidR="00FF1571" w:rsidRPr="00FF1571" w:rsidRDefault="00FF1571" w:rsidP="00FF1571">
            <w:pPr>
              <w:rPr>
                <w:rFonts w:ascii="Times New Roman" w:hAnsi="Times New Roman"/>
                <w:lang w:val="ru-RU"/>
              </w:rPr>
            </w:pPr>
          </w:p>
        </w:tc>
        <w:tc>
          <w:tcPr>
            <w:tcW w:w="3687"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Наименование</w:t>
            </w:r>
            <w:proofErr w:type="spellEnd"/>
            <w:r w:rsidRPr="00FF1571">
              <w:rPr>
                <w:rFonts w:ascii="Times New Roman" w:hAnsi="Times New Roman"/>
              </w:rPr>
              <w:t xml:space="preserve"> </w:t>
            </w:r>
            <w:proofErr w:type="spellStart"/>
            <w:r w:rsidRPr="00FF1571">
              <w:rPr>
                <w:rFonts w:ascii="Times New Roman" w:hAnsi="Times New Roman"/>
              </w:rPr>
              <w:t>поселения</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520A65"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Наименование внутригородского района городского округа</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38" w:type="dxa"/>
            <w:vMerge/>
          </w:tcPr>
          <w:p w:rsidR="00FF1571" w:rsidRPr="00FF1571" w:rsidRDefault="00FF1571" w:rsidP="00FF1571">
            <w:pPr>
              <w:rPr>
                <w:rFonts w:ascii="Times New Roman" w:hAnsi="Times New Roman"/>
                <w:lang w:val="ru-RU"/>
              </w:rPr>
            </w:pPr>
          </w:p>
        </w:tc>
        <w:tc>
          <w:tcPr>
            <w:tcW w:w="3687"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Наименование</w:t>
            </w:r>
            <w:proofErr w:type="spellEnd"/>
            <w:r w:rsidRPr="00FF1571">
              <w:rPr>
                <w:rFonts w:ascii="Times New Roman" w:hAnsi="Times New Roman"/>
              </w:rPr>
              <w:t xml:space="preserve"> </w:t>
            </w:r>
            <w:proofErr w:type="spellStart"/>
            <w:r w:rsidRPr="00FF1571">
              <w:rPr>
                <w:rFonts w:ascii="Times New Roman" w:hAnsi="Times New Roman"/>
              </w:rPr>
              <w:t>населенного</w:t>
            </w:r>
            <w:proofErr w:type="spellEnd"/>
            <w:r w:rsidRPr="00FF1571">
              <w:rPr>
                <w:rFonts w:ascii="Times New Roman" w:hAnsi="Times New Roman"/>
              </w:rPr>
              <w:t xml:space="preserve"> </w:t>
            </w:r>
            <w:proofErr w:type="spellStart"/>
            <w:r w:rsidRPr="00FF1571">
              <w:rPr>
                <w:rFonts w:ascii="Times New Roman" w:hAnsi="Times New Roman"/>
              </w:rPr>
              <w:t>пункта</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ind w:firstLine="5"/>
              <w:jc w:val="both"/>
              <w:rPr>
                <w:rFonts w:ascii="Times New Roman" w:hAnsi="Times New Roman"/>
              </w:rPr>
            </w:pPr>
            <w:proofErr w:type="spellStart"/>
            <w:r w:rsidRPr="00FF1571">
              <w:rPr>
                <w:rFonts w:ascii="Times New Roman" w:hAnsi="Times New Roman"/>
              </w:rPr>
              <w:t>Наименование</w:t>
            </w:r>
            <w:proofErr w:type="spellEnd"/>
            <w:r w:rsidRPr="00FF1571">
              <w:rPr>
                <w:rFonts w:ascii="Times New Roman" w:hAnsi="Times New Roman"/>
              </w:rPr>
              <w:t xml:space="preserve"> </w:t>
            </w:r>
            <w:proofErr w:type="spellStart"/>
            <w:r w:rsidRPr="00FF1571">
              <w:rPr>
                <w:rFonts w:ascii="Times New Roman" w:hAnsi="Times New Roman"/>
              </w:rPr>
              <w:t>элемента</w:t>
            </w:r>
            <w:proofErr w:type="spellEnd"/>
            <w:r w:rsidRPr="00FF1571">
              <w:rPr>
                <w:rFonts w:ascii="Times New Roman" w:hAnsi="Times New Roman"/>
              </w:rPr>
              <w:t xml:space="preserve"> </w:t>
            </w:r>
            <w:proofErr w:type="spellStart"/>
            <w:r w:rsidRPr="00FF1571">
              <w:rPr>
                <w:rFonts w:ascii="Times New Roman" w:hAnsi="Times New Roman"/>
              </w:rPr>
              <w:t>планировочной</w:t>
            </w:r>
            <w:proofErr w:type="spellEnd"/>
            <w:r w:rsidRPr="00FF1571">
              <w:rPr>
                <w:rFonts w:ascii="Times New Roman" w:hAnsi="Times New Roman"/>
              </w:rPr>
              <w:t xml:space="preserve"> </w:t>
            </w:r>
            <w:proofErr w:type="spellStart"/>
            <w:r w:rsidRPr="00FF1571">
              <w:rPr>
                <w:rFonts w:ascii="Times New Roman" w:hAnsi="Times New Roman"/>
              </w:rPr>
              <w:t>структуры</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520A65"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Наименование элемента улично-дорожной сети</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38" w:type="dxa"/>
            <w:vMerge/>
          </w:tcPr>
          <w:p w:rsidR="00FF1571" w:rsidRPr="00FF1571" w:rsidRDefault="00FF1571" w:rsidP="00FF1571">
            <w:pPr>
              <w:rPr>
                <w:rFonts w:ascii="Times New Roman" w:hAnsi="Times New Roman"/>
                <w:lang w:val="ru-RU"/>
              </w:rPr>
            </w:pPr>
          </w:p>
        </w:tc>
        <w:tc>
          <w:tcPr>
            <w:tcW w:w="3687"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Номер</w:t>
            </w:r>
            <w:proofErr w:type="spellEnd"/>
            <w:r w:rsidRPr="00FF1571">
              <w:rPr>
                <w:rFonts w:ascii="Times New Roman" w:hAnsi="Times New Roman"/>
              </w:rPr>
              <w:t xml:space="preserve"> </w:t>
            </w:r>
            <w:proofErr w:type="spellStart"/>
            <w:r w:rsidRPr="00FF1571">
              <w:rPr>
                <w:rFonts w:ascii="Times New Roman" w:hAnsi="Times New Roman"/>
              </w:rPr>
              <w:t>земельного</w:t>
            </w:r>
            <w:proofErr w:type="spellEnd"/>
            <w:r w:rsidRPr="00FF1571">
              <w:rPr>
                <w:rFonts w:ascii="Times New Roman" w:hAnsi="Times New Roman"/>
              </w:rPr>
              <w:t xml:space="preserve"> </w:t>
            </w:r>
            <w:proofErr w:type="spellStart"/>
            <w:r w:rsidRPr="00FF1571">
              <w:rPr>
                <w:rFonts w:ascii="Times New Roman" w:hAnsi="Times New Roman"/>
              </w:rPr>
              <w:t>участка</w:t>
            </w:r>
            <w:proofErr w:type="spellEnd"/>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520A65" w:rsidTr="00FF1571">
        <w:tc>
          <w:tcPr>
            <w:tcW w:w="538" w:type="dxa"/>
            <w:vMerge/>
          </w:tcPr>
          <w:p w:rsidR="00FF1571" w:rsidRPr="00FF1571" w:rsidRDefault="00FF1571" w:rsidP="00FF1571">
            <w:pPr>
              <w:rPr>
                <w:rFonts w:ascii="Times New Roman" w:hAnsi="Times New Roman"/>
              </w:rPr>
            </w:pPr>
          </w:p>
        </w:tc>
        <w:tc>
          <w:tcPr>
            <w:tcW w:w="3687" w:type="dxa"/>
            <w:gridSpan w:val="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Тип и номер здания, сооружения или объекта незавершенного строительства</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8" w:type="dxa"/>
            <w:vMerge/>
          </w:tcPr>
          <w:p w:rsidR="00FF1571" w:rsidRPr="00FF1571" w:rsidRDefault="00FF1571" w:rsidP="00FF1571">
            <w:pPr>
              <w:rPr>
                <w:rFonts w:ascii="Times New Roman" w:hAnsi="Times New Roman"/>
                <w:lang w:val="ru-RU"/>
              </w:rPr>
            </w:pPr>
          </w:p>
        </w:tc>
        <w:tc>
          <w:tcPr>
            <w:tcW w:w="3687" w:type="dxa"/>
            <w:gridSpan w:val="2"/>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Тип и номер помещения, расположенного в здании или сооружении</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8" w:type="dxa"/>
            <w:vMerge/>
          </w:tcPr>
          <w:p w:rsidR="00FF1571" w:rsidRPr="00FF1571" w:rsidRDefault="00FF1571" w:rsidP="00FF1571">
            <w:pPr>
              <w:rPr>
                <w:rFonts w:ascii="Times New Roman" w:hAnsi="Times New Roman"/>
                <w:lang w:val="ru-RU"/>
              </w:rPr>
            </w:pPr>
          </w:p>
        </w:tc>
        <w:tc>
          <w:tcPr>
            <w:tcW w:w="3687" w:type="dxa"/>
            <w:gridSpan w:val="2"/>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Тип и номер помещения в пределах квартиры (в отношении коммунальных квартир)</w:t>
            </w:r>
          </w:p>
        </w:tc>
        <w:tc>
          <w:tcPr>
            <w:tcW w:w="5414" w:type="dxa"/>
            <w:gridSpan w:val="3"/>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38" w:type="dxa"/>
            <w:vMerge/>
          </w:tcPr>
          <w:p w:rsidR="00FF1571" w:rsidRPr="00FF1571" w:rsidRDefault="00FF1571" w:rsidP="00FF1571">
            <w:pPr>
              <w:rPr>
                <w:rFonts w:ascii="Times New Roman" w:hAnsi="Times New Roman"/>
                <w:lang w:val="ru-RU"/>
              </w:rPr>
            </w:pPr>
          </w:p>
        </w:tc>
        <w:tc>
          <w:tcPr>
            <w:tcW w:w="3687" w:type="dxa"/>
            <w:gridSpan w:val="2"/>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vMerge/>
          </w:tcPr>
          <w:p w:rsidR="00FF1571" w:rsidRPr="00FF1571" w:rsidRDefault="00FF1571" w:rsidP="00FF1571">
            <w:pPr>
              <w:rPr>
                <w:rFonts w:ascii="Times New Roman" w:hAnsi="Times New Roman"/>
              </w:rPr>
            </w:pPr>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vMerge/>
          </w:tcPr>
          <w:p w:rsidR="00FF1571" w:rsidRPr="00FF1571" w:rsidRDefault="00FF1571" w:rsidP="00FF1571">
            <w:pPr>
              <w:rPr>
                <w:rFonts w:ascii="Times New Roman" w:hAnsi="Times New Roman"/>
              </w:rPr>
            </w:pPr>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9101" w:type="dxa"/>
            <w:gridSpan w:val="5"/>
          </w:tcPr>
          <w:p w:rsidR="00FF1571" w:rsidRPr="00FF1571" w:rsidRDefault="00FF1571" w:rsidP="00FF1571">
            <w:pPr>
              <w:spacing w:after="1" w:line="200" w:lineRule="atLeast"/>
              <w:rPr>
                <w:rFonts w:ascii="Times New Roman" w:hAnsi="Times New Roman"/>
              </w:rPr>
            </w:pPr>
            <w:r w:rsidRPr="00FF1571">
              <w:rPr>
                <w:rFonts w:ascii="Times New Roman" w:hAnsi="Times New Roman"/>
              </w:rPr>
              <w:t xml:space="preserve">В </w:t>
            </w:r>
            <w:proofErr w:type="spellStart"/>
            <w:r w:rsidRPr="00FF1571">
              <w:rPr>
                <w:rFonts w:ascii="Times New Roman" w:hAnsi="Times New Roman"/>
              </w:rPr>
              <w:t>связи</w:t>
            </w:r>
            <w:proofErr w:type="spellEnd"/>
            <w:r w:rsidRPr="00FF1571">
              <w:rPr>
                <w:rFonts w:ascii="Times New Roman" w:hAnsi="Times New Roman"/>
              </w:rPr>
              <w:t xml:space="preserve"> с:</w:t>
            </w:r>
          </w:p>
        </w:tc>
      </w:tr>
      <w:tr w:rsidR="00FF1571" w:rsidRPr="00FF1571" w:rsidTr="00FF1571">
        <w:tc>
          <w:tcPr>
            <w:tcW w:w="538" w:type="dxa"/>
            <w:vMerge/>
          </w:tcPr>
          <w:p w:rsidR="00FF1571" w:rsidRPr="00FF1571" w:rsidRDefault="00FF1571" w:rsidP="00FF1571">
            <w:pPr>
              <w:rPr>
                <w:rFonts w:ascii="Times New Roman" w:hAnsi="Times New Roman"/>
              </w:rPr>
            </w:pPr>
          </w:p>
        </w:tc>
        <w:tc>
          <w:tcPr>
            <w:tcW w:w="432" w:type="dxa"/>
            <w:vMerge w:val="restart"/>
          </w:tcPr>
          <w:p w:rsidR="00FF1571" w:rsidRPr="00FF1571" w:rsidRDefault="00FF1571" w:rsidP="00FF1571">
            <w:pPr>
              <w:spacing w:after="1" w:line="200" w:lineRule="atLeast"/>
              <w:rPr>
                <w:rFonts w:ascii="Times New Roman" w:hAnsi="Times New Roman"/>
              </w:rPr>
            </w:pPr>
          </w:p>
        </w:tc>
        <w:tc>
          <w:tcPr>
            <w:tcW w:w="8669" w:type="dxa"/>
            <w:gridSpan w:val="4"/>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Прекращением</w:t>
            </w:r>
            <w:proofErr w:type="spellEnd"/>
            <w:r w:rsidRPr="00FF1571">
              <w:rPr>
                <w:rFonts w:ascii="Times New Roman" w:hAnsi="Times New Roman"/>
              </w:rPr>
              <w:t xml:space="preserve"> </w:t>
            </w:r>
            <w:proofErr w:type="spellStart"/>
            <w:r w:rsidRPr="00FF1571">
              <w:rPr>
                <w:rFonts w:ascii="Times New Roman" w:hAnsi="Times New Roman"/>
              </w:rPr>
              <w:t>существования</w:t>
            </w:r>
            <w:proofErr w:type="spellEnd"/>
            <w:r w:rsidRPr="00FF1571">
              <w:rPr>
                <w:rFonts w:ascii="Times New Roman" w:hAnsi="Times New Roman"/>
              </w:rPr>
              <w:t xml:space="preserve"> </w:t>
            </w:r>
            <w:proofErr w:type="spellStart"/>
            <w:r w:rsidRPr="00FF1571">
              <w:rPr>
                <w:rFonts w:ascii="Times New Roman" w:hAnsi="Times New Roman"/>
              </w:rPr>
              <w:t>объекта</w:t>
            </w:r>
            <w:proofErr w:type="spellEnd"/>
            <w:r w:rsidRPr="00FF1571">
              <w:rPr>
                <w:rFonts w:ascii="Times New Roman" w:hAnsi="Times New Roman"/>
              </w:rPr>
              <w:t xml:space="preserve"> </w:t>
            </w:r>
            <w:proofErr w:type="spellStart"/>
            <w:r w:rsidRPr="00FF1571">
              <w:rPr>
                <w:rFonts w:ascii="Times New Roman" w:hAnsi="Times New Roman"/>
              </w:rPr>
              <w:t>адресации</w:t>
            </w:r>
            <w:proofErr w:type="spellEnd"/>
          </w:p>
        </w:tc>
      </w:tr>
      <w:tr w:rsidR="00FF1571" w:rsidRPr="00520A65" w:rsidTr="00FF1571">
        <w:tc>
          <w:tcPr>
            <w:tcW w:w="538" w:type="dxa"/>
            <w:vMerge/>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8669" w:type="dxa"/>
            <w:gridSpan w:val="4"/>
          </w:tcPr>
          <w:p w:rsidR="00FF1571" w:rsidRPr="00FF1571" w:rsidRDefault="00FF1571" w:rsidP="00FF1571">
            <w:pPr>
              <w:spacing w:after="1" w:line="200" w:lineRule="atLeast"/>
              <w:rPr>
                <w:rFonts w:ascii="Times New Roman" w:hAnsi="Times New Roman"/>
                <w:lang w:val="ru-RU"/>
              </w:rPr>
            </w:pPr>
            <w:proofErr w:type="gramStart"/>
            <w:r w:rsidRPr="00FF1571">
              <w:rPr>
                <w:rFonts w:ascii="Times New Roman" w:hAnsi="Times New Roman"/>
                <w:lang w:val="ru-RU"/>
              </w:rPr>
              <w:t xml:space="preserve">Отказом в осуществлении кадастрового учета объекта адресации по основаниям, указанным в </w:t>
            </w:r>
            <w:hyperlink r:id="rId13" w:history="1">
              <w:r w:rsidRPr="00FF1571">
                <w:rPr>
                  <w:rFonts w:ascii="Times New Roman" w:hAnsi="Times New Roman"/>
                  <w:color w:val="0000FF"/>
                  <w:lang w:val="ru-RU"/>
                </w:rPr>
                <w:t>пунктах 1</w:t>
              </w:r>
            </w:hyperlink>
            <w:r w:rsidRPr="00FF1571">
              <w:rPr>
                <w:rFonts w:ascii="Times New Roman" w:hAnsi="Times New Roman"/>
                <w:lang w:val="ru-RU"/>
              </w:rPr>
              <w:t xml:space="preserve"> и </w:t>
            </w:r>
            <w:hyperlink r:id="rId14" w:history="1">
              <w:r w:rsidRPr="00FF1571">
                <w:rPr>
                  <w:rFonts w:ascii="Times New Roman" w:hAnsi="Times New Roman"/>
                  <w:color w:val="0000FF"/>
                  <w:lang w:val="ru-RU"/>
                </w:rPr>
                <w:t>3 части 2 статьи 27</w:t>
              </w:r>
            </w:hyperlink>
            <w:r w:rsidRPr="00FF1571">
              <w:rPr>
                <w:rFonts w:ascii="Times New Roman" w:hAnsi="Times New Roman"/>
                <w:lang w:val="ru-RU"/>
              </w:rPr>
              <w:t xml:space="preserve"> Федерального закона от 24 июля 2007 года </w:t>
            </w:r>
            <w:r w:rsidRPr="00FF1571">
              <w:rPr>
                <w:rFonts w:ascii="Times New Roman" w:hAnsi="Times New Roman"/>
              </w:rPr>
              <w:t>N</w:t>
            </w:r>
            <w:r w:rsidRPr="00FF1571">
              <w:rPr>
                <w:rFonts w:ascii="Times New Roman" w:hAnsi="Times New Roman"/>
                <w:lang w:val="ru-RU"/>
              </w:rPr>
              <w:t xml:space="preserve"> 221-ФЗ "О государственном кадастре недвижимости" (Собрание законодательства Российской Федерации, 2007, </w:t>
            </w:r>
            <w:r w:rsidRPr="00FF1571">
              <w:rPr>
                <w:rFonts w:ascii="Times New Roman" w:hAnsi="Times New Roman"/>
              </w:rPr>
              <w:t>N</w:t>
            </w:r>
            <w:r w:rsidRPr="00FF1571">
              <w:rPr>
                <w:rFonts w:ascii="Times New Roman" w:hAnsi="Times New Roman"/>
                <w:lang w:val="ru-RU"/>
              </w:rPr>
              <w:t xml:space="preserve"> 31, ст. 4017; 2008, </w:t>
            </w:r>
            <w:r w:rsidRPr="00FF1571">
              <w:rPr>
                <w:rFonts w:ascii="Times New Roman" w:hAnsi="Times New Roman"/>
              </w:rPr>
              <w:t>N</w:t>
            </w:r>
            <w:r w:rsidRPr="00FF1571">
              <w:rPr>
                <w:rFonts w:ascii="Times New Roman" w:hAnsi="Times New Roman"/>
                <w:lang w:val="ru-RU"/>
              </w:rPr>
              <w:t xml:space="preserve"> 30, ст. 3597; 2009, </w:t>
            </w:r>
            <w:r w:rsidRPr="00FF1571">
              <w:rPr>
                <w:rFonts w:ascii="Times New Roman" w:hAnsi="Times New Roman"/>
              </w:rPr>
              <w:t>N</w:t>
            </w:r>
            <w:r w:rsidRPr="00FF1571">
              <w:rPr>
                <w:rFonts w:ascii="Times New Roman" w:hAnsi="Times New Roman"/>
                <w:lang w:val="ru-RU"/>
              </w:rPr>
              <w:t xml:space="preserve"> 52, ст. 6410;</w:t>
            </w:r>
            <w:proofErr w:type="gramEnd"/>
            <w:r w:rsidRPr="00FF1571">
              <w:rPr>
                <w:rFonts w:ascii="Times New Roman" w:hAnsi="Times New Roman"/>
                <w:lang w:val="ru-RU"/>
              </w:rPr>
              <w:t xml:space="preserve"> </w:t>
            </w:r>
            <w:proofErr w:type="gramStart"/>
            <w:r w:rsidRPr="00FF1571">
              <w:rPr>
                <w:rFonts w:ascii="Times New Roman" w:hAnsi="Times New Roman"/>
                <w:lang w:val="ru-RU"/>
              </w:rPr>
              <w:t xml:space="preserve">2011, </w:t>
            </w:r>
            <w:r w:rsidRPr="00FF1571">
              <w:rPr>
                <w:rFonts w:ascii="Times New Roman" w:hAnsi="Times New Roman"/>
              </w:rPr>
              <w:t>N</w:t>
            </w:r>
            <w:r w:rsidRPr="00FF1571">
              <w:rPr>
                <w:rFonts w:ascii="Times New Roman" w:hAnsi="Times New Roman"/>
                <w:lang w:val="ru-RU"/>
              </w:rPr>
              <w:t xml:space="preserve"> 1, ст. 47; </w:t>
            </w:r>
            <w:r w:rsidRPr="00FF1571">
              <w:rPr>
                <w:rFonts w:ascii="Times New Roman" w:hAnsi="Times New Roman"/>
              </w:rPr>
              <w:t>N</w:t>
            </w:r>
            <w:r w:rsidRPr="00FF1571">
              <w:rPr>
                <w:rFonts w:ascii="Times New Roman" w:hAnsi="Times New Roman"/>
                <w:lang w:val="ru-RU"/>
              </w:rPr>
              <w:t xml:space="preserve"> 49, ст. 7061; </w:t>
            </w:r>
            <w:r w:rsidRPr="00FF1571">
              <w:rPr>
                <w:rFonts w:ascii="Times New Roman" w:hAnsi="Times New Roman"/>
              </w:rPr>
              <w:t>N</w:t>
            </w:r>
            <w:r w:rsidRPr="00FF1571">
              <w:rPr>
                <w:rFonts w:ascii="Times New Roman" w:hAnsi="Times New Roman"/>
                <w:lang w:val="ru-RU"/>
              </w:rPr>
              <w:t xml:space="preserve"> 50, ст. 7365; 2012, </w:t>
            </w:r>
            <w:r w:rsidRPr="00FF1571">
              <w:rPr>
                <w:rFonts w:ascii="Times New Roman" w:hAnsi="Times New Roman"/>
              </w:rPr>
              <w:t>N</w:t>
            </w:r>
            <w:r w:rsidRPr="00FF1571">
              <w:rPr>
                <w:rFonts w:ascii="Times New Roman" w:hAnsi="Times New Roman"/>
                <w:lang w:val="ru-RU"/>
              </w:rPr>
              <w:t xml:space="preserve"> 31, ст. 4322; 2013, </w:t>
            </w:r>
            <w:r w:rsidRPr="00FF1571">
              <w:rPr>
                <w:rFonts w:ascii="Times New Roman" w:hAnsi="Times New Roman"/>
              </w:rPr>
              <w:t>N</w:t>
            </w:r>
            <w:r w:rsidRPr="00FF1571">
              <w:rPr>
                <w:rFonts w:ascii="Times New Roman" w:hAnsi="Times New Roman"/>
                <w:lang w:val="ru-RU"/>
              </w:rPr>
              <w:t xml:space="preserve"> 30, ст. 4083; официальный интернет-портал правовой информации </w:t>
            </w:r>
            <w:r w:rsidRPr="00FF1571">
              <w:rPr>
                <w:rFonts w:ascii="Times New Roman" w:hAnsi="Times New Roman"/>
              </w:rPr>
              <w:t>www</w:t>
            </w:r>
            <w:r w:rsidRPr="00FF1571">
              <w:rPr>
                <w:rFonts w:ascii="Times New Roman" w:hAnsi="Times New Roman"/>
                <w:lang w:val="ru-RU"/>
              </w:rPr>
              <w:t>.</w:t>
            </w:r>
            <w:proofErr w:type="spellStart"/>
            <w:r w:rsidRPr="00FF1571">
              <w:rPr>
                <w:rFonts w:ascii="Times New Roman" w:hAnsi="Times New Roman"/>
              </w:rPr>
              <w:t>pravo</w:t>
            </w:r>
            <w:proofErr w:type="spellEnd"/>
            <w:r w:rsidRPr="00FF1571">
              <w:rPr>
                <w:rFonts w:ascii="Times New Roman" w:hAnsi="Times New Roman"/>
                <w:lang w:val="ru-RU"/>
              </w:rPr>
              <w:t>.</w:t>
            </w:r>
            <w:proofErr w:type="spellStart"/>
            <w:r w:rsidRPr="00FF1571">
              <w:rPr>
                <w:rFonts w:ascii="Times New Roman" w:hAnsi="Times New Roman"/>
              </w:rPr>
              <w:t>gov</w:t>
            </w:r>
            <w:proofErr w:type="spellEnd"/>
            <w:r w:rsidRPr="00FF1571">
              <w:rPr>
                <w:rFonts w:ascii="Times New Roman" w:hAnsi="Times New Roman"/>
                <w:lang w:val="ru-RU"/>
              </w:rPr>
              <w:t>.</w:t>
            </w:r>
            <w:proofErr w:type="spellStart"/>
            <w:r w:rsidRPr="00FF1571">
              <w:rPr>
                <w:rFonts w:ascii="Times New Roman" w:hAnsi="Times New Roman"/>
              </w:rPr>
              <w:t>ru</w:t>
            </w:r>
            <w:proofErr w:type="spellEnd"/>
            <w:r w:rsidRPr="00FF1571">
              <w:rPr>
                <w:rFonts w:ascii="Times New Roman" w:hAnsi="Times New Roman"/>
                <w:lang w:val="ru-RU"/>
              </w:rPr>
              <w:t>, 23 декабря 2014 г.)</w:t>
            </w:r>
            <w:proofErr w:type="gramEnd"/>
          </w:p>
        </w:tc>
      </w:tr>
      <w:tr w:rsidR="00FF1571" w:rsidRPr="00520A65" w:rsidTr="00FF1571">
        <w:tc>
          <w:tcPr>
            <w:tcW w:w="538" w:type="dxa"/>
            <w:vMerge/>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8669"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Присвоением объекту адресации нового адреса</w:t>
            </w:r>
          </w:p>
        </w:tc>
      </w:tr>
      <w:tr w:rsidR="00FF1571" w:rsidRPr="00FF1571" w:rsidTr="00FF1571">
        <w:tc>
          <w:tcPr>
            <w:tcW w:w="538" w:type="dxa"/>
            <w:vMerge/>
          </w:tcPr>
          <w:p w:rsidR="00FF1571" w:rsidRPr="00FF1571" w:rsidRDefault="00FF1571" w:rsidP="00FF1571">
            <w:pPr>
              <w:rPr>
                <w:rFonts w:ascii="Times New Roman" w:hAnsi="Times New Roman"/>
                <w:lang w:val="ru-RU"/>
              </w:rPr>
            </w:pPr>
          </w:p>
        </w:tc>
        <w:tc>
          <w:tcPr>
            <w:tcW w:w="3687" w:type="dxa"/>
            <w:gridSpan w:val="2"/>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Дополнительная</w:t>
            </w:r>
            <w:proofErr w:type="spellEnd"/>
            <w:r w:rsidRPr="00FF1571">
              <w:rPr>
                <w:rFonts w:ascii="Times New Roman" w:hAnsi="Times New Roman"/>
              </w:rPr>
              <w:t xml:space="preserve"> </w:t>
            </w:r>
            <w:proofErr w:type="spellStart"/>
            <w:r w:rsidRPr="00FF1571">
              <w:rPr>
                <w:rFonts w:ascii="Times New Roman" w:hAnsi="Times New Roman"/>
              </w:rPr>
              <w:t>информация</w:t>
            </w:r>
            <w:proofErr w:type="spellEnd"/>
            <w:r w:rsidRPr="00FF1571">
              <w:rPr>
                <w:rFonts w:ascii="Times New Roman" w:hAnsi="Times New Roman"/>
              </w:rPr>
              <w:t>:</w:t>
            </w:r>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vMerge/>
          </w:tcPr>
          <w:p w:rsidR="00FF1571" w:rsidRPr="00FF1571" w:rsidRDefault="00FF1571" w:rsidP="00FF1571">
            <w:pPr>
              <w:rPr>
                <w:rFonts w:ascii="Times New Roman" w:hAnsi="Times New Roman"/>
              </w:rPr>
            </w:pPr>
          </w:p>
        </w:tc>
        <w:tc>
          <w:tcPr>
            <w:tcW w:w="5414" w:type="dxa"/>
            <w:gridSpan w:val="3"/>
          </w:tcPr>
          <w:p w:rsidR="00FF1571" w:rsidRPr="00FF1571" w:rsidRDefault="00FF1571" w:rsidP="00FF1571">
            <w:pPr>
              <w:spacing w:after="1" w:line="200" w:lineRule="atLeast"/>
              <w:rPr>
                <w:rFonts w:ascii="Times New Roman" w:hAnsi="Times New Roman"/>
              </w:rPr>
            </w:pPr>
          </w:p>
        </w:tc>
      </w:tr>
      <w:tr w:rsidR="00FF1571" w:rsidRPr="00FF1571" w:rsidTr="00FF1571">
        <w:tc>
          <w:tcPr>
            <w:tcW w:w="538" w:type="dxa"/>
            <w:vMerge/>
          </w:tcPr>
          <w:p w:rsidR="00FF1571" w:rsidRPr="00FF1571" w:rsidRDefault="00FF1571" w:rsidP="00FF1571">
            <w:pPr>
              <w:rPr>
                <w:rFonts w:ascii="Times New Roman" w:hAnsi="Times New Roman"/>
              </w:rPr>
            </w:pPr>
          </w:p>
        </w:tc>
        <w:tc>
          <w:tcPr>
            <w:tcW w:w="3687" w:type="dxa"/>
            <w:gridSpan w:val="2"/>
            <w:vMerge/>
          </w:tcPr>
          <w:p w:rsidR="00FF1571" w:rsidRPr="00FF1571" w:rsidRDefault="00FF1571" w:rsidP="00FF1571">
            <w:pPr>
              <w:rPr>
                <w:rFonts w:ascii="Times New Roman" w:hAnsi="Times New Roman"/>
              </w:rPr>
            </w:pPr>
          </w:p>
        </w:tc>
        <w:tc>
          <w:tcPr>
            <w:tcW w:w="5414" w:type="dxa"/>
            <w:gridSpan w:val="3"/>
          </w:tcPr>
          <w:p w:rsidR="00FF1571" w:rsidRPr="00FF1571" w:rsidRDefault="00FF1571" w:rsidP="00FF1571">
            <w:pPr>
              <w:spacing w:after="1" w:line="200" w:lineRule="atLeast"/>
              <w:rPr>
                <w:rFonts w:ascii="Times New Roman" w:hAnsi="Times New Roman"/>
              </w:rPr>
            </w:pPr>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F1571" w:rsidRPr="00FF1571" w:rsidTr="00FF1571">
        <w:tc>
          <w:tcPr>
            <w:tcW w:w="6316" w:type="dxa"/>
            <w:gridSpan w:val="11"/>
          </w:tcPr>
          <w:p w:rsidR="00FF1571" w:rsidRPr="00FF1571" w:rsidRDefault="00FF1571" w:rsidP="00FF1571">
            <w:pPr>
              <w:spacing w:after="1" w:line="200" w:lineRule="atLeast"/>
              <w:rPr>
                <w:rFonts w:ascii="Times New Roman" w:hAnsi="Times New Roman"/>
              </w:rPr>
            </w:pPr>
          </w:p>
        </w:tc>
        <w:tc>
          <w:tcPr>
            <w:tcW w:w="1331" w:type="dxa"/>
            <w:gridSpan w:val="2"/>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gridSpan w:val="2"/>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tblBorders>
        </w:tblPrEx>
        <w:tc>
          <w:tcPr>
            <w:tcW w:w="9639" w:type="dxa"/>
            <w:gridSpan w:val="15"/>
            <w:tcBorders>
              <w:left w:val="nil"/>
              <w:right w:val="nil"/>
            </w:tcBorders>
          </w:tcPr>
          <w:p w:rsidR="00FF1571" w:rsidRPr="00FF1571" w:rsidRDefault="00FF1571" w:rsidP="00FF1571">
            <w:pPr>
              <w:spacing w:after="1" w:line="200" w:lineRule="atLeast"/>
              <w:rPr>
                <w:rFonts w:ascii="Times New Roman" w:hAnsi="Times New Roman"/>
              </w:rPr>
            </w:pPr>
          </w:p>
        </w:tc>
      </w:tr>
      <w:tr w:rsidR="00FF1571" w:rsidRPr="00520A65" w:rsidTr="00FF1571">
        <w:tc>
          <w:tcPr>
            <w:tcW w:w="558" w:type="dxa"/>
            <w:vMerge w:val="restart"/>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4</w:t>
            </w:r>
          </w:p>
        </w:tc>
        <w:tc>
          <w:tcPr>
            <w:tcW w:w="9081" w:type="dxa"/>
            <w:gridSpan w:val="1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Собственник объекта адресации или лицо, обладающее иным вещным правом на объект адресации</w:t>
            </w:r>
          </w:p>
        </w:tc>
      </w:tr>
      <w:tr w:rsidR="00FF1571" w:rsidRPr="00FF1571" w:rsidTr="00FF1571">
        <w:tc>
          <w:tcPr>
            <w:tcW w:w="558" w:type="dxa"/>
            <w:vMerge/>
            <w:tcBorders>
              <w:bottom w:val="nil"/>
            </w:tcBorders>
          </w:tcPr>
          <w:p w:rsidR="00FF1571" w:rsidRPr="00FF1571" w:rsidRDefault="00FF1571" w:rsidP="00FF1571">
            <w:pPr>
              <w:rPr>
                <w:rFonts w:ascii="Times New Roman" w:hAnsi="Times New Roman"/>
                <w:lang w:val="ru-RU"/>
              </w:rPr>
            </w:pPr>
          </w:p>
        </w:tc>
        <w:tc>
          <w:tcPr>
            <w:tcW w:w="448" w:type="dxa"/>
            <w:tcBorders>
              <w:bottom w:val="nil"/>
            </w:tcBorders>
          </w:tcPr>
          <w:p w:rsidR="00FF1571" w:rsidRPr="00FF1571" w:rsidRDefault="00FF1571" w:rsidP="00FF1571">
            <w:pPr>
              <w:spacing w:after="1" w:line="200" w:lineRule="atLeast"/>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8212" w:type="dxa"/>
            <w:gridSpan w:val="1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физическое</w:t>
            </w:r>
            <w:proofErr w:type="spellEnd"/>
            <w:r w:rsidRPr="00FF1571">
              <w:rPr>
                <w:rFonts w:ascii="Times New Roman" w:hAnsi="Times New Roman"/>
              </w:rPr>
              <w:t xml:space="preserve"> </w:t>
            </w:r>
            <w:proofErr w:type="spellStart"/>
            <w:r w:rsidRPr="00FF1571">
              <w:rPr>
                <w:rFonts w:ascii="Times New Roman" w:hAnsi="Times New Roman"/>
              </w:rPr>
              <w:t>лицо</w:t>
            </w:r>
            <w:proofErr w:type="spellEnd"/>
            <w:r w:rsidRPr="00FF1571">
              <w:rPr>
                <w:rFonts w:ascii="Times New Roman" w:hAnsi="Times New Roman"/>
              </w:rPr>
              <w:t>:</w:t>
            </w:r>
          </w:p>
        </w:tc>
      </w:tr>
      <w:tr w:rsidR="00FF1571" w:rsidRPr="00FF1571" w:rsidTr="00FF1571">
        <w:tc>
          <w:tcPr>
            <w:tcW w:w="558" w:type="dxa"/>
            <w:vMerge w:val="restart"/>
            <w:tcBorders>
              <w:top w:val="nil"/>
              <w:bottom w:val="nil"/>
            </w:tcBorders>
          </w:tcPr>
          <w:p w:rsidR="00FF1571" w:rsidRPr="00FF1571" w:rsidRDefault="00FF1571" w:rsidP="00FF1571">
            <w:pPr>
              <w:spacing w:after="1" w:line="200" w:lineRule="atLeast"/>
              <w:rPr>
                <w:rFonts w:ascii="Times New Roman" w:hAnsi="Times New Roman"/>
              </w:rPr>
            </w:pPr>
          </w:p>
        </w:tc>
        <w:tc>
          <w:tcPr>
            <w:tcW w:w="448" w:type="dxa"/>
            <w:vMerge w:val="restart"/>
            <w:tcBorders>
              <w:top w:val="nil"/>
              <w:bottom w:val="nil"/>
            </w:tcBorders>
          </w:tcPr>
          <w:p w:rsidR="00FF1571" w:rsidRPr="00FF1571" w:rsidRDefault="00FF1571" w:rsidP="00FF1571">
            <w:pPr>
              <w:spacing w:after="1" w:line="200" w:lineRule="atLeast"/>
              <w:rPr>
                <w:rFonts w:ascii="Times New Roman" w:hAnsi="Times New Roman"/>
              </w:rPr>
            </w:pPr>
          </w:p>
        </w:tc>
        <w:tc>
          <w:tcPr>
            <w:tcW w:w="421" w:type="dxa"/>
            <w:vMerge w:val="restart"/>
          </w:tcPr>
          <w:p w:rsidR="00FF1571" w:rsidRPr="00FF1571" w:rsidRDefault="00FF1571" w:rsidP="00FF1571">
            <w:pPr>
              <w:spacing w:after="1" w:line="200" w:lineRule="atLeast"/>
              <w:rPr>
                <w:rFonts w:ascii="Times New Roman" w:hAnsi="Times New Roman"/>
              </w:rPr>
            </w:pPr>
          </w:p>
        </w:tc>
        <w:tc>
          <w:tcPr>
            <w:tcW w:w="2464" w:type="dxa"/>
            <w:gridSpan w:val="3"/>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фамилия</w:t>
            </w:r>
            <w:proofErr w:type="spellEnd"/>
            <w:r w:rsidRPr="00FF1571">
              <w:rPr>
                <w:rFonts w:ascii="Times New Roman" w:hAnsi="Times New Roman"/>
              </w:rPr>
              <w:t>:</w:t>
            </w:r>
          </w:p>
        </w:tc>
        <w:tc>
          <w:tcPr>
            <w:tcW w:w="2066" w:type="dxa"/>
            <w:gridSpan w:val="4"/>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имя</w:t>
            </w:r>
            <w:proofErr w:type="spellEnd"/>
            <w:r w:rsidRPr="00FF1571">
              <w:rPr>
                <w:rFonts w:ascii="Times New Roman" w:hAnsi="Times New Roman"/>
              </w:rPr>
              <w:t xml:space="preserve"> (</w:t>
            </w:r>
            <w:proofErr w:type="spellStart"/>
            <w:r w:rsidRPr="00FF1571">
              <w:rPr>
                <w:rFonts w:ascii="Times New Roman" w:hAnsi="Times New Roman"/>
              </w:rPr>
              <w:t>полностью</w:t>
            </w:r>
            <w:proofErr w:type="spellEnd"/>
            <w:r w:rsidRPr="00FF1571">
              <w:rPr>
                <w:rFonts w:ascii="Times New Roman" w:hAnsi="Times New Roman"/>
              </w:rPr>
              <w:t>):</w:t>
            </w:r>
          </w:p>
        </w:tc>
        <w:tc>
          <w:tcPr>
            <w:tcW w:w="2240" w:type="dxa"/>
            <w:gridSpan w:val="4"/>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отчество</w:t>
            </w:r>
            <w:proofErr w:type="spellEnd"/>
            <w:r w:rsidRPr="00FF1571">
              <w:rPr>
                <w:rFonts w:ascii="Times New Roman" w:hAnsi="Times New Roman"/>
              </w:rPr>
              <w:t xml:space="preserve"> (</w:t>
            </w:r>
            <w:proofErr w:type="spellStart"/>
            <w:r w:rsidRPr="00FF1571">
              <w:rPr>
                <w:rFonts w:ascii="Times New Roman" w:hAnsi="Times New Roman"/>
              </w:rPr>
              <w:t>полностью</w:t>
            </w:r>
            <w:proofErr w:type="spellEnd"/>
            <w:r w:rsidRPr="00FF1571">
              <w:rPr>
                <w:rFonts w:ascii="Times New Roman" w:hAnsi="Times New Roman"/>
              </w:rPr>
              <w:t>) (</w:t>
            </w:r>
            <w:proofErr w:type="spellStart"/>
            <w:r w:rsidRPr="00FF1571">
              <w:rPr>
                <w:rFonts w:ascii="Times New Roman" w:hAnsi="Times New Roman"/>
              </w:rPr>
              <w:t>при</w:t>
            </w:r>
            <w:proofErr w:type="spellEnd"/>
            <w:r w:rsidRPr="00FF1571">
              <w:rPr>
                <w:rFonts w:ascii="Times New Roman" w:hAnsi="Times New Roman"/>
              </w:rPr>
              <w:t xml:space="preserve"> </w:t>
            </w:r>
            <w:proofErr w:type="spellStart"/>
            <w:r w:rsidRPr="00FF1571">
              <w:rPr>
                <w:rFonts w:ascii="Times New Roman" w:hAnsi="Times New Roman"/>
              </w:rPr>
              <w:t>наличии</w:t>
            </w:r>
            <w:proofErr w:type="spellEnd"/>
            <w:r w:rsidRPr="00FF1571">
              <w:rPr>
                <w:rFonts w:ascii="Times New Roman" w:hAnsi="Times New Roman"/>
              </w:rPr>
              <w:t>):</w:t>
            </w:r>
          </w:p>
        </w:tc>
        <w:tc>
          <w:tcPr>
            <w:tcW w:w="1442" w:type="dxa"/>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ИНН (</w:t>
            </w:r>
            <w:proofErr w:type="spellStart"/>
            <w:r w:rsidRPr="00FF1571">
              <w:rPr>
                <w:rFonts w:ascii="Times New Roman" w:hAnsi="Times New Roman"/>
              </w:rPr>
              <w:t>при</w:t>
            </w:r>
            <w:proofErr w:type="spellEnd"/>
            <w:r w:rsidRPr="00FF1571">
              <w:rPr>
                <w:rFonts w:ascii="Times New Roman" w:hAnsi="Times New Roman"/>
              </w:rPr>
              <w:t xml:space="preserve"> </w:t>
            </w:r>
            <w:proofErr w:type="spellStart"/>
            <w:r w:rsidRPr="00FF1571">
              <w:rPr>
                <w:rFonts w:ascii="Times New Roman" w:hAnsi="Times New Roman"/>
              </w:rPr>
              <w:t>наличии</w:t>
            </w:r>
            <w:proofErr w:type="spellEnd"/>
            <w:r w:rsidRPr="00FF1571">
              <w:rPr>
                <w:rFonts w:ascii="Times New Roman" w:hAnsi="Times New Roman"/>
              </w:rPr>
              <w:t>):</w:t>
            </w: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tcPr>
          <w:p w:rsidR="00FF1571" w:rsidRPr="00FF1571" w:rsidRDefault="00FF1571" w:rsidP="00FF1571">
            <w:pPr>
              <w:spacing w:after="1" w:line="200" w:lineRule="atLeast"/>
              <w:rPr>
                <w:rFonts w:ascii="Times New Roman" w:hAnsi="Times New Roman"/>
              </w:rPr>
            </w:pPr>
          </w:p>
        </w:tc>
        <w:tc>
          <w:tcPr>
            <w:tcW w:w="2066" w:type="dxa"/>
            <w:gridSpan w:val="4"/>
          </w:tcPr>
          <w:p w:rsidR="00FF1571" w:rsidRPr="00FF1571" w:rsidRDefault="00FF1571" w:rsidP="00FF1571">
            <w:pPr>
              <w:spacing w:after="1" w:line="200" w:lineRule="atLeast"/>
              <w:rPr>
                <w:rFonts w:ascii="Times New Roman" w:hAnsi="Times New Roman"/>
              </w:rPr>
            </w:pPr>
          </w:p>
        </w:tc>
        <w:tc>
          <w:tcPr>
            <w:tcW w:w="2240" w:type="dxa"/>
            <w:gridSpan w:val="4"/>
          </w:tcPr>
          <w:p w:rsidR="00FF1571" w:rsidRPr="00FF1571" w:rsidRDefault="00FF1571" w:rsidP="00FF1571">
            <w:pPr>
              <w:spacing w:after="1" w:line="200" w:lineRule="atLeast"/>
              <w:rPr>
                <w:rFonts w:ascii="Times New Roman" w:hAnsi="Times New Roman"/>
              </w:rPr>
            </w:pPr>
          </w:p>
        </w:tc>
        <w:tc>
          <w:tcPr>
            <w:tcW w:w="1442"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Merge w:val="restart"/>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документ</w:t>
            </w:r>
            <w:proofErr w:type="spellEnd"/>
            <w:r w:rsidRPr="00FF1571">
              <w:rPr>
                <w:rFonts w:ascii="Times New Roman" w:hAnsi="Times New Roman"/>
              </w:rPr>
              <w:t xml:space="preserve">, </w:t>
            </w:r>
            <w:proofErr w:type="spellStart"/>
            <w:r w:rsidRPr="00FF1571">
              <w:rPr>
                <w:rFonts w:ascii="Times New Roman" w:hAnsi="Times New Roman"/>
              </w:rPr>
              <w:t>удостоверяющий</w:t>
            </w:r>
            <w:proofErr w:type="spellEnd"/>
            <w:r w:rsidRPr="00FF1571">
              <w:rPr>
                <w:rFonts w:ascii="Times New Roman" w:hAnsi="Times New Roman"/>
              </w:rPr>
              <w:t xml:space="preserve"> </w:t>
            </w:r>
            <w:proofErr w:type="spellStart"/>
            <w:r w:rsidRPr="00FF1571">
              <w:rPr>
                <w:rFonts w:ascii="Times New Roman" w:hAnsi="Times New Roman"/>
              </w:rPr>
              <w:t>личность</w:t>
            </w:r>
            <w:proofErr w:type="spellEnd"/>
            <w:r w:rsidRPr="00FF1571">
              <w:rPr>
                <w:rFonts w:ascii="Times New Roman" w:hAnsi="Times New Roman"/>
              </w:rPr>
              <w:t>:</w:t>
            </w:r>
          </w:p>
        </w:tc>
        <w:tc>
          <w:tcPr>
            <w:tcW w:w="2066"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вид</w:t>
            </w:r>
            <w:proofErr w:type="spellEnd"/>
            <w:r w:rsidRPr="00FF1571">
              <w:rPr>
                <w:rFonts w:ascii="Times New Roman" w:hAnsi="Times New Roman"/>
              </w:rPr>
              <w:t>:</w:t>
            </w:r>
          </w:p>
        </w:tc>
        <w:tc>
          <w:tcPr>
            <w:tcW w:w="2240"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серия</w:t>
            </w:r>
            <w:proofErr w:type="spellEnd"/>
            <w:r w:rsidRPr="00FF1571">
              <w:rPr>
                <w:rFonts w:ascii="Times New Roman" w:hAnsi="Times New Roman"/>
              </w:rPr>
              <w:t>:</w:t>
            </w:r>
          </w:p>
        </w:tc>
        <w:tc>
          <w:tcPr>
            <w:tcW w:w="1442" w:type="dxa"/>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номер</w:t>
            </w:r>
            <w:proofErr w:type="spellEnd"/>
            <w:r w:rsidRPr="00FF1571">
              <w:rPr>
                <w:rFonts w:ascii="Times New Roman" w:hAnsi="Times New Roman"/>
              </w:rPr>
              <w:t>:</w:t>
            </w: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Merge/>
          </w:tcPr>
          <w:p w:rsidR="00FF1571" w:rsidRPr="00FF1571" w:rsidRDefault="00FF1571" w:rsidP="00FF1571">
            <w:pPr>
              <w:rPr>
                <w:rFonts w:ascii="Times New Roman" w:hAnsi="Times New Roman"/>
              </w:rPr>
            </w:pPr>
          </w:p>
        </w:tc>
        <w:tc>
          <w:tcPr>
            <w:tcW w:w="2066" w:type="dxa"/>
            <w:gridSpan w:val="4"/>
          </w:tcPr>
          <w:p w:rsidR="00FF1571" w:rsidRPr="00FF1571" w:rsidRDefault="00FF1571" w:rsidP="00FF1571">
            <w:pPr>
              <w:spacing w:after="1" w:line="200" w:lineRule="atLeast"/>
              <w:rPr>
                <w:rFonts w:ascii="Times New Roman" w:hAnsi="Times New Roman"/>
              </w:rPr>
            </w:pPr>
          </w:p>
        </w:tc>
        <w:tc>
          <w:tcPr>
            <w:tcW w:w="2240" w:type="dxa"/>
            <w:gridSpan w:val="4"/>
          </w:tcPr>
          <w:p w:rsidR="00FF1571" w:rsidRPr="00FF1571" w:rsidRDefault="00FF1571" w:rsidP="00FF1571">
            <w:pPr>
              <w:spacing w:after="1" w:line="200" w:lineRule="atLeast"/>
              <w:rPr>
                <w:rFonts w:ascii="Times New Roman" w:hAnsi="Times New Roman"/>
              </w:rPr>
            </w:pPr>
          </w:p>
        </w:tc>
        <w:tc>
          <w:tcPr>
            <w:tcW w:w="1442"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Merge/>
          </w:tcPr>
          <w:p w:rsidR="00FF1571" w:rsidRPr="00FF1571" w:rsidRDefault="00FF1571" w:rsidP="00FF1571">
            <w:pPr>
              <w:rPr>
                <w:rFonts w:ascii="Times New Roman" w:hAnsi="Times New Roman"/>
              </w:rPr>
            </w:pPr>
          </w:p>
        </w:tc>
        <w:tc>
          <w:tcPr>
            <w:tcW w:w="2066"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дата</w:t>
            </w:r>
            <w:proofErr w:type="spellEnd"/>
            <w:r w:rsidRPr="00FF1571">
              <w:rPr>
                <w:rFonts w:ascii="Times New Roman" w:hAnsi="Times New Roman"/>
              </w:rPr>
              <w:t xml:space="preserve"> </w:t>
            </w:r>
            <w:proofErr w:type="spellStart"/>
            <w:r w:rsidRPr="00FF1571">
              <w:rPr>
                <w:rFonts w:ascii="Times New Roman" w:hAnsi="Times New Roman"/>
              </w:rPr>
              <w:t>выдачи</w:t>
            </w:r>
            <w:proofErr w:type="spellEnd"/>
            <w:r w:rsidRPr="00FF1571">
              <w:rPr>
                <w:rFonts w:ascii="Times New Roman" w:hAnsi="Times New Roman"/>
              </w:rPr>
              <w:t>:</w:t>
            </w:r>
          </w:p>
        </w:tc>
        <w:tc>
          <w:tcPr>
            <w:tcW w:w="3682" w:type="dxa"/>
            <w:gridSpan w:val="5"/>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кем</w:t>
            </w:r>
            <w:proofErr w:type="spellEnd"/>
            <w:r w:rsidRPr="00FF1571">
              <w:rPr>
                <w:rFonts w:ascii="Times New Roman" w:hAnsi="Times New Roman"/>
              </w:rPr>
              <w:t xml:space="preserve"> </w:t>
            </w:r>
            <w:proofErr w:type="spellStart"/>
            <w:r w:rsidRPr="00FF1571">
              <w:rPr>
                <w:rFonts w:ascii="Times New Roman" w:hAnsi="Times New Roman"/>
              </w:rPr>
              <w:t>выдан</w:t>
            </w:r>
            <w:proofErr w:type="spellEnd"/>
            <w:r w:rsidRPr="00FF1571">
              <w:rPr>
                <w:rFonts w:ascii="Times New Roman" w:hAnsi="Times New Roman"/>
              </w:rPr>
              <w:t>:</w:t>
            </w: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Merge/>
          </w:tcPr>
          <w:p w:rsidR="00FF1571" w:rsidRPr="00FF1571" w:rsidRDefault="00FF1571" w:rsidP="00FF1571">
            <w:pPr>
              <w:rPr>
                <w:rFonts w:ascii="Times New Roman" w:hAnsi="Times New Roman"/>
              </w:rPr>
            </w:pPr>
          </w:p>
        </w:tc>
        <w:tc>
          <w:tcPr>
            <w:tcW w:w="2066" w:type="dxa"/>
            <w:gridSpan w:val="4"/>
            <w:vMerge w:val="restart"/>
          </w:tcPr>
          <w:p w:rsidR="00FF1571" w:rsidRPr="00FF1571" w:rsidRDefault="00FF1571" w:rsidP="00FF1571">
            <w:pPr>
              <w:spacing w:after="1" w:line="200" w:lineRule="atLeast"/>
              <w:rPr>
                <w:rFonts w:ascii="Times New Roman" w:hAnsi="Times New Roman"/>
              </w:rPr>
            </w:pPr>
            <w:r w:rsidRPr="00FF1571">
              <w:rPr>
                <w:rFonts w:ascii="Times New Roman" w:hAnsi="Times New Roman"/>
              </w:rPr>
              <w:t>"__" ______ ____ г.</w:t>
            </w:r>
          </w:p>
        </w:tc>
        <w:tc>
          <w:tcPr>
            <w:tcW w:w="3682" w:type="dxa"/>
            <w:gridSpan w:val="5"/>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Merge/>
          </w:tcPr>
          <w:p w:rsidR="00FF1571" w:rsidRPr="00FF1571" w:rsidRDefault="00FF1571" w:rsidP="00FF1571">
            <w:pPr>
              <w:rPr>
                <w:rFonts w:ascii="Times New Roman" w:hAnsi="Times New Roman"/>
              </w:rPr>
            </w:pPr>
          </w:p>
        </w:tc>
        <w:tc>
          <w:tcPr>
            <w:tcW w:w="2066" w:type="dxa"/>
            <w:gridSpan w:val="4"/>
            <w:vMerge/>
          </w:tcPr>
          <w:p w:rsidR="00FF1571" w:rsidRPr="00FF1571" w:rsidRDefault="00FF1571" w:rsidP="00FF1571">
            <w:pPr>
              <w:rPr>
                <w:rFonts w:ascii="Times New Roman" w:hAnsi="Times New Roman"/>
              </w:rPr>
            </w:pPr>
          </w:p>
        </w:tc>
        <w:tc>
          <w:tcPr>
            <w:tcW w:w="3682" w:type="dxa"/>
            <w:gridSpan w:val="5"/>
          </w:tcPr>
          <w:p w:rsidR="00FF1571" w:rsidRPr="00FF1571" w:rsidRDefault="00FF1571" w:rsidP="00FF1571">
            <w:pPr>
              <w:spacing w:after="1" w:line="200" w:lineRule="atLeast"/>
              <w:rPr>
                <w:rFonts w:ascii="Times New Roman" w:hAnsi="Times New Roman"/>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464" w:type="dxa"/>
            <w:gridSpan w:val="3"/>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почтовый</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r w:rsidRPr="00FF1571">
              <w:rPr>
                <w:rFonts w:ascii="Times New Roman" w:hAnsi="Times New Roman"/>
              </w:rPr>
              <w:t>:</w:t>
            </w:r>
          </w:p>
        </w:tc>
        <w:tc>
          <w:tcPr>
            <w:tcW w:w="2894" w:type="dxa"/>
            <w:gridSpan w:val="6"/>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телефон</w:t>
            </w:r>
            <w:proofErr w:type="spellEnd"/>
            <w:r w:rsidRPr="00FF1571">
              <w:rPr>
                <w:rFonts w:ascii="Times New Roman" w:hAnsi="Times New Roman"/>
              </w:rPr>
              <w:t xml:space="preserve"> </w:t>
            </w:r>
            <w:proofErr w:type="spellStart"/>
            <w:r w:rsidRPr="00FF1571">
              <w:rPr>
                <w:rFonts w:ascii="Times New Roman" w:hAnsi="Times New Roman"/>
              </w:rPr>
              <w:t>для</w:t>
            </w:r>
            <w:proofErr w:type="spellEnd"/>
            <w:r w:rsidRPr="00FF1571">
              <w:rPr>
                <w:rFonts w:ascii="Times New Roman" w:hAnsi="Times New Roman"/>
              </w:rPr>
              <w:t xml:space="preserve"> </w:t>
            </w:r>
            <w:proofErr w:type="spellStart"/>
            <w:r w:rsidRPr="00FF1571">
              <w:rPr>
                <w:rFonts w:ascii="Times New Roman" w:hAnsi="Times New Roman"/>
              </w:rPr>
              <w:t>связи</w:t>
            </w:r>
            <w:proofErr w:type="spellEnd"/>
            <w:r w:rsidRPr="00FF1571">
              <w:rPr>
                <w:rFonts w:ascii="Times New Roman" w:hAnsi="Times New Roman"/>
              </w:rPr>
              <w:t>:</w:t>
            </w:r>
          </w:p>
        </w:tc>
        <w:tc>
          <w:tcPr>
            <w:tcW w:w="2854" w:type="dxa"/>
            <w:gridSpan w:val="3"/>
            <w:vAlign w:val="center"/>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адрес электронной почты (при наличии):</w:t>
            </w: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464" w:type="dxa"/>
            <w:gridSpan w:val="3"/>
          </w:tcPr>
          <w:p w:rsidR="00FF1571" w:rsidRPr="00FF1571" w:rsidRDefault="00FF1571" w:rsidP="00FF1571">
            <w:pPr>
              <w:spacing w:after="1" w:line="200" w:lineRule="atLeast"/>
              <w:rPr>
                <w:rFonts w:ascii="Times New Roman" w:hAnsi="Times New Roman"/>
                <w:lang w:val="ru-RU"/>
              </w:rPr>
            </w:pPr>
          </w:p>
        </w:tc>
        <w:tc>
          <w:tcPr>
            <w:tcW w:w="2894" w:type="dxa"/>
            <w:gridSpan w:val="6"/>
            <w:vMerge w:val="restart"/>
          </w:tcPr>
          <w:p w:rsidR="00FF1571" w:rsidRPr="00FF1571" w:rsidRDefault="00FF1571" w:rsidP="00FF1571">
            <w:pPr>
              <w:spacing w:after="1" w:line="200" w:lineRule="atLeast"/>
              <w:rPr>
                <w:rFonts w:ascii="Times New Roman" w:hAnsi="Times New Roman"/>
                <w:lang w:val="ru-RU"/>
              </w:rPr>
            </w:pPr>
          </w:p>
        </w:tc>
        <w:tc>
          <w:tcPr>
            <w:tcW w:w="2854" w:type="dxa"/>
            <w:gridSpan w:val="3"/>
            <w:vMerge w:val="restart"/>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464" w:type="dxa"/>
            <w:gridSpan w:val="3"/>
          </w:tcPr>
          <w:p w:rsidR="00FF1571" w:rsidRPr="00FF1571" w:rsidRDefault="00FF1571" w:rsidP="00FF1571">
            <w:pPr>
              <w:spacing w:after="1" w:line="200" w:lineRule="atLeast"/>
              <w:rPr>
                <w:rFonts w:ascii="Times New Roman" w:hAnsi="Times New Roman"/>
                <w:lang w:val="ru-RU"/>
              </w:rPr>
            </w:pPr>
          </w:p>
        </w:tc>
        <w:tc>
          <w:tcPr>
            <w:tcW w:w="2894" w:type="dxa"/>
            <w:gridSpan w:val="6"/>
            <w:vMerge/>
          </w:tcPr>
          <w:p w:rsidR="00FF1571" w:rsidRPr="00FF1571" w:rsidRDefault="00FF1571" w:rsidP="00FF1571">
            <w:pPr>
              <w:rPr>
                <w:rFonts w:ascii="Times New Roman" w:hAnsi="Times New Roman"/>
                <w:lang w:val="ru-RU"/>
              </w:rPr>
            </w:pPr>
          </w:p>
        </w:tc>
        <w:tc>
          <w:tcPr>
            <w:tcW w:w="2854" w:type="dxa"/>
            <w:gridSpan w:val="3"/>
            <w:vMerge/>
          </w:tcPr>
          <w:p w:rsidR="00FF1571" w:rsidRPr="00FF1571" w:rsidRDefault="00FF1571" w:rsidP="00FF1571">
            <w:pPr>
              <w:rPr>
                <w:rFonts w:ascii="Times New Roman" w:hAnsi="Times New Roman"/>
                <w:lang w:val="ru-RU"/>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8212" w:type="dxa"/>
            <w:gridSpan w:val="12"/>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юридическое лицо, в том числе орган государственной власти, иной государственный орган, орган местного самоуправления:</w:t>
            </w:r>
          </w:p>
        </w:tc>
      </w:tr>
      <w:tr w:rsidR="00FF1571" w:rsidRPr="00FF1571" w:rsidTr="00FF1571">
        <w:tc>
          <w:tcPr>
            <w:tcW w:w="558" w:type="dxa"/>
            <w:vMerge w:val="restart"/>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48" w:type="dxa"/>
            <w:vMerge w:val="restart"/>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21" w:type="dxa"/>
            <w:vMerge w:val="restart"/>
          </w:tcPr>
          <w:p w:rsidR="00FF1571" w:rsidRPr="00FF1571" w:rsidRDefault="00FF1571" w:rsidP="00FF1571">
            <w:pPr>
              <w:spacing w:after="1" w:line="200" w:lineRule="atLeast"/>
              <w:rPr>
                <w:rFonts w:ascii="Times New Roman" w:hAnsi="Times New Roman"/>
                <w:lang w:val="ru-RU"/>
              </w:rPr>
            </w:pPr>
          </w:p>
        </w:tc>
        <w:tc>
          <w:tcPr>
            <w:tcW w:w="2614" w:type="dxa"/>
            <w:gridSpan w:val="4"/>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полное</w:t>
            </w:r>
            <w:proofErr w:type="spellEnd"/>
            <w:r w:rsidRPr="00FF1571">
              <w:rPr>
                <w:rFonts w:ascii="Times New Roman" w:hAnsi="Times New Roman"/>
              </w:rPr>
              <w:t xml:space="preserve"> </w:t>
            </w:r>
            <w:proofErr w:type="spellStart"/>
            <w:r w:rsidRPr="00FF1571">
              <w:rPr>
                <w:rFonts w:ascii="Times New Roman" w:hAnsi="Times New Roman"/>
              </w:rPr>
              <w:t>наименование</w:t>
            </w:r>
            <w:proofErr w:type="spellEnd"/>
            <w:r w:rsidRPr="00FF1571">
              <w:rPr>
                <w:rFonts w:ascii="Times New Roman" w:hAnsi="Times New Roman"/>
              </w:rPr>
              <w:t>:</w:t>
            </w:r>
          </w:p>
        </w:tc>
        <w:tc>
          <w:tcPr>
            <w:tcW w:w="5598"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614" w:type="dxa"/>
            <w:gridSpan w:val="4"/>
            <w:vMerge/>
          </w:tcPr>
          <w:p w:rsidR="00FF1571" w:rsidRPr="00FF1571" w:rsidRDefault="00FF1571" w:rsidP="00FF1571">
            <w:pPr>
              <w:rPr>
                <w:rFonts w:ascii="Times New Roman" w:hAnsi="Times New Roman"/>
              </w:rPr>
            </w:pPr>
          </w:p>
        </w:tc>
        <w:tc>
          <w:tcPr>
            <w:tcW w:w="5598" w:type="dxa"/>
            <w:gridSpan w:val="8"/>
          </w:tcPr>
          <w:p w:rsidR="00FF1571" w:rsidRPr="00FF1571" w:rsidRDefault="00FF1571" w:rsidP="00FF1571">
            <w:pPr>
              <w:spacing w:after="1" w:line="200" w:lineRule="atLeast"/>
              <w:rPr>
                <w:rFonts w:ascii="Times New Roman" w:hAnsi="Times New Roman"/>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3518" w:type="dxa"/>
            <w:gridSpan w:val="6"/>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ИНН (для российского юридического лица):</w:t>
            </w:r>
          </w:p>
        </w:tc>
        <w:tc>
          <w:tcPr>
            <w:tcW w:w="4694" w:type="dxa"/>
            <w:gridSpan w:val="6"/>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КПП (для российского юридического лица):</w:t>
            </w: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3518" w:type="dxa"/>
            <w:gridSpan w:val="6"/>
          </w:tcPr>
          <w:p w:rsidR="00FF1571" w:rsidRPr="00FF1571" w:rsidRDefault="00FF1571" w:rsidP="00FF1571">
            <w:pPr>
              <w:spacing w:after="1" w:line="200" w:lineRule="atLeast"/>
              <w:rPr>
                <w:rFonts w:ascii="Times New Roman" w:hAnsi="Times New Roman"/>
                <w:lang w:val="ru-RU"/>
              </w:rPr>
            </w:pPr>
          </w:p>
        </w:tc>
        <w:tc>
          <w:tcPr>
            <w:tcW w:w="4694" w:type="dxa"/>
            <w:gridSpan w:val="6"/>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614" w:type="dxa"/>
            <w:gridSpan w:val="4"/>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страна регистрации (инкорпорации) (для иностранного юридического лица):</w:t>
            </w:r>
          </w:p>
        </w:tc>
        <w:tc>
          <w:tcPr>
            <w:tcW w:w="2744" w:type="dxa"/>
            <w:gridSpan w:val="5"/>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дата регистрации (для иностранного юридического лица):</w:t>
            </w:r>
          </w:p>
        </w:tc>
        <w:tc>
          <w:tcPr>
            <w:tcW w:w="2854"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номер регистрации (для иностранного юридического лица):</w:t>
            </w: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614" w:type="dxa"/>
            <w:gridSpan w:val="4"/>
          </w:tcPr>
          <w:p w:rsidR="00FF1571" w:rsidRPr="00FF1571" w:rsidRDefault="00FF1571" w:rsidP="00FF1571">
            <w:pPr>
              <w:spacing w:after="1" w:line="200" w:lineRule="atLeast"/>
              <w:rPr>
                <w:rFonts w:ascii="Times New Roman" w:hAnsi="Times New Roman"/>
                <w:lang w:val="ru-RU"/>
              </w:rPr>
            </w:pPr>
          </w:p>
        </w:tc>
        <w:tc>
          <w:tcPr>
            <w:tcW w:w="2744" w:type="dxa"/>
            <w:gridSpan w:val="5"/>
            <w:vMerge w:val="restart"/>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"__" ________ ____ г.</w:t>
            </w:r>
          </w:p>
        </w:tc>
        <w:tc>
          <w:tcPr>
            <w:tcW w:w="2854" w:type="dxa"/>
            <w:gridSpan w:val="3"/>
            <w:vMerge w:val="restart"/>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614" w:type="dxa"/>
            <w:gridSpan w:val="4"/>
          </w:tcPr>
          <w:p w:rsidR="00FF1571" w:rsidRPr="00FF1571" w:rsidRDefault="00FF1571" w:rsidP="00FF1571">
            <w:pPr>
              <w:spacing w:after="1" w:line="200" w:lineRule="atLeast"/>
              <w:rPr>
                <w:rFonts w:ascii="Times New Roman" w:hAnsi="Times New Roman"/>
              </w:rPr>
            </w:pPr>
          </w:p>
        </w:tc>
        <w:tc>
          <w:tcPr>
            <w:tcW w:w="2744" w:type="dxa"/>
            <w:gridSpan w:val="5"/>
            <w:vMerge/>
          </w:tcPr>
          <w:p w:rsidR="00FF1571" w:rsidRPr="00FF1571" w:rsidRDefault="00FF1571" w:rsidP="00FF1571">
            <w:pPr>
              <w:rPr>
                <w:rFonts w:ascii="Times New Roman" w:hAnsi="Times New Roman"/>
              </w:rPr>
            </w:pPr>
          </w:p>
        </w:tc>
        <w:tc>
          <w:tcPr>
            <w:tcW w:w="2854" w:type="dxa"/>
            <w:gridSpan w:val="3"/>
            <w:vMerge/>
          </w:tcPr>
          <w:p w:rsidR="00FF1571" w:rsidRPr="00FF1571" w:rsidRDefault="00FF1571" w:rsidP="00FF1571">
            <w:pPr>
              <w:rPr>
                <w:rFonts w:ascii="Times New Roman" w:hAnsi="Times New Roman"/>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Borders>
              <w:top w:val="nil"/>
              <w:bottom w:val="nil"/>
            </w:tcBorders>
          </w:tcPr>
          <w:p w:rsidR="00FF1571" w:rsidRPr="00FF1571" w:rsidRDefault="00FF1571" w:rsidP="00FF1571">
            <w:pPr>
              <w:rPr>
                <w:rFonts w:ascii="Times New Roman" w:hAnsi="Times New Roman"/>
              </w:rPr>
            </w:pPr>
          </w:p>
        </w:tc>
        <w:tc>
          <w:tcPr>
            <w:tcW w:w="421" w:type="dxa"/>
            <w:vMerge/>
          </w:tcPr>
          <w:p w:rsidR="00FF1571" w:rsidRPr="00FF1571" w:rsidRDefault="00FF1571" w:rsidP="00FF1571">
            <w:pPr>
              <w:rPr>
                <w:rFonts w:ascii="Times New Roman" w:hAnsi="Times New Roman"/>
              </w:rPr>
            </w:pPr>
          </w:p>
        </w:tc>
        <w:tc>
          <w:tcPr>
            <w:tcW w:w="2614"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почтовый</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r w:rsidRPr="00FF1571">
              <w:rPr>
                <w:rFonts w:ascii="Times New Roman" w:hAnsi="Times New Roman"/>
              </w:rPr>
              <w:t>:</w:t>
            </w:r>
          </w:p>
        </w:tc>
        <w:tc>
          <w:tcPr>
            <w:tcW w:w="2744" w:type="dxa"/>
            <w:gridSpan w:val="5"/>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телефон</w:t>
            </w:r>
            <w:proofErr w:type="spellEnd"/>
            <w:r w:rsidRPr="00FF1571">
              <w:rPr>
                <w:rFonts w:ascii="Times New Roman" w:hAnsi="Times New Roman"/>
              </w:rPr>
              <w:t xml:space="preserve"> </w:t>
            </w:r>
            <w:proofErr w:type="spellStart"/>
            <w:r w:rsidRPr="00FF1571">
              <w:rPr>
                <w:rFonts w:ascii="Times New Roman" w:hAnsi="Times New Roman"/>
              </w:rPr>
              <w:t>для</w:t>
            </w:r>
            <w:proofErr w:type="spellEnd"/>
            <w:r w:rsidRPr="00FF1571">
              <w:rPr>
                <w:rFonts w:ascii="Times New Roman" w:hAnsi="Times New Roman"/>
              </w:rPr>
              <w:t xml:space="preserve"> </w:t>
            </w:r>
            <w:proofErr w:type="spellStart"/>
            <w:r w:rsidRPr="00FF1571">
              <w:rPr>
                <w:rFonts w:ascii="Times New Roman" w:hAnsi="Times New Roman"/>
              </w:rPr>
              <w:t>связи</w:t>
            </w:r>
            <w:proofErr w:type="spellEnd"/>
            <w:r w:rsidRPr="00FF1571">
              <w:rPr>
                <w:rFonts w:ascii="Times New Roman" w:hAnsi="Times New Roman"/>
              </w:rPr>
              <w:t>:</w:t>
            </w:r>
          </w:p>
        </w:tc>
        <w:tc>
          <w:tcPr>
            <w:tcW w:w="2854"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адрес электронной почты (при наличии):</w:t>
            </w: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614" w:type="dxa"/>
            <w:gridSpan w:val="4"/>
          </w:tcPr>
          <w:p w:rsidR="00FF1571" w:rsidRPr="00FF1571" w:rsidRDefault="00FF1571" w:rsidP="00FF1571">
            <w:pPr>
              <w:spacing w:after="1" w:line="200" w:lineRule="atLeast"/>
              <w:rPr>
                <w:rFonts w:ascii="Times New Roman" w:hAnsi="Times New Roman"/>
                <w:lang w:val="ru-RU"/>
              </w:rPr>
            </w:pPr>
          </w:p>
        </w:tc>
        <w:tc>
          <w:tcPr>
            <w:tcW w:w="2744" w:type="dxa"/>
            <w:gridSpan w:val="5"/>
            <w:vMerge w:val="restart"/>
          </w:tcPr>
          <w:p w:rsidR="00FF1571" w:rsidRPr="00FF1571" w:rsidRDefault="00FF1571" w:rsidP="00FF1571">
            <w:pPr>
              <w:spacing w:after="1" w:line="200" w:lineRule="atLeast"/>
              <w:rPr>
                <w:rFonts w:ascii="Times New Roman" w:hAnsi="Times New Roman"/>
                <w:lang w:val="ru-RU"/>
              </w:rPr>
            </w:pPr>
          </w:p>
        </w:tc>
        <w:tc>
          <w:tcPr>
            <w:tcW w:w="2854" w:type="dxa"/>
            <w:gridSpan w:val="3"/>
            <w:vMerge w:val="restart"/>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vMerge/>
          </w:tcPr>
          <w:p w:rsidR="00FF1571" w:rsidRPr="00FF1571" w:rsidRDefault="00FF1571" w:rsidP="00FF1571">
            <w:pPr>
              <w:rPr>
                <w:rFonts w:ascii="Times New Roman" w:hAnsi="Times New Roman"/>
                <w:lang w:val="ru-RU"/>
              </w:rPr>
            </w:pPr>
          </w:p>
        </w:tc>
        <w:tc>
          <w:tcPr>
            <w:tcW w:w="2614" w:type="dxa"/>
            <w:gridSpan w:val="4"/>
          </w:tcPr>
          <w:p w:rsidR="00FF1571" w:rsidRPr="00FF1571" w:rsidRDefault="00FF1571" w:rsidP="00FF1571">
            <w:pPr>
              <w:spacing w:after="1" w:line="200" w:lineRule="atLeast"/>
              <w:rPr>
                <w:rFonts w:ascii="Times New Roman" w:hAnsi="Times New Roman"/>
                <w:lang w:val="ru-RU"/>
              </w:rPr>
            </w:pPr>
          </w:p>
        </w:tc>
        <w:tc>
          <w:tcPr>
            <w:tcW w:w="2744" w:type="dxa"/>
            <w:gridSpan w:val="5"/>
            <w:vMerge/>
          </w:tcPr>
          <w:p w:rsidR="00FF1571" w:rsidRPr="00FF1571" w:rsidRDefault="00FF1571" w:rsidP="00FF1571">
            <w:pPr>
              <w:rPr>
                <w:rFonts w:ascii="Times New Roman" w:hAnsi="Times New Roman"/>
                <w:lang w:val="ru-RU"/>
              </w:rPr>
            </w:pPr>
          </w:p>
        </w:tc>
        <w:tc>
          <w:tcPr>
            <w:tcW w:w="2854" w:type="dxa"/>
            <w:gridSpan w:val="3"/>
            <w:vMerge/>
          </w:tcPr>
          <w:p w:rsidR="00FF1571" w:rsidRPr="00FF1571" w:rsidRDefault="00FF1571" w:rsidP="00FF1571">
            <w:pPr>
              <w:rPr>
                <w:rFonts w:ascii="Times New Roman" w:hAnsi="Times New Roman"/>
                <w:lang w:val="ru-RU"/>
              </w:rPr>
            </w:pPr>
          </w:p>
        </w:tc>
      </w:tr>
      <w:tr w:rsidR="00FF1571" w:rsidRPr="00520A65" w:rsidTr="00FF1571">
        <w:tc>
          <w:tcPr>
            <w:tcW w:w="558" w:type="dxa"/>
            <w:vMerge/>
            <w:tcBorders>
              <w:top w:val="nil"/>
              <w:bottom w:val="nil"/>
            </w:tcBorders>
          </w:tcPr>
          <w:p w:rsidR="00FF1571" w:rsidRPr="00FF1571" w:rsidRDefault="00FF1571" w:rsidP="00FF1571">
            <w:pPr>
              <w:rPr>
                <w:rFonts w:ascii="Times New Roman" w:hAnsi="Times New Roman"/>
                <w:lang w:val="ru-RU"/>
              </w:rPr>
            </w:pPr>
          </w:p>
        </w:tc>
        <w:tc>
          <w:tcPr>
            <w:tcW w:w="448" w:type="dxa"/>
            <w:vMerge/>
            <w:tcBorders>
              <w:top w:val="nil"/>
              <w:bottom w:val="nil"/>
            </w:tcBorders>
          </w:tcPr>
          <w:p w:rsidR="00FF1571" w:rsidRPr="00FF1571" w:rsidRDefault="00FF1571" w:rsidP="00FF1571">
            <w:pPr>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8212" w:type="dxa"/>
            <w:gridSpan w:val="12"/>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Вещное право на объект адресации:</w:t>
            </w:r>
          </w:p>
        </w:tc>
      </w:tr>
      <w:tr w:rsidR="00FF1571" w:rsidRPr="00FF1571"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4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419" w:type="dxa"/>
          </w:tcPr>
          <w:p w:rsidR="00FF1571" w:rsidRPr="00FF1571" w:rsidRDefault="00FF1571" w:rsidP="00FF1571">
            <w:pPr>
              <w:spacing w:after="1" w:line="200" w:lineRule="atLeast"/>
              <w:rPr>
                <w:rFonts w:ascii="Times New Roman" w:hAnsi="Times New Roman"/>
                <w:lang w:val="ru-RU"/>
              </w:rPr>
            </w:pPr>
          </w:p>
        </w:tc>
        <w:tc>
          <w:tcPr>
            <w:tcW w:w="7793" w:type="dxa"/>
            <w:gridSpan w:val="11"/>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право</w:t>
            </w:r>
            <w:proofErr w:type="spellEnd"/>
            <w:r w:rsidRPr="00FF1571">
              <w:rPr>
                <w:rFonts w:ascii="Times New Roman" w:hAnsi="Times New Roman"/>
              </w:rPr>
              <w:t xml:space="preserve"> </w:t>
            </w:r>
            <w:proofErr w:type="spellStart"/>
            <w:r w:rsidRPr="00FF1571">
              <w:rPr>
                <w:rFonts w:ascii="Times New Roman" w:hAnsi="Times New Roman"/>
              </w:rPr>
              <w:t>собственности</w:t>
            </w:r>
            <w:proofErr w:type="spellEnd"/>
          </w:p>
        </w:tc>
      </w:tr>
      <w:tr w:rsidR="00FF1571" w:rsidRPr="00520A65"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rPr>
            </w:pPr>
          </w:p>
        </w:tc>
        <w:tc>
          <w:tcPr>
            <w:tcW w:w="448" w:type="dxa"/>
            <w:tcBorders>
              <w:top w:val="nil"/>
              <w:bottom w:val="nil"/>
            </w:tcBorders>
          </w:tcPr>
          <w:p w:rsidR="00FF1571" w:rsidRPr="00FF1571" w:rsidRDefault="00FF1571" w:rsidP="00FF1571">
            <w:pPr>
              <w:spacing w:after="1" w:line="200" w:lineRule="atLeast"/>
              <w:rPr>
                <w:rFonts w:ascii="Times New Roman" w:hAnsi="Times New Roman"/>
              </w:rPr>
            </w:pPr>
          </w:p>
        </w:tc>
        <w:tc>
          <w:tcPr>
            <w:tcW w:w="421" w:type="dxa"/>
          </w:tcPr>
          <w:p w:rsidR="00FF1571" w:rsidRPr="00FF1571" w:rsidRDefault="00FF1571" w:rsidP="00FF1571">
            <w:pPr>
              <w:spacing w:after="1" w:line="200" w:lineRule="atLeast"/>
              <w:rPr>
                <w:rFonts w:ascii="Times New Roman" w:hAnsi="Times New Roman"/>
              </w:rPr>
            </w:pPr>
          </w:p>
        </w:tc>
        <w:tc>
          <w:tcPr>
            <w:tcW w:w="419" w:type="dxa"/>
          </w:tcPr>
          <w:p w:rsidR="00FF1571" w:rsidRPr="00FF1571" w:rsidRDefault="00FF1571" w:rsidP="00FF1571">
            <w:pPr>
              <w:spacing w:after="1" w:line="200" w:lineRule="atLeast"/>
              <w:rPr>
                <w:rFonts w:ascii="Times New Roman" w:hAnsi="Times New Roman"/>
              </w:rPr>
            </w:pPr>
          </w:p>
        </w:tc>
        <w:tc>
          <w:tcPr>
            <w:tcW w:w="779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право хозяйственного ведения имуществом на объект адресации</w:t>
            </w:r>
          </w:p>
        </w:tc>
      </w:tr>
      <w:tr w:rsidR="00FF1571" w:rsidRPr="00520A65"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4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419" w:type="dxa"/>
          </w:tcPr>
          <w:p w:rsidR="00FF1571" w:rsidRPr="00FF1571" w:rsidRDefault="00FF1571" w:rsidP="00FF1571">
            <w:pPr>
              <w:spacing w:after="1" w:line="200" w:lineRule="atLeast"/>
              <w:rPr>
                <w:rFonts w:ascii="Times New Roman" w:hAnsi="Times New Roman"/>
                <w:lang w:val="ru-RU"/>
              </w:rPr>
            </w:pPr>
          </w:p>
        </w:tc>
        <w:tc>
          <w:tcPr>
            <w:tcW w:w="779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право оперативного управления имуществом на объект адресации</w:t>
            </w:r>
          </w:p>
        </w:tc>
      </w:tr>
      <w:tr w:rsidR="00FF1571" w:rsidRPr="00520A65"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4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419" w:type="dxa"/>
          </w:tcPr>
          <w:p w:rsidR="00FF1571" w:rsidRPr="00FF1571" w:rsidRDefault="00FF1571" w:rsidP="00FF1571">
            <w:pPr>
              <w:spacing w:after="1" w:line="200" w:lineRule="atLeast"/>
              <w:rPr>
                <w:rFonts w:ascii="Times New Roman" w:hAnsi="Times New Roman"/>
                <w:lang w:val="ru-RU"/>
              </w:rPr>
            </w:pPr>
          </w:p>
        </w:tc>
        <w:tc>
          <w:tcPr>
            <w:tcW w:w="779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право пожизненно наследуемого владения земельным участком</w:t>
            </w:r>
          </w:p>
        </w:tc>
      </w:tr>
      <w:tr w:rsidR="00FF1571" w:rsidRPr="00520A65" w:rsidTr="00FF1571">
        <w:tc>
          <w:tcPr>
            <w:tcW w:w="558" w:type="dxa"/>
            <w:tcBorders>
              <w:top w:val="nil"/>
            </w:tcBorders>
          </w:tcPr>
          <w:p w:rsidR="00FF1571" w:rsidRPr="00FF1571" w:rsidRDefault="00FF1571" w:rsidP="00FF1571">
            <w:pPr>
              <w:spacing w:after="1" w:line="200" w:lineRule="atLeast"/>
              <w:rPr>
                <w:rFonts w:ascii="Times New Roman" w:hAnsi="Times New Roman"/>
                <w:lang w:val="ru-RU"/>
              </w:rPr>
            </w:pPr>
          </w:p>
        </w:tc>
        <w:tc>
          <w:tcPr>
            <w:tcW w:w="448" w:type="dxa"/>
            <w:tcBorders>
              <w:top w:val="nil"/>
            </w:tcBorders>
          </w:tcPr>
          <w:p w:rsidR="00FF1571" w:rsidRPr="00FF1571" w:rsidRDefault="00FF1571" w:rsidP="00FF1571">
            <w:pPr>
              <w:spacing w:after="1" w:line="200" w:lineRule="atLeast"/>
              <w:rPr>
                <w:rFonts w:ascii="Times New Roman" w:hAnsi="Times New Roman"/>
                <w:lang w:val="ru-RU"/>
              </w:rPr>
            </w:pPr>
          </w:p>
        </w:tc>
        <w:tc>
          <w:tcPr>
            <w:tcW w:w="421" w:type="dxa"/>
          </w:tcPr>
          <w:p w:rsidR="00FF1571" w:rsidRPr="00FF1571" w:rsidRDefault="00FF1571" w:rsidP="00FF1571">
            <w:pPr>
              <w:spacing w:after="1" w:line="200" w:lineRule="atLeast"/>
              <w:rPr>
                <w:rFonts w:ascii="Times New Roman" w:hAnsi="Times New Roman"/>
                <w:lang w:val="ru-RU"/>
              </w:rPr>
            </w:pPr>
          </w:p>
        </w:tc>
        <w:tc>
          <w:tcPr>
            <w:tcW w:w="419" w:type="dxa"/>
          </w:tcPr>
          <w:p w:rsidR="00FF1571" w:rsidRPr="00FF1571" w:rsidRDefault="00FF1571" w:rsidP="00FF1571">
            <w:pPr>
              <w:spacing w:after="1" w:line="200" w:lineRule="atLeast"/>
              <w:rPr>
                <w:rFonts w:ascii="Times New Roman" w:hAnsi="Times New Roman"/>
                <w:lang w:val="ru-RU"/>
              </w:rPr>
            </w:pPr>
          </w:p>
        </w:tc>
        <w:tc>
          <w:tcPr>
            <w:tcW w:w="7793"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право постоянного (бессрочного) пользования земельным участком</w:t>
            </w:r>
          </w:p>
        </w:tc>
      </w:tr>
      <w:tr w:rsidR="00FF1571" w:rsidRPr="00520A65" w:rsidTr="00FF1571">
        <w:tc>
          <w:tcPr>
            <w:tcW w:w="558" w:type="dxa"/>
            <w:vMerge w:val="restart"/>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5</w:t>
            </w:r>
          </w:p>
        </w:tc>
        <w:tc>
          <w:tcPr>
            <w:tcW w:w="9081" w:type="dxa"/>
            <w:gridSpan w:val="1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1571" w:rsidRPr="00FF1571" w:rsidTr="00FF1571">
        <w:tc>
          <w:tcPr>
            <w:tcW w:w="558" w:type="dxa"/>
            <w:vMerge/>
            <w:tcBorders>
              <w:bottom w:val="nil"/>
            </w:tcBorders>
          </w:tcPr>
          <w:p w:rsidR="00FF1571" w:rsidRPr="00FF1571" w:rsidRDefault="00FF1571" w:rsidP="00FF1571">
            <w:pPr>
              <w:rPr>
                <w:rFonts w:ascii="Times New Roman" w:hAnsi="Times New Roman"/>
                <w:lang w:val="ru-RU"/>
              </w:rPr>
            </w:pPr>
          </w:p>
        </w:tc>
        <w:tc>
          <w:tcPr>
            <w:tcW w:w="448" w:type="dxa"/>
          </w:tcPr>
          <w:p w:rsidR="00FF1571" w:rsidRPr="00FF1571" w:rsidRDefault="00FF1571" w:rsidP="00FF1571">
            <w:pPr>
              <w:spacing w:after="1" w:line="200" w:lineRule="atLeast"/>
              <w:rPr>
                <w:rFonts w:ascii="Times New Roman" w:hAnsi="Times New Roman"/>
                <w:lang w:val="ru-RU"/>
              </w:rPr>
            </w:pPr>
          </w:p>
        </w:tc>
        <w:tc>
          <w:tcPr>
            <w:tcW w:w="3583" w:type="dxa"/>
            <w:gridSpan w:val="6"/>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Лично</w:t>
            </w:r>
            <w:proofErr w:type="spellEnd"/>
          </w:p>
        </w:tc>
        <w:tc>
          <w:tcPr>
            <w:tcW w:w="356" w:type="dxa"/>
          </w:tcPr>
          <w:p w:rsidR="00FF1571" w:rsidRPr="00FF1571" w:rsidRDefault="00FF1571" w:rsidP="00FF1571">
            <w:pPr>
              <w:spacing w:after="1" w:line="200" w:lineRule="atLeast"/>
              <w:rPr>
                <w:rFonts w:ascii="Times New Roman" w:hAnsi="Times New Roman"/>
              </w:rPr>
            </w:pPr>
          </w:p>
        </w:tc>
        <w:tc>
          <w:tcPr>
            <w:tcW w:w="4694" w:type="dxa"/>
            <w:gridSpan w:val="6"/>
          </w:tcPr>
          <w:p w:rsidR="00FF1571" w:rsidRPr="00FF1571" w:rsidRDefault="00FF1571" w:rsidP="00FF1571">
            <w:pPr>
              <w:spacing w:after="1" w:line="200" w:lineRule="atLeast"/>
              <w:rPr>
                <w:rFonts w:ascii="Times New Roman" w:hAnsi="Times New Roman"/>
              </w:rPr>
            </w:pPr>
            <w:r w:rsidRPr="00FF1571">
              <w:rPr>
                <w:rFonts w:ascii="Times New Roman" w:hAnsi="Times New Roman"/>
              </w:rPr>
              <w:t xml:space="preserve">В </w:t>
            </w:r>
            <w:proofErr w:type="spellStart"/>
            <w:r w:rsidRPr="00FF1571">
              <w:rPr>
                <w:rFonts w:ascii="Times New Roman" w:hAnsi="Times New Roman"/>
              </w:rPr>
              <w:t>многофункциональном</w:t>
            </w:r>
            <w:proofErr w:type="spellEnd"/>
            <w:r w:rsidRPr="00FF1571">
              <w:rPr>
                <w:rFonts w:ascii="Times New Roman" w:hAnsi="Times New Roman"/>
              </w:rPr>
              <w:t xml:space="preserve"> </w:t>
            </w:r>
            <w:proofErr w:type="spellStart"/>
            <w:r w:rsidRPr="00FF1571">
              <w:rPr>
                <w:rFonts w:ascii="Times New Roman" w:hAnsi="Times New Roman"/>
              </w:rPr>
              <w:t>центре</w:t>
            </w:r>
            <w:proofErr w:type="spellEnd"/>
          </w:p>
        </w:tc>
      </w:tr>
      <w:tr w:rsidR="00FF1571" w:rsidRPr="00FF1571" w:rsidTr="00FF1571">
        <w:tc>
          <w:tcPr>
            <w:tcW w:w="558" w:type="dxa"/>
            <w:vMerge w:val="restart"/>
            <w:tcBorders>
              <w:top w:val="nil"/>
              <w:bottom w:val="nil"/>
            </w:tcBorders>
          </w:tcPr>
          <w:p w:rsidR="00FF1571" w:rsidRPr="00FF1571" w:rsidRDefault="00FF1571" w:rsidP="00FF1571">
            <w:pPr>
              <w:spacing w:after="1" w:line="200" w:lineRule="atLeast"/>
              <w:rPr>
                <w:rFonts w:ascii="Times New Roman" w:hAnsi="Times New Roman"/>
              </w:rPr>
            </w:pPr>
          </w:p>
        </w:tc>
        <w:tc>
          <w:tcPr>
            <w:tcW w:w="448" w:type="dxa"/>
            <w:vMerge w:val="restart"/>
          </w:tcPr>
          <w:p w:rsidR="00FF1571" w:rsidRPr="00FF1571" w:rsidRDefault="00FF1571" w:rsidP="00FF1571">
            <w:pPr>
              <w:spacing w:after="1" w:line="200" w:lineRule="atLeast"/>
              <w:rPr>
                <w:rFonts w:ascii="Times New Roman" w:hAnsi="Times New Roman"/>
              </w:rPr>
            </w:pPr>
          </w:p>
        </w:tc>
        <w:tc>
          <w:tcPr>
            <w:tcW w:w="3583" w:type="dxa"/>
            <w:gridSpan w:val="6"/>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Почтовым</w:t>
            </w:r>
            <w:proofErr w:type="spellEnd"/>
            <w:r w:rsidRPr="00FF1571">
              <w:rPr>
                <w:rFonts w:ascii="Times New Roman" w:hAnsi="Times New Roman"/>
              </w:rPr>
              <w:t xml:space="preserve"> </w:t>
            </w:r>
            <w:proofErr w:type="spellStart"/>
            <w:r w:rsidRPr="00FF1571">
              <w:rPr>
                <w:rFonts w:ascii="Times New Roman" w:hAnsi="Times New Roman"/>
              </w:rPr>
              <w:t>отправлением</w:t>
            </w:r>
            <w:proofErr w:type="spellEnd"/>
            <w:r w:rsidRPr="00FF1571">
              <w:rPr>
                <w:rFonts w:ascii="Times New Roman" w:hAnsi="Times New Roman"/>
              </w:rPr>
              <w:t xml:space="preserve"> </w:t>
            </w:r>
            <w:proofErr w:type="spellStart"/>
            <w:r w:rsidRPr="00FF1571">
              <w:rPr>
                <w:rFonts w:ascii="Times New Roman" w:hAnsi="Times New Roman"/>
              </w:rPr>
              <w:t>по</w:t>
            </w:r>
            <w:proofErr w:type="spellEnd"/>
            <w:r w:rsidRPr="00FF1571">
              <w:rPr>
                <w:rFonts w:ascii="Times New Roman" w:hAnsi="Times New Roman"/>
              </w:rPr>
              <w:t xml:space="preserve"> </w:t>
            </w:r>
            <w:proofErr w:type="spellStart"/>
            <w:r w:rsidRPr="00FF1571">
              <w:rPr>
                <w:rFonts w:ascii="Times New Roman" w:hAnsi="Times New Roman"/>
              </w:rPr>
              <w:t>адресу</w:t>
            </w:r>
            <w:proofErr w:type="spellEnd"/>
            <w:r w:rsidRPr="00FF1571">
              <w:rPr>
                <w:rFonts w:ascii="Times New Roman" w:hAnsi="Times New Roman"/>
              </w:rPr>
              <w:t>:</w:t>
            </w:r>
          </w:p>
        </w:tc>
        <w:tc>
          <w:tcPr>
            <w:tcW w:w="5050" w:type="dxa"/>
            <w:gridSpan w:val="7"/>
          </w:tcPr>
          <w:p w:rsidR="00FF1571" w:rsidRPr="00FF1571" w:rsidRDefault="00FF1571" w:rsidP="00FF1571">
            <w:pPr>
              <w:spacing w:after="1" w:line="200" w:lineRule="atLeast"/>
              <w:rPr>
                <w:rFonts w:ascii="Times New Roman" w:hAnsi="Times New Roman"/>
              </w:rPr>
            </w:pPr>
          </w:p>
        </w:tc>
      </w:tr>
      <w:tr w:rsidR="00FF1571" w:rsidRPr="00FF1571" w:rsidTr="00FF1571">
        <w:tc>
          <w:tcPr>
            <w:tcW w:w="558" w:type="dxa"/>
            <w:vMerge/>
            <w:tcBorders>
              <w:top w:val="nil"/>
              <w:bottom w:val="nil"/>
            </w:tcBorders>
          </w:tcPr>
          <w:p w:rsidR="00FF1571" w:rsidRPr="00FF1571" w:rsidRDefault="00FF1571" w:rsidP="00FF1571">
            <w:pPr>
              <w:rPr>
                <w:rFonts w:ascii="Times New Roman" w:hAnsi="Times New Roman"/>
              </w:rPr>
            </w:pPr>
          </w:p>
        </w:tc>
        <w:tc>
          <w:tcPr>
            <w:tcW w:w="448" w:type="dxa"/>
            <w:vMerge/>
          </w:tcPr>
          <w:p w:rsidR="00FF1571" w:rsidRPr="00FF1571" w:rsidRDefault="00FF1571" w:rsidP="00FF1571">
            <w:pPr>
              <w:rPr>
                <w:rFonts w:ascii="Times New Roman" w:hAnsi="Times New Roman"/>
              </w:rPr>
            </w:pPr>
          </w:p>
        </w:tc>
        <w:tc>
          <w:tcPr>
            <w:tcW w:w="3583" w:type="dxa"/>
            <w:gridSpan w:val="6"/>
            <w:vMerge/>
          </w:tcPr>
          <w:p w:rsidR="00FF1571" w:rsidRPr="00FF1571" w:rsidRDefault="00FF1571" w:rsidP="00FF1571">
            <w:pPr>
              <w:rPr>
                <w:rFonts w:ascii="Times New Roman" w:hAnsi="Times New Roman"/>
              </w:rPr>
            </w:pPr>
          </w:p>
        </w:tc>
        <w:tc>
          <w:tcPr>
            <w:tcW w:w="5050" w:type="dxa"/>
            <w:gridSpan w:val="7"/>
          </w:tcPr>
          <w:p w:rsidR="00FF1571" w:rsidRPr="00FF1571" w:rsidRDefault="00FF1571" w:rsidP="00FF1571">
            <w:pPr>
              <w:spacing w:after="1" w:line="200" w:lineRule="atLeast"/>
              <w:rPr>
                <w:rFonts w:ascii="Times New Roman" w:hAnsi="Times New Roman"/>
              </w:rPr>
            </w:pPr>
          </w:p>
        </w:tc>
      </w:tr>
      <w:tr w:rsidR="00FF1571" w:rsidRPr="00520A65"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rPr>
            </w:pPr>
          </w:p>
        </w:tc>
        <w:tc>
          <w:tcPr>
            <w:tcW w:w="448" w:type="dxa"/>
          </w:tcPr>
          <w:p w:rsidR="00FF1571" w:rsidRPr="00FF1571" w:rsidRDefault="00FF1571" w:rsidP="00FF1571">
            <w:pPr>
              <w:spacing w:after="1" w:line="200" w:lineRule="atLeast"/>
              <w:rPr>
                <w:rFonts w:ascii="Times New Roman" w:hAnsi="Times New Roman"/>
              </w:rPr>
            </w:pPr>
          </w:p>
        </w:tc>
        <w:tc>
          <w:tcPr>
            <w:tcW w:w="8633" w:type="dxa"/>
            <w:gridSpan w:val="13"/>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1571" w:rsidRPr="00520A65" w:rsidTr="00FF1571">
        <w:tc>
          <w:tcPr>
            <w:tcW w:w="558"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48" w:type="dxa"/>
          </w:tcPr>
          <w:p w:rsidR="00FF1571" w:rsidRPr="00FF1571" w:rsidRDefault="00FF1571" w:rsidP="00FF1571">
            <w:pPr>
              <w:spacing w:after="1" w:line="200" w:lineRule="atLeast"/>
              <w:rPr>
                <w:rFonts w:ascii="Times New Roman" w:hAnsi="Times New Roman"/>
                <w:lang w:val="ru-RU"/>
              </w:rPr>
            </w:pPr>
          </w:p>
        </w:tc>
        <w:tc>
          <w:tcPr>
            <w:tcW w:w="8633" w:type="dxa"/>
            <w:gridSpan w:val="13"/>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В личном кабинете федеральной информационной адресной системы</w:t>
            </w:r>
          </w:p>
        </w:tc>
      </w:tr>
      <w:tr w:rsidR="00FF1571" w:rsidRPr="00520A65" w:rsidTr="00FF1571">
        <w:tc>
          <w:tcPr>
            <w:tcW w:w="558" w:type="dxa"/>
            <w:vMerge w:val="restart"/>
            <w:tcBorders>
              <w:top w:val="nil"/>
            </w:tcBorders>
          </w:tcPr>
          <w:p w:rsidR="00FF1571" w:rsidRPr="00FF1571" w:rsidRDefault="00FF1571" w:rsidP="00FF1571">
            <w:pPr>
              <w:spacing w:after="1" w:line="200" w:lineRule="atLeast"/>
              <w:rPr>
                <w:rFonts w:ascii="Times New Roman" w:hAnsi="Times New Roman"/>
                <w:lang w:val="ru-RU"/>
              </w:rPr>
            </w:pPr>
          </w:p>
        </w:tc>
        <w:tc>
          <w:tcPr>
            <w:tcW w:w="448" w:type="dxa"/>
            <w:vMerge w:val="restart"/>
          </w:tcPr>
          <w:p w:rsidR="00FF1571" w:rsidRPr="00FF1571" w:rsidRDefault="00FF1571" w:rsidP="00FF1571">
            <w:pPr>
              <w:spacing w:after="1" w:line="200" w:lineRule="atLeast"/>
              <w:rPr>
                <w:rFonts w:ascii="Times New Roman" w:hAnsi="Times New Roman"/>
                <w:lang w:val="ru-RU"/>
              </w:rPr>
            </w:pPr>
          </w:p>
        </w:tc>
        <w:tc>
          <w:tcPr>
            <w:tcW w:w="3583" w:type="dxa"/>
            <w:gridSpan w:val="6"/>
            <w:vMerge w:val="restart"/>
          </w:tcPr>
          <w:p w:rsidR="00FF1571" w:rsidRPr="00FF1571" w:rsidRDefault="00FF1571" w:rsidP="00FF1571">
            <w:pPr>
              <w:spacing w:after="1" w:line="200" w:lineRule="atLeast"/>
              <w:ind w:firstLine="10"/>
              <w:jc w:val="both"/>
              <w:rPr>
                <w:rFonts w:ascii="Times New Roman" w:hAnsi="Times New Roman"/>
                <w:lang w:val="ru-RU"/>
              </w:rPr>
            </w:pPr>
            <w:r w:rsidRPr="00FF1571">
              <w:rPr>
                <w:rFonts w:ascii="Times New Roman" w:hAnsi="Times New Roman"/>
                <w:lang w:val="ru-RU"/>
              </w:rPr>
              <w:t>На адрес электронной почты (для сообщения о получении заявления и документов)</w:t>
            </w:r>
          </w:p>
        </w:tc>
        <w:tc>
          <w:tcPr>
            <w:tcW w:w="5050" w:type="dxa"/>
            <w:gridSpan w:val="7"/>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tcBorders>
              <w:top w:val="nil"/>
            </w:tcBorders>
          </w:tcPr>
          <w:p w:rsidR="00FF1571" w:rsidRPr="00FF1571" w:rsidRDefault="00FF1571" w:rsidP="00FF1571">
            <w:pPr>
              <w:rPr>
                <w:rFonts w:ascii="Times New Roman" w:hAnsi="Times New Roman"/>
                <w:lang w:val="ru-RU"/>
              </w:rPr>
            </w:pPr>
          </w:p>
        </w:tc>
        <w:tc>
          <w:tcPr>
            <w:tcW w:w="448" w:type="dxa"/>
            <w:vMerge/>
          </w:tcPr>
          <w:p w:rsidR="00FF1571" w:rsidRPr="00FF1571" w:rsidRDefault="00FF1571" w:rsidP="00FF1571">
            <w:pPr>
              <w:rPr>
                <w:rFonts w:ascii="Times New Roman" w:hAnsi="Times New Roman"/>
                <w:lang w:val="ru-RU"/>
              </w:rPr>
            </w:pPr>
          </w:p>
        </w:tc>
        <w:tc>
          <w:tcPr>
            <w:tcW w:w="3583" w:type="dxa"/>
            <w:gridSpan w:val="6"/>
            <w:vMerge/>
          </w:tcPr>
          <w:p w:rsidR="00FF1571" w:rsidRPr="00FF1571" w:rsidRDefault="00FF1571" w:rsidP="00FF1571">
            <w:pPr>
              <w:rPr>
                <w:rFonts w:ascii="Times New Roman" w:hAnsi="Times New Roman"/>
                <w:lang w:val="ru-RU"/>
              </w:rPr>
            </w:pPr>
          </w:p>
        </w:tc>
        <w:tc>
          <w:tcPr>
            <w:tcW w:w="5050" w:type="dxa"/>
            <w:gridSpan w:val="7"/>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val="restart"/>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6</w:t>
            </w:r>
          </w:p>
        </w:tc>
        <w:tc>
          <w:tcPr>
            <w:tcW w:w="9081" w:type="dxa"/>
            <w:gridSpan w:val="1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Расписку в получении документов прошу:</w:t>
            </w:r>
          </w:p>
        </w:tc>
      </w:tr>
      <w:tr w:rsidR="00FF1571" w:rsidRPr="00FF1571" w:rsidTr="00FF1571">
        <w:tc>
          <w:tcPr>
            <w:tcW w:w="558" w:type="dxa"/>
            <w:vMerge/>
            <w:tcBorders>
              <w:bottom w:val="nil"/>
            </w:tcBorders>
          </w:tcPr>
          <w:p w:rsidR="00FF1571" w:rsidRPr="00FF1571" w:rsidRDefault="00FF1571" w:rsidP="00FF1571">
            <w:pPr>
              <w:rPr>
                <w:rFonts w:ascii="Times New Roman" w:hAnsi="Times New Roman"/>
                <w:lang w:val="ru-RU"/>
              </w:rPr>
            </w:pPr>
          </w:p>
        </w:tc>
        <w:tc>
          <w:tcPr>
            <w:tcW w:w="448" w:type="dxa"/>
          </w:tcPr>
          <w:p w:rsidR="00FF1571" w:rsidRPr="00FF1571" w:rsidRDefault="00FF1571" w:rsidP="00FF1571">
            <w:pPr>
              <w:spacing w:after="1" w:line="200" w:lineRule="atLeast"/>
              <w:rPr>
                <w:rFonts w:ascii="Times New Roman" w:hAnsi="Times New Roman"/>
                <w:lang w:val="ru-RU"/>
              </w:rPr>
            </w:pPr>
          </w:p>
        </w:tc>
        <w:tc>
          <w:tcPr>
            <w:tcW w:w="1616" w:type="dxa"/>
            <w:gridSpan w:val="3"/>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Выдать</w:t>
            </w:r>
            <w:proofErr w:type="spellEnd"/>
            <w:r w:rsidRPr="00FF1571">
              <w:rPr>
                <w:rFonts w:ascii="Times New Roman" w:hAnsi="Times New Roman"/>
              </w:rPr>
              <w:t xml:space="preserve"> </w:t>
            </w:r>
            <w:proofErr w:type="spellStart"/>
            <w:r w:rsidRPr="00FF1571">
              <w:rPr>
                <w:rFonts w:ascii="Times New Roman" w:hAnsi="Times New Roman"/>
              </w:rPr>
              <w:t>лично</w:t>
            </w:r>
            <w:proofErr w:type="spellEnd"/>
          </w:p>
        </w:tc>
        <w:tc>
          <w:tcPr>
            <w:tcW w:w="7017" w:type="dxa"/>
            <w:gridSpan w:val="10"/>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Расписка</w:t>
            </w:r>
            <w:proofErr w:type="spellEnd"/>
            <w:r w:rsidRPr="00FF1571">
              <w:rPr>
                <w:rFonts w:ascii="Times New Roman" w:hAnsi="Times New Roman"/>
              </w:rPr>
              <w:t xml:space="preserve"> </w:t>
            </w:r>
            <w:proofErr w:type="spellStart"/>
            <w:r w:rsidRPr="00FF1571">
              <w:rPr>
                <w:rFonts w:ascii="Times New Roman" w:hAnsi="Times New Roman"/>
              </w:rPr>
              <w:t>получена</w:t>
            </w:r>
            <w:proofErr w:type="spellEnd"/>
            <w:r w:rsidRPr="00FF1571">
              <w:rPr>
                <w:rFonts w:ascii="Times New Roman" w:hAnsi="Times New Roman"/>
              </w:rPr>
              <w:t>: ___________________________________</w:t>
            </w:r>
          </w:p>
          <w:p w:rsidR="00FF1571" w:rsidRPr="00FF1571" w:rsidRDefault="00FF1571" w:rsidP="00FF1571">
            <w:pPr>
              <w:spacing w:after="1" w:line="200" w:lineRule="atLeast"/>
              <w:ind w:left="3005"/>
              <w:jc w:val="both"/>
              <w:rPr>
                <w:rFonts w:ascii="Times New Roman" w:hAnsi="Times New Roman"/>
              </w:rPr>
            </w:pPr>
            <w:r w:rsidRPr="00FF1571">
              <w:rPr>
                <w:rFonts w:ascii="Times New Roman" w:hAnsi="Times New Roman"/>
              </w:rPr>
              <w:t>(</w:t>
            </w:r>
            <w:proofErr w:type="spellStart"/>
            <w:r w:rsidRPr="00FF1571">
              <w:rPr>
                <w:rFonts w:ascii="Times New Roman" w:hAnsi="Times New Roman"/>
              </w:rPr>
              <w:t>подпись</w:t>
            </w:r>
            <w:proofErr w:type="spellEnd"/>
            <w:r w:rsidRPr="00FF1571">
              <w:rPr>
                <w:rFonts w:ascii="Times New Roman" w:hAnsi="Times New Roman"/>
              </w:rPr>
              <w:t xml:space="preserve"> </w:t>
            </w:r>
            <w:proofErr w:type="spellStart"/>
            <w:r w:rsidRPr="00FF1571">
              <w:rPr>
                <w:rFonts w:ascii="Times New Roman" w:hAnsi="Times New Roman"/>
              </w:rPr>
              <w:t>заявителя</w:t>
            </w:r>
            <w:proofErr w:type="spellEnd"/>
            <w:r w:rsidRPr="00FF1571">
              <w:rPr>
                <w:rFonts w:ascii="Times New Roman" w:hAnsi="Times New Roman"/>
              </w:rPr>
              <w:t>)</w:t>
            </w:r>
          </w:p>
        </w:tc>
      </w:tr>
      <w:tr w:rsidR="00FF1571" w:rsidRPr="00520A65" w:rsidTr="00FF1571">
        <w:tc>
          <w:tcPr>
            <w:tcW w:w="558" w:type="dxa"/>
            <w:vMerge w:val="restart"/>
            <w:tcBorders>
              <w:top w:val="nil"/>
            </w:tcBorders>
          </w:tcPr>
          <w:p w:rsidR="00FF1571" w:rsidRPr="00FF1571" w:rsidRDefault="00FF1571" w:rsidP="00FF1571">
            <w:pPr>
              <w:spacing w:after="1" w:line="200" w:lineRule="atLeast"/>
              <w:rPr>
                <w:rFonts w:ascii="Times New Roman" w:hAnsi="Times New Roman"/>
              </w:rPr>
            </w:pPr>
          </w:p>
        </w:tc>
        <w:tc>
          <w:tcPr>
            <w:tcW w:w="448" w:type="dxa"/>
            <w:vMerge w:val="restart"/>
          </w:tcPr>
          <w:p w:rsidR="00FF1571" w:rsidRPr="00FF1571" w:rsidRDefault="00FF1571" w:rsidP="00FF1571">
            <w:pPr>
              <w:spacing w:after="1" w:line="200" w:lineRule="atLeast"/>
              <w:rPr>
                <w:rFonts w:ascii="Times New Roman" w:hAnsi="Times New Roman"/>
              </w:rPr>
            </w:pPr>
          </w:p>
        </w:tc>
        <w:tc>
          <w:tcPr>
            <w:tcW w:w="3583" w:type="dxa"/>
            <w:gridSpan w:val="6"/>
            <w:vMerge w:val="restart"/>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Направить почтовым отправлением по адресу:</w:t>
            </w:r>
          </w:p>
        </w:tc>
        <w:tc>
          <w:tcPr>
            <w:tcW w:w="5050" w:type="dxa"/>
            <w:gridSpan w:val="7"/>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58" w:type="dxa"/>
            <w:vMerge/>
            <w:tcBorders>
              <w:top w:val="nil"/>
            </w:tcBorders>
          </w:tcPr>
          <w:p w:rsidR="00FF1571" w:rsidRPr="00FF1571" w:rsidRDefault="00FF1571" w:rsidP="00FF1571">
            <w:pPr>
              <w:rPr>
                <w:rFonts w:ascii="Times New Roman" w:hAnsi="Times New Roman"/>
                <w:lang w:val="ru-RU"/>
              </w:rPr>
            </w:pPr>
          </w:p>
        </w:tc>
        <w:tc>
          <w:tcPr>
            <w:tcW w:w="448" w:type="dxa"/>
            <w:vMerge/>
          </w:tcPr>
          <w:p w:rsidR="00FF1571" w:rsidRPr="00FF1571" w:rsidRDefault="00FF1571" w:rsidP="00FF1571">
            <w:pPr>
              <w:rPr>
                <w:rFonts w:ascii="Times New Roman" w:hAnsi="Times New Roman"/>
                <w:lang w:val="ru-RU"/>
              </w:rPr>
            </w:pPr>
          </w:p>
        </w:tc>
        <w:tc>
          <w:tcPr>
            <w:tcW w:w="3583" w:type="dxa"/>
            <w:gridSpan w:val="6"/>
            <w:vMerge/>
          </w:tcPr>
          <w:p w:rsidR="00FF1571" w:rsidRPr="00FF1571" w:rsidRDefault="00FF1571" w:rsidP="00FF1571">
            <w:pPr>
              <w:rPr>
                <w:rFonts w:ascii="Times New Roman" w:hAnsi="Times New Roman"/>
                <w:lang w:val="ru-RU"/>
              </w:rPr>
            </w:pPr>
          </w:p>
        </w:tc>
        <w:tc>
          <w:tcPr>
            <w:tcW w:w="5050" w:type="dxa"/>
            <w:gridSpan w:val="7"/>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58" w:type="dxa"/>
            <w:vMerge/>
            <w:tcBorders>
              <w:top w:val="nil"/>
            </w:tcBorders>
          </w:tcPr>
          <w:p w:rsidR="00FF1571" w:rsidRPr="00FF1571" w:rsidRDefault="00FF1571" w:rsidP="00FF1571">
            <w:pPr>
              <w:rPr>
                <w:rFonts w:ascii="Times New Roman" w:hAnsi="Times New Roman"/>
                <w:lang w:val="ru-RU"/>
              </w:rPr>
            </w:pPr>
          </w:p>
        </w:tc>
        <w:tc>
          <w:tcPr>
            <w:tcW w:w="448" w:type="dxa"/>
          </w:tcPr>
          <w:p w:rsidR="00FF1571" w:rsidRPr="00FF1571" w:rsidRDefault="00FF1571" w:rsidP="00FF1571">
            <w:pPr>
              <w:spacing w:after="1" w:line="200" w:lineRule="atLeast"/>
              <w:rPr>
                <w:rFonts w:ascii="Times New Roman" w:hAnsi="Times New Roman"/>
                <w:lang w:val="ru-RU"/>
              </w:rPr>
            </w:pPr>
          </w:p>
        </w:tc>
        <w:tc>
          <w:tcPr>
            <w:tcW w:w="8633" w:type="dxa"/>
            <w:gridSpan w:val="13"/>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Не</w:t>
            </w:r>
            <w:proofErr w:type="spellEnd"/>
            <w:r w:rsidRPr="00FF1571">
              <w:rPr>
                <w:rFonts w:ascii="Times New Roman" w:hAnsi="Times New Roman"/>
              </w:rPr>
              <w:t xml:space="preserve"> </w:t>
            </w:r>
            <w:proofErr w:type="spellStart"/>
            <w:r w:rsidRPr="00FF1571">
              <w:rPr>
                <w:rFonts w:ascii="Times New Roman" w:hAnsi="Times New Roman"/>
              </w:rPr>
              <w:t>направлять</w:t>
            </w:r>
            <w:proofErr w:type="spellEnd"/>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F1571" w:rsidRPr="00FF1571" w:rsidTr="00FF1571">
        <w:tc>
          <w:tcPr>
            <w:tcW w:w="6316" w:type="dxa"/>
            <w:gridSpan w:val="9"/>
          </w:tcPr>
          <w:p w:rsidR="00FF1571" w:rsidRPr="00FF1571" w:rsidRDefault="00FF1571" w:rsidP="00FF1571">
            <w:pPr>
              <w:spacing w:after="1" w:line="200" w:lineRule="atLeast"/>
              <w:rPr>
                <w:rFonts w:ascii="Times New Roman" w:hAnsi="Times New Roman"/>
              </w:rPr>
            </w:pPr>
          </w:p>
        </w:tc>
        <w:tc>
          <w:tcPr>
            <w:tcW w:w="1331" w:type="dxa"/>
            <w:gridSpan w:val="2"/>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gridSpan w:val="2"/>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tblBorders>
        </w:tblPrEx>
        <w:tc>
          <w:tcPr>
            <w:tcW w:w="9639" w:type="dxa"/>
            <w:gridSpan w:val="13"/>
            <w:tcBorders>
              <w:left w:val="nil"/>
              <w:right w:val="nil"/>
            </w:tcBorders>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val="restart"/>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7</w:t>
            </w:r>
          </w:p>
        </w:tc>
        <w:tc>
          <w:tcPr>
            <w:tcW w:w="9102" w:type="dxa"/>
            <w:gridSpan w:val="1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Заявитель</w:t>
            </w:r>
            <w:proofErr w:type="spellEnd"/>
            <w:r w:rsidRPr="00FF1571">
              <w:rPr>
                <w:rFonts w:ascii="Times New Roman" w:hAnsi="Times New Roman"/>
              </w:rPr>
              <w:t>:</w:t>
            </w:r>
          </w:p>
        </w:tc>
      </w:tr>
      <w:tr w:rsidR="00FF1571" w:rsidRPr="00520A65" w:rsidTr="00FF1571">
        <w:tc>
          <w:tcPr>
            <w:tcW w:w="537" w:type="dxa"/>
            <w:vMerge/>
            <w:tcBorders>
              <w:bottom w:val="nil"/>
            </w:tcBorders>
          </w:tcPr>
          <w:p w:rsidR="00FF1571" w:rsidRPr="00FF1571" w:rsidRDefault="00FF1571" w:rsidP="00FF1571">
            <w:pPr>
              <w:rPr>
                <w:rFonts w:ascii="Times New Roman" w:hAnsi="Times New Roman"/>
              </w:rPr>
            </w:pPr>
          </w:p>
        </w:tc>
        <w:tc>
          <w:tcPr>
            <w:tcW w:w="432" w:type="dxa"/>
          </w:tcPr>
          <w:p w:rsidR="00FF1571" w:rsidRPr="00FF1571" w:rsidRDefault="00FF1571" w:rsidP="00FF1571">
            <w:pPr>
              <w:spacing w:after="1" w:line="200" w:lineRule="atLeast"/>
              <w:rPr>
                <w:rFonts w:ascii="Times New Roman" w:hAnsi="Times New Roman"/>
              </w:rPr>
            </w:pPr>
          </w:p>
        </w:tc>
        <w:tc>
          <w:tcPr>
            <w:tcW w:w="8670"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Собственник объекта адресации или лицо, обладающее иным вещным правом на объект адресации</w:t>
            </w:r>
          </w:p>
        </w:tc>
      </w:tr>
      <w:tr w:rsidR="00FF1571" w:rsidRPr="00520A65" w:rsidTr="00FF1571">
        <w:tc>
          <w:tcPr>
            <w:tcW w:w="537"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432" w:type="dxa"/>
          </w:tcPr>
          <w:p w:rsidR="00FF1571" w:rsidRPr="00FF1571" w:rsidRDefault="00FF1571" w:rsidP="00FF1571">
            <w:pPr>
              <w:spacing w:after="1" w:line="200" w:lineRule="atLeast"/>
              <w:rPr>
                <w:rFonts w:ascii="Times New Roman" w:hAnsi="Times New Roman"/>
                <w:lang w:val="ru-RU"/>
              </w:rPr>
            </w:pPr>
          </w:p>
        </w:tc>
        <w:tc>
          <w:tcPr>
            <w:tcW w:w="8670" w:type="dxa"/>
            <w:gridSpan w:val="11"/>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Представитель собственника объекта адресации или лица, обладающего иным вещным правом на объект адресации</w:t>
            </w:r>
          </w:p>
        </w:tc>
      </w:tr>
      <w:tr w:rsidR="00FF1571" w:rsidRPr="00FF1571" w:rsidTr="00FF1571">
        <w:tc>
          <w:tcPr>
            <w:tcW w:w="537" w:type="dxa"/>
            <w:vMerge w:val="restart"/>
            <w:tcBorders>
              <w:top w:val="nil"/>
            </w:tcBorders>
          </w:tcPr>
          <w:p w:rsidR="00FF1571" w:rsidRPr="00FF1571" w:rsidRDefault="00FF1571" w:rsidP="00FF1571">
            <w:pPr>
              <w:spacing w:after="1" w:line="200" w:lineRule="atLeast"/>
              <w:rPr>
                <w:rFonts w:ascii="Times New Roman" w:hAnsi="Times New Roman"/>
                <w:lang w:val="ru-RU"/>
              </w:rPr>
            </w:pPr>
          </w:p>
        </w:tc>
        <w:tc>
          <w:tcPr>
            <w:tcW w:w="432" w:type="dxa"/>
            <w:vMerge w:val="restart"/>
          </w:tcPr>
          <w:p w:rsidR="00FF1571" w:rsidRPr="00FF1571" w:rsidRDefault="00FF1571" w:rsidP="00FF1571">
            <w:pPr>
              <w:spacing w:after="1" w:line="200" w:lineRule="atLeast"/>
              <w:rPr>
                <w:rFonts w:ascii="Times New Roman" w:hAnsi="Times New Roman"/>
                <w:lang w:val="ru-RU"/>
              </w:rPr>
            </w:pPr>
          </w:p>
        </w:tc>
        <w:tc>
          <w:tcPr>
            <w:tcW w:w="405" w:type="dxa"/>
            <w:vMerge w:val="restart"/>
          </w:tcPr>
          <w:p w:rsidR="00FF1571" w:rsidRPr="00FF1571" w:rsidRDefault="00FF1571" w:rsidP="00FF1571">
            <w:pPr>
              <w:spacing w:after="1" w:line="200" w:lineRule="atLeast"/>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физическое</w:t>
            </w:r>
            <w:proofErr w:type="spellEnd"/>
            <w:r w:rsidRPr="00FF1571">
              <w:rPr>
                <w:rFonts w:ascii="Times New Roman" w:hAnsi="Times New Roman"/>
              </w:rPr>
              <w:t xml:space="preserve"> </w:t>
            </w:r>
            <w:proofErr w:type="spellStart"/>
            <w:r w:rsidRPr="00FF1571">
              <w:rPr>
                <w:rFonts w:ascii="Times New Roman" w:hAnsi="Times New Roman"/>
              </w:rPr>
              <w:t>лицо</w:t>
            </w:r>
            <w:proofErr w:type="spellEnd"/>
            <w:r w:rsidRPr="00FF1571">
              <w:rPr>
                <w:rFonts w:ascii="Times New Roman" w:hAnsi="Times New Roman"/>
              </w:rPr>
              <w:t>:</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фамилия</w:t>
            </w:r>
            <w:proofErr w:type="spellEnd"/>
            <w:r w:rsidRPr="00FF1571">
              <w:rPr>
                <w:rFonts w:ascii="Times New Roman" w:hAnsi="Times New Roman"/>
              </w:rPr>
              <w:t>:</w:t>
            </w:r>
          </w:p>
        </w:tc>
        <w:tc>
          <w:tcPr>
            <w:tcW w:w="2034" w:type="dxa"/>
            <w:gridSpan w:val="4"/>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имя</w:t>
            </w:r>
            <w:proofErr w:type="spellEnd"/>
            <w:r w:rsidRPr="00FF1571">
              <w:rPr>
                <w:rFonts w:ascii="Times New Roman" w:hAnsi="Times New Roman"/>
              </w:rPr>
              <w:t xml:space="preserve"> (</w:t>
            </w:r>
            <w:proofErr w:type="spellStart"/>
            <w:r w:rsidRPr="00FF1571">
              <w:rPr>
                <w:rFonts w:ascii="Times New Roman" w:hAnsi="Times New Roman"/>
              </w:rPr>
              <w:t>полностью</w:t>
            </w:r>
            <w:proofErr w:type="spellEnd"/>
            <w:r w:rsidRPr="00FF1571">
              <w:rPr>
                <w:rFonts w:ascii="Times New Roman" w:hAnsi="Times New Roman"/>
              </w:rPr>
              <w:t>):</w:t>
            </w:r>
          </w:p>
        </w:tc>
        <w:tc>
          <w:tcPr>
            <w:tcW w:w="2230" w:type="dxa"/>
            <w:gridSpan w:val="4"/>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отчество</w:t>
            </w:r>
            <w:proofErr w:type="spellEnd"/>
            <w:r w:rsidRPr="00FF1571">
              <w:rPr>
                <w:rFonts w:ascii="Times New Roman" w:hAnsi="Times New Roman"/>
              </w:rPr>
              <w:t xml:space="preserve"> (</w:t>
            </w:r>
            <w:proofErr w:type="spellStart"/>
            <w:r w:rsidRPr="00FF1571">
              <w:rPr>
                <w:rFonts w:ascii="Times New Roman" w:hAnsi="Times New Roman"/>
              </w:rPr>
              <w:t>полностью</w:t>
            </w:r>
            <w:proofErr w:type="spellEnd"/>
            <w:r w:rsidRPr="00FF1571">
              <w:rPr>
                <w:rFonts w:ascii="Times New Roman" w:hAnsi="Times New Roman"/>
              </w:rPr>
              <w:t>) (</w:t>
            </w:r>
            <w:proofErr w:type="spellStart"/>
            <w:r w:rsidRPr="00FF1571">
              <w:rPr>
                <w:rFonts w:ascii="Times New Roman" w:hAnsi="Times New Roman"/>
              </w:rPr>
              <w:t>при</w:t>
            </w:r>
            <w:proofErr w:type="spellEnd"/>
            <w:r w:rsidRPr="00FF1571">
              <w:rPr>
                <w:rFonts w:ascii="Times New Roman" w:hAnsi="Times New Roman"/>
              </w:rPr>
              <w:t xml:space="preserve"> </w:t>
            </w:r>
            <w:proofErr w:type="spellStart"/>
            <w:r w:rsidRPr="00FF1571">
              <w:rPr>
                <w:rFonts w:ascii="Times New Roman" w:hAnsi="Times New Roman"/>
              </w:rPr>
              <w:t>наличии</w:t>
            </w:r>
            <w:proofErr w:type="spellEnd"/>
            <w:r w:rsidRPr="00FF1571">
              <w:rPr>
                <w:rFonts w:ascii="Times New Roman" w:hAnsi="Times New Roman"/>
              </w:rPr>
              <w:t>):</w:t>
            </w:r>
          </w:p>
        </w:tc>
        <w:tc>
          <w:tcPr>
            <w:tcW w:w="1481" w:type="dxa"/>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ИНН (</w:t>
            </w:r>
            <w:proofErr w:type="spellStart"/>
            <w:r w:rsidRPr="00FF1571">
              <w:rPr>
                <w:rFonts w:ascii="Times New Roman" w:hAnsi="Times New Roman"/>
              </w:rPr>
              <w:t>при</w:t>
            </w:r>
            <w:proofErr w:type="spellEnd"/>
            <w:r w:rsidRPr="00FF1571">
              <w:rPr>
                <w:rFonts w:ascii="Times New Roman" w:hAnsi="Times New Roman"/>
              </w:rPr>
              <w:t xml:space="preserve"> </w:t>
            </w:r>
            <w:proofErr w:type="spellStart"/>
            <w:r w:rsidRPr="00FF1571">
              <w:rPr>
                <w:rFonts w:ascii="Times New Roman" w:hAnsi="Times New Roman"/>
              </w:rPr>
              <w:t>наличии</w:t>
            </w:r>
            <w:proofErr w:type="spellEnd"/>
            <w:r w:rsidRPr="00FF1571">
              <w:rPr>
                <w:rFonts w:ascii="Times New Roman" w:hAnsi="Times New Roman"/>
              </w:rPr>
              <w:t>):</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tcPr>
          <w:p w:rsidR="00FF1571" w:rsidRPr="00FF1571" w:rsidRDefault="00FF1571" w:rsidP="00FF1571">
            <w:pPr>
              <w:spacing w:after="1" w:line="200" w:lineRule="atLeast"/>
              <w:rPr>
                <w:rFonts w:ascii="Times New Roman" w:hAnsi="Times New Roman"/>
              </w:rPr>
            </w:pPr>
          </w:p>
        </w:tc>
        <w:tc>
          <w:tcPr>
            <w:tcW w:w="2034" w:type="dxa"/>
            <w:gridSpan w:val="4"/>
          </w:tcPr>
          <w:p w:rsidR="00FF1571" w:rsidRPr="00FF1571" w:rsidRDefault="00FF1571" w:rsidP="00FF1571">
            <w:pPr>
              <w:spacing w:after="1" w:line="200" w:lineRule="atLeast"/>
              <w:rPr>
                <w:rFonts w:ascii="Times New Roman" w:hAnsi="Times New Roman"/>
              </w:rPr>
            </w:pPr>
          </w:p>
        </w:tc>
        <w:tc>
          <w:tcPr>
            <w:tcW w:w="2230" w:type="dxa"/>
            <w:gridSpan w:val="4"/>
          </w:tcPr>
          <w:p w:rsidR="00FF1571" w:rsidRPr="00FF1571" w:rsidRDefault="00FF1571" w:rsidP="00FF1571">
            <w:pPr>
              <w:spacing w:after="1" w:line="200" w:lineRule="atLeast"/>
              <w:rPr>
                <w:rFonts w:ascii="Times New Roman" w:hAnsi="Times New Roman"/>
              </w:rPr>
            </w:pPr>
          </w:p>
        </w:tc>
        <w:tc>
          <w:tcPr>
            <w:tcW w:w="1481"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Merge w:val="restart"/>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документ</w:t>
            </w:r>
            <w:proofErr w:type="spellEnd"/>
            <w:r w:rsidRPr="00FF1571">
              <w:rPr>
                <w:rFonts w:ascii="Times New Roman" w:hAnsi="Times New Roman"/>
              </w:rPr>
              <w:t xml:space="preserve">, </w:t>
            </w:r>
            <w:proofErr w:type="spellStart"/>
            <w:r w:rsidRPr="00FF1571">
              <w:rPr>
                <w:rFonts w:ascii="Times New Roman" w:hAnsi="Times New Roman"/>
              </w:rPr>
              <w:t>удостоверяющий</w:t>
            </w:r>
            <w:proofErr w:type="spellEnd"/>
            <w:r w:rsidRPr="00FF1571">
              <w:rPr>
                <w:rFonts w:ascii="Times New Roman" w:hAnsi="Times New Roman"/>
              </w:rPr>
              <w:t xml:space="preserve"> </w:t>
            </w:r>
            <w:proofErr w:type="spellStart"/>
            <w:r w:rsidRPr="00FF1571">
              <w:rPr>
                <w:rFonts w:ascii="Times New Roman" w:hAnsi="Times New Roman"/>
              </w:rPr>
              <w:t>личность</w:t>
            </w:r>
            <w:proofErr w:type="spellEnd"/>
            <w:r w:rsidRPr="00FF1571">
              <w:rPr>
                <w:rFonts w:ascii="Times New Roman" w:hAnsi="Times New Roman"/>
              </w:rPr>
              <w:t>:</w:t>
            </w:r>
          </w:p>
        </w:tc>
        <w:tc>
          <w:tcPr>
            <w:tcW w:w="2034"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вид</w:t>
            </w:r>
            <w:proofErr w:type="spellEnd"/>
            <w:r w:rsidRPr="00FF1571">
              <w:rPr>
                <w:rFonts w:ascii="Times New Roman" w:hAnsi="Times New Roman"/>
              </w:rPr>
              <w:t>:</w:t>
            </w:r>
          </w:p>
        </w:tc>
        <w:tc>
          <w:tcPr>
            <w:tcW w:w="2230"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серия</w:t>
            </w:r>
            <w:proofErr w:type="spellEnd"/>
            <w:r w:rsidRPr="00FF1571">
              <w:rPr>
                <w:rFonts w:ascii="Times New Roman" w:hAnsi="Times New Roman"/>
              </w:rPr>
              <w:t>:</w:t>
            </w:r>
          </w:p>
        </w:tc>
        <w:tc>
          <w:tcPr>
            <w:tcW w:w="1481" w:type="dxa"/>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номер</w:t>
            </w:r>
            <w:proofErr w:type="spellEnd"/>
            <w:r w:rsidRPr="00FF1571">
              <w:rPr>
                <w:rFonts w:ascii="Times New Roman" w:hAnsi="Times New Roman"/>
              </w:rPr>
              <w:t>:</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Merge/>
          </w:tcPr>
          <w:p w:rsidR="00FF1571" w:rsidRPr="00FF1571" w:rsidRDefault="00FF1571" w:rsidP="00FF1571">
            <w:pPr>
              <w:rPr>
                <w:rFonts w:ascii="Times New Roman" w:hAnsi="Times New Roman"/>
              </w:rPr>
            </w:pPr>
          </w:p>
        </w:tc>
        <w:tc>
          <w:tcPr>
            <w:tcW w:w="2034" w:type="dxa"/>
            <w:gridSpan w:val="4"/>
          </w:tcPr>
          <w:p w:rsidR="00FF1571" w:rsidRPr="00FF1571" w:rsidRDefault="00FF1571" w:rsidP="00FF1571">
            <w:pPr>
              <w:spacing w:after="1" w:line="200" w:lineRule="atLeast"/>
              <w:rPr>
                <w:rFonts w:ascii="Times New Roman" w:hAnsi="Times New Roman"/>
              </w:rPr>
            </w:pPr>
          </w:p>
        </w:tc>
        <w:tc>
          <w:tcPr>
            <w:tcW w:w="2230" w:type="dxa"/>
            <w:gridSpan w:val="4"/>
          </w:tcPr>
          <w:p w:rsidR="00FF1571" w:rsidRPr="00FF1571" w:rsidRDefault="00FF1571" w:rsidP="00FF1571">
            <w:pPr>
              <w:spacing w:after="1" w:line="200" w:lineRule="atLeast"/>
              <w:rPr>
                <w:rFonts w:ascii="Times New Roman" w:hAnsi="Times New Roman"/>
              </w:rPr>
            </w:pPr>
          </w:p>
        </w:tc>
        <w:tc>
          <w:tcPr>
            <w:tcW w:w="1481" w:type="dxa"/>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Merge/>
          </w:tcPr>
          <w:p w:rsidR="00FF1571" w:rsidRPr="00FF1571" w:rsidRDefault="00FF1571" w:rsidP="00FF1571">
            <w:pPr>
              <w:rPr>
                <w:rFonts w:ascii="Times New Roman" w:hAnsi="Times New Roman"/>
              </w:rPr>
            </w:pPr>
          </w:p>
        </w:tc>
        <w:tc>
          <w:tcPr>
            <w:tcW w:w="2034" w:type="dxa"/>
            <w:gridSpan w:val="4"/>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дата</w:t>
            </w:r>
            <w:proofErr w:type="spellEnd"/>
            <w:r w:rsidRPr="00FF1571">
              <w:rPr>
                <w:rFonts w:ascii="Times New Roman" w:hAnsi="Times New Roman"/>
              </w:rPr>
              <w:t xml:space="preserve"> </w:t>
            </w:r>
            <w:proofErr w:type="spellStart"/>
            <w:r w:rsidRPr="00FF1571">
              <w:rPr>
                <w:rFonts w:ascii="Times New Roman" w:hAnsi="Times New Roman"/>
              </w:rPr>
              <w:t>выдачи</w:t>
            </w:r>
            <w:proofErr w:type="spellEnd"/>
            <w:r w:rsidRPr="00FF1571">
              <w:rPr>
                <w:rFonts w:ascii="Times New Roman" w:hAnsi="Times New Roman"/>
              </w:rPr>
              <w:t>:</w:t>
            </w:r>
          </w:p>
        </w:tc>
        <w:tc>
          <w:tcPr>
            <w:tcW w:w="3711" w:type="dxa"/>
            <w:gridSpan w:val="5"/>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кем</w:t>
            </w:r>
            <w:proofErr w:type="spellEnd"/>
            <w:r w:rsidRPr="00FF1571">
              <w:rPr>
                <w:rFonts w:ascii="Times New Roman" w:hAnsi="Times New Roman"/>
              </w:rPr>
              <w:t xml:space="preserve"> </w:t>
            </w:r>
            <w:proofErr w:type="spellStart"/>
            <w:r w:rsidRPr="00FF1571">
              <w:rPr>
                <w:rFonts w:ascii="Times New Roman" w:hAnsi="Times New Roman"/>
              </w:rPr>
              <w:t>выдан</w:t>
            </w:r>
            <w:proofErr w:type="spellEnd"/>
            <w:r w:rsidRPr="00FF1571">
              <w:rPr>
                <w:rFonts w:ascii="Times New Roman" w:hAnsi="Times New Roman"/>
              </w:rPr>
              <w:t>:</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Merge/>
          </w:tcPr>
          <w:p w:rsidR="00FF1571" w:rsidRPr="00FF1571" w:rsidRDefault="00FF1571" w:rsidP="00FF1571">
            <w:pPr>
              <w:rPr>
                <w:rFonts w:ascii="Times New Roman" w:hAnsi="Times New Roman"/>
              </w:rPr>
            </w:pPr>
          </w:p>
        </w:tc>
        <w:tc>
          <w:tcPr>
            <w:tcW w:w="2034" w:type="dxa"/>
            <w:gridSpan w:val="4"/>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"__" ______ ____ г.</w:t>
            </w:r>
          </w:p>
        </w:tc>
        <w:tc>
          <w:tcPr>
            <w:tcW w:w="3711" w:type="dxa"/>
            <w:gridSpan w:val="5"/>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Merge/>
          </w:tcPr>
          <w:p w:rsidR="00FF1571" w:rsidRPr="00FF1571" w:rsidRDefault="00FF1571" w:rsidP="00FF1571">
            <w:pPr>
              <w:rPr>
                <w:rFonts w:ascii="Times New Roman" w:hAnsi="Times New Roman"/>
              </w:rPr>
            </w:pPr>
          </w:p>
        </w:tc>
        <w:tc>
          <w:tcPr>
            <w:tcW w:w="2034" w:type="dxa"/>
            <w:gridSpan w:val="4"/>
            <w:vMerge/>
          </w:tcPr>
          <w:p w:rsidR="00FF1571" w:rsidRPr="00FF1571" w:rsidRDefault="00FF1571" w:rsidP="00FF1571">
            <w:pPr>
              <w:rPr>
                <w:rFonts w:ascii="Times New Roman" w:hAnsi="Times New Roman"/>
              </w:rPr>
            </w:pPr>
          </w:p>
        </w:tc>
        <w:tc>
          <w:tcPr>
            <w:tcW w:w="3711" w:type="dxa"/>
            <w:gridSpan w:val="5"/>
          </w:tcPr>
          <w:p w:rsidR="00FF1571" w:rsidRPr="00FF1571" w:rsidRDefault="00FF1571" w:rsidP="00FF1571">
            <w:pPr>
              <w:spacing w:after="1" w:line="200" w:lineRule="atLeast"/>
              <w:rPr>
                <w:rFonts w:ascii="Times New Roman" w:hAnsi="Times New Roman"/>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520" w:type="dxa"/>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почтовый</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r w:rsidRPr="00FF1571">
              <w:rPr>
                <w:rFonts w:ascii="Times New Roman" w:hAnsi="Times New Roman"/>
              </w:rPr>
              <w:t>:</w:t>
            </w:r>
          </w:p>
        </w:tc>
        <w:tc>
          <w:tcPr>
            <w:tcW w:w="2868" w:type="dxa"/>
            <w:gridSpan w:val="6"/>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телефон</w:t>
            </w:r>
            <w:proofErr w:type="spellEnd"/>
            <w:r w:rsidRPr="00FF1571">
              <w:rPr>
                <w:rFonts w:ascii="Times New Roman" w:hAnsi="Times New Roman"/>
              </w:rPr>
              <w:t xml:space="preserve"> </w:t>
            </w:r>
            <w:proofErr w:type="spellStart"/>
            <w:r w:rsidRPr="00FF1571">
              <w:rPr>
                <w:rFonts w:ascii="Times New Roman" w:hAnsi="Times New Roman"/>
              </w:rPr>
              <w:t>для</w:t>
            </w:r>
            <w:proofErr w:type="spellEnd"/>
            <w:r w:rsidRPr="00FF1571">
              <w:rPr>
                <w:rFonts w:ascii="Times New Roman" w:hAnsi="Times New Roman"/>
              </w:rPr>
              <w:t xml:space="preserve"> </w:t>
            </w:r>
            <w:proofErr w:type="spellStart"/>
            <w:r w:rsidRPr="00FF1571">
              <w:rPr>
                <w:rFonts w:ascii="Times New Roman" w:hAnsi="Times New Roman"/>
              </w:rPr>
              <w:t>связи</w:t>
            </w:r>
            <w:proofErr w:type="spellEnd"/>
            <w:r w:rsidRPr="00FF1571">
              <w:rPr>
                <w:rFonts w:ascii="Times New Roman" w:hAnsi="Times New Roman"/>
              </w:rPr>
              <w:t>:</w:t>
            </w:r>
          </w:p>
        </w:tc>
        <w:tc>
          <w:tcPr>
            <w:tcW w:w="2877" w:type="dxa"/>
            <w:gridSpan w:val="3"/>
            <w:vAlign w:val="center"/>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адрес электронной почты (при наличии):</w:t>
            </w: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520" w:type="dxa"/>
          </w:tcPr>
          <w:p w:rsidR="00FF1571" w:rsidRPr="00FF1571" w:rsidRDefault="00FF1571" w:rsidP="00FF1571">
            <w:pPr>
              <w:spacing w:after="1" w:line="200" w:lineRule="atLeast"/>
              <w:rPr>
                <w:rFonts w:ascii="Times New Roman" w:hAnsi="Times New Roman"/>
                <w:lang w:val="ru-RU"/>
              </w:rPr>
            </w:pPr>
          </w:p>
        </w:tc>
        <w:tc>
          <w:tcPr>
            <w:tcW w:w="2868" w:type="dxa"/>
            <w:gridSpan w:val="6"/>
            <w:vMerge w:val="restart"/>
          </w:tcPr>
          <w:p w:rsidR="00FF1571" w:rsidRPr="00FF1571" w:rsidRDefault="00FF1571" w:rsidP="00FF1571">
            <w:pPr>
              <w:spacing w:after="1" w:line="200" w:lineRule="atLeast"/>
              <w:rPr>
                <w:rFonts w:ascii="Times New Roman" w:hAnsi="Times New Roman"/>
                <w:lang w:val="ru-RU"/>
              </w:rPr>
            </w:pPr>
          </w:p>
        </w:tc>
        <w:tc>
          <w:tcPr>
            <w:tcW w:w="2877" w:type="dxa"/>
            <w:gridSpan w:val="3"/>
            <w:vMerge w:val="restart"/>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520" w:type="dxa"/>
          </w:tcPr>
          <w:p w:rsidR="00FF1571" w:rsidRPr="00FF1571" w:rsidRDefault="00FF1571" w:rsidP="00FF1571">
            <w:pPr>
              <w:spacing w:after="1" w:line="200" w:lineRule="atLeast"/>
              <w:rPr>
                <w:rFonts w:ascii="Times New Roman" w:hAnsi="Times New Roman"/>
                <w:lang w:val="ru-RU"/>
              </w:rPr>
            </w:pPr>
          </w:p>
        </w:tc>
        <w:tc>
          <w:tcPr>
            <w:tcW w:w="2868" w:type="dxa"/>
            <w:gridSpan w:val="6"/>
            <w:vMerge/>
          </w:tcPr>
          <w:p w:rsidR="00FF1571" w:rsidRPr="00FF1571" w:rsidRDefault="00FF1571" w:rsidP="00FF1571">
            <w:pPr>
              <w:rPr>
                <w:rFonts w:ascii="Times New Roman" w:hAnsi="Times New Roman"/>
                <w:lang w:val="ru-RU"/>
              </w:rPr>
            </w:pPr>
          </w:p>
        </w:tc>
        <w:tc>
          <w:tcPr>
            <w:tcW w:w="2877" w:type="dxa"/>
            <w:gridSpan w:val="3"/>
            <w:vMerge/>
          </w:tcPr>
          <w:p w:rsidR="00FF1571" w:rsidRPr="00FF1571" w:rsidRDefault="00FF1571" w:rsidP="00FF1571">
            <w:pPr>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наименование и реквизиты документа, подтверждающего полномочия представителя:</w:t>
            </w: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ind w:firstLine="5"/>
              <w:jc w:val="both"/>
              <w:rPr>
                <w:rFonts w:ascii="Times New Roman" w:hAnsi="Times New Roman"/>
                <w:lang w:val="ru-RU"/>
              </w:rPr>
            </w:pPr>
            <w:r w:rsidRPr="00FF1571">
              <w:rPr>
                <w:rFonts w:ascii="Times New Roman" w:hAnsi="Times New Roman"/>
                <w:lang w:val="ru-RU"/>
              </w:rPr>
              <w:t>юридическое лицо, в том числе орган государственной власти, иной государственный орган, орган местного самоуправления:</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684" w:type="dxa"/>
            <w:gridSpan w:val="2"/>
            <w:vMerge w:val="restart"/>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полное</w:t>
            </w:r>
            <w:proofErr w:type="spellEnd"/>
            <w:r w:rsidRPr="00FF1571">
              <w:rPr>
                <w:rFonts w:ascii="Times New Roman" w:hAnsi="Times New Roman"/>
              </w:rPr>
              <w:t xml:space="preserve"> </w:t>
            </w:r>
            <w:proofErr w:type="spellStart"/>
            <w:r w:rsidRPr="00FF1571">
              <w:rPr>
                <w:rFonts w:ascii="Times New Roman" w:hAnsi="Times New Roman"/>
              </w:rPr>
              <w:t>наименование</w:t>
            </w:r>
            <w:proofErr w:type="spellEnd"/>
            <w:r w:rsidRPr="00FF1571">
              <w:rPr>
                <w:rFonts w:ascii="Times New Roman" w:hAnsi="Times New Roman"/>
              </w:rPr>
              <w:t>:</w:t>
            </w:r>
          </w:p>
        </w:tc>
        <w:tc>
          <w:tcPr>
            <w:tcW w:w="5581" w:type="dxa"/>
            <w:gridSpan w:val="8"/>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684" w:type="dxa"/>
            <w:gridSpan w:val="2"/>
            <w:vMerge/>
          </w:tcPr>
          <w:p w:rsidR="00FF1571" w:rsidRPr="00FF1571" w:rsidRDefault="00FF1571" w:rsidP="00FF1571">
            <w:pPr>
              <w:rPr>
                <w:rFonts w:ascii="Times New Roman" w:hAnsi="Times New Roman"/>
              </w:rPr>
            </w:pPr>
          </w:p>
        </w:tc>
        <w:tc>
          <w:tcPr>
            <w:tcW w:w="5581" w:type="dxa"/>
            <w:gridSpan w:val="8"/>
          </w:tcPr>
          <w:p w:rsidR="00FF1571" w:rsidRPr="00FF1571" w:rsidRDefault="00FF1571" w:rsidP="00FF1571">
            <w:pPr>
              <w:spacing w:after="1" w:line="200" w:lineRule="atLeast"/>
              <w:rPr>
                <w:rFonts w:ascii="Times New Roman" w:hAnsi="Times New Roman"/>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3533"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КПП (для российского юридического лица):</w:t>
            </w:r>
          </w:p>
        </w:tc>
        <w:tc>
          <w:tcPr>
            <w:tcW w:w="4732" w:type="dxa"/>
            <w:gridSpan w:val="7"/>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ИНН (для российского юридического лица):</w:t>
            </w: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3533" w:type="dxa"/>
            <w:gridSpan w:val="3"/>
          </w:tcPr>
          <w:p w:rsidR="00FF1571" w:rsidRPr="00FF1571" w:rsidRDefault="00FF1571" w:rsidP="00FF1571">
            <w:pPr>
              <w:spacing w:after="1" w:line="200" w:lineRule="atLeast"/>
              <w:rPr>
                <w:rFonts w:ascii="Times New Roman" w:hAnsi="Times New Roman"/>
                <w:lang w:val="ru-RU"/>
              </w:rPr>
            </w:pPr>
          </w:p>
        </w:tc>
        <w:tc>
          <w:tcPr>
            <w:tcW w:w="4732" w:type="dxa"/>
            <w:gridSpan w:val="7"/>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684" w:type="dxa"/>
            <w:gridSpan w:val="2"/>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страна регистрации (инкорпорации) (для иностранного юридического лица):</w:t>
            </w:r>
          </w:p>
        </w:tc>
        <w:tc>
          <w:tcPr>
            <w:tcW w:w="2704" w:type="dxa"/>
            <w:gridSpan w:val="5"/>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дата регистрации (для иностранного юридического лица):</w:t>
            </w:r>
          </w:p>
        </w:tc>
        <w:tc>
          <w:tcPr>
            <w:tcW w:w="2877" w:type="dxa"/>
            <w:gridSpan w:val="3"/>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номер регистрации (для иностранного юридического лица):</w:t>
            </w:r>
          </w:p>
        </w:tc>
      </w:tr>
      <w:tr w:rsidR="00FF1571" w:rsidRPr="00FF1571"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684" w:type="dxa"/>
            <w:gridSpan w:val="2"/>
          </w:tcPr>
          <w:p w:rsidR="00FF1571" w:rsidRPr="00FF1571" w:rsidRDefault="00FF1571" w:rsidP="00FF1571">
            <w:pPr>
              <w:spacing w:after="1" w:line="200" w:lineRule="atLeast"/>
              <w:rPr>
                <w:rFonts w:ascii="Times New Roman" w:hAnsi="Times New Roman"/>
                <w:lang w:val="ru-RU"/>
              </w:rPr>
            </w:pPr>
          </w:p>
        </w:tc>
        <w:tc>
          <w:tcPr>
            <w:tcW w:w="2704" w:type="dxa"/>
            <w:gridSpan w:val="5"/>
            <w:vMerge w:val="restart"/>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"__" _________ ____ г.</w:t>
            </w:r>
          </w:p>
        </w:tc>
        <w:tc>
          <w:tcPr>
            <w:tcW w:w="2877" w:type="dxa"/>
            <w:gridSpan w:val="3"/>
            <w:vMerge w:val="restart"/>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684" w:type="dxa"/>
            <w:gridSpan w:val="2"/>
          </w:tcPr>
          <w:p w:rsidR="00FF1571" w:rsidRPr="00FF1571" w:rsidRDefault="00FF1571" w:rsidP="00FF1571">
            <w:pPr>
              <w:spacing w:after="1" w:line="200" w:lineRule="atLeast"/>
              <w:rPr>
                <w:rFonts w:ascii="Times New Roman" w:hAnsi="Times New Roman"/>
              </w:rPr>
            </w:pPr>
          </w:p>
        </w:tc>
        <w:tc>
          <w:tcPr>
            <w:tcW w:w="2704" w:type="dxa"/>
            <w:gridSpan w:val="5"/>
            <w:vMerge/>
          </w:tcPr>
          <w:p w:rsidR="00FF1571" w:rsidRPr="00FF1571" w:rsidRDefault="00FF1571" w:rsidP="00FF1571">
            <w:pPr>
              <w:rPr>
                <w:rFonts w:ascii="Times New Roman" w:hAnsi="Times New Roman"/>
              </w:rPr>
            </w:pPr>
          </w:p>
        </w:tc>
        <w:tc>
          <w:tcPr>
            <w:tcW w:w="2877" w:type="dxa"/>
            <w:gridSpan w:val="3"/>
            <w:vMerge/>
          </w:tcPr>
          <w:p w:rsidR="00FF1571" w:rsidRPr="00FF1571" w:rsidRDefault="00FF1571" w:rsidP="00FF1571">
            <w:pPr>
              <w:rPr>
                <w:rFonts w:ascii="Times New Roman" w:hAnsi="Times New Roman"/>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rPr>
            </w:pPr>
          </w:p>
        </w:tc>
        <w:tc>
          <w:tcPr>
            <w:tcW w:w="432" w:type="dxa"/>
            <w:vMerge/>
          </w:tcPr>
          <w:p w:rsidR="00FF1571" w:rsidRPr="00FF1571" w:rsidRDefault="00FF1571" w:rsidP="00FF1571">
            <w:pPr>
              <w:rPr>
                <w:rFonts w:ascii="Times New Roman" w:hAnsi="Times New Roman"/>
              </w:rPr>
            </w:pPr>
          </w:p>
        </w:tc>
        <w:tc>
          <w:tcPr>
            <w:tcW w:w="405" w:type="dxa"/>
            <w:vMerge/>
          </w:tcPr>
          <w:p w:rsidR="00FF1571" w:rsidRPr="00FF1571" w:rsidRDefault="00FF1571" w:rsidP="00FF1571">
            <w:pPr>
              <w:rPr>
                <w:rFonts w:ascii="Times New Roman" w:hAnsi="Times New Roman"/>
              </w:rPr>
            </w:pPr>
          </w:p>
        </w:tc>
        <w:tc>
          <w:tcPr>
            <w:tcW w:w="2684" w:type="dxa"/>
            <w:gridSpan w:val="2"/>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почтовый</w:t>
            </w:r>
            <w:proofErr w:type="spellEnd"/>
            <w:r w:rsidRPr="00FF1571">
              <w:rPr>
                <w:rFonts w:ascii="Times New Roman" w:hAnsi="Times New Roman"/>
              </w:rPr>
              <w:t xml:space="preserve"> </w:t>
            </w:r>
            <w:proofErr w:type="spellStart"/>
            <w:r w:rsidRPr="00FF1571">
              <w:rPr>
                <w:rFonts w:ascii="Times New Roman" w:hAnsi="Times New Roman"/>
              </w:rPr>
              <w:t>адрес</w:t>
            </w:r>
            <w:proofErr w:type="spellEnd"/>
            <w:r w:rsidRPr="00FF1571">
              <w:rPr>
                <w:rFonts w:ascii="Times New Roman" w:hAnsi="Times New Roman"/>
              </w:rPr>
              <w:t>:</w:t>
            </w:r>
          </w:p>
        </w:tc>
        <w:tc>
          <w:tcPr>
            <w:tcW w:w="2704" w:type="dxa"/>
            <w:gridSpan w:val="5"/>
            <w:vAlign w:val="center"/>
          </w:tcPr>
          <w:p w:rsidR="00FF1571" w:rsidRPr="00FF1571" w:rsidRDefault="00FF1571" w:rsidP="00FF1571">
            <w:pPr>
              <w:spacing w:after="1" w:line="200" w:lineRule="atLeast"/>
              <w:jc w:val="center"/>
              <w:rPr>
                <w:rFonts w:ascii="Times New Roman" w:hAnsi="Times New Roman"/>
              </w:rPr>
            </w:pPr>
            <w:proofErr w:type="spellStart"/>
            <w:r w:rsidRPr="00FF1571">
              <w:rPr>
                <w:rFonts w:ascii="Times New Roman" w:hAnsi="Times New Roman"/>
              </w:rPr>
              <w:t>телефон</w:t>
            </w:r>
            <w:proofErr w:type="spellEnd"/>
            <w:r w:rsidRPr="00FF1571">
              <w:rPr>
                <w:rFonts w:ascii="Times New Roman" w:hAnsi="Times New Roman"/>
              </w:rPr>
              <w:t xml:space="preserve"> </w:t>
            </w:r>
            <w:proofErr w:type="spellStart"/>
            <w:r w:rsidRPr="00FF1571">
              <w:rPr>
                <w:rFonts w:ascii="Times New Roman" w:hAnsi="Times New Roman"/>
              </w:rPr>
              <w:t>для</w:t>
            </w:r>
            <w:proofErr w:type="spellEnd"/>
            <w:r w:rsidRPr="00FF1571">
              <w:rPr>
                <w:rFonts w:ascii="Times New Roman" w:hAnsi="Times New Roman"/>
              </w:rPr>
              <w:t xml:space="preserve"> </w:t>
            </w:r>
            <w:proofErr w:type="spellStart"/>
            <w:r w:rsidRPr="00FF1571">
              <w:rPr>
                <w:rFonts w:ascii="Times New Roman" w:hAnsi="Times New Roman"/>
              </w:rPr>
              <w:t>связи</w:t>
            </w:r>
            <w:proofErr w:type="spellEnd"/>
            <w:r w:rsidRPr="00FF1571">
              <w:rPr>
                <w:rFonts w:ascii="Times New Roman" w:hAnsi="Times New Roman"/>
              </w:rPr>
              <w:t>:</w:t>
            </w:r>
          </w:p>
        </w:tc>
        <w:tc>
          <w:tcPr>
            <w:tcW w:w="2877" w:type="dxa"/>
            <w:gridSpan w:val="3"/>
            <w:vAlign w:val="center"/>
          </w:tcPr>
          <w:p w:rsidR="00FF1571" w:rsidRPr="00FF1571" w:rsidRDefault="00FF1571" w:rsidP="00FF1571">
            <w:pPr>
              <w:spacing w:after="1" w:line="200" w:lineRule="atLeast"/>
              <w:jc w:val="center"/>
              <w:rPr>
                <w:rFonts w:ascii="Times New Roman" w:hAnsi="Times New Roman"/>
                <w:lang w:val="ru-RU"/>
              </w:rPr>
            </w:pPr>
            <w:r w:rsidRPr="00FF1571">
              <w:rPr>
                <w:rFonts w:ascii="Times New Roman" w:hAnsi="Times New Roman"/>
                <w:lang w:val="ru-RU"/>
              </w:rPr>
              <w:t>адрес электронной почты (при наличии):</w:t>
            </w: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684" w:type="dxa"/>
            <w:gridSpan w:val="2"/>
          </w:tcPr>
          <w:p w:rsidR="00FF1571" w:rsidRPr="00FF1571" w:rsidRDefault="00FF1571" w:rsidP="00FF1571">
            <w:pPr>
              <w:spacing w:after="1" w:line="200" w:lineRule="atLeast"/>
              <w:rPr>
                <w:rFonts w:ascii="Times New Roman" w:hAnsi="Times New Roman"/>
                <w:lang w:val="ru-RU"/>
              </w:rPr>
            </w:pPr>
          </w:p>
        </w:tc>
        <w:tc>
          <w:tcPr>
            <w:tcW w:w="2704" w:type="dxa"/>
            <w:gridSpan w:val="5"/>
            <w:vMerge w:val="restart"/>
          </w:tcPr>
          <w:p w:rsidR="00FF1571" w:rsidRPr="00FF1571" w:rsidRDefault="00FF1571" w:rsidP="00FF1571">
            <w:pPr>
              <w:spacing w:after="1" w:line="200" w:lineRule="atLeast"/>
              <w:rPr>
                <w:rFonts w:ascii="Times New Roman" w:hAnsi="Times New Roman"/>
                <w:lang w:val="ru-RU"/>
              </w:rPr>
            </w:pPr>
          </w:p>
        </w:tc>
        <w:tc>
          <w:tcPr>
            <w:tcW w:w="2877" w:type="dxa"/>
            <w:gridSpan w:val="3"/>
            <w:vMerge w:val="restart"/>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2684" w:type="dxa"/>
            <w:gridSpan w:val="2"/>
          </w:tcPr>
          <w:p w:rsidR="00FF1571" w:rsidRPr="00FF1571" w:rsidRDefault="00FF1571" w:rsidP="00FF1571">
            <w:pPr>
              <w:spacing w:after="1" w:line="200" w:lineRule="atLeast"/>
              <w:rPr>
                <w:rFonts w:ascii="Times New Roman" w:hAnsi="Times New Roman"/>
                <w:lang w:val="ru-RU"/>
              </w:rPr>
            </w:pPr>
          </w:p>
        </w:tc>
        <w:tc>
          <w:tcPr>
            <w:tcW w:w="2704" w:type="dxa"/>
            <w:gridSpan w:val="5"/>
            <w:vMerge/>
          </w:tcPr>
          <w:p w:rsidR="00FF1571" w:rsidRPr="00FF1571" w:rsidRDefault="00FF1571" w:rsidP="00FF1571">
            <w:pPr>
              <w:rPr>
                <w:rFonts w:ascii="Times New Roman" w:hAnsi="Times New Roman"/>
                <w:lang w:val="ru-RU"/>
              </w:rPr>
            </w:pPr>
          </w:p>
        </w:tc>
        <w:tc>
          <w:tcPr>
            <w:tcW w:w="2877" w:type="dxa"/>
            <w:gridSpan w:val="3"/>
            <w:vMerge/>
          </w:tcPr>
          <w:p w:rsidR="00FF1571" w:rsidRPr="00FF1571" w:rsidRDefault="00FF1571" w:rsidP="00FF1571">
            <w:pPr>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наименование и реквизиты документа, подтверждающего полномочия представителя:</w:t>
            </w: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Borders>
              <w:top w:val="nil"/>
            </w:tcBorders>
          </w:tcPr>
          <w:p w:rsidR="00FF1571" w:rsidRPr="00FF1571" w:rsidRDefault="00FF1571" w:rsidP="00FF1571">
            <w:pPr>
              <w:rPr>
                <w:rFonts w:ascii="Times New Roman" w:hAnsi="Times New Roman"/>
                <w:lang w:val="ru-RU"/>
              </w:rPr>
            </w:pPr>
          </w:p>
        </w:tc>
        <w:tc>
          <w:tcPr>
            <w:tcW w:w="432" w:type="dxa"/>
            <w:vMerge/>
          </w:tcPr>
          <w:p w:rsidR="00FF1571" w:rsidRPr="00FF1571" w:rsidRDefault="00FF1571" w:rsidP="00FF1571">
            <w:pPr>
              <w:rPr>
                <w:rFonts w:ascii="Times New Roman" w:hAnsi="Times New Roman"/>
                <w:lang w:val="ru-RU"/>
              </w:rPr>
            </w:pPr>
          </w:p>
        </w:tc>
        <w:tc>
          <w:tcPr>
            <w:tcW w:w="405" w:type="dxa"/>
            <w:vMerge/>
          </w:tcPr>
          <w:p w:rsidR="00FF1571" w:rsidRPr="00FF1571" w:rsidRDefault="00FF1571" w:rsidP="00FF1571">
            <w:pPr>
              <w:rPr>
                <w:rFonts w:ascii="Times New Roman" w:hAnsi="Times New Roman"/>
                <w:lang w:val="ru-RU"/>
              </w:rPr>
            </w:pPr>
          </w:p>
        </w:tc>
        <w:tc>
          <w:tcPr>
            <w:tcW w:w="8265" w:type="dxa"/>
            <w:gridSpan w:val="10"/>
          </w:tcPr>
          <w:p w:rsidR="00FF1571" w:rsidRPr="00FF1571" w:rsidRDefault="00FF1571" w:rsidP="00FF1571">
            <w:pPr>
              <w:spacing w:after="1" w:line="200" w:lineRule="atLeast"/>
              <w:rPr>
                <w:rFonts w:ascii="Times New Roman" w:hAnsi="Times New Roman"/>
                <w:lang w:val="ru-RU"/>
              </w:rPr>
            </w:pPr>
          </w:p>
        </w:tc>
      </w:tr>
      <w:tr w:rsidR="00FF1571" w:rsidRPr="00FF1571" w:rsidTr="00FF1571">
        <w:tc>
          <w:tcPr>
            <w:tcW w:w="537" w:type="dxa"/>
            <w:vMerge w:val="restart"/>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8</w:t>
            </w:r>
          </w:p>
        </w:tc>
        <w:tc>
          <w:tcPr>
            <w:tcW w:w="9102" w:type="dxa"/>
            <w:gridSpan w:val="1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Документы</w:t>
            </w:r>
            <w:proofErr w:type="spellEnd"/>
            <w:r w:rsidRPr="00FF1571">
              <w:rPr>
                <w:rFonts w:ascii="Times New Roman" w:hAnsi="Times New Roman"/>
              </w:rPr>
              <w:t xml:space="preserve">, </w:t>
            </w:r>
            <w:proofErr w:type="spellStart"/>
            <w:r w:rsidRPr="00FF1571">
              <w:rPr>
                <w:rFonts w:ascii="Times New Roman" w:hAnsi="Times New Roman"/>
              </w:rPr>
              <w:t>прилагаемые</w:t>
            </w:r>
            <w:proofErr w:type="spellEnd"/>
            <w:r w:rsidRPr="00FF1571">
              <w:rPr>
                <w:rFonts w:ascii="Times New Roman" w:hAnsi="Times New Roman"/>
              </w:rPr>
              <w:t xml:space="preserve"> к </w:t>
            </w:r>
            <w:proofErr w:type="spellStart"/>
            <w:r w:rsidRPr="00FF1571">
              <w:rPr>
                <w:rFonts w:ascii="Times New Roman" w:hAnsi="Times New Roman"/>
              </w:rPr>
              <w:t>заявлению</w:t>
            </w:r>
            <w:proofErr w:type="spellEnd"/>
            <w:r w:rsidRPr="00FF1571">
              <w:rPr>
                <w:rFonts w:ascii="Times New Roman" w:hAnsi="Times New Roman"/>
              </w:rPr>
              <w:t>:</w:t>
            </w: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520A65" w:rsidTr="00FF1571">
        <w:tc>
          <w:tcPr>
            <w:tcW w:w="537" w:type="dxa"/>
            <w:vMerge/>
          </w:tcPr>
          <w:p w:rsidR="00FF1571" w:rsidRPr="00FF1571" w:rsidRDefault="00FF1571" w:rsidP="00FF1571">
            <w:pPr>
              <w:rPr>
                <w:rFonts w:ascii="Times New Roman" w:hAnsi="Times New Roman"/>
              </w:rPr>
            </w:pPr>
          </w:p>
        </w:tc>
        <w:tc>
          <w:tcPr>
            <w:tcW w:w="4820"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Оригинал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c>
          <w:tcPr>
            <w:tcW w:w="4282"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Копия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4820"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Оригинал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c>
          <w:tcPr>
            <w:tcW w:w="4282"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Копия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9102" w:type="dxa"/>
            <w:gridSpan w:val="12"/>
          </w:tcPr>
          <w:p w:rsidR="00FF1571" w:rsidRPr="00FF1571" w:rsidRDefault="00FF1571" w:rsidP="00FF1571">
            <w:pPr>
              <w:spacing w:after="1" w:line="200" w:lineRule="atLeast"/>
              <w:rPr>
                <w:rFonts w:ascii="Times New Roman" w:hAnsi="Times New Roman"/>
                <w:lang w:val="ru-RU"/>
              </w:rPr>
            </w:pPr>
          </w:p>
        </w:tc>
      </w:tr>
      <w:tr w:rsidR="00FF1571" w:rsidRPr="00520A65" w:rsidTr="00FF1571">
        <w:tc>
          <w:tcPr>
            <w:tcW w:w="537" w:type="dxa"/>
            <w:vMerge/>
          </w:tcPr>
          <w:p w:rsidR="00FF1571" w:rsidRPr="00FF1571" w:rsidRDefault="00FF1571" w:rsidP="00FF1571">
            <w:pPr>
              <w:rPr>
                <w:rFonts w:ascii="Times New Roman" w:hAnsi="Times New Roman"/>
                <w:lang w:val="ru-RU"/>
              </w:rPr>
            </w:pPr>
          </w:p>
        </w:tc>
        <w:tc>
          <w:tcPr>
            <w:tcW w:w="4820"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Оригинал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c>
          <w:tcPr>
            <w:tcW w:w="4282" w:type="dxa"/>
            <w:gridSpan w:val="6"/>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 xml:space="preserve">Копия в количестве ___ экз., на ___ </w:t>
            </w:r>
            <w:proofErr w:type="gramStart"/>
            <w:r w:rsidRPr="00FF1571">
              <w:rPr>
                <w:rFonts w:ascii="Times New Roman" w:hAnsi="Times New Roman"/>
                <w:lang w:val="ru-RU"/>
              </w:rPr>
              <w:t>л</w:t>
            </w:r>
            <w:proofErr w:type="gramEnd"/>
            <w:r w:rsidRPr="00FF1571">
              <w:rPr>
                <w:rFonts w:ascii="Times New Roman" w:hAnsi="Times New Roman"/>
                <w:lang w:val="ru-RU"/>
              </w:rPr>
              <w:t>.</w:t>
            </w:r>
          </w:p>
        </w:tc>
      </w:tr>
      <w:tr w:rsidR="00FF1571" w:rsidRPr="00FF1571" w:rsidTr="00FF1571">
        <w:tc>
          <w:tcPr>
            <w:tcW w:w="537" w:type="dxa"/>
            <w:vMerge w:val="restart"/>
          </w:tcPr>
          <w:p w:rsidR="00FF1571" w:rsidRPr="00FF1571" w:rsidRDefault="00FF1571" w:rsidP="00FF1571">
            <w:pPr>
              <w:spacing w:after="1" w:line="200" w:lineRule="atLeast"/>
              <w:jc w:val="right"/>
              <w:rPr>
                <w:rFonts w:ascii="Times New Roman" w:hAnsi="Times New Roman"/>
              </w:rPr>
            </w:pPr>
            <w:r w:rsidRPr="00FF1571">
              <w:rPr>
                <w:rFonts w:ascii="Times New Roman" w:hAnsi="Times New Roman"/>
              </w:rPr>
              <w:t>9</w:t>
            </w:r>
          </w:p>
        </w:tc>
        <w:tc>
          <w:tcPr>
            <w:tcW w:w="9102" w:type="dxa"/>
            <w:gridSpan w:val="1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Примечание</w:t>
            </w:r>
            <w:proofErr w:type="spellEnd"/>
            <w:r w:rsidRPr="00FF1571">
              <w:rPr>
                <w:rFonts w:ascii="Times New Roman" w:hAnsi="Times New Roman"/>
              </w:rPr>
              <w:t>:</w:t>
            </w: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r w:rsidR="00FF1571" w:rsidRPr="00FF1571" w:rsidTr="00FF1571">
        <w:tc>
          <w:tcPr>
            <w:tcW w:w="537" w:type="dxa"/>
            <w:vMerge/>
          </w:tcPr>
          <w:p w:rsidR="00FF1571" w:rsidRPr="00FF1571" w:rsidRDefault="00FF1571" w:rsidP="00FF1571">
            <w:pPr>
              <w:rPr>
                <w:rFonts w:ascii="Times New Roman" w:hAnsi="Times New Roman"/>
              </w:rPr>
            </w:pPr>
          </w:p>
        </w:tc>
        <w:tc>
          <w:tcPr>
            <w:tcW w:w="9102" w:type="dxa"/>
            <w:gridSpan w:val="12"/>
          </w:tcPr>
          <w:p w:rsidR="00FF1571" w:rsidRPr="00FF1571" w:rsidRDefault="00FF1571" w:rsidP="00FF1571">
            <w:pPr>
              <w:spacing w:after="1" w:line="200" w:lineRule="atLeast"/>
              <w:rPr>
                <w:rFonts w:ascii="Times New Roman" w:hAnsi="Times New Roman"/>
              </w:rPr>
            </w:pPr>
          </w:p>
        </w:tc>
      </w:tr>
    </w:tbl>
    <w:p w:rsidR="00FF1571" w:rsidRPr="00FF1571" w:rsidRDefault="00FF1571" w:rsidP="00FF1571">
      <w:pPr>
        <w:spacing w:after="1" w:line="200" w:lineRule="atLeast"/>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FF1571" w:rsidRPr="00FF1571" w:rsidTr="00FF1571">
        <w:tc>
          <w:tcPr>
            <w:tcW w:w="6284" w:type="dxa"/>
            <w:gridSpan w:val="3"/>
          </w:tcPr>
          <w:p w:rsidR="00FF1571" w:rsidRPr="00FF1571" w:rsidRDefault="00FF1571" w:rsidP="00FF1571">
            <w:pPr>
              <w:spacing w:after="1" w:line="200" w:lineRule="atLeast"/>
              <w:rPr>
                <w:rFonts w:ascii="Times New Roman" w:hAnsi="Times New Roman"/>
              </w:rPr>
            </w:pPr>
          </w:p>
        </w:tc>
        <w:tc>
          <w:tcPr>
            <w:tcW w:w="1363" w:type="dxa"/>
          </w:tcPr>
          <w:p w:rsidR="00FF1571" w:rsidRPr="00FF1571" w:rsidRDefault="00FF1571" w:rsidP="00FF1571">
            <w:pPr>
              <w:spacing w:after="1" w:line="200" w:lineRule="atLeast"/>
              <w:ind w:left="5"/>
              <w:jc w:val="both"/>
              <w:rPr>
                <w:rFonts w:ascii="Times New Roman" w:hAnsi="Times New Roman"/>
              </w:rPr>
            </w:pPr>
            <w:proofErr w:type="spellStart"/>
            <w:r w:rsidRPr="00FF1571">
              <w:rPr>
                <w:rFonts w:ascii="Times New Roman" w:hAnsi="Times New Roman"/>
              </w:rPr>
              <w:t>Лист</w:t>
            </w:r>
            <w:proofErr w:type="spellEnd"/>
            <w:r w:rsidRPr="00FF1571">
              <w:rPr>
                <w:rFonts w:ascii="Times New Roman" w:hAnsi="Times New Roman"/>
              </w:rPr>
              <w:t xml:space="preserve"> N ___</w:t>
            </w:r>
          </w:p>
        </w:tc>
        <w:tc>
          <w:tcPr>
            <w:tcW w:w="1992" w:type="dxa"/>
          </w:tcPr>
          <w:p w:rsidR="00FF1571" w:rsidRPr="00FF1571" w:rsidRDefault="00FF1571" w:rsidP="00FF1571">
            <w:pPr>
              <w:spacing w:after="1" w:line="200" w:lineRule="atLeast"/>
              <w:ind w:left="10"/>
              <w:jc w:val="both"/>
              <w:rPr>
                <w:rFonts w:ascii="Times New Roman" w:hAnsi="Times New Roman"/>
              </w:rPr>
            </w:pPr>
            <w:proofErr w:type="spellStart"/>
            <w:r w:rsidRPr="00FF1571">
              <w:rPr>
                <w:rFonts w:ascii="Times New Roman" w:hAnsi="Times New Roman"/>
              </w:rPr>
              <w:t>Всего</w:t>
            </w:r>
            <w:proofErr w:type="spellEnd"/>
            <w:r w:rsidRPr="00FF1571">
              <w:rPr>
                <w:rFonts w:ascii="Times New Roman" w:hAnsi="Times New Roman"/>
              </w:rPr>
              <w:t xml:space="preserve"> </w:t>
            </w:r>
            <w:proofErr w:type="spellStart"/>
            <w:r w:rsidRPr="00FF1571">
              <w:rPr>
                <w:rFonts w:ascii="Times New Roman" w:hAnsi="Times New Roman"/>
              </w:rPr>
              <w:t>листов</w:t>
            </w:r>
            <w:proofErr w:type="spellEnd"/>
            <w:r w:rsidRPr="00FF1571">
              <w:rPr>
                <w:rFonts w:ascii="Times New Roman" w:hAnsi="Times New Roman"/>
              </w:rPr>
              <w:t xml:space="preserve"> ___</w:t>
            </w:r>
          </w:p>
        </w:tc>
      </w:tr>
      <w:tr w:rsidR="00FF1571" w:rsidRPr="00FF1571" w:rsidTr="00FF1571">
        <w:tblPrEx>
          <w:tblBorders>
            <w:left w:val="nil"/>
            <w:right w:val="nil"/>
            <w:insideV w:val="nil"/>
          </w:tblBorders>
        </w:tblPrEx>
        <w:tc>
          <w:tcPr>
            <w:tcW w:w="6284" w:type="dxa"/>
            <w:gridSpan w:val="3"/>
          </w:tcPr>
          <w:p w:rsidR="00FF1571" w:rsidRPr="00FF1571" w:rsidRDefault="00FF1571" w:rsidP="00FF1571">
            <w:pPr>
              <w:spacing w:after="1" w:line="200" w:lineRule="atLeast"/>
              <w:rPr>
                <w:rFonts w:ascii="Times New Roman" w:hAnsi="Times New Roman"/>
              </w:rPr>
            </w:pPr>
          </w:p>
        </w:tc>
        <w:tc>
          <w:tcPr>
            <w:tcW w:w="1363" w:type="dxa"/>
          </w:tcPr>
          <w:p w:rsidR="00FF1571" w:rsidRPr="00FF1571" w:rsidRDefault="00FF1571" w:rsidP="00FF1571">
            <w:pPr>
              <w:spacing w:after="1" w:line="200" w:lineRule="atLeast"/>
              <w:rPr>
                <w:rFonts w:ascii="Times New Roman" w:hAnsi="Times New Roman"/>
              </w:rPr>
            </w:pPr>
          </w:p>
        </w:tc>
        <w:tc>
          <w:tcPr>
            <w:tcW w:w="1992" w:type="dxa"/>
          </w:tcPr>
          <w:p w:rsidR="00FF1571" w:rsidRPr="00FF1571" w:rsidRDefault="00FF1571" w:rsidP="00FF1571">
            <w:pPr>
              <w:spacing w:after="1" w:line="200" w:lineRule="atLeast"/>
              <w:rPr>
                <w:rFonts w:ascii="Times New Roman" w:hAnsi="Times New Roman"/>
              </w:rPr>
            </w:pPr>
          </w:p>
        </w:tc>
      </w:tr>
      <w:tr w:rsidR="00FF1571" w:rsidRPr="00520A65" w:rsidTr="00FF1571">
        <w:tc>
          <w:tcPr>
            <w:tcW w:w="537" w:type="dxa"/>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10</w:t>
            </w:r>
          </w:p>
        </w:tc>
        <w:tc>
          <w:tcPr>
            <w:tcW w:w="9102" w:type="dxa"/>
            <w:gridSpan w:val="4"/>
          </w:tcPr>
          <w:p w:rsidR="00FF1571" w:rsidRPr="00FF1571" w:rsidRDefault="00FF1571" w:rsidP="00FF1571">
            <w:pPr>
              <w:spacing w:after="1" w:line="200" w:lineRule="atLeast"/>
              <w:jc w:val="both"/>
              <w:rPr>
                <w:rFonts w:ascii="Times New Roman" w:hAnsi="Times New Roman"/>
                <w:lang w:val="ru-RU"/>
              </w:rPr>
            </w:pPr>
            <w:proofErr w:type="gramStart"/>
            <w:r w:rsidRPr="00FF1571">
              <w:rPr>
                <w:rFonts w:ascii="Times New Roman" w:hAnsi="Times New Roman"/>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F1571">
              <w:rPr>
                <w:rFonts w:ascii="Times New Roman" w:hAnsi="Times New Roman"/>
                <w:lang w:val="ru-RU"/>
              </w:rPr>
              <w:t xml:space="preserve"> автоматизированном </w:t>
            </w:r>
            <w:proofErr w:type="gramStart"/>
            <w:r w:rsidRPr="00FF1571">
              <w:rPr>
                <w:rFonts w:ascii="Times New Roman" w:hAnsi="Times New Roman"/>
                <w:lang w:val="ru-RU"/>
              </w:rPr>
              <w:t>режиме</w:t>
            </w:r>
            <w:proofErr w:type="gramEnd"/>
            <w:r w:rsidRPr="00FF1571">
              <w:rPr>
                <w:rFonts w:ascii="Times New Roman" w:hAnsi="Times New Roman"/>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1571" w:rsidRPr="00520A65" w:rsidTr="00FF1571">
        <w:tc>
          <w:tcPr>
            <w:tcW w:w="537" w:type="dxa"/>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11</w:t>
            </w:r>
          </w:p>
        </w:tc>
        <w:tc>
          <w:tcPr>
            <w:tcW w:w="9102" w:type="dxa"/>
            <w:gridSpan w:val="4"/>
          </w:tcPr>
          <w:p w:rsidR="00FF1571" w:rsidRPr="00FF1571" w:rsidRDefault="00FF1571" w:rsidP="00FF1571">
            <w:pPr>
              <w:spacing w:after="1" w:line="200" w:lineRule="atLeast"/>
              <w:jc w:val="both"/>
              <w:rPr>
                <w:rFonts w:ascii="Times New Roman" w:hAnsi="Times New Roman"/>
                <w:lang w:val="ru-RU"/>
              </w:rPr>
            </w:pPr>
            <w:r w:rsidRPr="00FF1571">
              <w:rPr>
                <w:rFonts w:ascii="Times New Roman" w:hAnsi="Times New Roman"/>
                <w:lang w:val="ru-RU"/>
              </w:rPr>
              <w:t>Настоящим также подтверждаю, что:</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сведения, указанные в настоящем заявлении, на дату представления заявления достоверны;</w:t>
            </w:r>
          </w:p>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представленные правоустанавливающи</w:t>
            </w:r>
            <w:proofErr w:type="gramStart"/>
            <w:r w:rsidRPr="00FF1571">
              <w:rPr>
                <w:rFonts w:ascii="Times New Roman" w:hAnsi="Times New Roman"/>
                <w:lang w:val="ru-RU"/>
              </w:rPr>
              <w:t>й(</w:t>
            </w:r>
            <w:proofErr w:type="spellStart"/>
            <w:proofErr w:type="gramEnd"/>
            <w:r w:rsidRPr="00FF1571">
              <w:rPr>
                <w:rFonts w:ascii="Times New Roman" w:hAnsi="Times New Roman"/>
                <w:lang w:val="ru-RU"/>
              </w:rPr>
              <w:t>ие</w:t>
            </w:r>
            <w:proofErr w:type="spellEnd"/>
            <w:r w:rsidRPr="00FF1571">
              <w:rPr>
                <w:rFonts w:ascii="Times New Roman" w:hAnsi="Times New Roman"/>
                <w:lang w:val="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1571" w:rsidRPr="00FF1571" w:rsidTr="00FF1571">
        <w:tc>
          <w:tcPr>
            <w:tcW w:w="537" w:type="dxa"/>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12</w:t>
            </w:r>
          </w:p>
        </w:tc>
        <w:tc>
          <w:tcPr>
            <w:tcW w:w="5747"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Подпись</w:t>
            </w:r>
            <w:proofErr w:type="spellEnd"/>
          </w:p>
        </w:tc>
        <w:tc>
          <w:tcPr>
            <w:tcW w:w="3355" w:type="dxa"/>
            <w:gridSpan w:val="2"/>
          </w:tcPr>
          <w:p w:rsidR="00FF1571" w:rsidRPr="00FF1571" w:rsidRDefault="00FF1571" w:rsidP="00FF1571">
            <w:pPr>
              <w:spacing w:after="1" w:line="200" w:lineRule="atLeast"/>
              <w:rPr>
                <w:rFonts w:ascii="Times New Roman" w:hAnsi="Times New Roman"/>
              </w:rPr>
            </w:pPr>
            <w:proofErr w:type="spellStart"/>
            <w:r w:rsidRPr="00FF1571">
              <w:rPr>
                <w:rFonts w:ascii="Times New Roman" w:hAnsi="Times New Roman"/>
              </w:rPr>
              <w:t>Дата</w:t>
            </w:r>
            <w:proofErr w:type="spellEnd"/>
          </w:p>
        </w:tc>
      </w:tr>
      <w:tr w:rsidR="00FF1571" w:rsidRPr="00FF1571" w:rsidTr="00FF1571">
        <w:tc>
          <w:tcPr>
            <w:tcW w:w="537" w:type="dxa"/>
            <w:tcBorders>
              <w:top w:val="nil"/>
            </w:tcBorders>
          </w:tcPr>
          <w:p w:rsidR="00FF1571" w:rsidRPr="00FF1571" w:rsidRDefault="00FF1571" w:rsidP="00FF1571">
            <w:pPr>
              <w:spacing w:after="1" w:line="200" w:lineRule="atLeast"/>
              <w:rPr>
                <w:rFonts w:ascii="Times New Roman" w:hAnsi="Times New Roman"/>
              </w:rPr>
            </w:pPr>
          </w:p>
        </w:tc>
        <w:tc>
          <w:tcPr>
            <w:tcW w:w="2358" w:type="dxa"/>
            <w:tcBorders>
              <w:right w:val="nil"/>
            </w:tcBorders>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_________________</w:t>
            </w:r>
          </w:p>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w:t>
            </w:r>
            <w:proofErr w:type="spellStart"/>
            <w:r w:rsidRPr="00FF1571">
              <w:rPr>
                <w:rFonts w:ascii="Times New Roman" w:hAnsi="Times New Roman"/>
              </w:rPr>
              <w:t>подпись</w:t>
            </w:r>
            <w:proofErr w:type="spellEnd"/>
            <w:r w:rsidRPr="00FF1571">
              <w:rPr>
                <w:rFonts w:ascii="Times New Roman" w:hAnsi="Times New Roman"/>
              </w:rPr>
              <w:t>)</w:t>
            </w:r>
          </w:p>
        </w:tc>
        <w:tc>
          <w:tcPr>
            <w:tcW w:w="3389" w:type="dxa"/>
            <w:tcBorders>
              <w:left w:val="nil"/>
            </w:tcBorders>
            <w:vAlign w:val="center"/>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_______________________</w:t>
            </w:r>
          </w:p>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w:t>
            </w:r>
            <w:proofErr w:type="spellStart"/>
            <w:r w:rsidRPr="00FF1571">
              <w:rPr>
                <w:rFonts w:ascii="Times New Roman" w:hAnsi="Times New Roman"/>
              </w:rPr>
              <w:t>инициалы</w:t>
            </w:r>
            <w:proofErr w:type="spellEnd"/>
            <w:r w:rsidRPr="00FF1571">
              <w:rPr>
                <w:rFonts w:ascii="Times New Roman" w:hAnsi="Times New Roman"/>
              </w:rPr>
              <w:t xml:space="preserve">, </w:t>
            </w:r>
            <w:proofErr w:type="spellStart"/>
            <w:r w:rsidRPr="00FF1571">
              <w:rPr>
                <w:rFonts w:ascii="Times New Roman" w:hAnsi="Times New Roman"/>
              </w:rPr>
              <w:t>фамилия</w:t>
            </w:r>
            <w:proofErr w:type="spellEnd"/>
            <w:r w:rsidRPr="00FF1571">
              <w:rPr>
                <w:rFonts w:ascii="Times New Roman" w:hAnsi="Times New Roman"/>
              </w:rPr>
              <w:t>)</w:t>
            </w:r>
          </w:p>
        </w:tc>
        <w:tc>
          <w:tcPr>
            <w:tcW w:w="3355" w:type="dxa"/>
            <w:gridSpan w:val="2"/>
            <w:vAlign w:val="center"/>
          </w:tcPr>
          <w:p w:rsidR="00FF1571" w:rsidRPr="00FF1571" w:rsidRDefault="00FF1571" w:rsidP="00FF1571">
            <w:pPr>
              <w:spacing w:after="1" w:line="200" w:lineRule="atLeast"/>
              <w:jc w:val="both"/>
              <w:rPr>
                <w:rFonts w:ascii="Times New Roman" w:hAnsi="Times New Roman"/>
              </w:rPr>
            </w:pPr>
            <w:r w:rsidRPr="00FF1571">
              <w:rPr>
                <w:rFonts w:ascii="Times New Roman" w:hAnsi="Times New Roman"/>
              </w:rPr>
              <w:t>"__" ___________ ____ г.</w:t>
            </w:r>
          </w:p>
        </w:tc>
      </w:tr>
      <w:tr w:rsidR="00FF1571" w:rsidRPr="00520A65" w:rsidTr="00FF1571">
        <w:tc>
          <w:tcPr>
            <w:tcW w:w="537" w:type="dxa"/>
            <w:tcBorders>
              <w:bottom w:val="nil"/>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13</w:t>
            </w:r>
          </w:p>
        </w:tc>
        <w:tc>
          <w:tcPr>
            <w:tcW w:w="9102" w:type="dxa"/>
            <w:gridSpan w:val="4"/>
          </w:tcPr>
          <w:p w:rsidR="00FF1571" w:rsidRPr="00FF1571" w:rsidRDefault="00FF1571" w:rsidP="00FF1571">
            <w:pPr>
              <w:spacing w:after="1" w:line="200" w:lineRule="atLeast"/>
              <w:rPr>
                <w:rFonts w:ascii="Times New Roman" w:hAnsi="Times New Roman"/>
                <w:lang w:val="ru-RU"/>
              </w:rPr>
            </w:pPr>
            <w:r w:rsidRPr="00FF1571">
              <w:rPr>
                <w:rFonts w:ascii="Times New Roman" w:hAnsi="Times New Roman"/>
                <w:lang w:val="ru-RU"/>
              </w:rPr>
              <w:t>Отметка специалиста, принявшего заявление и приложенные к нему документы:</w:t>
            </w:r>
          </w:p>
        </w:tc>
      </w:tr>
      <w:tr w:rsidR="00FF1571" w:rsidRPr="00520A65" w:rsidTr="00FF1571">
        <w:tblPrEx>
          <w:tblBorders>
            <w:insideH w:val="nil"/>
          </w:tblBorders>
        </w:tblPrEx>
        <w:tc>
          <w:tcPr>
            <w:tcW w:w="537"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9102" w:type="dxa"/>
            <w:gridSpan w:val="4"/>
          </w:tcPr>
          <w:p w:rsidR="00FF1571" w:rsidRPr="00FF1571" w:rsidRDefault="00FF1571" w:rsidP="00FF1571">
            <w:pPr>
              <w:spacing w:after="1" w:line="200" w:lineRule="atLeast"/>
              <w:rPr>
                <w:rFonts w:ascii="Times New Roman" w:hAnsi="Times New Roman"/>
                <w:lang w:val="ru-RU"/>
              </w:rPr>
            </w:pPr>
          </w:p>
        </w:tc>
      </w:tr>
      <w:tr w:rsidR="00FF1571" w:rsidRPr="00520A65" w:rsidTr="00FF1571">
        <w:tblPrEx>
          <w:tblBorders>
            <w:insideH w:val="nil"/>
          </w:tblBorders>
        </w:tblPrEx>
        <w:tc>
          <w:tcPr>
            <w:tcW w:w="537"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9102" w:type="dxa"/>
            <w:gridSpan w:val="4"/>
          </w:tcPr>
          <w:p w:rsidR="00FF1571" w:rsidRPr="00FF1571" w:rsidRDefault="00FF1571" w:rsidP="00FF1571">
            <w:pPr>
              <w:spacing w:after="1" w:line="200" w:lineRule="atLeast"/>
              <w:rPr>
                <w:rFonts w:ascii="Times New Roman" w:hAnsi="Times New Roman"/>
                <w:lang w:val="ru-RU"/>
              </w:rPr>
            </w:pPr>
          </w:p>
        </w:tc>
      </w:tr>
      <w:tr w:rsidR="00FF1571" w:rsidRPr="00520A65" w:rsidTr="00FF1571">
        <w:tblPrEx>
          <w:tblBorders>
            <w:insideH w:val="nil"/>
          </w:tblBorders>
        </w:tblPrEx>
        <w:tc>
          <w:tcPr>
            <w:tcW w:w="537"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9102" w:type="dxa"/>
            <w:gridSpan w:val="4"/>
          </w:tcPr>
          <w:p w:rsidR="00FF1571" w:rsidRPr="00FF1571" w:rsidRDefault="00FF1571" w:rsidP="00FF1571">
            <w:pPr>
              <w:spacing w:after="1" w:line="200" w:lineRule="atLeast"/>
              <w:rPr>
                <w:rFonts w:ascii="Times New Roman" w:hAnsi="Times New Roman"/>
                <w:lang w:val="ru-RU"/>
              </w:rPr>
            </w:pPr>
          </w:p>
        </w:tc>
      </w:tr>
      <w:tr w:rsidR="00FF1571" w:rsidRPr="00520A65" w:rsidTr="00FF1571">
        <w:tblPrEx>
          <w:tblBorders>
            <w:insideH w:val="nil"/>
          </w:tblBorders>
        </w:tblPrEx>
        <w:tc>
          <w:tcPr>
            <w:tcW w:w="537" w:type="dxa"/>
            <w:tcBorders>
              <w:top w:val="nil"/>
              <w:bottom w:val="nil"/>
            </w:tcBorders>
          </w:tcPr>
          <w:p w:rsidR="00FF1571" w:rsidRPr="00FF1571" w:rsidRDefault="00FF1571" w:rsidP="00FF1571">
            <w:pPr>
              <w:spacing w:after="1" w:line="200" w:lineRule="atLeast"/>
              <w:rPr>
                <w:rFonts w:ascii="Times New Roman" w:hAnsi="Times New Roman"/>
                <w:lang w:val="ru-RU"/>
              </w:rPr>
            </w:pPr>
          </w:p>
        </w:tc>
        <w:tc>
          <w:tcPr>
            <w:tcW w:w="9102" w:type="dxa"/>
            <w:gridSpan w:val="4"/>
          </w:tcPr>
          <w:p w:rsidR="00FF1571" w:rsidRPr="00FF1571" w:rsidRDefault="00FF1571" w:rsidP="00FF1571">
            <w:pPr>
              <w:spacing w:after="1" w:line="200" w:lineRule="atLeast"/>
              <w:rPr>
                <w:rFonts w:ascii="Times New Roman" w:hAnsi="Times New Roman"/>
                <w:lang w:val="ru-RU"/>
              </w:rPr>
            </w:pPr>
          </w:p>
        </w:tc>
      </w:tr>
      <w:tr w:rsidR="00FF1571" w:rsidRPr="00520A65" w:rsidTr="00FF1571">
        <w:tblPrEx>
          <w:tblBorders>
            <w:insideH w:val="nil"/>
          </w:tblBorders>
        </w:tblPrEx>
        <w:tc>
          <w:tcPr>
            <w:tcW w:w="537" w:type="dxa"/>
            <w:tcBorders>
              <w:top w:val="nil"/>
            </w:tcBorders>
          </w:tcPr>
          <w:p w:rsidR="00FF1571" w:rsidRPr="00FF1571" w:rsidRDefault="00FF1571" w:rsidP="00FF1571">
            <w:pPr>
              <w:spacing w:after="1" w:line="200" w:lineRule="atLeast"/>
              <w:rPr>
                <w:rFonts w:ascii="Times New Roman" w:hAnsi="Times New Roman"/>
                <w:lang w:val="ru-RU"/>
              </w:rPr>
            </w:pPr>
          </w:p>
        </w:tc>
        <w:tc>
          <w:tcPr>
            <w:tcW w:w="9102" w:type="dxa"/>
            <w:gridSpan w:val="4"/>
          </w:tcPr>
          <w:p w:rsidR="00FF1571" w:rsidRPr="00FF1571" w:rsidRDefault="00FF1571" w:rsidP="00FF1571">
            <w:pPr>
              <w:spacing w:after="1" w:line="200" w:lineRule="atLeast"/>
              <w:rPr>
                <w:rFonts w:ascii="Times New Roman" w:hAnsi="Times New Roman"/>
                <w:lang w:val="ru-RU"/>
              </w:rPr>
            </w:pPr>
          </w:p>
        </w:tc>
      </w:tr>
    </w:tbl>
    <w:p w:rsidR="00FF1571" w:rsidRPr="00FF1571" w:rsidRDefault="00FF1571" w:rsidP="00FF1571">
      <w:pPr>
        <w:spacing w:after="1" w:line="200" w:lineRule="atLeast"/>
        <w:jc w:val="both"/>
        <w:rPr>
          <w:rFonts w:ascii="Times New Roman" w:hAnsi="Times New Roman"/>
          <w:lang w:val="ru-RU"/>
        </w:rPr>
      </w:pPr>
    </w:p>
    <w:p w:rsidR="00FF1571" w:rsidRPr="00FF1571" w:rsidRDefault="00FF1571" w:rsidP="00FF1571">
      <w:pPr>
        <w:spacing w:after="1" w:line="200" w:lineRule="atLeast"/>
        <w:ind w:firstLine="540"/>
        <w:jc w:val="both"/>
        <w:rPr>
          <w:rFonts w:ascii="Times New Roman" w:hAnsi="Times New Roman"/>
          <w:lang w:val="ru-RU"/>
        </w:rPr>
      </w:pPr>
      <w:r w:rsidRPr="00FF1571">
        <w:rPr>
          <w:rFonts w:ascii="Times New Roman" w:hAnsi="Times New Roman"/>
          <w:lang w:val="ru-RU"/>
        </w:rPr>
        <w:t>--------------------------------</w:t>
      </w:r>
    </w:p>
    <w:p w:rsidR="00FF1571" w:rsidRPr="00FF1571" w:rsidRDefault="00FF1571" w:rsidP="00FF1571">
      <w:pPr>
        <w:spacing w:before="200" w:after="1" w:line="200" w:lineRule="atLeast"/>
        <w:ind w:firstLine="540"/>
        <w:jc w:val="both"/>
        <w:rPr>
          <w:rFonts w:ascii="Times New Roman" w:hAnsi="Times New Roman"/>
          <w:lang w:val="ru-RU"/>
        </w:rPr>
      </w:pPr>
      <w:bookmarkStart w:id="7" w:name="P560"/>
      <w:bookmarkEnd w:id="7"/>
      <w:r w:rsidRPr="00FF1571">
        <w:rPr>
          <w:rFonts w:ascii="Times New Roman" w:hAnsi="Times New Roman"/>
          <w:lang w:val="ru-RU"/>
        </w:rPr>
        <w:lastRenderedPageBreak/>
        <w:t>&lt;1&gt; Строка дублируется для каждого объединенного земельного участка.</w:t>
      </w:r>
    </w:p>
    <w:p w:rsidR="00FF1571" w:rsidRPr="00FF1571" w:rsidRDefault="00FF1571" w:rsidP="00FF1571">
      <w:pPr>
        <w:spacing w:before="200" w:after="1" w:line="200" w:lineRule="atLeast"/>
        <w:ind w:firstLine="540"/>
        <w:jc w:val="both"/>
        <w:rPr>
          <w:rFonts w:ascii="Times New Roman" w:hAnsi="Times New Roman"/>
          <w:lang w:val="ru-RU"/>
        </w:rPr>
      </w:pPr>
      <w:bookmarkStart w:id="8" w:name="P561"/>
      <w:bookmarkEnd w:id="8"/>
      <w:r w:rsidRPr="00FF1571">
        <w:rPr>
          <w:rFonts w:ascii="Times New Roman" w:hAnsi="Times New Roman"/>
          <w:lang w:val="ru-RU"/>
        </w:rPr>
        <w:t>&lt;2&gt; Строка дублируется для каждого перераспределенного земельного участка.</w:t>
      </w:r>
    </w:p>
    <w:p w:rsidR="00FF1571" w:rsidRPr="00FF1571" w:rsidRDefault="00FF1571" w:rsidP="00FF1571">
      <w:pPr>
        <w:spacing w:before="200" w:after="1" w:line="200" w:lineRule="atLeast"/>
        <w:ind w:firstLine="540"/>
        <w:jc w:val="both"/>
        <w:rPr>
          <w:rFonts w:ascii="Times New Roman" w:hAnsi="Times New Roman"/>
          <w:lang w:val="ru-RU"/>
        </w:rPr>
      </w:pPr>
      <w:bookmarkStart w:id="9" w:name="P562"/>
      <w:bookmarkEnd w:id="9"/>
      <w:r w:rsidRPr="00FF1571">
        <w:rPr>
          <w:rFonts w:ascii="Times New Roman" w:hAnsi="Times New Roman"/>
          <w:lang w:val="ru-RU"/>
        </w:rPr>
        <w:t>&lt;3&gt; Строка дублируется для каждого разделенного помещения.</w:t>
      </w:r>
    </w:p>
    <w:p w:rsidR="00FF1571" w:rsidRPr="00FF1571" w:rsidRDefault="00FF1571" w:rsidP="00FF1571">
      <w:pPr>
        <w:spacing w:before="200" w:after="1" w:line="200" w:lineRule="atLeast"/>
        <w:ind w:firstLine="540"/>
        <w:jc w:val="both"/>
        <w:rPr>
          <w:rFonts w:ascii="Times New Roman" w:hAnsi="Times New Roman"/>
          <w:lang w:val="ru-RU"/>
        </w:rPr>
      </w:pPr>
      <w:bookmarkStart w:id="10" w:name="P563"/>
      <w:bookmarkEnd w:id="10"/>
      <w:r w:rsidRPr="00FF1571">
        <w:rPr>
          <w:rFonts w:ascii="Times New Roman" w:hAnsi="Times New Roman"/>
          <w:lang w:val="ru-RU"/>
        </w:rPr>
        <w:t>&lt;4&gt; Строка дублируется для каждого объединенного помещения.</w:t>
      </w:r>
    </w:p>
    <w:p w:rsidR="00FF1571" w:rsidRPr="00FF1571" w:rsidRDefault="00FF1571" w:rsidP="00FF1571">
      <w:pPr>
        <w:spacing w:after="1" w:line="200" w:lineRule="atLeast"/>
        <w:ind w:firstLine="540"/>
        <w:jc w:val="both"/>
        <w:rPr>
          <w:rFonts w:ascii="Times New Roman" w:hAnsi="Times New Roman"/>
          <w:lang w:val="ru-RU"/>
        </w:rPr>
      </w:pPr>
    </w:p>
    <w:p w:rsidR="00FF1571" w:rsidRPr="00FF1571" w:rsidRDefault="00FF1571" w:rsidP="00FF1571">
      <w:pPr>
        <w:spacing w:after="1" w:line="200" w:lineRule="atLeast"/>
        <w:ind w:firstLine="540"/>
        <w:jc w:val="both"/>
        <w:rPr>
          <w:rFonts w:ascii="Times New Roman" w:hAnsi="Times New Roman"/>
          <w:lang w:val="ru-RU"/>
        </w:rPr>
      </w:pPr>
      <w:r w:rsidRPr="00FF1571">
        <w:rPr>
          <w:rFonts w:ascii="Times New Roman" w:hAnsi="Times New Roman"/>
          <w:lang w:val="ru-RU"/>
        </w:rPr>
        <w:t>Примечание.</w:t>
      </w:r>
    </w:p>
    <w:p w:rsidR="00FF1571" w:rsidRPr="00FF1571" w:rsidRDefault="00FF1571" w:rsidP="00FF1571">
      <w:pPr>
        <w:spacing w:before="200" w:after="1" w:line="200" w:lineRule="atLeast"/>
        <w:ind w:firstLine="540"/>
        <w:jc w:val="both"/>
        <w:rPr>
          <w:rFonts w:ascii="Times New Roman" w:hAnsi="Times New Roman"/>
          <w:lang w:val="ru-RU"/>
        </w:rPr>
      </w:pPr>
      <w:r w:rsidRPr="00FF1571">
        <w:rPr>
          <w:rFonts w:ascii="Times New Roman" w:hAnsi="Times New Roman"/>
          <w:lang w:val="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FF1571">
        <w:rPr>
          <w:rFonts w:ascii="Times New Roman" w:hAnsi="Times New Roman"/>
        </w:rPr>
        <w:t>A</w:t>
      </w:r>
      <w:r w:rsidRPr="00FF1571">
        <w:rPr>
          <w:rFonts w:ascii="Times New Roman" w:hAnsi="Times New Roman"/>
          <w:lang w:val="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1571" w:rsidRPr="00FF1571" w:rsidRDefault="00FF1571" w:rsidP="00FF1571">
      <w:pPr>
        <w:spacing w:before="200" w:after="1" w:line="200" w:lineRule="atLeast"/>
        <w:ind w:firstLine="540"/>
        <w:jc w:val="both"/>
        <w:rPr>
          <w:rFonts w:ascii="Times New Roman" w:hAnsi="Times New Roman"/>
          <w:lang w:val="ru-RU"/>
        </w:rPr>
      </w:pPr>
      <w:bookmarkStart w:id="11" w:name="P567"/>
      <w:bookmarkEnd w:id="11"/>
      <w:r w:rsidRPr="00FF1571">
        <w:rPr>
          <w:rFonts w:ascii="Times New Roman" w:hAnsi="Times New Roman"/>
          <w:lang w:val="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FF1571">
        <w:rPr>
          <w:rFonts w:ascii="Times New Roman" w:hAnsi="Times New Roman"/>
        </w:rPr>
        <w:t>V</w:t>
      </w:r>
      <w:r w:rsidRPr="00FF1571">
        <w:rPr>
          <w:rFonts w:ascii="Times New Roman" w:hAnsi="Times New Roman"/>
          <w:lang w:val="ru-RU"/>
        </w:rPr>
        <w:t>"</w:t>
      </w:r>
    </w:p>
    <w:p w:rsidR="00FF1571" w:rsidRPr="00FF1571" w:rsidRDefault="00FF1571" w:rsidP="00FF1571">
      <w:pPr>
        <w:spacing w:after="1" w:line="200" w:lineRule="atLeast"/>
        <w:jc w:val="both"/>
        <w:rPr>
          <w:rFonts w:ascii="Times New Roman" w:hAnsi="Times New Roman"/>
          <w:lang w:val="ru-RU"/>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F1571" w:rsidRPr="00FF1571" w:rsidTr="00FF1571">
        <w:tc>
          <w:tcPr>
            <w:tcW w:w="564" w:type="dxa"/>
            <w:tcBorders>
              <w:top w:val="nil"/>
              <w:left w:val="nil"/>
              <w:bottom w:val="nil"/>
            </w:tcBorders>
          </w:tcPr>
          <w:p w:rsidR="00FF1571" w:rsidRPr="00FF1571" w:rsidRDefault="00FF1571" w:rsidP="00FF1571">
            <w:pPr>
              <w:spacing w:after="1" w:line="200" w:lineRule="atLeast"/>
              <w:jc w:val="right"/>
              <w:rPr>
                <w:rFonts w:ascii="Times New Roman" w:hAnsi="Times New Roman"/>
              </w:rPr>
            </w:pPr>
            <w:bookmarkStart w:id="12" w:name="P569"/>
            <w:bookmarkEnd w:id="12"/>
            <w:r w:rsidRPr="00FF1571">
              <w:rPr>
                <w:rFonts w:ascii="Times New Roman" w:hAnsi="Times New Roman"/>
              </w:rPr>
              <w:t>(</w:t>
            </w:r>
          </w:p>
        </w:tc>
        <w:tc>
          <w:tcPr>
            <w:tcW w:w="546" w:type="dxa"/>
            <w:tcBorders>
              <w:top w:val="single" w:sz="4" w:space="0" w:color="auto"/>
              <w:bottom w:val="single" w:sz="4" w:space="0" w:color="auto"/>
            </w:tcBorders>
          </w:tcPr>
          <w:p w:rsidR="00FF1571" w:rsidRPr="00FF1571" w:rsidRDefault="00FF1571" w:rsidP="00FF1571">
            <w:pPr>
              <w:spacing w:after="1" w:line="200" w:lineRule="atLeast"/>
              <w:jc w:val="center"/>
              <w:rPr>
                <w:rFonts w:ascii="Times New Roman" w:hAnsi="Times New Roman"/>
              </w:rPr>
            </w:pPr>
            <w:r w:rsidRPr="00FF1571">
              <w:rPr>
                <w:rFonts w:ascii="Times New Roman" w:hAnsi="Times New Roman"/>
              </w:rPr>
              <w:t>V</w:t>
            </w:r>
          </w:p>
        </w:tc>
        <w:tc>
          <w:tcPr>
            <w:tcW w:w="546" w:type="dxa"/>
            <w:tcBorders>
              <w:top w:val="nil"/>
              <w:bottom w:val="nil"/>
              <w:right w:val="nil"/>
            </w:tcBorders>
          </w:tcPr>
          <w:p w:rsidR="00FF1571" w:rsidRPr="00FF1571" w:rsidRDefault="00FF1571" w:rsidP="00FF1571">
            <w:pPr>
              <w:spacing w:after="1" w:line="200" w:lineRule="atLeast"/>
              <w:rPr>
                <w:rFonts w:ascii="Times New Roman" w:hAnsi="Times New Roman"/>
              </w:rPr>
            </w:pPr>
            <w:r w:rsidRPr="00FF1571">
              <w:rPr>
                <w:rFonts w:ascii="Times New Roman" w:hAnsi="Times New Roman"/>
              </w:rPr>
              <w:t>).</w:t>
            </w:r>
          </w:p>
        </w:tc>
      </w:tr>
    </w:tbl>
    <w:p w:rsidR="00FF1571" w:rsidRPr="00FF1571" w:rsidRDefault="00FF1571" w:rsidP="00FF1571">
      <w:pPr>
        <w:spacing w:after="1" w:line="200" w:lineRule="atLeast"/>
        <w:jc w:val="both"/>
        <w:rPr>
          <w:rFonts w:ascii="Times New Roman" w:hAnsi="Times New Roman"/>
        </w:rPr>
      </w:pPr>
    </w:p>
    <w:p w:rsidR="00FF1571" w:rsidRPr="00FF1571" w:rsidRDefault="00FF1571" w:rsidP="00FF1571">
      <w:pPr>
        <w:spacing w:after="1" w:line="200" w:lineRule="atLeast"/>
        <w:ind w:firstLine="540"/>
        <w:jc w:val="both"/>
        <w:rPr>
          <w:rFonts w:ascii="Times New Roman" w:hAnsi="Times New Roman"/>
          <w:lang w:val="ru-RU"/>
        </w:rPr>
      </w:pPr>
      <w:proofErr w:type="gramStart"/>
      <w:r w:rsidRPr="00FF1571">
        <w:rPr>
          <w:rFonts w:ascii="Times New Roman" w:hAnsi="Times New Roman"/>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FF1571">
        <w:rPr>
          <w:rFonts w:ascii="Times New Roman" w:hAnsi="Times New Roman"/>
          <w:lang w:val="ru-RU"/>
        </w:rPr>
        <w:t>. В этом случае строки, не подлежащие заполнению, из формы заявления исключаются.</w:t>
      </w:r>
    </w:p>
    <w:p w:rsidR="00FF1571" w:rsidRPr="00FF1571" w:rsidRDefault="00FF1571" w:rsidP="00FF1571">
      <w:pPr>
        <w:suppressAutoHyphens w:val="0"/>
        <w:autoSpaceDN/>
        <w:spacing w:after="160" w:line="259" w:lineRule="auto"/>
        <w:textAlignment w:val="auto"/>
        <w:rPr>
          <w:rFonts w:ascii="Times New Roman" w:hAnsi="Times New Roman"/>
          <w:lang w:val="ru-RU"/>
        </w:rPr>
      </w:pPr>
      <w:r w:rsidRPr="00FF1571">
        <w:rPr>
          <w:rFonts w:ascii="Times New Roman" w:hAnsi="Times New Roman"/>
          <w:lang w:val="ru-RU"/>
        </w:rPr>
        <w:br w:type="page"/>
      </w:r>
    </w:p>
    <w:p w:rsidR="00FF1571" w:rsidRPr="00FF1571" w:rsidRDefault="00FF1571" w:rsidP="00FF1571">
      <w:pPr>
        <w:spacing w:after="1" w:line="200" w:lineRule="atLeast"/>
        <w:jc w:val="right"/>
        <w:rPr>
          <w:rFonts w:ascii="Times New Roman" w:hAnsi="Times New Roman"/>
          <w:lang w:val="ru-RU"/>
        </w:rPr>
      </w:pPr>
      <w:r>
        <w:rPr>
          <w:rFonts w:ascii="Times New Roman" w:hAnsi="Times New Roman"/>
          <w:lang w:val="ru-RU"/>
        </w:rPr>
        <w:lastRenderedPageBreak/>
        <w:t>Приложение к заявлению</w:t>
      </w:r>
    </w:p>
    <w:p w:rsidR="00FF1571" w:rsidRPr="00FF1571" w:rsidRDefault="00FF1571" w:rsidP="00FF1571">
      <w:pPr>
        <w:jc w:val="center"/>
        <w:rPr>
          <w:rFonts w:ascii="Times New Roman" w:hAnsi="Times New Roman"/>
          <w:lang w:val="ru-RU"/>
        </w:rPr>
      </w:pPr>
    </w:p>
    <w:p w:rsidR="00161A4F" w:rsidRPr="00FF1571" w:rsidRDefault="00FF1571" w:rsidP="00FF1571">
      <w:pPr>
        <w:jc w:val="center"/>
        <w:rPr>
          <w:rFonts w:ascii="Times New Roman" w:hAnsi="Times New Roman"/>
          <w:b/>
          <w:bCs/>
          <w:sz w:val="24"/>
          <w:szCs w:val="24"/>
          <w:lang w:val="ru-RU"/>
        </w:rPr>
      </w:pPr>
      <w:r w:rsidRPr="00FF1571">
        <w:rPr>
          <w:rFonts w:ascii="Times New Roman" w:hAnsi="Times New Roman"/>
          <w:lang w:val="ru-RU"/>
        </w:rPr>
        <w:t xml:space="preserve">         </w:t>
      </w:r>
    </w:p>
    <w:p w:rsidR="006F35B3" w:rsidRPr="00FF1571" w:rsidRDefault="006F35B3" w:rsidP="006F35B3">
      <w:pPr>
        <w:suppressAutoHyphens w:val="0"/>
        <w:autoSpaceDN/>
        <w:jc w:val="center"/>
        <w:textAlignment w:val="auto"/>
        <w:rPr>
          <w:rFonts w:ascii="Times New Roman" w:hAnsi="Times New Roman"/>
          <w:b/>
          <w:bCs/>
          <w:sz w:val="24"/>
          <w:szCs w:val="24"/>
          <w:lang w:val="ru-RU"/>
        </w:rPr>
      </w:pPr>
      <w:r w:rsidRPr="00FF1571">
        <w:rPr>
          <w:rFonts w:ascii="Times New Roman" w:hAnsi="Times New Roman"/>
          <w:b/>
          <w:bCs/>
          <w:sz w:val="24"/>
          <w:szCs w:val="24"/>
          <w:lang w:val="ru-RU"/>
        </w:rPr>
        <w:t>СОГЛАСИЕ</w:t>
      </w:r>
    </w:p>
    <w:p w:rsidR="006F35B3" w:rsidRPr="00FF1571" w:rsidRDefault="006F35B3" w:rsidP="006F35B3">
      <w:pPr>
        <w:suppressAutoHyphens w:val="0"/>
        <w:autoSpaceDN/>
        <w:jc w:val="center"/>
        <w:textAlignment w:val="auto"/>
        <w:rPr>
          <w:rFonts w:ascii="Times New Roman" w:hAnsi="Times New Roman"/>
          <w:b/>
          <w:bCs/>
          <w:sz w:val="24"/>
          <w:szCs w:val="24"/>
          <w:lang w:val="ru-RU"/>
        </w:rPr>
      </w:pPr>
      <w:r w:rsidRPr="00FF1571">
        <w:rPr>
          <w:rFonts w:ascii="Times New Roman" w:hAnsi="Times New Roman"/>
          <w:b/>
          <w:bCs/>
          <w:sz w:val="24"/>
          <w:szCs w:val="24"/>
          <w:lang w:val="ru-RU"/>
        </w:rPr>
        <w:t>на обработку персональных данных</w:t>
      </w:r>
    </w:p>
    <w:p w:rsidR="006F35B3" w:rsidRPr="00FF1571" w:rsidRDefault="006F35B3" w:rsidP="006F35B3">
      <w:pPr>
        <w:suppressAutoHyphens w:val="0"/>
        <w:autoSpaceDN/>
        <w:jc w:val="center"/>
        <w:textAlignment w:val="auto"/>
        <w:rPr>
          <w:rFonts w:ascii="Times New Roman" w:hAnsi="Times New Roman"/>
          <w:b/>
          <w:bCs/>
          <w:sz w:val="24"/>
          <w:szCs w:val="24"/>
          <w:lang w:val="ru-RU"/>
        </w:rPr>
      </w:pP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В соответствии с требованиями части 4 статьи 9 Федерального закона от 27.07.2006 № 152-ФЗ «О персональных данных»</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Я, ___________________________________________________________________,</w:t>
      </w:r>
    </w:p>
    <w:p w:rsidR="006F35B3" w:rsidRPr="00FF1571" w:rsidRDefault="006F35B3" w:rsidP="006F35B3">
      <w:pPr>
        <w:suppressAutoHyphens w:val="0"/>
        <w:autoSpaceDN/>
        <w:ind w:firstLine="709"/>
        <w:jc w:val="center"/>
        <w:textAlignment w:val="auto"/>
        <w:rPr>
          <w:rFonts w:ascii="Times New Roman" w:hAnsi="Times New Roman"/>
          <w:sz w:val="16"/>
          <w:szCs w:val="16"/>
          <w:lang w:val="ru-RU"/>
        </w:rPr>
      </w:pPr>
      <w:r w:rsidRPr="00FF1571">
        <w:rPr>
          <w:rFonts w:ascii="Times New Roman" w:hAnsi="Times New Roman"/>
          <w:sz w:val="16"/>
          <w:szCs w:val="16"/>
          <w:lang w:val="ru-RU"/>
        </w:rPr>
        <w:t>(Ф.И.О.</w:t>
      </w:r>
      <w:r w:rsidRPr="00FF1571">
        <w:rPr>
          <w:rFonts w:ascii="Times New Roman" w:hAnsi="Times New Roman"/>
          <w:lang w:val="ru-RU"/>
        </w:rPr>
        <w:t xml:space="preserve"> (последнее при наличии)</w:t>
      </w:r>
      <w:r w:rsidRPr="00FF1571">
        <w:rPr>
          <w:rFonts w:ascii="Times New Roman" w:hAnsi="Times New Roman"/>
          <w:sz w:val="16"/>
          <w:szCs w:val="16"/>
          <w:lang w:val="ru-RU"/>
        </w:rPr>
        <w:t>)</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proofErr w:type="gramStart"/>
      <w:r w:rsidRPr="00FF1571">
        <w:rPr>
          <w:rFonts w:ascii="Times New Roman" w:hAnsi="Times New Roman"/>
          <w:sz w:val="24"/>
          <w:szCs w:val="24"/>
          <w:lang w:val="ru-RU"/>
        </w:rPr>
        <w:t>проживающая</w:t>
      </w:r>
      <w:proofErr w:type="gramEnd"/>
      <w:r w:rsidRPr="00FF1571">
        <w:rPr>
          <w:rFonts w:ascii="Times New Roman" w:hAnsi="Times New Roman"/>
          <w:sz w:val="24"/>
          <w:szCs w:val="24"/>
          <w:lang w:val="ru-RU"/>
        </w:rPr>
        <w:t xml:space="preserve"> (</w:t>
      </w:r>
      <w:proofErr w:type="spellStart"/>
      <w:r w:rsidRPr="00FF1571">
        <w:rPr>
          <w:rFonts w:ascii="Times New Roman" w:hAnsi="Times New Roman"/>
          <w:sz w:val="24"/>
          <w:szCs w:val="24"/>
          <w:lang w:val="ru-RU"/>
        </w:rPr>
        <w:t>ий</w:t>
      </w:r>
      <w:proofErr w:type="spellEnd"/>
      <w:r w:rsidRPr="00FF1571">
        <w:rPr>
          <w:rFonts w:ascii="Times New Roman" w:hAnsi="Times New Roman"/>
          <w:sz w:val="24"/>
          <w:szCs w:val="24"/>
          <w:lang w:val="ru-RU"/>
        </w:rPr>
        <w:t>) по адресу ___________________________________________</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____________________________________________________________________</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паспорт _______________________ выдан ________________________________</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____________________________________________________________________</w:t>
      </w:r>
    </w:p>
    <w:p w:rsidR="006F35B3" w:rsidRPr="00FF1571" w:rsidRDefault="006F35B3" w:rsidP="006F35B3">
      <w:pPr>
        <w:suppressAutoHyphens w:val="0"/>
        <w:autoSpaceDN/>
        <w:ind w:firstLine="709"/>
        <w:jc w:val="center"/>
        <w:textAlignment w:val="auto"/>
        <w:rPr>
          <w:rFonts w:ascii="Times New Roman" w:hAnsi="Times New Roman"/>
          <w:sz w:val="16"/>
          <w:szCs w:val="16"/>
          <w:lang w:val="ru-RU"/>
        </w:rPr>
      </w:pPr>
      <w:r w:rsidRPr="00FF1571">
        <w:rPr>
          <w:rFonts w:ascii="Times New Roman" w:hAnsi="Times New Roman"/>
          <w:sz w:val="16"/>
          <w:szCs w:val="16"/>
          <w:lang w:val="ru-RU"/>
        </w:rPr>
        <w:t xml:space="preserve">(когда и кем </w:t>
      </w:r>
      <w:proofErr w:type="gramStart"/>
      <w:r w:rsidRPr="00FF1571">
        <w:rPr>
          <w:rFonts w:ascii="Times New Roman" w:hAnsi="Times New Roman"/>
          <w:sz w:val="16"/>
          <w:szCs w:val="16"/>
          <w:lang w:val="ru-RU"/>
        </w:rPr>
        <w:t>выдан</w:t>
      </w:r>
      <w:proofErr w:type="gramEnd"/>
      <w:r w:rsidRPr="00FF1571">
        <w:rPr>
          <w:rFonts w:ascii="Times New Roman" w:hAnsi="Times New Roman"/>
          <w:sz w:val="16"/>
          <w:szCs w:val="16"/>
          <w:lang w:val="ru-RU"/>
        </w:rPr>
        <w:t>)</w:t>
      </w:r>
    </w:p>
    <w:p w:rsidR="006F35B3" w:rsidRPr="00FF1571" w:rsidRDefault="006F35B3" w:rsidP="008676E1">
      <w:pPr>
        <w:widowControl w:val="0"/>
        <w:autoSpaceDE w:val="0"/>
        <w:ind w:firstLine="567"/>
        <w:jc w:val="both"/>
        <w:rPr>
          <w:rFonts w:ascii="Times New Roman" w:hAnsi="Times New Roman"/>
          <w:sz w:val="24"/>
          <w:szCs w:val="24"/>
          <w:lang w:val="ru-RU"/>
        </w:rPr>
      </w:pPr>
      <w:r w:rsidRPr="00FF1571">
        <w:rPr>
          <w:rFonts w:ascii="Times New Roman" w:hAnsi="Times New Roman"/>
          <w:sz w:val="24"/>
          <w:szCs w:val="24"/>
          <w:lang w:val="ru-RU"/>
        </w:rPr>
        <w:t xml:space="preserve">подтверждаю своё согласие администрации муниципального образования </w:t>
      </w:r>
      <w:r w:rsidR="007122D3">
        <w:rPr>
          <w:rFonts w:ascii="Times New Roman" w:hAnsi="Times New Roman"/>
          <w:sz w:val="24"/>
          <w:szCs w:val="24"/>
          <w:lang w:val="ru-RU"/>
        </w:rPr>
        <w:t>«Чердаклинский район»</w:t>
      </w:r>
      <w:r w:rsidRPr="00FF1571">
        <w:rPr>
          <w:rFonts w:ascii="Times New Roman" w:hAnsi="Times New Roman"/>
          <w:sz w:val="24"/>
          <w:szCs w:val="24"/>
          <w:lang w:val="ru-RU"/>
        </w:rPr>
        <w:t xml:space="preserve"> Ульяновской области либо ОГКУ «Правительство для граждан»</w:t>
      </w:r>
      <w:r w:rsidR="00161A4F" w:rsidRPr="00FF1571">
        <w:rPr>
          <w:rFonts w:ascii="Times New Roman" w:hAnsi="Times New Roman"/>
          <w:sz w:val="24"/>
          <w:szCs w:val="24"/>
          <w:lang w:val="ru-RU"/>
        </w:rPr>
        <w:t xml:space="preserve"> </w:t>
      </w:r>
      <w:r w:rsidR="00FF1571">
        <w:rPr>
          <w:rFonts w:ascii="Times New Roman" w:hAnsi="Times New Roman"/>
          <w:sz w:val="24"/>
          <w:szCs w:val="24"/>
          <w:lang w:val="ru-RU"/>
        </w:rPr>
        <w:t xml:space="preserve">(далее – </w:t>
      </w:r>
      <w:r w:rsidRPr="00FF1571">
        <w:rPr>
          <w:rFonts w:ascii="Times New Roman" w:hAnsi="Times New Roman"/>
          <w:sz w:val="24"/>
          <w:szCs w:val="24"/>
          <w:lang w:val="ru-RU"/>
        </w:rPr>
        <w:t>Оператор), а также членов моей семьи на обработку моих персональных данных, персональных данных всех членов моей семьи, в целях получения государственной услуги «</w:t>
      </w:r>
      <w:r w:rsidR="00FF1571" w:rsidRPr="00FF1571">
        <w:rPr>
          <w:rFonts w:ascii="Times New Roman" w:hAnsi="Times New Roman"/>
          <w:sz w:val="24"/>
          <w:szCs w:val="24"/>
          <w:lang w:val="ru-RU"/>
        </w:rPr>
        <w:t>Присвоение адресов объектам адресации, изменение, аннулирование таких адресов</w:t>
      </w:r>
      <w:r w:rsidRPr="00FF1571">
        <w:rPr>
          <w:rFonts w:ascii="Times New Roman" w:hAnsi="Times New Roman"/>
          <w:sz w:val="24"/>
          <w:szCs w:val="24"/>
          <w:lang w:val="ru-RU"/>
        </w:rPr>
        <w:t>».</w:t>
      </w:r>
    </w:p>
    <w:p w:rsidR="006F35B3" w:rsidRPr="00FF1571" w:rsidRDefault="006F35B3" w:rsidP="008676E1">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xml:space="preserve">К персональным </w:t>
      </w:r>
      <w:proofErr w:type="gramStart"/>
      <w:r w:rsidRPr="00FF1571">
        <w:rPr>
          <w:rFonts w:ascii="Times New Roman" w:hAnsi="Times New Roman"/>
          <w:sz w:val="24"/>
          <w:szCs w:val="24"/>
          <w:lang w:val="ru-RU"/>
        </w:rPr>
        <w:t>данным</w:t>
      </w:r>
      <w:proofErr w:type="gramEnd"/>
      <w:r w:rsidRPr="00FF1571">
        <w:rPr>
          <w:rFonts w:ascii="Times New Roman" w:hAnsi="Times New Roman"/>
          <w:sz w:val="24"/>
          <w:szCs w:val="24"/>
          <w:lang w:val="ru-RU"/>
        </w:rPr>
        <w:t xml:space="preserve"> на обработку которых даётся моё согласие, и членов моей семьи относятся:</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фамилия, имя, отчество;</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паспортные данные (серия, номер, когда и кем выдан);</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дата и место рождения;</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адрес по месту регистрации и по месту проживания;</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6F35B3" w:rsidRPr="00FF1571" w:rsidRDefault="006F35B3" w:rsidP="006F35B3">
      <w:pPr>
        <w:widowControl w:val="0"/>
        <w:suppressAutoHyphens w:val="0"/>
        <w:autoSpaceDE w:val="0"/>
        <w:adjustRightInd w:val="0"/>
        <w:ind w:firstLine="709"/>
        <w:jc w:val="both"/>
        <w:textAlignment w:val="auto"/>
        <w:rPr>
          <w:rFonts w:ascii="Times New Roman" w:hAnsi="Times New Roman"/>
          <w:sz w:val="24"/>
          <w:szCs w:val="24"/>
          <w:lang w:val="ru-RU"/>
        </w:rPr>
      </w:pPr>
      <w:proofErr w:type="gramStart"/>
      <w:r w:rsidRPr="00FF1571">
        <w:rPr>
          <w:rFonts w:ascii="Times New Roman" w:hAnsi="Times New Roman"/>
          <w:sz w:val="24"/>
          <w:szCs w:val="24"/>
          <w:lang w:val="ru-RU"/>
        </w:rPr>
        <w:t>Подтверждаю своё согласие и согласие всех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FF1571">
        <w:rPr>
          <w:rFonts w:ascii="Times New Roman" w:hAnsi="Times New Roman"/>
          <w:sz w:val="24"/>
          <w:szCs w:val="24"/>
          <w:lang w:val="ru-RU"/>
        </w:rPr>
        <w:t xml:space="preserve"> государственной услуги в соответствии с законодательством Российской Федерации), в том числе в автоматизированном режиме в целях предоставления государственной услуги. </w:t>
      </w:r>
    </w:p>
    <w:p w:rsidR="006F35B3" w:rsidRPr="00FF1571" w:rsidRDefault="006F35B3" w:rsidP="006F35B3">
      <w:pPr>
        <w:suppressAutoHyphens w:val="0"/>
        <w:autoSpaceDN/>
        <w:ind w:firstLine="709"/>
        <w:jc w:val="both"/>
        <w:textAlignment w:val="auto"/>
        <w:rPr>
          <w:rFonts w:ascii="Times New Roman" w:hAnsi="Times New Roman"/>
          <w:sz w:val="24"/>
          <w:szCs w:val="24"/>
          <w:lang w:val="ru-RU"/>
        </w:rPr>
      </w:pPr>
      <w:r w:rsidRPr="00FF1571">
        <w:rPr>
          <w:rFonts w:ascii="Times New Roman" w:hAnsi="Times New Roman"/>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6F35B3" w:rsidRPr="00FF1571" w:rsidRDefault="006F35B3" w:rsidP="006F35B3">
      <w:pPr>
        <w:suppressAutoHyphens w:val="0"/>
        <w:autoSpaceDN/>
        <w:jc w:val="both"/>
        <w:textAlignment w:val="auto"/>
        <w:rPr>
          <w:rFonts w:ascii="Times New Roman" w:hAnsi="Times New Roman"/>
          <w:sz w:val="24"/>
          <w:szCs w:val="24"/>
          <w:lang w:val="ru-RU"/>
        </w:rPr>
      </w:pPr>
      <w:r w:rsidRPr="00FF1571">
        <w:rPr>
          <w:rFonts w:ascii="Times New Roman" w:hAnsi="Times New Roman"/>
          <w:sz w:val="24"/>
          <w:szCs w:val="24"/>
          <w:lang w:val="ru-RU"/>
        </w:rPr>
        <w:t>Настоящее согласие дано мной _______________________________________</w:t>
      </w:r>
    </w:p>
    <w:p w:rsidR="006F35B3" w:rsidRPr="00FF1571" w:rsidRDefault="006F35B3" w:rsidP="006F35B3">
      <w:pPr>
        <w:suppressAutoHyphens w:val="0"/>
        <w:autoSpaceDN/>
        <w:jc w:val="center"/>
        <w:textAlignment w:val="auto"/>
        <w:rPr>
          <w:rFonts w:ascii="Times New Roman" w:hAnsi="Times New Roman"/>
          <w:sz w:val="16"/>
          <w:szCs w:val="16"/>
          <w:lang w:val="ru-RU"/>
        </w:rPr>
      </w:pPr>
      <w:r w:rsidRPr="00FF1571">
        <w:rPr>
          <w:rFonts w:ascii="Times New Roman" w:hAnsi="Times New Roman"/>
          <w:sz w:val="16"/>
          <w:szCs w:val="16"/>
          <w:lang w:val="ru-RU"/>
        </w:rPr>
        <w:t xml:space="preserve">                                                                                   (дата)</w:t>
      </w:r>
    </w:p>
    <w:p w:rsidR="006F35B3" w:rsidRPr="00FF1571" w:rsidRDefault="006F35B3" w:rsidP="006F35B3">
      <w:pPr>
        <w:suppressAutoHyphens w:val="0"/>
        <w:autoSpaceDN/>
        <w:jc w:val="both"/>
        <w:textAlignment w:val="auto"/>
        <w:rPr>
          <w:rFonts w:ascii="Times New Roman" w:hAnsi="Times New Roman"/>
          <w:sz w:val="24"/>
          <w:szCs w:val="24"/>
          <w:lang w:val="ru-RU"/>
        </w:rPr>
      </w:pPr>
      <w:r w:rsidRPr="00FF1571">
        <w:rPr>
          <w:rFonts w:ascii="Times New Roman" w:hAnsi="Times New Roman"/>
          <w:sz w:val="24"/>
          <w:szCs w:val="24"/>
          <w:lang w:val="ru-RU"/>
        </w:rPr>
        <w:t>Согласие действует _________________________________________________</w:t>
      </w:r>
    </w:p>
    <w:p w:rsidR="006F35B3" w:rsidRPr="00FF1571" w:rsidRDefault="006F35B3" w:rsidP="006F35B3">
      <w:pPr>
        <w:suppressAutoHyphens w:val="0"/>
        <w:autoSpaceDN/>
        <w:jc w:val="center"/>
        <w:textAlignment w:val="auto"/>
        <w:rPr>
          <w:rFonts w:ascii="Times New Roman" w:hAnsi="Times New Roman"/>
          <w:sz w:val="16"/>
          <w:szCs w:val="16"/>
          <w:lang w:val="ru-RU"/>
        </w:rPr>
      </w:pPr>
      <w:r w:rsidRPr="00FF1571">
        <w:rPr>
          <w:rFonts w:ascii="Times New Roman" w:hAnsi="Times New Roman"/>
          <w:sz w:val="16"/>
          <w:szCs w:val="16"/>
          <w:lang w:val="ru-RU"/>
        </w:rPr>
        <w:t xml:space="preserve">                   (срок действия)</w:t>
      </w:r>
    </w:p>
    <w:p w:rsidR="006F35B3" w:rsidRPr="00FF1571" w:rsidRDefault="006F35B3" w:rsidP="006F35B3">
      <w:pPr>
        <w:suppressAutoHyphens w:val="0"/>
        <w:autoSpaceDN/>
        <w:jc w:val="both"/>
        <w:textAlignment w:val="auto"/>
        <w:rPr>
          <w:rFonts w:ascii="Times New Roman" w:hAnsi="Times New Roman"/>
          <w:sz w:val="24"/>
          <w:szCs w:val="24"/>
          <w:lang w:val="ru-RU"/>
        </w:rPr>
      </w:pPr>
      <w:r w:rsidRPr="00FF1571">
        <w:rPr>
          <w:rFonts w:ascii="Times New Roman" w:hAnsi="Times New Roman"/>
          <w:sz w:val="24"/>
          <w:szCs w:val="24"/>
          <w:lang w:val="ru-RU"/>
        </w:rPr>
        <w:t>«__» __________ 20__ г</w:t>
      </w:r>
      <w:proofErr w:type="gramStart"/>
      <w:r w:rsidRPr="00FF1571">
        <w:rPr>
          <w:rFonts w:ascii="Times New Roman" w:hAnsi="Times New Roman"/>
          <w:sz w:val="24"/>
          <w:szCs w:val="24"/>
          <w:lang w:val="ru-RU"/>
        </w:rPr>
        <w:t xml:space="preserve">.                                  ____________ (_______________) </w:t>
      </w:r>
      <w:proofErr w:type="gramEnd"/>
    </w:p>
    <w:p w:rsidR="006F35B3" w:rsidRPr="00FF1571" w:rsidRDefault="006F35B3" w:rsidP="006F35B3">
      <w:pPr>
        <w:suppressAutoHyphens w:val="0"/>
        <w:autoSpaceDE w:val="0"/>
        <w:adjustRightInd w:val="0"/>
        <w:ind w:left="2832"/>
        <w:jc w:val="both"/>
        <w:textAlignment w:val="auto"/>
        <w:rPr>
          <w:rFonts w:ascii="Times New Roman" w:hAnsi="Times New Roman"/>
          <w:sz w:val="28"/>
          <w:szCs w:val="28"/>
          <w:lang w:val="ru-RU"/>
        </w:rPr>
      </w:pPr>
      <w:r w:rsidRPr="00FF1571">
        <w:rPr>
          <w:rFonts w:ascii="Times New Roman" w:hAnsi="Times New Roman"/>
          <w:sz w:val="16"/>
          <w:szCs w:val="16"/>
          <w:lang w:val="ru-RU"/>
        </w:rPr>
        <w:t xml:space="preserve">                                                                       (подпись, расшифровка подписи)</w:t>
      </w:r>
    </w:p>
    <w:p w:rsidR="00966690" w:rsidRPr="00FF1571" w:rsidRDefault="00966690" w:rsidP="00966690">
      <w:pPr>
        <w:ind w:firstLine="5670"/>
        <w:jc w:val="right"/>
        <w:rPr>
          <w:rFonts w:ascii="Times New Roman" w:hAnsi="Times New Roman"/>
          <w:sz w:val="24"/>
          <w:szCs w:val="22"/>
          <w:lang w:val="ru-RU"/>
        </w:rPr>
      </w:pPr>
    </w:p>
    <w:p w:rsidR="00933714" w:rsidRDefault="00933714" w:rsidP="00B90390">
      <w:pPr>
        <w:rPr>
          <w:rFonts w:ascii="Courier New" w:hAnsi="Courier New" w:cs="Courier New"/>
          <w:lang w:val="ru-RU"/>
        </w:rPr>
      </w:pPr>
    </w:p>
    <w:p w:rsidR="00F8378B" w:rsidRDefault="00F8378B" w:rsidP="00B90390">
      <w:pPr>
        <w:rPr>
          <w:rFonts w:ascii="Courier New" w:hAnsi="Courier New" w:cs="Courier New"/>
          <w:lang w:val="ru-RU"/>
        </w:rPr>
      </w:pPr>
    </w:p>
    <w:p w:rsidR="007122D3" w:rsidRDefault="007122D3" w:rsidP="00520A65">
      <w:pPr>
        <w:pStyle w:val="af0"/>
        <w:spacing w:after="0"/>
        <w:rPr>
          <w:rFonts w:ascii="Times New Roman" w:hAnsi="Times New Roman"/>
          <w:b/>
          <w:sz w:val="26"/>
          <w:szCs w:val="26"/>
          <w:lang w:val="ru-RU"/>
        </w:rPr>
      </w:pPr>
      <w:bookmarkStart w:id="13" w:name="_GoBack"/>
      <w:bookmarkEnd w:id="13"/>
    </w:p>
    <w:p w:rsidR="00F8378B" w:rsidRPr="00927106" w:rsidRDefault="00F8378B" w:rsidP="00F8378B">
      <w:pPr>
        <w:pStyle w:val="af0"/>
        <w:spacing w:after="0"/>
        <w:jc w:val="center"/>
        <w:rPr>
          <w:rFonts w:ascii="Times New Roman" w:hAnsi="Times New Roman"/>
          <w:b/>
          <w:sz w:val="26"/>
          <w:szCs w:val="26"/>
          <w:lang w:val="ru-RU"/>
        </w:rPr>
      </w:pPr>
      <w:r w:rsidRPr="00927106">
        <w:rPr>
          <w:rFonts w:ascii="Times New Roman" w:hAnsi="Times New Roman"/>
          <w:b/>
          <w:sz w:val="26"/>
          <w:szCs w:val="26"/>
          <w:lang w:val="ru-RU"/>
        </w:rPr>
        <w:t>Пояснительная записка</w:t>
      </w:r>
    </w:p>
    <w:p w:rsidR="00F8378B" w:rsidRPr="00927106" w:rsidRDefault="00F8378B" w:rsidP="00F8378B">
      <w:pPr>
        <w:pStyle w:val="af0"/>
        <w:spacing w:after="0"/>
        <w:jc w:val="center"/>
        <w:rPr>
          <w:rFonts w:ascii="Times New Roman" w:hAnsi="Times New Roman"/>
          <w:b/>
          <w:sz w:val="26"/>
          <w:szCs w:val="26"/>
          <w:lang w:val="ru-RU"/>
        </w:rPr>
      </w:pPr>
      <w:r w:rsidRPr="00927106">
        <w:rPr>
          <w:rFonts w:ascii="Times New Roman" w:hAnsi="Times New Roman"/>
          <w:b/>
          <w:sz w:val="26"/>
          <w:szCs w:val="26"/>
          <w:lang w:val="ru-RU"/>
        </w:rPr>
        <w:t>к  проекту постановления администрации</w:t>
      </w:r>
    </w:p>
    <w:p w:rsidR="00F8378B" w:rsidRPr="00927106" w:rsidRDefault="00F8378B" w:rsidP="00F8378B">
      <w:pPr>
        <w:pStyle w:val="af0"/>
        <w:spacing w:after="0"/>
        <w:jc w:val="center"/>
        <w:rPr>
          <w:rFonts w:ascii="Times New Roman" w:hAnsi="Times New Roman"/>
          <w:b/>
          <w:sz w:val="26"/>
          <w:szCs w:val="26"/>
          <w:lang w:val="ru-RU"/>
        </w:rPr>
      </w:pPr>
      <w:r w:rsidRPr="00927106">
        <w:rPr>
          <w:rFonts w:ascii="Times New Roman" w:hAnsi="Times New Roman"/>
          <w:b/>
          <w:sz w:val="26"/>
          <w:szCs w:val="26"/>
          <w:lang w:val="ru-RU"/>
        </w:rPr>
        <w:t>муниципального образования «Чердаклинский район»</w:t>
      </w:r>
    </w:p>
    <w:p w:rsidR="00581B29" w:rsidRPr="00581B29" w:rsidRDefault="00F8378B" w:rsidP="00581B29">
      <w:pPr>
        <w:pStyle w:val="af0"/>
        <w:spacing w:after="0"/>
        <w:jc w:val="center"/>
        <w:rPr>
          <w:rFonts w:ascii="Times New Roman" w:hAnsi="Times New Roman"/>
          <w:b/>
          <w:sz w:val="26"/>
          <w:szCs w:val="26"/>
          <w:lang w:val="ru-RU"/>
        </w:rPr>
      </w:pPr>
      <w:r w:rsidRPr="00581B29">
        <w:rPr>
          <w:rFonts w:ascii="Times New Roman" w:hAnsi="Times New Roman"/>
          <w:b/>
          <w:sz w:val="26"/>
          <w:szCs w:val="26"/>
          <w:lang w:val="ru-RU"/>
        </w:rPr>
        <w:t xml:space="preserve">Ульяновской области «Об утверждении административного регламента по предоставлению муниципальной услуги </w:t>
      </w:r>
    </w:p>
    <w:p w:rsidR="00581B29" w:rsidRPr="00581B29" w:rsidRDefault="00581B29" w:rsidP="00581B29">
      <w:pPr>
        <w:pStyle w:val="af0"/>
        <w:spacing w:after="0"/>
        <w:jc w:val="center"/>
        <w:rPr>
          <w:rFonts w:ascii="Times New Roman" w:hAnsi="Times New Roman"/>
          <w:b/>
          <w:sz w:val="26"/>
          <w:szCs w:val="26"/>
          <w:lang w:val="ru-RU"/>
        </w:rPr>
      </w:pPr>
      <w:r w:rsidRPr="00581B29">
        <w:rPr>
          <w:rFonts w:ascii="Times New Roman" w:hAnsi="Times New Roman"/>
          <w:b/>
          <w:sz w:val="26"/>
          <w:szCs w:val="26"/>
          <w:lang w:val="ru-RU"/>
        </w:rPr>
        <w:t>«</w:t>
      </w:r>
      <w:r w:rsidR="007122D3" w:rsidRPr="007122D3">
        <w:rPr>
          <w:rFonts w:ascii="Times New Roman" w:hAnsi="Times New Roman"/>
          <w:b/>
          <w:sz w:val="26"/>
          <w:szCs w:val="26"/>
          <w:lang w:val="ru-RU"/>
        </w:rPr>
        <w:t>Присвоение адресов объектам адресации, изменение, аннулирование таких адресов</w:t>
      </w:r>
      <w:r w:rsidRPr="00581B29">
        <w:rPr>
          <w:rFonts w:ascii="Times New Roman" w:hAnsi="Times New Roman"/>
          <w:b/>
          <w:sz w:val="26"/>
          <w:szCs w:val="26"/>
          <w:lang w:val="ru-RU"/>
        </w:rPr>
        <w:t>»</w:t>
      </w:r>
    </w:p>
    <w:p w:rsidR="00F8378B" w:rsidRPr="007122D3" w:rsidRDefault="00F8378B" w:rsidP="007122D3">
      <w:pPr>
        <w:pStyle w:val="af0"/>
        <w:spacing w:after="0"/>
        <w:jc w:val="center"/>
        <w:rPr>
          <w:rFonts w:ascii="Times New Roman" w:hAnsi="Times New Roman"/>
          <w:b/>
          <w:sz w:val="26"/>
          <w:szCs w:val="26"/>
          <w:lang w:val="ru-RU"/>
        </w:rPr>
      </w:pPr>
    </w:p>
    <w:p w:rsidR="00F8378B" w:rsidRPr="007122D3" w:rsidRDefault="00F8378B" w:rsidP="00F8378B">
      <w:pPr>
        <w:pStyle w:val="af0"/>
        <w:ind w:firstLine="709"/>
        <w:jc w:val="both"/>
        <w:rPr>
          <w:rFonts w:ascii="Times New Roman" w:hAnsi="Times New Roman"/>
          <w:sz w:val="26"/>
          <w:szCs w:val="26"/>
          <w:lang w:val="ru-RU"/>
        </w:rPr>
      </w:pPr>
      <w:r w:rsidRPr="00927106">
        <w:rPr>
          <w:rFonts w:ascii="Times New Roman" w:hAnsi="Times New Roman"/>
          <w:sz w:val="26"/>
          <w:szCs w:val="26"/>
          <w:lang w:val="ru-RU"/>
        </w:rPr>
        <w:t>Подготовка проекта постановления, а именно постановления администрации муниципального образования «Чердаклинский район» Ульяновской области «Об утверждении административного регламента по предоставлению муниципальной услуги «</w:t>
      </w:r>
      <w:r w:rsidR="007122D3" w:rsidRPr="007122D3">
        <w:rPr>
          <w:rFonts w:ascii="Times New Roman" w:hAnsi="Times New Roman"/>
          <w:sz w:val="26"/>
          <w:szCs w:val="26"/>
          <w:lang w:val="ru-RU"/>
        </w:rPr>
        <w:t>Присвоение адресов объектам адресации, изменение, аннулирование таких адресов</w:t>
      </w:r>
      <w:r w:rsidRPr="00927106">
        <w:rPr>
          <w:rFonts w:ascii="Times New Roman" w:hAnsi="Times New Roman"/>
          <w:sz w:val="26"/>
          <w:szCs w:val="26"/>
          <w:lang w:val="ru-RU"/>
        </w:rPr>
        <w:t>», подготовлено в соответствии с Федеральным законом от 27.07.2010 № 210-ФЗ "Об организации предоставления государственных и муниципальных услуг».</w:t>
      </w:r>
    </w:p>
    <w:p w:rsidR="00F8378B" w:rsidRPr="00927106" w:rsidRDefault="00F8378B" w:rsidP="00F8378B">
      <w:pPr>
        <w:pStyle w:val="2"/>
        <w:ind w:firstLine="567"/>
        <w:jc w:val="both"/>
        <w:rPr>
          <w:rFonts w:ascii="Times New Roman" w:hAnsi="Times New Roman" w:cs="Times New Roman"/>
          <w:b w:val="0"/>
          <w:color w:val="auto"/>
          <w:lang w:val="ru-RU"/>
        </w:rPr>
      </w:pPr>
    </w:p>
    <w:p w:rsidR="00F8378B" w:rsidRPr="00927106" w:rsidRDefault="00F8378B" w:rsidP="00F8378B">
      <w:pPr>
        <w:jc w:val="both"/>
        <w:rPr>
          <w:rFonts w:ascii="Times New Roman" w:eastAsia="Calibri" w:hAnsi="Times New Roman"/>
          <w:sz w:val="26"/>
          <w:szCs w:val="26"/>
          <w:lang w:val="ru-RU"/>
        </w:rPr>
      </w:pPr>
    </w:p>
    <w:p w:rsidR="00F8378B" w:rsidRPr="00927106" w:rsidRDefault="007122D3" w:rsidP="00F8378B">
      <w:pPr>
        <w:jc w:val="both"/>
        <w:rPr>
          <w:rFonts w:ascii="Times New Roman" w:eastAsia="Calibri" w:hAnsi="Times New Roman"/>
          <w:sz w:val="26"/>
          <w:szCs w:val="26"/>
          <w:lang w:val="ru-RU"/>
        </w:rPr>
      </w:pPr>
      <w:r>
        <w:rPr>
          <w:rFonts w:ascii="Times New Roman" w:eastAsia="Calibri" w:hAnsi="Times New Roman"/>
          <w:sz w:val="26"/>
          <w:szCs w:val="26"/>
          <w:lang w:val="ru-RU"/>
        </w:rPr>
        <w:t>Заместитель председателя</w:t>
      </w:r>
    </w:p>
    <w:p w:rsidR="00F8378B" w:rsidRPr="00927106" w:rsidRDefault="00F8378B" w:rsidP="00F8378B">
      <w:pPr>
        <w:jc w:val="both"/>
        <w:rPr>
          <w:rFonts w:ascii="Times New Roman" w:eastAsia="Calibri" w:hAnsi="Times New Roman"/>
          <w:sz w:val="26"/>
          <w:szCs w:val="26"/>
          <w:lang w:val="ru-RU"/>
        </w:rPr>
      </w:pPr>
      <w:r w:rsidRPr="00927106">
        <w:rPr>
          <w:rFonts w:ascii="Times New Roman" w:eastAsia="Calibri" w:hAnsi="Times New Roman"/>
          <w:sz w:val="26"/>
          <w:szCs w:val="26"/>
          <w:lang w:val="ru-RU"/>
        </w:rPr>
        <w:t xml:space="preserve">комитета по управлению </w:t>
      </w:r>
    </w:p>
    <w:p w:rsidR="00F8378B" w:rsidRPr="00927106" w:rsidRDefault="00F8378B" w:rsidP="00F8378B">
      <w:pPr>
        <w:jc w:val="both"/>
        <w:rPr>
          <w:rFonts w:ascii="Times New Roman" w:eastAsia="Calibri" w:hAnsi="Times New Roman"/>
          <w:sz w:val="26"/>
          <w:szCs w:val="26"/>
          <w:lang w:val="ru-RU"/>
        </w:rPr>
      </w:pPr>
      <w:r w:rsidRPr="00927106">
        <w:rPr>
          <w:rFonts w:ascii="Times New Roman" w:eastAsia="Calibri" w:hAnsi="Times New Roman"/>
          <w:sz w:val="26"/>
          <w:szCs w:val="26"/>
          <w:lang w:val="ru-RU"/>
        </w:rPr>
        <w:t xml:space="preserve">муниципальным имуществом </w:t>
      </w:r>
    </w:p>
    <w:p w:rsidR="00F8378B" w:rsidRPr="00927106" w:rsidRDefault="00F8378B" w:rsidP="00F8378B">
      <w:pPr>
        <w:jc w:val="both"/>
        <w:rPr>
          <w:rFonts w:ascii="Times New Roman" w:eastAsia="Calibri" w:hAnsi="Times New Roman"/>
          <w:sz w:val="26"/>
          <w:szCs w:val="26"/>
          <w:lang w:val="ru-RU"/>
        </w:rPr>
      </w:pPr>
      <w:r w:rsidRPr="00927106">
        <w:rPr>
          <w:rFonts w:ascii="Times New Roman" w:eastAsia="Calibri" w:hAnsi="Times New Roman"/>
          <w:sz w:val="26"/>
          <w:szCs w:val="26"/>
          <w:lang w:val="ru-RU"/>
        </w:rPr>
        <w:t xml:space="preserve">и земельным отношениям </w:t>
      </w:r>
      <w:proofErr w:type="gramStart"/>
      <w:r w:rsidRPr="00927106">
        <w:rPr>
          <w:rFonts w:ascii="Times New Roman" w:eastAsia="Calibri" w:hAnsi="Times New Roman"/>
          <w:sz w:val="26"/>
          <w:szCs w:val="26"/>
          <w:lang w:val="ru-RU"/>
        </w:rPr>
        <w:t>муниципального</w:t>
      </w:r>
      <w:proofErr w:type="gramEnd"/>
      <w:r w:rsidRPr="00927106">
        <w:rPr>
          <w:rFonts w:ascii="Times New Roman" w:eastAsia="Calibri" w:hAnsi="Times New Roman"/>
          <w:sz w:val="26"/>
          <w:szCs w:val="26"/>
          <w:lang w:val="ru-RU"/>
        </w:rPr>
        <w:t xml:space="preserve">     </w:t>
      </w:r>
    </w:p>
    <w:p w:rsidR="00F8378B" w:rsidRPr="00927106" w:rsidRDefault="00F8378B" w:rsidP="00F8378B">
      <w:pPr>
        <w:rPr>
          <w:rFonts w:ascii="Times New Roman" w:eastAsia="Calibri" w:hAnsi="Times New Roman"/>
          <w:sz w:val="26"/>
          <w:szCs w:val="26"/>
          <w:lang w:val="ru-RU"/>
        </w:rPr>
      </w:pPr>
      <w:r w:rsidRPr="00927106">
        <w:rPr>
          <w:rFonts w:ascii="Times New Roman" w:eastAsia="Calibri" w:hAnsi="Times New Roman"/>
          <w:sz w:val="26"/>
          <w:szCs w:val="26"/>
          <w:lang w:val="ru-RU"/>
        </w:rPr>
        <w:t>образования «Чердаклинский район»</w:t>
      </w:r>
    </w:p>
    <w:p w:rsidR="00F8378B" w:rsidRPr="00581B29" w:rsidRDefault="00F8378B" w:rsidP="00F8378B">
      <w:pPr>
        <w:rPr>
          <w:rFonts w:ascii="Times New Roman" w:eastAsia="Calibri" w:hAnsi="Times New Roman"/>
          <w:sz w:val="26"/>
          <w:szCs w:val="26"/>
          <w:lang w:val="ru-RU"/>
        </w:rPr>
      </w:pPr>
      <w:r w:rsidRPr="00581B29">
        <w:rPr>
          <w:rFonts w:ascii="Times New Roman" w:eastAsia="Calibri" w:hAnsi="Times New Roman"/>
          <w:sz w:val="26"/>
          <w:szCs w:val="26"/>
          <w:lang w:val="ru-RU"/>
        </w:rPr>
        <w:t xml:space="preserve">Ульяновской области                                                                          </w:t>
      </w:r>
      <w:r w:rsidR="007122D3">
        <w:rPr>
          <w:rFonts w:ascii="Times New Roman" w:eastAsia="Calibri" w:hAnsi="Times New Roman"/>
          <w:sz w:val="26"/>
          <w:szCs w:val="26"/>
          <w:lang w:val="ru-RU"/>
        </w:rPr>
        <w:t xml:space="preserve">    </w:t>
      </w:r>
      <w:r w:rsidRPr="00581B29">
        <w:rPr>
          <w:rFonts w:ascii="Times New Roman" w:eastAsia="Calibri" w:hAnsi="Times New Roman"/>
          <w:sz w:val="26"/>
          <w:szCs w:val="26"/>
          <w:lang w:val="ru-RU"/>
        </w:rPr>
        <w:t xml:space="preserve">     </w:t>
      </w:r>
      <w:r w:rsidR="007122D3">
        <w:rPr>
          <w:rFonts w:ascii="Times New Roman" w:eastAsia="Calibri" w:hAnsi="Times New Roman"/>
          <w:sz w:val="26"/>
          <w:szCs w:val="26"/>
          <w:lang w:val="ru-RU"/>
        </w:rPr>
        <w:t>Хузеева Г.А.</w:t>
      </w: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rPr>
          <w:rFonts w:ascii="Times New Roman" w:eastAsia="Calibri" w:hAnsi="Times New Roman"/>
          <w:sz w:val="26"/>
          <w:szCs w:val="26"/>
          <w:lang w:val="ru-RU"/>
        </w:rPr>
      </w:pPr>
    </w:p>
    <w:p w:rsidR="00F8378B" w:rsidRPr="00581B29" w:rsidRDefault="00F8378B" w:rsidP="00F8378B">
      <w:pPr>
        <w:autoSpaceDE w:val="0"/>
        <w:adjustRightInd w:val="0"/>
        <w:spacing w:after="120"/>
        <w:rPr>
          <w:rFonts w:ascii="Times New Roman" w:hAnsi="Times New Roman"/>
          <w:sz w:val="26"/>
          <w:szCs w:val="26"/>
          <w:lang w:val="ru-RU"/>
        </w:rPr>
      </w:pPr>
    </w:p>
    <w:p w:rsidR="00F8378B" w:rsidRPr="00581B29" w:rsidRDefault="00F8378B" w:rsidP="00F8378B">
      <w:pPr>
        <w:autoSpaceDE w:val="0"/>
        <w:adjustRightInd w:val="0"/>
        <w:spacing w:after="120"/>
        <w:rPr>
          <w:rFonts w:ascii="Times New Roman" w:hAnsi="Times New Roman"/>
          <w:sz w:val="26"/>
          <w:szCs w:val="26"/>
          <w:lang w:val="ru-RU"/>
        </w:rPr>
      </w:pPr>
    </w:p>
    <w:p w:rsidR="00F8378B" w:rsidRPr="00927106" w:rsidRDefault="00F8378B" w:rsidP="00B90390">
      <w:pPr>
        <w:rPr>
          <w:rFonts w:ascii="Times New Roman" w:hAnsi="Times New Roman"/>
          <w:sz w:val="26"/>
          <w:szCs w:val="26"/>
          <w:lang w:val="ru-RU"/>
        </w:rPr>
      </w:pPr>
    </w:p>
    <w:sectPr w:rsidR="00F8378B" w:rsidRPr="00927106" w:rsidSect="003D284C">
      <w:headerReference w:type="default" r:id="rId15"/>
      <w:footerReference w:type="default" r:id="rId16"/>
      <w:pgSz w:w="11906" w:h="16838"/>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36" w:rsidRDefault="00842336" w:rsidP="004A2236">
      <w:r>
        <w:separator/>
      </w:r>
    </w:p>
  </w:endnote>
  <w:endnote w:type="continuationSeparator" w:id="0">
    <w:p w:rsidR="00842336" w:rsidRDefault="00842336"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F1" w:rsidRDefault="00846CF1">
    <w:pPr>
      <w:pStyle w:val="a3"/>
      <w:jc w:val="center"/>
    </w:pPr>
  </w:p>
  <w:p w:rsidR="00846CF1" w:rsidRDefault="00846CF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36" w:rsidRDefault="00842336" w:rsidP="004A2236">
      <w:r>
        <w:separator/>
      </w:r>
    </w:p>
  </w:footnote>
  <w:footnote w:type="continuationSeparator" w:id="0">
    <w:p w:rsidR="00842336" w:rsidRDefault="00842336"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sdtPr>
    <w:sdtEndPr/>
    <w:sdtContent>
      <w:p w:rsidR="00846CF1" w:rsidRPr="00AC522A" w:rsidRDefault="00846CF1">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520A65" w:rsidRPr="00520A65">
          <w:rPr>
            <w:rFonts w:ascii="Times New Roman" w:hAnsi="Times New Roman"/>
            <w:noProof/>
            <w:sz w:val="28"/>
            <w:szCs w:val="28"/>
            <w:lang w:val="ru-RU"/>
          </w:rPr>
          <w:t>32</w:t>
        </w:r>
        <w:r w:rsidRPr="00AC522A">
          <w:rPr>
            <w:rFonts w:ascii="Times New Roman" w:hAnsi="Times New Roman"/>
            <w:sz w:val="28"/>
            <w:szCs w:val="28"/>
          </w:rPr>
          <w:fldChar w:fldCharType="end"/>
        </w:r>
      </w:p>
    </w:sdtContent>
  </w:sdt>
  <w:p w:rsidR="00846CF1" w:rsidRPr="00AC522A" w:rsidRDefault="00846CF1">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8"/>
  </w:num>
  <w:num w:numId="4">
    <w:abstractNumId w:val="4"/>
  </w:num>
  <w:num w:numId="5">
    <w:abstractNumId w:val="1"/>
  </w:num>
  <w:num w:numId="6">
    <w:abstractNumId w:val="12"/>
  </w:num>
  <w:num w:numId="7">
    <w:abstractNumId w:val="7"/>
  </w:num>
  <w:num w:numId="8">
    <w:abstractNumId w:val="9"/>
  </w:num>
  <w:num w:numId="9">
    <w:abstractNumId w:val="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4F13"/>
    <w:rsid w:val="000013CC"/>
    <w:rsid w:val="000043B0"/>
    <w:rsid w:val="00004C2E"/>
    <w:rsid w:val="00015392"/>
    <w:rsid w:val="00024D2A"/>
    <w:rsid w:val="000265EB"/>
    <w:rsid w:val="0002707A"/>
    <w:rsid w:val="00030E65"/>
    <w:rsid w:val="0003472C"/>
    <w:rsid w:val="00050902"/>
    <w:rsid w:val="00054A3B"/>
    <w:rsid w:val="00054F1C"/>
    <w:rsid w:val="0005536D"/>
    <w:rsid w:val="00060065"/>
    <w:rsid w:val="00060567"/>
    <w:rsid w:val="000609CB"/>
    <w:rsid w:val="0006417E"/>
    <w:rsid w:val="00066330"/>
    <w:rsid w:val="0007002F"/>
    <w:rsid w:val="00071DF9"/>
    <w:rsid w:val="00072AAE"/>
    <w:rsid w:val="00072CF9"/>
    <w:rsid w:val="00073719"/>
    <w:rsid w:val="000739D5"/>
    <w:rsid w:val="00074DB5"/>
    <w:rsid w:val="00075F71"/>
    <w:rsid w:val="00080C77"/>
    <w:rsid w:val="00083014"/>
    <w:rsid w:val="00085384"/>
    <w:rsid w:val="0009038F"/>
    <w:rsid w:val="0009229C"/>
    <w:rsid w:val="000964CB"/>
    <w:rsid w:val="000A09D2"/>
    <w:rsid w:val="000A1F78"/>
    <w:rsid w:val="000A3E99"/>
    <w:rsid w:val="000A7FDE"/>
    <w:rsid w:val="000B57D3"/>
    <w:rsid w:val="000B5F85"/>
    <w:rsid w:val="000D6112"/>
    <w:rsid w:val="000F07F4"/>
    <w:rsid w:val="000F0A1F"/>
    <w:rsid w:val="000F411A"/>
    <w:rsid w:val="000F5591"/>
    <w:rsid w:val="001016FC"/>
    <w:rsid w:val="0010244D"/>
    <w:rsid w:val="0010451B"/>
    <w:rsid w:val="00105017"/>
    <w:rsid w:val="0010776D"/>
    <w:rsid w:val="00107F50"/>
    <w:rsid w:val="0011539A"/>
    <w:rsid w:val="00130FF6"/>
    <w:rsid w:val="00132AB1"/>
    <w:rsid w:val="0013693B"/>
    <w:rsid w:val="0014298B"/>
    <w:rsid w:val="001470F9"/>
    <w:rsid w:val="00147EA3"/>
    <w:rsid w:val="00147F40"/>
    <w:rsid w:val="0015264C"/>
    <w:rsid w:val="00152991"/>
    <w:rsid w:val="00156B56"/>
    <w:rsid w:val="00161A4F"/>
    <w:rsid w:val="001622A9"/>
    <w:rsid w:val="001628B7"/>
    <w:rsid w:val="001632DB"/>
    <w:rsid w:val="00163367"/>
    <w:rsid w:val="00166C60"/>
    <w:rsid w:val="0017249C"/>
    <w:rsid w:val="0018406F"/>
    <w:rsid w:val="00184B6E"/>
    <w:rsid w:val="00197016"/>
    <w:rsid w:val="001970B3"/>
    <w:rsid w:val="00197CFF"/>
    <w:rsid w:val="001A2623"/>
    <w:rsid w:val="001A45BC"/>
    <w:rsid w:val="001A63C8"/>
    <w:rsid w:val="001B2B48"/>
    <w:rsid w:val="001B3802"/>
    <w:rsid w:val="001B57D0"/>
    <w:rsid w:val="001C3DA0"/>
    <w:rsid w:val="001C3FA9"/>
    <w:rsid w:val="001E2DF6"/>
    <w:rsid w:val="001E7B3B"/>
    <w:rsid w:val="001E7DE9"/>
    <w:rsid w:val="001F2799"/>
    <w:rsid w:val="001F322B"/>
    <w:rsid w:val="00200E41"/>
    <w:rsid w:val="00216E6F"/>
    <w:rsid w:val="00217276"/>
    <w:rsid w:val="00217F55"/>
    <w:rsid w:val="002207FA"/>
    <w:rsid w:val="00223391"/>
    <w:rsid w:val="002261A2"/>
    <w:rsid w:val="00233AAA"/>
    <w:rsid w:val="00233B4E"/>
    <w:rsid w:val="00234B07"/>
    <w:rsid w:val="0023652E"/>
    <w:rsid w:val="002424E9"/>
    <w:rsid w:val="00245716"/>
    <w:rsid w:val="002538F7"/>
    <w:rsid w:val="0026394B"/>
    <w:rsid w:val="00263D90"/>
    <w:rsid w:val="00272D04"/>
    <w:rsid w:val="00282097"/>
    <w:rsid w:val="00283DD1"/>
    <w:rsid w:val="00287BF1"/>
    <w:rsid w:val="002907FC"/>
    <w:rsid w:val="002908FA"/>
    <w:rsid w:val="00291FDA"/>
    <w:rsid w:val="002964EE"/>
    <w:rsid w:val="002A1911"/>
    <w:rsid w:val="002A7BB8"/>
    <w:rsid w:val="002B0881"/>
    <w:rsid w:val="002B1F70"/>
    <w:rsid w:val="002B2BB8"/>
    <w:rsid w:val="002B3A12"/>
    <w:rsid w:val="002B3F33"/>
    <w:rsid w:val="002C5CFA"/>
    <w:rsid w:val="002C5D64"/>
    <w:rsid w:val="002C6B74"/>
    <w:rsid w:val="002D5439"/>
    <w:rsid w:val="002E07D0"/>
    <w:rsid w:val="002E327E"/>
    <w:rsid w:val="002E4B5F"/>
    <w:rsid w:val="002F2455"/>
    <w:rsid w:val="002F6AF9"/>
    <w:rsid w:val="002F7B6E"/>
    <w:rsid w:val="00300275"/>
    <w:rsid w:val="00300DF4"/>
    <w:rsid w:val="003018E7"/>
    <w:rsid w:val="003043E5"/>
    <w:rsid w:val="003121FB"/>
    <w:rsid w:val="00316C59"/>
    <w:rsid w:val="00320A0B"/>
    <w:rsid w:val="00321EE9"/>
    <w:rsid w:val="00326393"/>
    <w:rsid w:val="003270EA"/>
    <w:rsid w:val="003276DD"/>
    <w:rsid w:val="0033503B"/>
    <w:rsid w:val="0034068A"/>
    <w:rsid w:val="0034353B"/>
    <w:rsid w:val="00343627"/>
    <w:rsid w:val="003437C0"/>
    <w:rsid w:val="00344FE5"/>
    <w:rsid w:val="00347DF3"/>
    <w:rsid w:val="00347F2B"/>
    <w:rsid w:val="00347FEC"/>
    <w:rsid w:val="003500E0"/>
    <w:rsid w:val="0035106D"/>
    <w:rsid w:val="0035430B"/>
    <w:rsid w:val="00355326"/>
    <w:rsid w:val="00356747"/>
    <w:rsid w:val="00362120"/>
    <w:rsid w:val="00372F4D"/>
    <w:rsid w:val="0037397E"/>
    <w:rsid w:val="00374B34"/>
    <w:rsid w:val="00376E4B"/>
    <w:rsid w:val="00377A1A"/>
    <w:rsid w:val="0038024A"/>
    <w:rsid w:val="00380C94"/>
    <w:rsid w:val="00395FBB"/>
    <w:rsid w:val="003A2BCF"/>
    <w:rsid w:val="003A590D"/>
    <w:rsid w:val="003C13A9"/>
    <w:rsid w:val="003C4E1D"/>
    <w:rsid w:val="003D284C"/>
    <w:rsid w:val="003D7B28"/>
    <w:rsid w:val="003E7B53"/>
    <w:rsid w:val="003F056F"/>
    <w:rsid w:val="003F0B62"/>
    <w:rsid w:val="003F66CC"/>
    <w:rsid w:val="003F6B9E"/>
    <w:rsid w:val="003F6FF2"/>
    <w:rsid w:val="003F7B4B"/>
    <w:rsid w:val="004010D4"/>
    <w:rsid w:val="00416808"/>
    <w:rsid w:val="00416DD3"/>
    <w:rsid w:val="004219E9"/>
    <w:rsid w:val="004263CB"/>
    <w:rsid w:val="00426913"/>
    <w:rsid w:val="00431AC4"/>
    <w:rsid w:val="004337C4"/>
    <w:rsid w:val="004409BB"/>
    <w:rsid w:val="00444C24"/>
    <w:rsid w:val="00446120"/>
    <w:rsid w:val="00454A33"/>
    <w:rsid w:val="00456BAF"/>
    <w:rsid w:val="0046375B"/>
    <w:rsid w:val="00463A59"/>
    <w:rsid w:val="00464AFB"/>
    <w:rsid w:val="00467FE4"/>
    <w:rsid w:val="00470E90"/>
    <w:rsid w:val="0047167B"/>
    <w:rsid w:val="00477B8E"/>
    <w:rsid w:val="00477DBC"/>
    <w:rsid w:val="00483217"/>
    <w:rsid w:val="00485CAD"/>
    <w:rsid w:val="00492135"/>
    <w:rsid w:val="00492D96"/>
    <w:rsid w:val="004A2236"/>
    <w:rsid w:val="004A3962"/>
    <w:rsid w:val="004B489F"/>
    <w:rsid w:val="004B6CE0"/>
    <w:rsid w:val="004B743C"/>
    <w:rsid w:val="004B7F13"/>
    <w:rsid w:val="004C07D6"/>
    <w:rsid w:val="004C1275"/>
    <w:rsid w:val="004C2E54"/>
    <w:rsid w:val="004D241F"/>
    <w:rsid w:val="004D3C67"/>
    <w:rsid w:val="004E144A"/>
    <w:rsid w:val="004E6428"/>
    <w:rsid w:val="004F0E2C"/>
    <w:rsid w:val="004F1A03"/>
    <w:rsid w:val="004F22F2"/>
    <w:rsid w:val="004F39B9"/>
    <w:rsid w:val="00501A98"/>
    <w:rsid w:val="005042D1"/>
    <w:rsid w:val="0050441F"/>
    <w:rsid w:val="00507844"/>
    <w:rsid w:val="00511B11"/>
    <w:rsid w:val="0051224F"/>
    <w:rsid w:val="00512291"/>
    <w:rsid w:val="00515F23"/>
    <w:rsid w:val="00520A65"/>
    <w:rsid w:val="00523F86"/>
    <w:rsid w:val="00524472"/>
    <w:rsid w:val="00524FB1"/>
    <w:rsid w:val="00526CB4"/>
    <w:rsid w:val="0054223C"/>
    <w:rsid w:val="00542D46"/>
    <w:rsid w:val="00543B76"/>
    <w:rsid w:val="00544728"/>
    <w:rsid w:val="00545130"/>
    <w:rsid w:val="00547330"/>
    <w:rsid w:val="00547882"/>
    <w:rsid w:val="0055082B"/>
    <w:rsid w:val="005559E5"/>
    <w:rsid w:val="00556ED8"/>
    <w:rsid w:val="00560BB3"/>
    <w:rsid w:val="005616C1"/>
    <w:rsid w:val="005639A1"/>
    <w:rsid w:val="0056709E"/>
    <w:rsid w:val="00567929"/>
    <w:rsid w:val="0057131D"/>
    <w:rsid w:val="005730F0"/>
    <w:rsid w:val="00581B29"/>
    <w:rsid w:val="00582BD3"/>
    <w:rsid w:val="00583A11"/>
    <w:rsid w:val="005848C7"/>
    <w:rsid w:val="00586C70"/>
    <w:rsid w:val="0059201B"/>
    <w:rsid w:val="00594EA1"/>
    <w:rsid w:val="005A09D9"/>
    <w:rsid w:val="005A764C"/>
    <w:rsid w:val="005B1ED8"/>
    <w:rsid w:val="005B7BC0"/>
    <w:rsid w:val="005C0C3C"/>
    <w:rsid w:val="005C1E04"/>
    <w:rsid w:val="005C6597"/>
    <w:rsid w:val="005D0DC8"/>
    <w:rsid w:val="005D2E1A"/>
    <w:rsid w:val="005D4540"/>
    <w:rsid w:val="005E55AA"/>
    <w:rsid w:val="005F0CC8"/>
    <w:rsid w:val="005F4BA3"/>
    <w:rsid w:val="005F623A"/>
    <w:rsid w:val="0060162D"/>
    <w:rsid w:val="00604F48"/>
    <w:rsid w:val="00606954"/>
    <w:rsid w:val="0061021A"/>
    <w:rsid w:val="00611B9D"/>
    <w:rsid w:val="00613698"/>
    <w:rsid w:val="00620E8D"/>
    <w:rsid w:val="00624E7F"/>
    <w:rsid w:val="00624FE5"/>
    <w:rsid w:val="00625EC7"/>
    <w:rsid w:val="00626A2D"/>
    <w:rsid w:val="0063132F"/>
    <w:rsid w:val="00632BE2"/>
    <w:rsid w:val="00632C91"/>
    <w:rsid w:val="00637D51"/>
    <w:rsid w:val="00641210"/>
    <w:rsid w:val="00644628"/>
    <w:rsid w:val="006505FB"/>
    <w:rsid w:val="00651893"/>
    <w:rsid w:val="00651A7D"/>
    <w:rsid w:val="006520C7"/>
    <w:rsid w:val="00653001"/>
    <w:rsid w:val="00653D82"/>
    <w:rsid w:val="0065414C"/>
    <w:rsid w:val="00655630"/>
    <w:rsid w:val="006563A7"/>
    <w:rsid w:val="006568C8"/>
    <w:rsid w:val="006575F7"/>
    <w:rsid w:val="00657A07"/>
    <w:rsid w:val="00660D4B"/>
    <w:rsid w:val="006661FD"/>
    <w:rsid w:val="00674F08"/>
    <w:rsid w:val="00676B6A"/>
    <w:rsid w:val="00680064"/>
    <w:rsid w:val="0068066F"/>
    <w:rsid w:val="00682B16"/>
    <w:rsid w:val="006872DA"/>
    <w:rsid w:val="00687748"/>
    <w:rsid w:val="00692D9F"/>
    <w:rsid w:val="00693426"/>
    <w:rsid w:val="006A1834"/>
    <w:rsid w:val="006A2A3C"/>
    <w:rsid w:val="006A595C"/>
    <w:rsid w:val="006B22BF"/>
    <w:rsid w:val="006B3D73"/>
    <w:rsid w:val="006C3334"/>
    <w:rsid w:val="006D35D9"/>
    <w:rsid w:val="006D3CF3"/>
    <w:rsid w:val="006E135E"/>
    <w:rsid w:val="006E1EC4"/>
    <w:rsid w:val="006E22A1"/>
    <w:rsid w:val="006E4564"/>
    <w:rsid w:val="006E5654"/>
    <w:rsid w:val="006E6672"/>
    <w:rsid w:val="006E701C"/>
    <w:rsid w:val="006E7573"/>
    <w:rsid w:val="006F35B3"/>
    <w:rsid w:val="006F3D9F"/>
    <w:rsid w:val="006F6146"/>
    <w:rsid w:val="006F618D"/>
    <w:rsid w:val="006F6233"/>
    <w:rsid w:val="006F7B52"/>
    <w:rsid w:val="00701DB1"/>
    <w:rsid w:val="0070578A"/>
    <w:rsid w:val="007122D3"/>
    <w:rsid w:val="007128D9"/>
    <w:rsid w:val="00721CE4"/>
    <w:rsid w:val="0072229B"/>
    <w:rsid w:val="007239F6"/>
    <w:rsid w:val="007346D1"/>
    <w:rsid w:val="00735338"/>
    <w:rsid w:val="00735AFC"/>
    <w:rsid w:val="0073766A"/>
    <w:rsid w:val="00740552"/>
    <w:rsid w:val="007443FE"/>
    <w:rsid w:val="00744AE7"/>
    <w:rsid w:val="0074537C"/>
    <w:rsid w:val="00745F89"/>
    <w:rsid w:val="0074633C"/>
    <w:rsid w:val="007572EB"/>
    <w:rsid w:val="00760CC0"/>
    <w:rsid w:val="007620E2"/>
    <w:rsid w:val="0076575F"/>
    <w:rsid w:val="00765CAB"/>
    <w:rsid w:val="00775F14"/>
    <w:rsid w:val="00776248"/>
    <w:rsid w:val="00780105"/>
    <w:rsid w:val="00785AE9"/>
    <w:rsid w:val="00786060"/>
    <w:rsid w:val="007900D9"/>
    <w:rsid w:val="007901FE"/>
    <w:rsid w:val="00793562"/>
    <w:rsid w:val="00794A4A"/>
    <w:rsid w:val="00796E62"/>
    <w:rsid w:val="00797310"/>
    <w:rsid w:val="007A10DD"/>
    <w:rsid w:val="007A7BF8"/>
    <w:rsid w:val="007B0E55"/>
    <w:rsid w:val="007B2E39"/>
    <w:rsid w:val="007B3FFA"/>
    <w:rsid w:val="007B42DF"/>
    <w:rsid w:val="007B72FC"/>
    <w:rsid w:val="007C65D7"/>
    <w:rsid w:val="007C6D38"/>
    <w:rsid w:val="007C6FA5"/>
    <w:rsid w:val="007C78E9"/>
    <w:rsid w:val="007D4D2C"/>
    <w:rsid w:val="007D62AA"/>
    <w:rsid w:val="007D7C3B"/>
    <w:rsid w:val="007D7E33"/>
    <w:rsid w:val="007E2A95"/>
    <w:rsid w:val="007E49F3"/>
    <w:rsid w:val="007F0F8B"/>
    <w:rsid w:val="007F2DE0"/>
    <w:rsid w:val="007F63AA"/>
    <w:rsid w:val="00804A9C"/>
    <w:rsid w:val="00805F7A"/>
    <w:rsid w:val="00811272"/>
    <w:rsid w:val="00816268"/>
    <w:rsid w:val="00823245"/>
    <w:rsid w:val="00826264"/>
    <w:rsid w:val="00826CD0"/>
    <w:rsid w:val="00827D00"/>
    <w:rsid w:val="00832BC1"/>
    <w:rsid w:val="00834AA6"/>
    <w:rsid w:val="00835005"/>
    <w:rsid w:val="00842336"/>
    <w:rsid w:val="00845E2E"/>
    <w:rsid w:val="00846CF1"/>
    <w:rsid w:val="00847374"/>
    <w:rsid w:val="0085347A"/>
    <w:rsid w:val="0085663B"/>
    <w:rsid w:val="00856BD8"/>
    <w:rsid w:val="008676E1"/>
    <w:rsid w:val="00871A01"/>
    <w:rsid w:val="00875246"/>
    <w:rsid w:val="00882CF5"/>
    <w:rsid w:val="00887895"/>
    <w:rsid w:val="0089480F"/>
    <w:rsid w:val="008960D9"/>
    <w:rsid w:val="00897D80"/>
    <w:rsid w:val="008A052D"/>
    <w:rsid w:val="008A5128"/>
    <w:rsid w:val="008A5131"/>
    <w:rsid w:val="008A54C6"/>
    <w:rsid w:val="008A57FC"/>
    <w:rsid w:val="008A5A7D"/>
    <w:rsid w:val="008A5CCE"/>
    <w:rsid w:val="008A6276"/>
    <w:rsid w:val="008B08AA"/>
    <w:rsid w:val="008B1B81"/>
    <w:rsid w:val="008B3DCD"/>
    <w:rsid w:val="008B3FC7"/>
    <w:rsid w:val="008B4F13"/>
    <w:rsid w:val="008B5E24"/>
    <w:rsid w:val="008B6BA4"/>
    <w:rsid w:val="008D3755"/>
    <w:rsid w:val="008D4C63"/>
    <w:rsid w:val="008E0840"/>
    <w:rsid w:val="008E09E0"/>
    <w:rsid w:val="008E4BE2"/>
    <w:rsid w:val="008F0504"/>
    <w:rsid w:val="008F6F44"/>
    <w:rsid w:val="008F7E14"/>
    <w:rsid w:val="00901123"/>
    <w:rsid w:val="0090241B"/>
    <w:rsid w:val="00902E7D"/>
    <w:rsid w:val="009038C1"/>
    <w:rsid w:val="0090491B"/>
    <w:rsid w:val="00905BEA"/>
    <w:rsid w:val="00910625"/>
    <w:rsid w:val="0091509D"/>
    <w:rsid w:val="00916F53"/>
    <w:rsid w:val="00922E38"/>
    <w:rsid w:val="00926AD3"/>
    <w:rsid w:val="00927106"/>
    <w:rsid w:val="00927B66"/>
    <w:rsid w:val="009323CD"/>
    <w:rsid w:val="00933714"/>
    <w:rsid w:val="009341AC"/>
    <w:rsid w:val="00936409"/>
    <w:rsid w:val="0093758B"/>
    <w:rsid w:val="00942B62"/>
    <w:rsid w:val="009446BA"/>
    <w:rsid w:val="00946352"/>
    <w:rsid w:val="00946A5F"/>
    <w:rsid w:val="009546FF"/>
    <w:rsid w:val="00961C96"/>
    <w:rsid w:val="009637C3"/>
    <w:rsid w:val="009644EF"/>
    <w:rsid w:val="009649DA"/>
    <w:rsid w:val="00966005"/>
    <w:rsid w:val="00966690"/>
    <w:rsid w:val="00973D05"/>
    <w:rsid w:val="00977675"/>
    <w:rsid w:val="00982A84"/>
    <w:rsid w:val="009840DD"/>
    <w:rsid w:val="00992930"/>
    <w:rsid w:val="00994D6C"/>
    <w:rsid w:val="009968BD"/>
    <w:rsid w:val="00997662"/>
    <w:rsid w:val="00997AC8"/>
    <w:rsid w:val="009A1881"/>
    <w:rsid w:val="009A2E90"/>
    <w:rsid w:val="009A650F"/>
    <w:rsid w:val="009A70B3"/>
    <w:rsid w:val="009B1C8C"/>
    <w:rsid w:val="009B31A2"/>
    <w:rsid w:val="009B3B3A"/>
    <w:rsid w:val="009B765E"/>
    <w:rsid w:val="009C6164"/>
    <w:rsid w:val="009C6F58"/>
    <w:rsid w:val="009D001D"/>
    <w:rsid w:val="009D3E46"/>
    <w:rsid w:val="009D4719"/>
    <w:rsid w:val="009E027C"/>
    <w:rsid w:val="009E07D4"/>
    <w:rsid w:val="009E154F"/>
    <w:rsid w:val="009E1F50"/>
    <w:rsid w:val="009E4A8A"/>
    <w:rsid w:val="009E6C3A"/>
    <w:rsid w:val="009E7BDE"/>
    <w:rsid w:val="009F59A0"/>
    <w:rsid w:val="00A03695"/>
    <w:rsid w:val="00A16D22"/>
    <w:rsid w:val="00A16DE0"/>
    <w:rsid w:val="00A17602"/>
    <w:rsid w:val="00A204E5"/>
    <w:rsid w:val="00A228B7"/>
    <w:rsid w:val="00A24C6A"/>
    <w:rsid w:val="00A27A77"/>
    <w:rsid w:val="00A33AA2"/>
    <w:rsid w:val="00A34752"/>
    <w:rsid w:val="00A35ACC"/>
    <w:rsid w:val="00A46895"/>
    <w:rsid w:val="00A51F6F"/>
    <w:rsid w:val="00A56107"/>
    <w:rsid w:val="00A57254"/>
    <w:rsid w:val="00A66E60"/>
    <w:rsid w:val="00A743AE"/>
    <w:rsid w:val="00A74742"/>
    <w:rsid w:val="00A750EE"/>
    <w:rsid w:val="00A756D7"/>
    <w:rsid w:val="00A80FE5"/>
    <w:rsid w:val="00A85BA4"/>
    <w:rsid w:val="00A86041"/>
    <w:rsid w:val="00A86C6F"/>
    <w:rsid w:val="00A953D4"/>
    <w:rsid w:val="00A957AA"/>
    <w:rsid w:val="00A96A32"/>
    <w:rsid w:val="00AA24E2"/>
    <w:rsid w:val="00AA5945"/>
    <w:rsid w:val="00AA7430"/>
    <w:rsid w:val="00AB5768"/>
    <w:rsid w:val="00AC4B51"/>
    <w:rsid w:val="00AC522A"/>
    <w:rsid w:val="00AC54CB"/>
    <w:rsid w:val="00AC63FF"/>
    <w:rsid w:val="00AC7941"/>
    <w:rsid w:val="00AD0026"/>
    <w:rsid w:val="00AD0205"/>
    <w:rsid w:val="00AD1D94"/>
    <w:rsid w:val="00AE0C66"/>
    <w:rsid w:val="00AE50F9"/>
    <w:rsid w:val="00AE5B0A"/>
    <w:rsid w:val="00AE63D2"/>
    <w:rsid w:val="00AE6975"/>
    <w:rsid w:val="00AF0716"/>
    <w:rsid w:val="00AF7283"/>
    <w:rsid w:val="00AF7504"/>
    <w:rsid w:val="00B00BA9"/>
    <w:rsid w:val="00B14372"/>
    <w:rsid w:val="00B24D91"/>
    <w:rsid w:val="00B2661B"/>
    <w:rsid w:val="00B306F2"/>
    <w:rsid w:val="00B326F5"/>
    <w:rsid w:val="00B32E7C"/>
    <w:rsid w:val="00B34BED"/>
    <w:rsid w:val="00B363D0"/>
    <w:rsid w:val="00B36583"/>
    <w:rsid w:val="00B45A2C"/>
    <w:rsid w:val="00B45EA3"/>
    <w:rsid w:val="00B46EA1"/>
    <w:rsid w:val="00B51C0D"/>
    <w:rsid w:val="00B52221"/>
    <w:rsid w:val="00B57F44"/>
    <w:rsid w:val="00B7426C"/>
    <w:rsid w:val="00B7633F"/>
    <w:rsid w:val="00B76341"/>
    <w:rsid w:val="00B8258B"/>
    <w:rsid w:val="00B84E58"/>
    <w:rsid w:val="00B865C0"/>
    <w:rsid w:val="00B90390"/>
    <w:rsid w:val="00B934DD"/>
    <w:rsid w:val="00B938E2"/>
    <w:rsid w:val="00B94ED0"/>
    <w:rsid w:val="00B97D77"/>
    <w:rsid w:val="00BA4166"/>
    <w:rsid w:val="00BB3A0D"/>
    <w:rsid w:val="00BB620B"/>
    <w:rsid w:val="00BC0290"/>
    <w:rsid w:val="00BC1A0F"/>
    <w:rsid w:val="00BC32A2"/>
    <w:rsid w:val="00BC7175"/>
    <w:rsid w:val="00BC72E3"/>
    <w:rsid w:val="00BE237B"/>
    <w:rsid w:val="00BE3DCF"/>
    <w:rsid w:val="00BE4BAD"/>
    <w:rsid w:val="00BE76E9"/>
    <w:rsid w:val="00BF0A48"/>
    <w:rsid w:val="00BF68C9"/>
    <w:rsid w:val="00BF7652"/>
    <w:rsid w:val="00C06566"/>
    <w:rsid w:val="00C10090"/>
    <w:rsid w:val="00C1137A"/>
    <w:rsid w:val="00C119FF"/>
    <w:rsid w:val="00C12FCD"/>
    <w:rsid w:val="00C1647D"/>
    <w:rsid w:val="00C2007C"/>
    <w:rsid w:val="00C25E5B"/>
    <w:rsid w:val="00C265FB"/>
    <w:rsid w:val="00C2665E"/>
    <w:rsid w:val="00C30FB5"/>
    <w:rsid w:val="00C3546E"/>
    <w:rsid w:val="00C356D1"/>
    <w:rsid w:val="00C36BCC"/>
    <w:rsid w:val="00C41289"/>
    <w:rsid w:val="00C469DB"/>
    <w:rsid w:val="00C47D4C"/>
    <w:rsid w:val="00C501CF"/>
    <w:rsid w:val="00C61539"/>
    <w:rsid w:val="00C6576C"/>
    <w:rsid w:val="00C65E56"/>
    <w:rsid w:val="00C67C87"/>
    <w:rsid w:val="00C70009"/>
    <w:rsid w:val="00C73648"/>
    <w:rsid w:val="00C829AC"/>
    <w:rsid w:val="00C8362A"/>
    <w:rsid w:val="00C84C71"/>
    <w:rsid w:val="00C8663A"/>
    <w:rsid w:val="00C9126B"/>
    <w:rsid w:val="00C9180A"/>
    <w:rsid w:val="00C924C9"/>
    <w:rsid w:val="00C92C7A"/>
    <w:rsid w:val="00CA0CE1"/>
    <w:rsid w:val="00CA1888"/>
    <w:rsid w:val="00CA29F1"/>
    <w:rsid w:val="00CA3C50"/>
    <w:rsid w:val="00CA3D94"/>
    <w:rsid w:val="00CA4054"/>
    <w:rsid w:val="00CA4E21"/>
    <w:rsid w:val="00CA6971"/>
    <w:rsid w:val="00CB1167"/>
    <w:rsid w:val="00CB426F"/>
    <w:rsid w:val="00CB6BD8"/>
    <w:rsid w:val="00CB7C64"/>
    <w:rsid w:val="00CD6884"/>
    <w:rsid w:val="00CE021E"/>
    <w:rsid w:val="00CE32D8"/>
    <w:rsid w:val="00CE4DE0"/>
    <w:rsid w:val="00CE7953"/>
    <w:rsid w:val="00D026E4"/>
    <w:rsid w:val="00D03071"/>
    <w:rsid w:val="00D06017"/>
    <w:rsid w:val="00D103E8"/>
    <w:rsid w:val="00D14BA3"/>
    <w:rsid w:val="00D1760D"/>
    <w:rsid w:val="00D21228"/>
    <w:rsid w:val="00D23651"/>
    <w:rsid w:val="00D23CA7"/>
    <w:rsid w:val="00D3079B"/>
    <w:rsid w:val="00D30A30"/>
    <w:rsid w:val="00D32FC7"/>
    <w:rsid w:val="00D35144"/>
    <w:rsid w:val="00D35369"/>
    <w:rsid w:val="00D37C3C"/>
    <w:rsid w:val="00D41675"/>
    <w:rsid w:val="00D435C7"/>
    <w:rsid w:val="00D440D7"/>
    <w:rsid w:val="00D44AED"/>
    <w:rsid w:val="00D47553"/>
    <w:rsid w:val="00D52084"/>
    <w:rsid w:val="00D626D0"/>
    <w:rsid w:val="00D702D1"/>
    <w:rsid w:val="00D74D3A"/>
    <w:rsid w:val="00D7561D"/>
    <w:rsid w:val="00D8069C"/>
    <w:rsid w:val="00D815A0"/>
    <w:rsid w:val="00D94BDF"/>
    <w:rsid w:val="00D95D32"/>
    <w:rsid w:val="00DA2756"/>
    <w:rsid w:val="00DB0AA3"/>
    <w:rsid w:val="00DB1A09"/>
    <w:rsid w:val="00DB3D68"/>
    <w:rsid w:val="00DC0303"/>
    <w:rsid w:val="00DC136F"/>
    <w:rsid w:val="00DE54C2"/>
    <w:rsid w:val="00DE6935"/>
    <w:rsid w:val="00DE789F"/>
    <w:rsid w:val="00DF0135"/>
    <w:rsid w:val="00DF14A9"/>
    <w:rsid w:val="00E01DE5"/>
    <w:rsid w:val="00E07A6C"/>
    <w:rsid w:val="00E11BFC"/>
    <w:rsid w:val="00E14651"/>
    <w:rsid w:val="00E15CDF"/>
    <w:rsid w:val="00E16047"/>
    <w:rsid w:val="00E20C48"/>
    <w:rsid w:val="00E2424C"/>
    <w:rsid w:val="00E24276"/>
    <w:rsid w:val="00E26161"/>
    <w:rsid w:val="00E26BA5"/>
    <w:rsid w:val="00E278DB"/>
    <w:rsid w:val="00E35D4B"/>
    <w:rsid w:val="00E364C2"/>
    <w:rsid w:val="00E42822"/>
    <w:rsid w:val="00E53571"/>
    <w:rsid w:val="00E60662"/>
    <w:rsid w:val="00E633D7"/>
    <w:rsid w:val="00E656D2"/>
    <w:rsid w:val="00E661A5"/>
    <w:rsid w:val="00E76F41"/>
    <w:rsid w:val="00E76FE4"/>
    <w:rsid w:val="00E772DB"/>
    <w:rsid w:val="00E80A48"/>
    <w:rsid w:val="00E82B6A"/>
    <w:rsid w:val="00E8355E"/>
    <w:rsid w:val="00E837A4"/>
    <w:rsid w:val="00E8672C"/>
    <w:rsid w:val="00E876DB"/>
    <w:rsid w:val="00EA0100"/>
    <w:rsid w:val="00EA1E2C"/>
    <w:rsid w:val="00EA3F31"/>
    <w:rsid w:val="00EA5237"/>
    <w:rsid w:val="00EB764E"/>
    <w:rsid w:val="00EB7BD6"/>
    <w:rsid w:val="00EC33CE"/>
    <w:rsid w:val="00EC585A"/>
    <w:rsid w:val="00ED295A"/>
    <w:rsid w:val="00ED3A7F"/>
    <w:rsid w:val="00ED3A84"/>
    <w:rsid w:val="00ED5922"/>
    <w:rsid w:val="00ED7A57"/>
    <w:rsid w:val="00EE1B36"/>
    <w:rsid w:val="00EE272C"/>
    <w:rsid w:val="00EE68BA"/>
    <w:rsid w:val="00EE79BF"/>
    <w:rsid w:val="00EF759F"/>
    <w:rsid w:val="00F00A7B"/>
    <w:rsid w:val="00F010AA"/>
    <w:rsid w:val="00F111C7"/>
    <w:rsid w:val="00F156AF"/>
    <w:rsid w:val="00F20B2F"/>
    <w:rsid w:val="00F21C52"/>
    <w:rsid w:val="00F23055"/>
    <w:rsid w:val="00F2359B"/>
    <w:rsid w:val="00F30073"/>
    <w:rsid w:val="00F33281"/>
    <w:rsid w:val="00F37EB2"/>
    <w:rsid w:val="00F4153E"/>
    <w:rsid w:val="00F42749"/>
    <w:rsid w:val="00F433B1"/>
    <w:rsid w:val="00F45E12"/>
    <w:rsid w:val="00F52843"/>
    <w:rsid w:val="00F528E4"/>
    <w:rsid w:val="00F54F96"/>
    <w:rsid w:val="00F57C69"/>
    <w:rsid w:val="00F62827"/>
    <w:rsid w:val="00F676DA"/>
    <w:rsid w:val="00F7329B"/>
    <w:rsid w:val="00F74A5E"/>
    <w:rsid w:val="00F77EA7"/>
    <w:rsid w:val="00F8303F"/>
    <w:rsid w:val="00F8378B"/>
    <w:rsid w:val="00F86BB9"/>
    <w:rsid w:val="00F92B03"/>
    <w:rsid w:val="00F960EC"/>
    <w:rsid w:val="00FB0411"/>
    <w:rsid w:val="00FB6E01"/>
    <w:rsid w:val="00FC1407"/>
    <w:rsid w:val="00FC3E98"/>
    <w:rsid w:val="00FC402A"/>
    <w:rsid w:val="00FC56CC"/>
    <w:rsid w:val="00FC6EFA"/>
    <w:rsid w:val="00FC7F4F"/>
    <w:rsid w:val="00FD3F77"/>
    <w:rsid w:val="00FD5A8A"/>
    <w:rsid w:val="00FD6DD3"/>
    <w:rsid w:val="00FE25B7"/>
    <w:rsid w:val="00FE31EC"/>
    <w:rsid w:val="00FE45CA"/>
    <w:rsid w:val="00FE6CF1"/>
    <w:rsid w:val="00FF1571"/>
    <w:rsid w:val="00FF2CC7"/>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653001"/>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paragraph" w:styleId="2">
    <w:name w:val="heading 2"/>
    <w:basedOn w:val="a"/>
    <w:next w:val="a"/>
    <w:link w:val="20"/>
    <w:uiPriority w:val="9"/>
    <w:semiHidden/>
    <w:unhideWhenUsed/>
    <w:qFormat/>
    <w:rsid w:val="00F8378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37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82BD3"/>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59"/>
    <w:rsid w:val="00FC14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FC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57FC"/>
  </w:style>
  <w:style w:type="character" w:customStyle="1" w:styleId="10">
    <w:name w:val="Заголовок 1 Знак"/>
    <w:basedOn w:val="a0"/>
    <w:link w:val="1"/>
    <w:uiPriority w:val="9"/>
    <w:rsid w:val="00653001"/>
    <w:rPr>
      <w:rFonts w:ascii="Calibri Light" w:eastAsia="Times New Roman" w:hAnsi="Calibri Light" w:cs="Times New Roman"/>
      <w:b/>
      <w:bCs/>
      <w:kern w:val="32"/>
      <w:sz w:val="32"/>
      <w:szCs w:val="32"/>
      <w:lang w:eastAsia="ru-RU"/>
    </w:rPr>
  </w:style>
  <w:style w:type="character" w:customStyle="1" w:styleId="highlightsearch4">
    <w:name w:val="highlightsearch4"/>
    <w:rsid w:val="00653001"/>
  </w:style>
  <w:style w:type="paragraph" w:customStyle="1" w:styleId="unformattext">
    <w:name w:val="unformattext"/>
    <w:basedOn w:val="a"/>
    <w:rsid w:val="00653001"/>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6530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530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5F0CC8"/>
    <w:pPr>
      <w:suppressAutoHyphens w:val="0"/>
      <w:autoSpaceDN/>
      <w:spacing w:before="100" w:beforeAutospacing="1" w:after="100" w:afterAutospacing="1"/>
      <w:textAlignment w:val="auto"/>
    </w:pPr>
    <w:rPr>
      <w:rFonts w:ascii="Times New Roman" w:hAnsi="Times New Roman"/>
      <w:sz w:val="24"/>
      <w:szCs w:val="24"/>
      <w:lang w:val="ru-RU"/>
    </w:rPr>
  </w:style>
  <w:style w:type="character" w:customStyle="1" w:styleId="ConsPlusNormal0">
    <w:name w:val="ConsPlusNormal Знак"/>
    <w:link w:val="ConsPlusNormal"/>
    <w:uiPriority w:val="99"/>
    <w:locked/>
    <w:rsid w:val="00166C60"/>
    <w:rPr>
      <w:rFonts w:ascii="Calibri" w:eastAsia="Times New Roman" w:hAnsi="Calibri" w:cs="Calibri"/>
      <w:szCs w:val="20"/>
      <w:lang w:eastAsia="ru-RU"/>
    </w:rPr>
  </w:style>
  <w:style w:type="paragraph" w:styleId="ad">
    <w:name w:val="No Spacing"/>
    <w:uiPriority w:val="1"/>
    <w:qFormat/>
    <w:rsid w:val="00EF759F"/>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Body Text Indent"/>
    <w:basedOn w:val="a"/>
    <w:link w:val="af"/>
    <w:rsid w:val="0026394B"/>
    <w:pPr>
      <w:autoSpaceDN/>
      <w:spacing w:after="120"/>
      <w:ind w:left="283"/>
      <w:textAlignment w:val="auto"/>
    </w:pPr>
    <w:rPr>
      <w:rFonts w:ascii="Times New Roman" w:hAnsi="Times New Roman"/>
      <w:sz w:val="24"/>
      <w:szCs w:val="24"/>
      <w:lang w:val="ru-RU" w:eastAsia="ar-SA"/>
    </w:rPr>
  </w:style>
  <w:style w:type="character" w:customStyle="1" w:styleId="af">
    <w:name w:val="Основной текст с отступом Знак"/>
    <w:basedOn w:val="a0"/>
    <w:link w:val="ae"/>
    <w:rsid w:val="0026394B"/>
    <w:rPr>
      <w:rFonts w:ascii="Times New Roman" w:eastAsia="Times New Roman" w:hAnsi="Times New Roman" w:cs="Times New Roman"/>
      <w:sz w:val="24"/>
      <w:szCs w:val="24"/>
      <w:lang w:eastAsia="ar-SA"/>
    </w:rPr>
  </w:style>
  <w:style w:type="paragraph" w:customStyle="1" w:styleId="Default">
    <w:name w:val="Default"/>
    <w:rsid w:val="0026394B"/>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0">
    <w:name w:val="Заголовок 2 Знак"/>
    <w:basedOn w:val="a0"/>
    <w:link w:val="2"/>
    <w:uiPriority w:val="9"/>
    <w:semiHidden/>
    <w:rsid w:val="00F8378B"/>
    <w:rPr>
      <w:rFonts w:asciiTheme="majorHAnsi" w:eastAsiaTheme="majorEastAsia" w:hAnsiTheme="majorHAnsi" w:cstheme="majorBidi"/>
      <w:b/>
      <w:bCs/>
      <w:color w:val="5B9BD5" w:themeColor="accent1"/>
      <w:sz w:val="26"/>
      <w:szCs w:val="26"/>
      <w:lang w:val="en-US" w:eastAsia="ru-RU"/>
    </w:rPr>
  </w:style>
  <w:style w:type="character" w:customStyle="1" w:styleId="40">
    <w:name w:val="Заголовок 4 Знак"/>
    <w:basedOn w:val="a0"/>
    <w:link w:val="4"/>
    <w:uiPriority w:val="9"/>
    <w:rsid w:val="00F8378B"/>
    <w:rPr>
      <w:rFonts w:asciiTheme="majorHAnsi" w:eastAsiaTheme="majorEastAsia" w:hAnsiTheme="majorHAnsi" w:cstheme="majorBidi"/>
      <w:b/>
      <w:bCs/>
      <w:i/>
      <w:iCs/>
      <w:color w:val="5B9BD5" w:themeColor="accent1"/>
      <w:sz w:val="20"/>
      <w:szCs w:val="20"/>
      <w:lang w:val="en-US" w:eastAsia="ru-RU"/>
    </w:rPr>
  </w:style>
  <w:style w:type="paragraph" w:styleId="af0">
    <w:name w:val="Body Text"/>
    <w:basedOn w:val="a"/>
    <w:link w:val="af1"/>
    <w:uiPriority w:val="99"/>
    <w:semiHidden/>
    <w:unhideWhenUsed/>
    <w:rsid w:val="00F8378B"/>
    <w:pPr>
      <w:spacing w:after="120"/>
    </w:pPr>
  </w:style>
  <w:style w:type="character" w:customStyle="1" w:styleId="af1">
    <w:name w:val="Основной текст Знак"/>
    <w:basedOn w:val="a0"/>
    <w:link w:val="af0"/>
    <w:uiPriority w:val="99"/>
    <w:semiHidden/>
    <w:rsid w:val="00F8378B"/>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5533">
      <w:bodyDiv w:val="1"/>
      <w:marLeft w:val="0"/>
      <w:marRight w:val="0"/>
      <w:marTop w:val="0"/>
      <w:marBottom w:val="0"/>
      <w:divBdr>
        <w:top w:val="none" w:sz="0" w:space="0" w:color="auto"/>
        <w:left w:val="none" w:sz="0" w:space="0" w:color="auto"/>
        <w:bottom w:val="none" w:sz="0" w:space="0" w:color="auto"/>
        <w:right w:val="none" w:sz="0" w:space="0" w:color="auto"/>
      </w:divBdr>
    </w:div>
    <w:div w:id="845482116">
      <w:bodyDiv w:val="1"/>
      <w:marLeft w:val="0"/>
      <w:marRight w:val="0"/>
      <w:marTop w:val="0"/>
      <w:marBottom w:val="0"/>
      <w:divBdr>
        <w:top w:val="none" w:sz="0" w:space="0" w:color="auto"/>
        <w:left w:val="none" w:sz="0" w:space="0" w:color="auto"/>
        <w:bottom w:val="none" w:sz="0" w:space="0" w:color="auto"/>
        <w:right w:val="none" w:sz="0" w:space="0" w:color="auto"/>
      </w:divBdr>
    </w:div>
    <w:div w:id="1381708923">
      <w:bodyDiv w:val="1"/>
      <w:marLeft w:val="0"/>
      <w:marRight w:val="0"/>
      <w:marTop w:val="0"/>
      <w:marBottom w:val="0"/>
      <w:divBdr>
        <w:top w:val="none" w:sz="0" w:space="0" w:color="auto"/>
        <w:left w:val="none" w:sz="0" w:space="0" w:color="auto"/>
        <w:bottom w:val="none" w:sz="0" w:space="0" w:color="auto"/>
        <w:right w:val="none" w:sz="0" w:space="0" w:color="auto"/>
      </w:divBdr>
    </w:div>
    <w:div w:id="1474710126">
      <w:bodyDiv w:val="1"/>
      <w:marLeft w:val="0"/>
      <w:marRight w:val="0"/>
      <w:marTop w:val="0"/>
      <w:marBottom w:val="0"/>
      <w:divBdr>
        <w:top w:val="none" w:sz="0" w:space="0" w:color="auto"/>
        <w:left w:val="none" w:sz="0" w:space="0" w:color="auto"/>
        <w:bottom w:val="none" w:sz="0" w:space="0" w:color="auto"/>
        <w:right w:val="none" w:sz="0" w:space="0" w:color="auto"/>
      </w:divBdr>
    </w:div>
    <w:div w:id="21469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F598F05DED7D1AE96AB3F4A3D20355E07930282D2207285EC72633325D99E0A12B81DA67FFB8A6bEG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A83D974C73C42AB54BA2561093BC7B1FFF1F1981DCC81A081983CCDB852877CDD2DCF3F7E8O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ul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cherdakli.com/" TargetMode="External"/><Relationship Id="rId14" Type="http://schemas.openxmlformats.org/officeDocument/2006/relationships/hyperlink" Target="consultantplus://offline/ref=60F598F05DED7D1AE96AB3F4A3D20355E07930282D2207285EC72633325D99E0A12B81DAb6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2522-829D-4808-804C-0F308E58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36</Pages>
  <Words>11875</Words>
  <Characters>67692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Савина АН</cp:lastModifiedBy>
  <cp:revision>14</cp:revision>
  <cp:lastPrinted>2018-11-19T07:38:00Z</cp:lastPrinted>
  <dcterms:created xsi:type="dcterms:W3CDTF">2018-11-06T11:06:00Z</dcterms:created>
  <dcterms:modified xsi:type="dcterms:W3CDTF">2018-11-20T07:50:00Z</dcterms:modified>
</cp:coreProperties>
</file>