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59" w:rsidRDefault="005D5159" w:rsidP="005D51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«ЧЕРДАКЛИНСКОЕ ГОРОДСКОЕ ПОСЕЛЕНИЕ»</w:t>
      </w:r>
    </w:p>
    <w:p w:rsidR="005D5159" w:rsidRDefault="005D5159" w:rsidP="005D51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ЧЕРДАКЛИНСКОГО РАЙОНА УЛЬЯНОВСКОЙ ОБЛАСТИ</w:t>
      </w:r>
    </w:p>
    <w:p w:rsidR="005D5159" w:rsidRDefault="005D5159" w:rsidP="005D51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159" w:rsidRDefault="005D5159" w:rsidP="005D515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5159" w:rsidRDefault="006D3D9E" w:rsidP="005D5159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09 ноября 2018 г.</w:t>
      </w:r>
      <w:r w:rsidR="005D5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D51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D5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D5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14/4</w:t>
      </w:r>
    </w:p>
    <w:p w:rsidR="005D5159" w:rsidRDefault="005D5159" w:rsidP="005D5159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Чердаклы</w:t>
      </w:r>
    </w:p>
    <w:p w:rsidR="005D5159" w:rsidRDefault="005D5159" w:rsidP="005D5159">
      <w:pPr>
        <w:spacing w:after="225" w:line="35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установлении границ территории осуществления Общественной организацией территориального общественного самоуправления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района Ульяновской области «ВЕСНА»</w:t>
      </w:r>
    </w:p>
    <w:p w:rsidR="005D5159" w:rsidRDefault="005D5159" w:rsidP="005D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поселение», утвержденном решением Совета депутатов от 22.06.2010г. №71, на основании заявления инициативной группы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Чердаклы,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области, решил:</w:t>
      </w:r>
    </w:p>
    <w:p w:rsidR="005D5159" w:rsidRDefault="006D3D9E" w:rsidP="005D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D5159">
        <w:rPr>
          <w:rFonts w:ascii="Times New Roman" w:eastAsia="Times New Roman" w:hAnsi="Times New Roman" w:cs="Times New Roman"/>
          <w:sz w:val="28"/>
          <w:szCs w:val="28"/>
        </w:rPr>
        <w:t> 1. Установить границы территории осуществления Общественной организацией территориального общественного самоуправления муниципального образования «</w:t>
      </w:r>
      <w:proofErr w:type="spellStart"/>
      <w:r w:rsidR="005D5159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="005D515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D5159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="005D5159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 «ВЕСНА», согласно приложению к настоящему Решению.</w:t>
      </w:r>
    </w:p>
    <w:p w:rsidR="00565057" w:rsidRDefault="006D3D9E" w:rsidP="00565057">
      <w:pPr>
        <w:pStyle w:val="NoSpacing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515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6505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D5159" w:rsidRDefault="005D5159" w:rsidP="005D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5159" w:rsidRPr="006D3D9E" w:rsidRDefault="005D5159" w:rsidP="005D515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D9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D5159" w:rsidRPr="006D3D9E" w:rsidRDefault="005D5159" w:rsidP="005D515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D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D3D9E">
        <w:rPr>
          <w:rFonts w:ascii="Times New Roman" w:eastAsia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6D3D9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5D5159" w:rsidRPr="006D3D9E" w:rsidRDefault="005D5159" w:rsidP="005D515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D3D9E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Pr="006D3D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D5159" w:rsidRPr="006D3D9E" w:rsidRDefault="005D5159" w:rsidP="005D515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D9E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                                                                  А.С. Клоков</w:t>
      </w:r>
    </w:p>
    <w:p w:rsidR="005D5159" w:rsidRPr="006D3D9E" w:rsidRDefault="005D5159" w:rsidP="005D515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159" w:rsidRDefault="005D5159" w:rsidP="005D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59" w:rsidRDefault="005D5159" w:rsidP="005D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59" w:rsidRDefault="005D5159" w:rsidP="005D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EC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5057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D5159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3D9E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36CEC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159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">
    <w:name w:val="No Spacing"/>
    <w:rsid w:val="00565057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159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">
    <w:name w:val="No Spacing"/>
    <w:rsid w:val="00565057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7</cp:revision>
  <cp:lastPrinted>2018-11-12T07:37:00Z</cp:lastPrinted>
  <dcterms:created xsi:type="dcterms:W3CDTF">2018-11-09T06:48:00Z</dcterms:created>
  <dcterms:modified xsi:type="dcterms:W3CDTF">2018-11-14T05:50:00Z</dcterms:modified>
</cp:coreProperties>
</file>