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87" w:rsidRPr="00726BE6" w:rsidRDefault="00A82887" w:rsidP="00726BE6">
      <w:pPr>
        <w:spacing w:after="0"/>
        <w:jc w:val="center"/>
        <w:rPr>
          <w:rFonts w:ascii="Times New Roman" w:hAnsi="Times New Roman"/>
          <w:noProof/>
          <w:sz w:val="28"/>
          <w:szCs w:val="28"/>
        </w:rPr>
      </w:pPr>
    </w:p>
    <w:p w:rsidR="00A82887" w:rsidRPr="00D13A2C" w:rsidRDefault="00A82887" w:rsidP="00524675">
      <w:pPr>
        <w:pStyle w:val="ae"/>
        <w:jc w:val="center"/>
        <w:rPr>
          <w:rFonts w:ascii="Times New Roman" w:hAnsi="Times New Roman"/>
          <w:b/>
          <w:sz w:val="28"/>
          <w:szCs w:val="28"/>
        </w:rPr>
      </w:pPr>
      <w:r w:rsidRPr="00D13A2C">
        <w:rPr>
          <w:rFonts w:ascii="Times New Roman" w:hAnsi="Times New Roman"/>
          <w:b/>
          <w:sz w:val="28"/>
          <w:szCs w:val="28"/>
        </w:rPr>
        <w:t>СОВЕТ ДЕПУТАТОВ МУНИЦИПАЛЬНОГО ОБРАЗОВАНИЯ</w:t>
      </w:r>
      <w:r w:rsidRPr="00D13A2C">
        <w:rPr>
          <w:rFonts w:ascii="Times New Roman" w:hAnsi="Times New Roman"/>
          <w:b/>
          <w:sz w:val="28"/>
          <w:szCs w:val="28"/>
        </w:rPr>
        <w:br/>
        <w:t xml:space="preserve">   «Ч</w:t>
      </w:r>
      <w:r>
        <w:rPr>
          <w:rFonts w:ascii="Times New Roman" w:hAnsi="Times New Roman"/>
          <w:b/>
          <w:sz w:val="28"/>
          <w:szCs w:val="28"/>
        </w:rPr>
        <w:t>ЕРДАКЛИНСКИЙ РАЙОН</w:t>
      </w:r>
      <w:r w:rsidRPr="00D13A2C">
        <w:rPr>
          <w:rFonts w:ascii="Times New Roman" w:hAnsi="Times New Roman"/>
          <w:b/>
          <w:sz w:val="28"/>
          <w:szCs w:val="28"/>
        </w:rPr>
        <w:t>»</w:t>
      </w:r>
      <w:r>
        <w:rPr>
          <w:rFonts w:ascii="Times New Roman" w:hAnsi="Times New Roman"/>
          <w:b/>
          <w:sz w:val="28"/>
          <w:szCs w:val="28"/>
        </w:rPr>
        <w:t xml:space="preserve"> </w:t>
      </w:r>
      <w:r w:rsidRPr="00D13A2C">
        <w:rPr>
          <w:rFonts w:ascii="Times New Roman" w:hAnsi="Times New Roman"/>
          <w:b/>
          <w:sz w:val="28"/>
          <w:szCs w:val="28"/>
        </w:rPr>
        <w:t>УЛЬЯНОВСКОЙ ОБЛАСТИ</w:t>
      </w:r>
    </w:p>
    <w:p w:rsidR="00A82887" w:rsidRDefault="00A82887" w:rsidP="00524675">
      <w:pPr>
        <w:jc w:val="center"/>
        <w:rPr>
          <w:rFonts w:ascii="Times New Roman" w:hAnsi="Times New Roman"/>
          <w:b/>
          <w:sz w:val="28"/>
          <w:szCs w:val="28"/>
        </w:rPr>
      </w:pPr>
    </w:p>
    <w:p w:rsidR="00A82887" w:rsidRPr="00D13A2C" w:rsidRDefault="00A82887" w:rsidP="00524675">
      <w:pPr>
        <w:jc w:val="center"/>
        <w:rPr>
          <w:rFonts w:ascii="Times New Roman" w:hAnsi="Times New Roman"/>
          <w:b/>
          <w:bCs/>
        </w:rPr>
      </w:pPr>
      <w:r w:rsidRPr="00D13A2C">
        <w:rPr>
          <w:rFonts w:ascii="Times New Roman" w:hAnsi="Times New Roman"/>
          <w:b/>
          <w:sz w:val="28"/>
          <w:szCs w:val="28"/>
        </w:rPr>
        <w:t>РЕШЕНИЕ</w:t>
      </w:r>
    </w:p>
    <w:p w:rsidR="00A82887" w:rsidRPr="00D13A2C" w:rsidRDefault="00602185" w:rsidP="00524675">
      <w:pPr>
        <w:tabs>
          <w:tab w:val="left" w:pos="2940"/>
        </w:tabs>
        <w:jc w:val="center"/>
        <w:rPr>
          <w:rFonts w:ascii="Times New Roman" w:hAnsi="Times New Roman"/>
          <w:b/>
          <w:bCs/>
          <w:sz w:val="28"/>
          <w:szCs w:val="28"/>
        </w:rPr>
      </w:pPr>
      <w:r>
        <w:rPr>
          <w:rFonts w:ascii="Times New Roman" w:hAnsi="Times New Roman"/>
          <w:b/>
          <w:bCs/>
          <w:sz w:val="28"/>
          <w:szCs w:val="28"/>
        </w:rPr>
        <w:t>21 ноября 2018г.</w:t>
      </w:r>
      <w:r w:rsidR="00A82887" w:rsidRPr="00D13A2C">
        <w:rPr>
          <w:rFonts w:ascii="Times New Roman" w:hAnsi="Times New Roman"/>
          <w:b/>
          <w:bCs/>
          <w:sz w:val="28"/>
          <w:szCs w:val="28"/>
        </w:rPr>
        <w:t xml:space="preserve">                              </w:t>
      </w:r>
      <w:r w:rsidR="00A82887">
        <w:rPr>
          <w:rFonts w:ascii="Times New Roman" w:hAnsi="Times New Roman"/>
          <w:b/>
          <w:bCs/>
          <w:sz w:val="28"/>
          <w:szCs w:val="28"/>
        </w:rPr>
        <w:t xml:space="preserve">          </w:t>
      </w:r>
      <w:r w:rsidR="00A82887" w:rsidRPr="00D13A2C">
        <w:rPr>
          <w:rFonts w:ascii="Times New Roman" w:hAnsi="Times New Roman"/>
          <w:b/>
          <w:bCs/>
          <w:sz w:val="28"/>
          <w:szCs w:val="28"/>
        </w:rPr>
        <w:t xml:space="preserve">            </w:t>
      </w:r>
      <w:r>
        <w:rPr>
          <w:rFonts w:ascii="Times New Roman" w:hAnsi="Times New Roman"/>
          <w:b/>
          <w:bCs/>
          <w:sz w:val="28"/>
          <w:szCs w:val="28"/>
        </w:rPr>
        <w:t xml:space="preserve">           </w:t>
      </w:r>
      <w:r w:rsidR="00A82887" w:rsidRPr="00D13A2C">
        <w:rPr>
          <w:rFonts w:ascii="Times New Roman" w:hAnsi="Times New Roman"/>
          <w:b/>
          <w:bCs/>
          <w:sz w:val="28"/>
          <w:szCs w:val="28"/>
        </w:rPr>
        <w:t xml:space="preserve">                  №</w:t>
      </w:r>
      <w:r w:rsidR="00A82887">
        <w:rPr>
          <w:rFonts w:ascii="Times New Roman" w:hAnsi="Times New Roman"/>
          <w:b/>
          <w:bCs/>
          <w:sz w:val="28"/>
          <w:szCs w:val="28"/>
        </w:rPr>
        <w:t xml:space="preserve"> </w:t>
      </w:r>
      <w:r>
        <w:rPr>
          <w:rFonts w:ascii="Times New Roman" w:hAnsi="Times New Roman"/>
          <w:b/>
          <w:bCs/>
          <w:sz w:val="28"/>
          <w:szCs w:val="28"/>
        </w:rPr>
        <w:t>91</w:t>
      </w:r>
    </w:p>
    <w:p w:rsidR="00A82887" w:rsidRDefault="00A82887" w:rsidP="00524675">
      <w:pPr>
        <w:tabs>
          <w:tab w:val="left" w:pos="2940"/>
        </w:tabs>
        <w:jc w:val="center"/>
        <w:rPr>
          <w:rFonts w:ascii="Helvetica" w:hAnsi="Helvetica" w:cs="Helvetica"/>
          <w:b/>
          <w:bCs/>
          <w:color w:val="333333"/>
          <w:sz w:val="21"/>
        </w:rPr>
      </w:pPr>
      <w:proofErr w:type="spellStart"/>
      <w:r w:rsidRPr="00D13A2C">
        <w:rPr>
          <w:rFonts w:ascii="Times New Roman" w:hAnsi="Times New Roman"/>
          <w:b/>
          <w:bCs/>
          <w:sz w:val="28"/>
          <w:szCs w:val="28"/>
        </w:rPr>
        <w:t>р.п</w:t>
      </w:r>
      <w:proofErr w:type="spellEnd"/>
      <w:r w:rsidRPr="00D13A2C">
        <w:rPr>
          <w:rFonts w:ascii="Times New Roman" w:hAnsi="Times New Roman"/>
          <w:b/>
          <w:bCs/>
          <w:sz w:val="28"/>
          <w:szCs w:val="28"/>
        </w:rPr>
        <w:t>. Чердаклы</w:t>
      </w:r>
    </w:p>
    <w:p w:rsidR="00A82887" w:rsidRPr="00726BE6" w:rsidRDefault="00A82887" w:rsidP="00524675">
      <w:pPr>
        <w:spacing w:after="0"/>
        <w:jc w:val="center"/>
        <w:rPr>
          <w:rFonts w:ascii="Times New Roman" w:hAnsi="Times New Roman"/>
          <w:b/>
          <w:bCs/>
          <w:sz w:val="28"/>
          <w:szCs w:val="28"/>
        </w:rPr>
      </w:pPr>
      <w:r>
        <w:rPr>
          <w:rFonts w:ascii="Helvetica" w:hAnsi="Helvetica" w:cs="Helvetica"/>
          <w:color w:val="333333"/>
          <w:sz w:val="21"/>
          <w:szCs w:val="21"/>
        </w:rPr>
        <w:t xml:space="preserve">  </w:t>
      </w:r>
      <w:r w:rsidRPr="00726BE6">
        <w:rPr>
          <w:rFonts w:ascii="Times New Roman" w:hAnsi="Times New Roman"/>
          <w:b/>
          <w:bCs/>
          <w:sz w:val="28"/>
          <w:szCs w:val="28"/>
        </w:rPr>
        <w:t xml:space="preserve">Об утверждении </w:t>
      </w:r>
      <w:proofErr w:type="gramStart"/>
      <w:r w:rsidRPr="00726BE6">
        <w:rPr>
          <w:rFonts w:ascii="Times New Roman" w:hAnsi="Times New Roman"/>
          <w:b/>
          <w:bCs/>
          <w:sz w:val="28"/>
          <w:szCs w:val="28"/>
        </w:rPr>
        <w:t>Порядка согласования схемы движения транспорта</w:t>
      </w:r>
      <w:proofErr w:type="gramEnd"/>
      <w:r w:rsidRPr="00726BE6">
        <w:rPr>
          <w:rFonts w:ascii="Times New Roman" w:hAnsi="Times New Roman"/>
          <w:b/>
          <w:bCs/>
          <w:sz w:val="28"/>
          <w:szCs w:val="28"/>
        </w:rPr>
        <w:t xml:space="preserve"> </w:t>
      </w:r>
    </w:p>
    <w:p w:rsidR="00A82887" w:rsidRPr="00726BE6" w:rsidRDefault="00A82887" w:rsidP="00524675">
      <w:pPr>
        <w:spacing w:after="0"/>
        <w:jc w:val="center"/>
        <w:rPr>
          <w:rFonts w:ascii="Times New Roman" w:hAnsi="Times New Roman"/>
          <w:sz w:val="28"/>
          <w:szCs w:val="28"/>
        </w:rPr>
      </w:pPr>
      <w:r w:rsidRPr="00726BE6">
        <w:rPr>
          <w:rFonts w:ascii="Times New Roman" w:hAnsi="Times New Roman"/>
          <w:b/>
          <w:bCs/>
          <w:sz w:val="28"/>
          <w:szCs w:val="28"/>
        </w:rPr>
        <w:t xml:space="preserve">и пешеходов на период проведения работ на проезжей части </w:t>
      </w:r>
      <w:r>
        <w:rPr>
          <w:rFonts w:ascii="Times New Roman" w:hAnsi="Times New Roman"/>
          <w:b/>
          <w:bCs/>
          <w:sz w:val="28"/>
          <w:szCs w:val="28"/>
        </w:rPr>
        <w:t>на территории сельских поселений входящих в состав муниципального образования «</w:t>
      </w:r>
      <w:proofErr w:type="spellStart"/>
      <w:r>
        <w:rPr>
          <w:rFonts w:ascii="Times New Roman" w:hAnsi="Times New Roman"/>
          <w:b/>
          <w:bCs/>
          <w:sz w:val="28"/>
          <w:szCs w:val="28"/>
        </w:rPr>
        <w:t>Чердаклинский</w:t>
      </w:r>
      <w:proofErr w:type="spellEnd"/>
      <w:r>
        <w:rPr>
          <w:rFonts w:ascii="Times New Roman" w:hAnsi="Times New Roman"/>
          <w:b/>
          <w:bCs/>
          <w:sz w:val="28"/>
          <w:szCs w:val="28"/>
        </w:rPr>
        <w:t xml:space="preserve"> район» Ульяновской области</w:t>
      </w:r>
    </w:p>
    <w:p w:rsidR="00A82887" w:rsidRPr="003C5CD8" w:rsidRDefault="00A82887" w:rsidP="00524675">
      <w:pPr>
        <w:shd w:val="clear" w:color="auto" w:fill="FFFFFF"/>
        <w:spacing w:after="0" w:line="300" w:lineRule="atLeast"/>
        <w:jc w:val="center"/>
        <w:rPr>
          <w:rFonts w:ascii="Helvetica" w:hAnsi="Helvetica" w:cs="Helvetica"/>
          <w:color w:val="333333"/>
          <w:sz w:val="21"/>
          <w:szCs w:val="21"/>
        </w:rPr>
      </w:pPr>
    </w:p>
    <w:p w:rsidR="00A82887" w:rsidRPr="008222C9" w:rsidRDefault="00A82887" w:rsidP="00524675">
      <w:pPr>
        <w:pStyle w:val="ae"/>
        <w:jc w:val="both"/>
        <w:rPr>
          <w:rFonts w:ascii="Times New Roman" w:hAnsi="Times New Roman"/>
          <w:sz w:val="28"/>
          <w:szCs w:val="28"/>
        </w:rPr>
      </w:pPr>
      <w:r w:rsidRPr="00B54264">
        <w:t xml:space="preserve">               </w:t>
      </w:r>
      <w:proofErr w:type="gramStart"/>
      <w:r w:rsidRPr="008222C9">
        <w:rPr>
          <w:rFonts w:ascii="Times New Roman" w:hAnsi="Times New Roman"/>
          <w:sz w:val="28"/>
          <w:szCs w:val="28"/>
        </w:rPr>
        <w:t>В соответствии с Федеральным</w:t>
      </w:r>
      <w:r>
        <w:rPr>
          <w:rFonts w:ascii="Times New Roman" w:hAnsi="Times New Roman"/>
          <w:sz w:val="28"/>
          <w:szCs w:val="28"/>
        </w:rPr>
        <w:t>и закона</w:t>
      </w:r>
      <w:r w:rsidRPr="008222C9">
        <w:rPr>
          <w:rFonts w:ascii="Times New Roman" w:hAnsi="Times New Roman"/>
          <w:sz w:val="28"/>
          <w:szCs w:val="28"/>
        </w:rPr>
        <w:t>м</w:t>
      </w:r>
      <w:r>
        <w:rPr>
          <w:rFonts w:ascii="Times New Roman" w:hAnsi="Times New Roman"/>
          <w:sz w:val="28"/>
          <w:szCs w:val="28"/>
        </w:rPr>
        <w:t>и</w:t>
      </w:r>
      <w:hyperlink r:id="rId8" w:history="1">
        <w:r>
          <w:rPr>
            <w:rFonts w:ascii="Times New Roman" w:hAnsi="Times New Roman"/>
            <w:sz w:val="28"/>
            <w:szCs w:val="28"/>
          </w:rPr>
          <w:t xml:space="preserve"> от 10 декабря 1995 г.</w:t>
        </w:r>
        <w:r w:rsidRPr="007271FD">
          <w:rPr>
            <w:rFonts w:ascii="Times New Roman" w:hAnsi="Times New Roman"/>
            <w:sz w:val="28"/>
            <w:szCs w:val="28"/>
          </w:rPr>
          <w:t xml:space="preserve"> </w:t>
        </w:r>
        <w:r>
          <w:rPr>
            <w:rFonts w:ascii="Times New Roman" w:hAnsi="Times New Roman"/>
            <w:sz w:val="28"/>
            <w:szCs w:val="28"/>
          </w:rPr>
          <w:t xml:space="preserve"> №</w:t>
        </w:r>
        <w:r w:rsidRPr="007271FD">
          <w:rPr>
            <w:rFonts w:ascii="Times New Roman" w:hAnsi="Times New Roman"/>
            <w:sz w:val="28"/>
            <w:szCs w:val="28"/>
          </w:rPr>
          <w:t xml:space="preserve"> 196-ФЗ </w:t>
        </w:r>
        <w:r>
          <w:rPr>
            <w:rFonts w:ascii="Times New Roman" w:hAnsi="Times New Roman"/>
            <w:sz w:val="28"/>
            <w:szCs w:val="28"/>
          </w:rPr>
          <w:t>«</w:t>
        </w:r>
        <w:r w:rsidRPr="007271FD">
          <w:rPr>
            <w:rFonts w:ascii="Times New Roman" w:hAnsi="Times New Roman"/>
            <w:sz w:val="28"/>
            <w:szCs w:val="28"/>
          </w:rPr>
          <w:t>О безопасности дорожного движения</w:t>
        </w:r>
        <w:r>
          <w:rPr>
            <w:rFonts w:ascii="Times New Roman" w:hAnsi="Times New Roman"/>
            <w:sz w:val="28"/>
            <w:szCs w:val="28"/>
          </w:rPr>
          <w:t>»</w:t>
        </w:r>
      </w:hyperlink>
      <w:r w:rsidRPr="007271FD">
        <w:rPr>
          <w:rFonts w:ascii="Times New Roman" w:hAnsi="Times New Roman"/>
          <w:sz w:val="28"/>
          <w:szCs w:val="28"/>
        </w:rPr>
        <w:t>, </w:t>
      </w:r>
      <w:hyperlink r:id="rId9" w:history="1">
        <w:r w:rsidRPr="007271FD">
          <w:rPr>
            <w:rFonts w:ascii="Times New Roman" w:hAnsi="Times New Roman"/>
            <w:sz w:val="28"/>
            <w:szCs w:val="28"/>
          </w:rPr>
          <w:t>о</w:t>
        </w:r>
        <w:r>
          <w:rPr>
            <w:rFonts w:ascii="Times New Roman" w:hAnsi="Times New Roman"/>
            <w:sz w:val="28"/>
            <w:szCs w:val="28"/>
          </w:rPr>
          <w:t>т 6 октября 2003 г. № 131-ФЗ «</w:t>
        </w:r>
        <w:r w:rsidRPr="007271FD">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hyperlink>
      <w:r w:rsidRPr="007271FD">
        <w:rPr>
          <w:rFonts w:ascii="Times New Roman" w:hAnsi="Times New Roman"/>
          <w:sz w:val="28"/>
          <w:szCs w:val="28"/>
        </w:rPr>
        <w:t>, </w:t>
      </w:r>
      <w:hyperlink r:id="rId10" w:history="1">
        <w:r>
          <w:rPr>
            <w:rFonts w:ascii="Times New Roman" w:hAnsi="Times New Roman"/>
            <w:sz w:val="28"/>
            <w:szCs w:val="28"/>
          </w:rPr>
          <w:t>от 8 ноября 2007 г. № 257-ФЗ «</w:t>
        </w:r>
        <w:r w:rsidRPr="007271FD">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8"/>
            <w:szCs w:val="28"/>
          </w:rPr>
          <w:t>»</w:t>
        </w:r>
      </w:hyperlink>
      <w:r w:rsidRPr="007271FD">
        <w:rPr>
          <w:rFonts w:ascii="Times New Roman" w:hAnsi="Times New Roman"/>
          <w:sz w:val="28"/>
          <w:szCs w:val="28"/>
        </w:rPr>
        <w:t>, в соответствии с </w:t>
      </w:r>
      <w:hyperlink r:id="rId11" w:history="1">
        <w:r w:rsidRPr="007271FD">
          <w:rPr>
            <w:rFonts w:ascii="Times New Roman" w:hAnsi="Times New Roman"/>
            <w:sz w:val="28"/>
            <w:szCs w:val="28"/>
          </w:rPr>
          <w:t>Постановлением</w:t>
        </w:r>
        <w:proofErr w:type="gramEnd"/>
        <w:r w:rsidRPr="007271FD">
          <w:rPr>
            <w:rFonts w:ascii="Times New Roman" w:hAnsi="Times New Roman"/>
            <w:sz w:val="28"/>
            <w:szCs w:val="28"/>
          </w:rPr>
          <w:t xml:space="preserve"> Правительства Российской Фе</w:t>
        </w:r>
        <w:r>
          <w:rPr>
            <w:rFonts w:ascii="Times New Roman" w:hAnsi="Times New Roman"/>
            <w:sz w:val="28"/>
            <w:szCs w:val="28"/>
          </w:rPr>
          <w:t>дерации от 30 апреля 2014 г. № 403 «</w:t>
        </w:r>
        <w:r w:rsidRPr="007271FD">
          <w:rPr>
            <w:rFonts w:ascii="Times New Roman" w:hAnsi="Times New Roman"/>
            <w:sz w:val="28"/>
            <w:szCs w:val="28"/>
          </w:rPr>
          <w:t>Об исчерпывающем перечне процедур в сфере жилищного строительства</w:t>
        </w:r>
        <w:r>
          <w:rPr>
            <w:rFonts w:ascii="Times New Roman" w:hAnsi="Times New Roman"/>
            <w:sz w:val="28"/>
            <w:szCs w:val="28"/>
          </w:rPr>
          <w:t>»</w:t>
        </w:r>
      </w:hyperlink>
      <w:r>
        <w:t xml:space="preserve">, </w:t>
      </w:r>
      <w:r w:rsidRPr="008222C9">
        <w:rPr>
          <w:rFonts w:ascii="Times New Roman" w:hAnsi="Times New Roman"/>
          <w:sz w:val="28"/>
          <w:szCs w:val="28"/>
        </w:rPr>
        <w:t>Совет депутатов муниципального образования «</w:t>
      </w:r>
      <w:proofErr w:type="spellStart"/>
      <w:r w:rsidRPr="008222C9">
        <w:rPr>
          <w:rFonts w:ascii="Times New Roman" w:hAnsi="Times New Roman"/>
          <w:sz w:val="28"/>
          <w:szCs w:val="28"/>
        </w:rPr>
        <w:t>Чердаклинск</w:t>
      </w:r>
      <w:r>
        <w:rPr>
          <w:rFonts w:ascii="Times New Roman" w:hAnsi="Times New Roman"/>
          <w:sz w:val="28"/>
          <w:szCs w:val="28"/>
        </w:rPr>
        <w:t>ий</w:t>
      </w:r>
      <w:proofErr w:type="spellEnd"/>
      <w:r>
        <w:rPr>
          <w:rFonts w:ascii="Times New Roman" w:hAnsi="Times New Roman"/>
          <w:sz w:val="28"/>
          <w:szCs w:val="28"/>
        </w:rPr>
        <w:t xml:space="preserve"> район»</w:t>
      </w:r>
      <w:r w:rsidRPr="008222C9">
        <w:rPr>
          <w:rFonts w:ascii="Times New Roman" w:hAnsi="Times New Roman"/>
          <w:sz w:val="28"/>
          <w:szCs w:val="28"/>
        </w:rPr>
        <w:t xml:space="preserve"> Ульяновской области, решил:</w:t>
      </w:r>
    </w:p>
    <w:p w:rsidR="00A82887" w:rsidRPr="008222C9" w:rsidRDefault="00A82887" w:rsidP="00524675">
      <w:pPr>
        <w:pStyle w:val="ae"/>
        <w:jc w:val="both"/>
        <w:rPr>
          <w:rFonts w:ascii="Times New Roman" w:hAnsi="Times New Roman"/>
          <w:sz w:val="28"/>
          <w:szCs w:val="28"/>
        </w:rPr>
      </w:pPr>
      <w:r>
        <w:rPr>
          <w:rFonts w:ascii="Times New Roman" w:hAnsi="Times New Roman"/>
          <w:sz w:val="28"/>
          <w:szCs w:val="28"/>
        </w:rPr>
        <w:t xml:space="preserve">       </w:t>
      </w:r>
      <w:r w:rsidRPr="008222C9">
        <w:rPr>
          <w:rFonts w:ascii="Times New Roman" w:hAnsi="Times New Roman"/>
          <w:sz w:val="28"/>
          <w:szCs w:val="28"/>
        </w:rPr>
        <w:t>1.Утвердить</w:t>
      </w:r>
      <w:r w:rsidRPr="00524675">
        <w:rPr>
          <w:rFonts w:ascii="Times New Roman" w:hAnsi="Times New Roman"/>
          <w:sz w:val="28"/>
          <w:szCs w:val="28"/>
        </w:rPr>
        <w:t xml:space="preserve"> </w:t>
      </w:r>
      <w:r w:rsidRPr="00726BE6">
        <w:rPr>
          <w:rFonts w:ascii="Times New Roman" w:hAnsi="Times New Roman"/>
          <w:sz w:val="28"/>
          <w:szCs w:val="28"/>
        </w:rPr>
        <w:t>Порядок</w:t>
      </w:r>
      <w:r w:rsidRPr="00726BE6">
        <w:rPr>
          <w:rFonts w:ascii="Times New Roman" w:hAnsi="Times New Roman"/>
          <w:b/>
          <w:bCs/>
          <w:sz w:val="28"/>
          <w:szCs w:val="28"/>
        </w:rPr>
        <w:t xml:space="preserve"> </w:t>
      </w:r>
      <w:r w:rsidRPr="00726BE6">
        <w:rPr>
          <w:rFonts w:ascii="Times New Roman" w:hAnsi="Times New Roman"/>
          <w:bCs/>
          <w:sz w:val="28"/>
          <w:szCs w:val="28"/>
        </w:rPr>
        <w:t>согласования схемы движения транспорта и пешеходов на период проведения работ на проезжей части</w:t>
      </w:r>
      <w:r>
        <w:rPr>
          <w:rFonts w:ascii="Times New Roman" w:hAnsi="Times New Roman"/>
          <w:bCs/>
          <w:sz w:val="28"/>
          <w:szCs w:val="28"/>
        </w:rPr>
        <w:t xml:space="preserve"> на территории </w:t>
      </w:r>
      <w:r w:rsidRPr="00D353E7">
        <w:rPr>
          <w:rFonts w:ascii="Times New Roman" w:hAnsi="Times New Roman"/>
          <w:bCs/>
          <w:sz w:val="28"/>
          <w:szCs w:val="28"/>
        </w:rPr>
        <w:t>сельских поселений</w:t>
      </w:r>
      <w:r>
        <w:rPr>
          <w:rFonts w:ascii="Times New Roman" w:hAnsi="Times New Roman"/>
          <w:bCs/>
          <w:sz w:val="28"/>
          <w:szCs w:val="28"/>
        </w:rPr>
        <w:t xml:space="preserve"> входящих в состав</w:t>
      </w:r>
      <w:r w:rsidRPr="00D353E7">
        <w:rPr>
          <w:rFonts w:ascii="Times New Roman" w:hAnsi="Times New Roman"/>
          <w:bCs/>
          <w:sz w:val="28"/>
          <w:szCs w:val="28"/>
        </w:rPr>
        <w:t xml:space="preserve"> муниципального образования «</w:t>
      </w:r>
      <w:proofErr w:type="spellStart"/>
      <w:r w:rsidRPr="00D353E7">
        <w:rPr>
          <w:rFonts w:ascii="Times New Roman" w:hAnsi="Times New Roman"/>
          <w:bCs/>
          <w:sz w:val="28"/>
          <w:szCs w:val="28"/>
        </w:rPr>
        <w:t>Чердаклинский</w:t>
      </w:r>
      <w:proofErr w:type="spellEnd"/>
      <w:r w:rsidRPr="00D353E7">
        <w:rPr>
          <w:rFonts w:ascii="Times New Roman" w:hAnsi="Times New Roman"/>
          <w:bCs/>
          <w:sz w:val="28"/>
          <w:szCs w:val="28"/>
        </w:rPr>
        <w:t xml:space="preserve"> район» Ульяновской области</w:t>
      </w:r>
      <w:r>
        <w:rPr>
          <w:rFonts w:ascii="Times New Roman" w:hAnsi="Times New Roman"/>
          <w:sz w:val="28"/>
          <w:szCs w:val="28"/>
        </w:rPr>
        <w:t xml:space="preserve"> (Приложение)</w:t>
      </w:r>
      <w:r w:rsidRPr="008222C9">
        <w:rPr>
          <w:rFonts w:ascii="Times New Roman" w:hAnsi="Times New Roman"/>
          <w:sz w:val="28"/>
          <w:szCs w:val="28"/>
        </w:rPr>
        <w:t>.</w:t>
      </w:r>
    </w:p>
    <w:p w:rsidR="00A82887" w:rsidRPr="008222C9" w:rsidRDefault="00A82887" w:rsidP="00524675">
      <w:pPr>
        <w:pStyle w:val="ae"/>
        <w:jc w:val="both"/>
        <w:rPr>
          <w:rFonts w:ascii="Times New Roman" w:hAnsi="Times New Roman"/>
          <w:sz w:val="28"/>
          <w:szCs w:val="28"/>
        </w:rPr>
      </w:pPr>
      <w:r>
        <w:rPr>
          <w:rFonts w:ascii="Times New Roman" w:hAnsi="Times New Roman"/>
          <w:sz w:val="28"/>
          <w:szCs w:val="28"/>
        </w:rPr>
        <w:t xml:space="preserve">       </w:t>
      </w:r>
      <w:r w:rsidRPr="008222C9">
        <w:rPr>
          <w:rFonts w:ascii="Times New Roman" w:hAnsi="Times New Roman"/>
          <w:sz w:val="28"/>
          <w:szCs w:val="28"/>
        </w:rPr>
        <w:t>2.</w:t>
      </w:r>
      <w:r>
        <w:rPr>
          <w:rFonts w:ascii="Times New Roman" w:hAnsi="Times New Roman"/>
          <w:sz w:val="28"/>
          <w:szCs w:val="28"/>
        </w:rPr>
        <w:t>Настоящее р</w:t>
      </w:r>
      <w:r w:rsidRPr="008222C9">
        <w:rPr>
          <w:rFonts w:ascii="Times New Roman" w:hAnsi="Times New Roman"/>
          <w:sz w:val="28"/>
          <w:szCs w:val="28"/>
        </w:rPr>
        <w:t xml:space="preserve">ешение вступает в силу </w:t>
      </w:r>
      <w:r>
        <w:rPr>
          <w:rFonts w:ascii="Times New Roman" w:hAnsi="Times New Roman"/>
          <w:sz w:val="28"/>
          <w:szCs w:val="28"/>
        </w:rPr>
        <w:t>после его официального обнародования.</w:t>
      </w:r>
    </w:p>
    <w:p w:rsidR="00A82887" w:rsidRPr="008222C9" w:rsidRDefault="00A82887" w:rsidP="00524675">
      <w:pPr>
        <w:pStyle w:val="ae"/>
        <w:jc w:val="both"/>
        <w:rPr>
          <w:rFonts w:ascii="Times New Roman" w:hAnsi="Times New Roman"/>
          <w:sz w:val="28"/>
          <w:szCs w:val="28"/>
        </w:rPr>
      </w:pPr>
      <w:r w:rsidRPr="008222C9">
        <w:rPr>
          <w:sz w:val="28"/>
        </w:rPr>
        <w:br/>
      </w:r>
      <w:r w:rsidRPr="008222C9">
        <w:rPr>
          <w:rFonts w:ascii="Times New Roman" w:hAnsi="Times New Roman"/>
          <w:sz w:val="28"/>
          <w:szCs w:val="28"/>
        </w:rPr>
        <w:t xml:space="preserve">Глава муниципального образования  </w:t>
      </w:r>
    </w:p>
    <w:p w:rsidR="00A82887" w:rsidRPr="008222C9" w:rsidRDefault="00A82887" w:rsidP="00524675">
      <w:pPr>
        <w:pStyle w:val="ae"/>
        <w:jc w:val="both"/>
        <w:rPr>
          <w:rFonts w:ascii="Times New Roman" w:hAnsi="Times New Roman"/>
          <w:sz w:val="28"/>
          <w:szCs w:val="28"/>
        </w:rPr>
      </w:pPr>
      <w:r w:rsidRPr="008222C9">
        <w:rPr>
          <w:rFonts w:ascii="Times New Roman" w:hAnsi="Times New Roman"/>
          <w:sz w:val="28"/>
          <w:szCs w:val="28"/>
        </w:rPr>
        <w:t>«</w:t>
      </w:r>
      <w:proofErr w:type="spellStart"/>
      <w:r w:rsidRPr="008222C9">
        <w:rPr>
          <w:rFonts w:ascii="Times New Roman" w:hAnsi="Times New Roman"/>
          <w:sz w:val="28"/>
          <w:szCs w:val="28"/>
        </w:rPr>
        <w:t>Чердаклинск</w:t>
      </w:r>
      <w:r>
        <w:rPr>
          <w:rFonts w:ascii="Times New Roman" w:hAnsi="Times New Roman"/>
          <w:sz w:val="28"/>
          <w:szCs w:val="28"/>
        </w:rPr>
        <w:t>ий</w:t>
      </w:r>
      <w:proofErr w:type="spellEnd"/>
      <w:r>
        <w:rPr>
          <w:rFonts w:ascii="Times New Roman" w:hAnsi="Times New Roman"/>
          <w:sz w:val="28"/>
          <w:szCs w:val="28"/>
        </w:rPr>
        <w:t xml:space="preserve"> район»</w:t>
      </w:r>
      <w:r w:rsidRPr="008222C9">
        <w:rPr>
          <w:rFonts w:ascii="Times New Roman" w:hAnsi="Times New Roman"/>
          <w:sz w:val="28"/>
          <w:szCs w:val="28"/>
        </w:rPr>
        <w:t xml:space="preserve"> </w:t>
      </w:r>
    </w:p>
    <w:p w:rsidR="00A82887" w:rsidRPr="00B54264" w:rsidRDefault="00A82887" w:rsidP="00524675">
      <w:pPr>
        <w:pStyle w:val="ae"/>
        <w:rPr>
          <w:rFonts w:ascii="Times New Roman" w:hAnsi="Times New Roman"/>
          <w:sz w:val="28"/>
          <w:szCs w:val="28"/>
        </w:rPr>
      </w:pPr>
      <w:r w:rsidRPr="00B54264">
        <w:rPr>
          <w:rFonts w:ascii="Times New Roman" w:hAnsi="Times New Roman"/>
          <w:sz w:val="28"/>
          <w:szCs w:val="28"/>
        </w:rPr>
        <w:t xml:space="preserve">Ульяновской области                                                                  </w:t>
      </w:r>
      <w:r>
        <w:rPr>
          <w:rFonts w:ascii="Times New Roman" w:hAnsi="Times New Roman"/>
          <w:sz w:val="28"/>
          <w:szCs w:val="28"/>
        </w:rPr>
        <w:t xml:space="preserve">     </w:t>
      </w:r>
      <w:r w:rsidRPr="00B54264">
        <w:rPr>
          <w:rFonts w:ascii="Times New Roman" w:hAnsi="Times New Roman"/>
          <w:sz w:val="28"/>
          <w:szCs w:val="28"/>
        </w:rPr>
        <w:t xml:space="preserve">    </w:t>
      </w:r>
      <w:r>
        <w:rPr>
          <w:rFonts w:ascii="Times New Roman" w:hAnsi="Times New Roman"/>
          <w:sz w:val="28"/>
          <w:szCs w:val="28"/>
        </w:rPr>
        <w:t>З.К. Бабич</w:t>
      </w:r>
    </w:p>
    <w:p w:rsidR="00A82887" w:rsidRDefault="00A82887" w:rsidP="00524675">
      <w:pPr>
        <w:tabs>
          <w:tab w:val="left" w:pos="6225"/>
        </w:tabs>
      </w:pPr>
    </w:p>
    <w:p w:rsidR="00A82887" w:rsidRDefault="00A82887" w:rsidP="00524675">
      <w:pPr>
        <w:pStyle w:val="ae"/>
      </w:pPr>
      <w:r>
        <w:t xml:space="preserve">                                                                                                         </w:t>
      </w:r>
    </w:p>
    <w:p w:rsidR="00A82887" w:rsidRDefault="00A82887" w:rsidP="00524675">
      <w:pPr>
        <w:pStyle w:val="ae"/>
      </w:pPr>
    </w:p>
    <w:p w:rsidR="00A82887" w:rsidRDefault="00A82887" w:rsidP="00524675">
      <w:pPr>
        <w:pStyle w:val="ae"/>
      </w:pPr>
    </w:p>
    <w:p w:rsidR="00A82887" w:rsidRDefault="00A82887" w:rsidP="00524675">
      <w:pPr>
        <w:pStyle w:val="ae"/>
      </w:pPr>
    </w:p>
    <w:p w:rsidR="00A82887" w:rsidRDefault="00A82887" w:rsidP="00524675">
      <w:pPr>
        <w:pStyle w:val="ae"/>
      </w:pPr>
    </w:p>
    <w:p w:rsidR="00A82887" w:rsidRDefault="00A82887" w:rsidP="00524675">
      <w:pPr>
        <w:pStyle w:val="ae"/>
      </w:pPr>
    </w:p>
    <w:p w:rsidR="00A82887" w:rsidRDefault="00A82887" w:rsidP="00524675">
      <w:pPr>
        <w:pStyle w:val="ae"/>
      </w:pPr>
      <w:r>
        <w:t xml:space="preserve">                                                                                              </w:t>
      </w:r>
    </w:p>
    <w:p w:rsidR="00A82887" w:rsidRDefault="00A82887" w:rsidP="00524675">
      <w:pPr>
        <w:pStyle w:val="ae"/>
      </w:pPr>
    </w:p>
    <w:p w:rsidR="00A82887" w:rsidRDefault="00A82887" w:rsidP="00524675">
      <w:pPr>
        <w:pStyle w:val="ae"/>
      </w:pPr>
      <w:r>
        <w:t xml:space="preserve">                                                                                                         </w:t>
      </w:r>
    </w:p>
    <w:p w:rsidR="00A82887" w:rsidRDefault="00A82887" w:rsidP="00524675">
      <w:pPr>
        <w:pStyle w:val="ae"/>
      </w:pPr>
      <w:r>
        <w:t xml:space="preserve">                                                                                                         </w:t>
      </w:r>
    </w:p>
    <w:p w:rsidR="00A82887" w:rsidRPr="00B54264" w:rsidRDefault="00A82887" w:rsidP="00524675">
      <w:pPr>
        <w:pStyle w:val="ae"/>
        <w:rPr>
          <w:rFonts w:ascii="Times New Roman" w:hAnsi="Times New Roman"/>
          <w:sz w:val="28"/>
          <w:szCs w:val="28"/>
        </w:rPr>
      </w:pPr>
      <w:r>
        <w:lastRenderedPageBreak/>
        <w:t xml:space="preserve">                                                                        </w:t>
      </w:r>
      <w:r w:rsidR="00602185">
        <w:t xml:space="preserve">                               </w:t>
      </w:r>
      <w:r>
        <w:t xml:space="preserve">  </w:t>
      </w:r>
      <w:r w:rsidRPr="00B54264">
        <w:rPr>
          <w:rFonts w:ascii="Times New Roman" w:hAnsi="Times New Roman"/>
          <w:sz w:val="28"/>
          <w:szCs w:val="28"/>
        </w:rPr>
        <w:t xml:space="preserve">Приложение </w:t>
      </w:r>
    </w:p>
    <w:p w:rsidR="00A82887" w:rsidRPr="00B54264" w:rsidRDefault="00A82887" w:rsidP="00524675">
      <w:pPr>
        <w:pStyle w:val="ae"/>
        <w:rPr>
          <w:rFonts w:ascii="Times New Roman" w:hAnsi="Times New Roman"/>
          <w:sz w:val="28"/>
          <w:szCs w:val="28"/>
        </w:rPr>
      </w:pPr>
      <w:r w:rsidRPr="00B54264">
        <w:rPr>
          <w:rFonts w:ascii="Times New Roman" w:hAnsi="Times New Roman"/>
          <w:sz w:val="28"/>
          <w:szCs w:val="28"/>
        </w:rPr>
        <w:t xml:space="preserve">                                                                           к решению Совета депутатов</w:t>
      </w:r>
    </w:p>
    <w:p w:rsidR="00A82887" w:rsidRPr="00B54264" w:rsidRDefault="00A82887" w:rsidP="00524675">
      <w:pPr>
        <w:pStyle w:val="ae"/>
        <w:rPr>
          <w:rFonts w:ascii="Times New Roman" w:hAnsi="Times New Roman"/>
          <w:sz w:val="28"/>
          <w:szCs w:val="28"/>
        </w:rPr>
      </w:pPr>
      <w:r w:rsidRPr="00B54264">
        <w:rPr>
          <w:rFonts w:ascii="Times New Roman" w:hAnsi="Times New Roman"/>
          <w:sz w:val="28"/>
          <w:szCs w:val="28"/>
        </w:rPr>
        <w:t xml:space="preserve">                                                                           муниципального образования</w:t>
      </w:r>
    </w:p>
    <w:p w:rsidR="00A82887" w:rsidRPr="00B54264" w:rsidRDefault="00A82887" w:rsidP="00524675">
      <w:pPr>
        <w:pStyle w:val="ae"/>
        <w:rPr>
          <w:rFonts w:ascii="Times New Roman" w:hAnsi="Times New Roman"/>
          <w:sz w:val="28"/>
          <w:szCs w:val="28"/>
        </w:rPr>
      </w:pPr>
      <w:r w:rsidRPr="00B54264">
        <w:rPr>
          <w:rFonts w:ascii="Times New Roman" w:hAnsi="Times New Roman"/>
          <w:sz w:val="28"/>
          <w:szCs w:val="28"/>
        </w:rPr>
        <w:t xml:space="preserve">                                                                          </w:t>
      </w:r>
      <w:r w:rsidRPr="008222C9">
        <w:rPr>
          <w:rFonts w:ascii="Times New Roman" w:hAnsi="Times New Roman"/>
          <w:sz w:val="28"/>
          <w:szCs w:val="28"/>
        </w:rPr>
        <w:t>«</w:t>
      </w:r>
      <w:proofErr w:type="spellStart"/>
      <w:r w:rsidRPr="008222C9">
        <w:rPr>
          <w:rFonts w:ascii="Times New Roman" w:hAnsi="Times New Roman"/>
          <w:sz w:val="28"/>
          <w:szCs w:val="28"/>
        </w:rPr>
        <w:t>Чердаклинск</w:t>
      </w:r>
      <w:r>
        <w:rPr>
          <w:rFonts w:ascii="Times New Roman" w:hAnsi="Times New Roman"/>
          <w:sz w:val="28"/>
          <w:szCs w:val="28"/>
        </w:rPr>
        <w:t>ий</w:t>
      </w:r>
      <w:proofErr w:type="spellEnd"/>
      <w:r>
        <w:rPr>
          <w:rFonts w:ascii="Times New Roman" w:hAnsi="Times New Roman"/>
          <w:sz w:val="28"/>
          <w:szCs w:val="28"/>
        </w:rPr>
        <w:t xml:space="preserve"> район»</w:t>
      </w:r>
    </w:p>
    <w:p w:rsidR="00A82887" w:rsidRPr="00B54264" w:rsidRDefault="00A82887" w:rsidP="005E00C6">
      <w:pPr>
        <w:pStyle w:val="ae"/>
        <w:jc w:val="both"/>
        <w:rPr>
          <w:rFonts w:ascii="Times New Roman" w:hAnsi="Times New Roman"/>
          <w:sz w:val="28"/>
          <w:szCs w:val="28"/>
        </w:rPr>
      </w:pPr>
      <w:r w:rsidRPr="00B54264">
        <w:rPr>
          <w:rFonts w:ascii="Times New Roman" w:hAnsi="Times New Roman"/>
          <w:sz w:val="28"/>
          <w:szCs w:val="28"/>
        </w:rPr>
        <w:t xml:space="preserve">                                                     </w:t>
      </w:r>
      <w:r w:rsidR="00602185">
        <w:rPr>
          <w:rFonts w:ascii="Times New Roman" w:hAnsi="Times New Roman"/>
          <w:sz w:val="28"/>
          <w:szCs w:val="28"/>
        </w:rPr>
        <w:t xml:space="preserve">                 </w:t>
      </w:r>
      <w:r w:rsidRPr="00B54264">
        <w:rPr>
          <w:rFonts w:ascii="Times New Roman" w:hAnsi="Times New Roman"/>
          <w:sz w:val="28"/>
          <w:szCs w:val="28"/>
        </w:rPr>
        <w:t xml:space="preserve">Ульяновской области                                                                      </w:t>
      </w:r>
      <w:r>
        <w:rPr>
          <w:rFonts w:ascii="Times New Roman" w:hAnsi="Times New Roman"/>
          <w:sz w:val="28"/>
          <w:szCs w:val="28"/>
        </w:rPr>
        <w:t xml:space="preserve">                                                      </w:t>
      </w:r>
      <w:r w:rsidRPr="00B54264">
        <w:rPr>
          <w:rFonts w:ascii="Times New Roman" w:hAnsi="Times New Roman"/>
          <w:sz w:val="28"/>
          <w:szCs w:val="28"/>
        </w:rPr>
        <w:t xml:space="preserve">                                                                      </w:t>
      </w:r>
    </w:p>
    <w:p w:rsidR="00A82887" w:rsidRPr="00B54264" w:rsidRDefault="00A82887" w:rsidP="00524675">
      <w:pPr>
        <w:pStyle w:val="ae"/>
        <w:rPr>
          <w:rFonts w:ascii="Times New Roman" w:hAnsi="Times New Roman"/>
          <w:kern w:val="1"/>
          <w:sz w:val="28"/>
          <w:szCs w:val="28"/>
        </w:rPr>
      </w:pPr>
      <w:r w:rsidRPr="00B54264">
        <w:rPr>
          <w:rFonts w:ascii="Times New Roman" w:hAnsi="Times New Roman"/>
          <w:kern w:val="1"/>
          <w:sz w:val="28"/>
          <w:szCs w:val="28"/>
        </w:rPr>
        <w:t xml:space="preserve">                                                                           от </w:t>
      </w:r>
      <w:r w:rsidR="00602185">
        <w:rPr>
          <w:rFonts w:ascii="Times New Roman" w:hAnsi="Times New Roman"/>
          <w:kern w:val="1"/>
          <w:sz w:val="28"/>
          <w:szCs w:val="28"/>
        </w:rPr>
        <w:t>21.11.2018</w:t>
      </w:r>
      <w:r w:rsidRPr="00B54264">
        <w:rPr>
          <w:rFonts w:ascii="Times New Roman" w:hAnsi="Times New Roman"/>
          <w:kern w:val="1"/>
          <w:sz w:val="28"/>
          <w:szCs w:val="28"/>
        </w:rPr>
        <w:t xml:space="preserve">  №  </w:t>
      </w:r>
      <w:r w:rsidR="00602185">
        <w:rPr>
          <w:rFonts w:ascii="Times New Roman" w:hAnsi="Times New Roman"/>
          <w:kern w:val="1"/>
          <w:sz w:val="28"/>
          <w:szCs w:val="28"/>
        </w:rPr>
        <w:t>91</w:t>
      </w:r>
      <w:r w:rsidRPr="00B54264">
        <w:rPr>
          <w:rFonts w:ascii="Times New Roman" w:hAnsi="Times New Roman"/>
          <w:kern w:val="1"/>
          <w:sz w:val="28"/>
          <w:szCs w:val="28"/>
        </w:rPr>
        <w:t xml:space="preserve">  </w:t>
      </w:r>
    </w:p>
    <w:p w:rsidR="00A82887" w:rsidRDefault="00A82887" w:rsidP="00524675">
      <w:pPr>
        <w:jc w:val="both"/>
        <w:rPr>
          <w:sz w:val="28"/>
          <w:szCs w:val="28"/>
        </w:rPr>
      </w:pPr>
    </w:p>
    <w:p w:rsidR="00A82887" w:rsidRDefault="00A82887" w:rsidP="00524675">
      <w:pPr>
        <w:pStyle w:val="ae"/>
        <w:jc w:val="both"/>
        <w:rPr>
          <w:rFonts w:ascii="Times New Roman" w:hAnsi="Times New Roman"/>
          <w:color w:val="333333"/>
          <w:sz w:val="28"/>
          <w:szCs w:val="28"/>
        </w:rPr>
      </w:pPr>
    </w:p>
    <w:p w:rsidR="00A82887" w:rsidRPr="00726BE6" w:rsidRDefault="00A82887" w:rsidP="00726BE6">
      <w:pPr>
        <w:spacing w:after="0"/>
        <w:jc w:val="center"/>
        <w:rPr>
          <w:rFonts w:ascii="Times New Roman" w:hAnsi="Times New Roman"/>
          <w:b/>
          <w:bCs/>
          <w:sz w:val="28"/>
          <w:szCs w:val="28"/>
        </w:rPr>
      </w:pPr>
      <w:r w:rsidRPr="00726BE6">
        <w:rPr>
          <w:rFonts w:ascii="Times New Roman" w:hAnsi="Times New Roman"/>
          <w:b/>
          <w:bCs/>
          <w:sz w:val="28"/>
          <w:szCs w:val="28"/>
        </w:rPr>
        <w:t xml:space="preserve">Порядок согласования схемы движения транспорта и пешеходов </w:t>
      </w:r>
    </w:p>
    <w:p w:rsidR="00A82887" w:rsidRPr="00726BE6" w:rsidRDefault="00A82887" w:rsidP="00726BE6">
      <w:pPr>
        <w:spacing w:after="0"/>
        <w:jc w:val="center"/>
        <w:rPr>
          <w:rFonts w:ascii="Times New Roman" w:hAnsi="Times New Roman"/>
          <w:b/>
          <w:bCs/>
          <w:sz w:val="28"/>
          <w:szCs w:val="28"/>
        </w:rPr>
      </w:pPr>
      <w:r w:rsidRPr="00726BE6">
        <w:rPr>
          <w:rFonts w:ascii="Times New Roman" w:hAnsi="Times New Roman"/>
          <w:b/>
          <w:bCs/>
          <w:sz w:val="28"/>
          <w:szCs w:val="28"/>
        </w:rPr>
        <w:t xml:space="preserve">на период проведения работ на проезжей части </w:t>
      </w:r>
      <w:r>
        <w:rPr>
          <w:rFonts w:ascii="Times New Roman" w:hAnsi="Times New Roman"/>
          <w:b/>
          <w:bCs/>
          <w:sz w:val="28"/>
          <w:szCs w:val="28"/>
        </w:rPr>
        <w:t>на территории сельских поселений входящих в состав муниципального образования «</w:t>
      </w:r>
      <w:proofErr w:type="spellStart"/>
      <w:r>
        <w:rPr>
          <w:rFonts w:ascii="Times New Roman" w:hAnsi="Times New Roman"/>
          <w:b/>
          <w:bCs/>
          <w:sz w:val="28"/>
          <w:szCs w:val="28"/>
        </w:rPr>
        <w:t>Чердаклинский</w:t>
      </w:r>
      <w:proofErr w:type="spellEnd"/>
      <w:r>
        <w:rPr>
          <w:rFonts w:ascii="Times New Roman" w:hAnsi="Times New Roman"/>
          <w:b/>
          <w:bCs/>
          <w:sz w:val="28"/>
          <w:szCs w:val="28"/>
        </w:rPr>
        <w:t xml:space="preserve"> район» Ульяновской области</w:t>
      </w:r>
    </w:p>
    <w:p w:rsidR="00A82887" w:rsidRPr="004903D0" w:rsidRDefault="00A82887" w:rsidP="004903D0">
      <w:pPr>
        <w:pStyle w:val="a3"/>
        <w:spacing w:after="0" w:afterAutospacing="0"/>
        <w:rPr>
          <w:rFonts w:cs="Arial"/>
          <w:b/>
          <w:color w:val="333333"/>
          <w:sz w:val="28"/>
          <w:szCs w:val="28"/>
        </w:rPr>
      </w:pPr>
      <w:r w:rsidRPr="004903D0">
        <w:rPr>
          <w:rFonts w:cs="Arial"/>
          <w:b/>
          <w:color w:val="333333"/>
          <w:sz w:val="28"/>
          <w:szCs w:val="28"/>
        </w:rPr>
        <w:t>1. Общие положения</w:t>
      </w:r>
    </w:p>
    <w:p w:rsidR="00A82887" w:rsidRPr="004903D0" w:rsidRDefault="00A82887" w:rsidP="004903D0">
      <w:pPr>
        <w:pStyle w:val="a3"/>
        <w:spacing w:after="0" w:afterAutospacing="0"/>
        <w:ind w:firstLine="708"/>
        <w:jc w:val="both"/>
        <w:rPr>
          <w:rFonts w:cs="Arial"/>
          <w:color w:val="333333"/>
          <w:sz w:val="28"/>
          <w:szCs w:val="28"/>
        </w:rPr>
      </w:pPr>
      <w:r w:rsidRPr="004903D0">
        <w:rPr>
          <w:rFonts w:cs="Arial"/>
          <w:color w:val="333333"/>
          <w:sz w:val="28"/>
          <w:szCs w:val="28"/>
        </w:rPr>
        <w:t xml:space="preserve">1.1. </w:t>
      </w:r>
      <w:proofErr w:type="gramStart"/>
      <w:r w:rsidRPr="004903D0">
        <w:rPr>
          <w:rFonts w:cs="Arial"/>
          <w:color w:val="333333"/>
          <w:sz w:val="28"/>
          <w:szCs w:val="28"/>
        </w:rPr>
        <w:t xml:space="preserve">Настоящий Порядок согласования схемы движения транспорта и пешеходов на период проведения работ на проезжей части </w:t>
      </w:r>
      <w:r w:rsidRPr="004903D0">
        <w:rPr>
          <w:bCs/>
          <w:sz w:val="28"/>
          <w:szCs w:val="28"/>
        </w:rPr>
        <w:t>на территории сельских поселений входящих в состав муниципального образования «</w:t>
      </w:r>
      <w:proofErr w:type="spellStart"/>
      <w:r w:rsidRPr="004903D0">
        <w:rPr>
          <w:bCs/>
          <w:sz w:val="28"/>
          <w:szCs w:val="28"/>
        </w:rPr>
        <w:t>Чердаклинский</w:t>
      </w:r>
      <w:proofErr w:type="spellEnd"/>
      <w:r w:rsidRPr="004903D0">
        <w:rPr>
          <w:bCs/>
          <w:sz w:val="28"/>
          <w:szCs w:val="28"/>
        </w:rPr>
        <w:t xml:space="preserve"> район» Ульяновской области</w:t>
      </w:r>
      <w:r w:rsidRPr="004903D0">
        <w:rPr>
          <w:rFonts w:cs="Arial"/>
          <w:color w:val="333333"/>
          <w:sz w:val="28"/>
          <w:szCs w:val="28"/>
        </w:rPr>
        <w:t xml:space="preserve"> (далее - Порядок) разработан в целях оптимизации и регламентации процессов утверждения разрешительного документа, дающего право физическим и юридическим лицам на изменение организации движения транспорта и пешеходов на период проведения работ на проезжей части</w:t>
      </w:r>
      <w:proofErr w:type="gramEnd"/>
      <w:r w:rsidRPr="004903D0">
        <w:rPr>
          <w:rFonts w:cs="Arial"/>
          <w:color w:val="333333"/>
          <w:sz w:val="28"/>
          <w:szCs w:val="28"/>
        </w:rPr>
        <w:t xml:space="preserve">, </w:t>
      </w:r>
      <w:proofErr w:type="gramStart"/>
      <w:r w:rsidRPr="004903D0">
        <w:rPr>
          <w:rFonts w:cs="Arial"/>
          <w:color w:val="333333"/>
          <w:sz w:val="28"/>
          <w:szCs w:val="28"/>
        </w:rPr>
        <w:t>обочинах</w:t>
      </w:r>
      <w:proofErr w:type="gramEnd"/>
      <w:r w:rsidRPr="004903D0">
        <w:rPr>
          <w:rFonts w:cs="Arial"/>
          <w:color w:val="333333"/>
          <w:sz w:val="28"/>
          <w:szCs w:val="28"/>
        </w:rPr>
        <w:t xml:space="preserve"> и разделительных полосах автомобильных дорог общего пользования местного значения муниципаль</w:t>
      </w:r>
      <w:r>
        <w:rPr>
          <w:rFonts w:cs="Arial"/>
          <w:color w:val="333333"/>
          <w:sz w:val="28"/>
          <w:szCs w:val="28"/>
        </w:rPr>
        <w:t>ного образования «</w:t>
      </w:r>
      <w:proofErr w:type="spellStart"/>
      <w:r>
        <w:rPr>
          <w:rFonts w:cs="Arial"/>
          <w:color w:val="333333"/>
          <w:sz w:val="28"/>
          <w:szCs w:val="28"/>
        </w:rPr>
        <w:t>Чердаклинский</w:t>
      </w:r>
      <w:proofErr w:type="spellEnd"/>
      <w:r>
        <w:rPr>
          <w:rFonts w:cs="Arial"/>
          <w:color w:val="333333"/>
          <w:sz w:val="28"/>
          <w:szCs w:val="28"/>
        </w:rPr>
        <w:t xml:space="preserve"> </w:t>
      </w:r>
      <w:r w:rsidRPr="004903D0">
        <w:rPr>
          <w:rFonts w:cs="Arial"/>
          <w:color w:val="333333"/>
          <w:sz w:val="28"/>
          <w:szCs w:val="28"/>
        </w:rPr>
        <w:t>район» Ульяновской области (далее – Автомобильные дороги).</w:t>
      </w:r>
    </w:p>
    <w:p w:rsidR="00A82887" w:rsidRPr="004903D0" w:rsidRDefault="00A82887" w:rsidP="00241181">
      <w:pPr>
        <w:pStyle w:val="a3"/>
        <w:spacing w:after="0" w:afterAutospacing="0"/>
        <w:ind w:firstLine="708"/>
        <w:jc w:val="both"/>
        <w:rPr>
          <w:rFonts w:cs="Arial"/>
          <w:color w:val="333333"/>
          <w:sz w:val="28"/>
          <w:szCs w:val="28"/>
        </w:rPr>
      </w:pPr>
      <w:r w:rsidRPr="004903D0">
        <w:rPr>
          <w:rFonts w:cs="Arial"/>
          <w:color w:val="333333"/>
          <w:sz w:val="28"/>
          <w:szCs w:val="28"/>
        </w:rPr>
        <w:t xml:space="preserve">1.2. Настоящий порядок устанавливает </w:t>
      </w:r>
      <w:proofErr w:type="gramStart"/>
      <w:r w:rsidRPr="004903D0">
        <w:rPr>
          <w:rFonts w:cs="Arial"/>
          <w:color w:val="333333"/>
          <w:sz w:val="28"/>
          <w:szCs w:val="28"/>
        </w:rPr>
        <w:t>сроки</w:t>
      </w:r>
      <w:proofErr w:type="gramEnd"/>
      <w:r w:rsidRPr="004903D0">
        <w:rPr>
          <w:rFonts w:cs="Arial"/>
          <w:color w:val="333333"/>
          <w:sz w:val="28"/>
          <w:szCs w:val="28"/>
        </w:rPr>
        <w:t xml:space="preserve"> и последовательность процедур проведения работ на проезжей части (далее – Согласование схемы движения).</w:t>
      </w:r>
    </w:p>
    <w:p w:rsidR="00A82887" w:rsidRPr="004903D0" w:rsidRDefault="00A82887" w:rsidP="00241181">
      <w:pPr>
        <w:pStyle w:val="a3"/>
        <w:spacing w:after="0" w:afterAutospacing="0"/>
        <w:ind w:firstLine="708"/>
        <w:jc w:val="both"/>
        <w:rPr>
          <w:rFonts w:cs="Arial"/>
          <w:color w:val="333333"/>
          <w:sz w:val="28"/>
          <w:szCs w:val="28"/>
        </w:rPr>
      </w:pPr>
      <w:r w:rsidRPr="004903D0">
        <w:rPr>
          <w:rFonts w:cs="Arial"/>
          <w:color w:val="333333"/>
          <w:sz w:val="28"/>
          <w:szCs w:val="28"/>
        </w:rPr>
        <w:t>1.3. Согласование схемы движения осуществляется в случае проведения дорожных работ на участке автомобильной дороги, препятствующих движению транспортных средств и пешеходов.</w:t>
      </w:r>
    </w:p>
    <w:p w:rsidR="00A82887" w:rsidRPr="004903D0" w:rsidRDefault="00A82887" w:rsidP="00241181">
      <w:pPr>
        <w:pStyle w:val="a3"/>
        <w:spacing w:after="0" w:afterAutospacing="0"/>
        <w:ind w:firstLine="708"/>
        <w:jc w:val="both"/>
        <w:rPr>
          <w:rFonts w:cs="Arial"/>
          <w:color w:val="333333"/>
          <w:sz w:val="28"/>
          <w:szCs w:val="28"/>
        </w:rPr>
      </w:pPr>
      <w:r w:rsidRPr="004903D0">
        <w:rPr>
          <w:rFonts w:cs="Arial"/>
          <w:color w:val="333333"/>
          <w:sz w:val="28"/>
          <w:szCs w:val="28"/>
        </w:rPr>
        <w:t xml:space="preserve">1.4. Согласование схемы движения осуществляется </w:t>
      </w:r>
      <w:r>
        <w:rPr>
          <w:sz w:val="28"/>
          <w:szCs w:val="28"/>
        </w:rPr>
        <w:t xml:space="preserve">Муниципальным казенным учреждением «Комитет жилищно-коммунального хозяйства и строительства </w:t>
      </w:r>
      <w:proofErr w:type="spellStart"/>
      <w:r>
        <w:rPr>
          <w:sz w:val="28"/>
          <w:szCs w:val="28"/>
        </w:rPr>
        <w:t>Чердаклинского</w:t>
      </w:r>
      <w:proofErr w:type="spellEnd"/>
      <w:r>
        <w:rPr>
          <w:sz w:val="28"/>
          <w:szCs w:val="28"/>
        </w:rPr>
        <w:t xml:space="preserve"> района»</w:t>
      </w:r>
      <w:r w:rsidRPr="004903D0">
        <w:rPr>
          <w:rFonts w:cs="Arial"/>
          <w:color w:val="333333"/>
          <w:sz w:val="28"/>
          <w:szCs w:val="28"/>
        </w:rPr>
        <w:t xml:space="preserve"> (далее – Исполнитель).</w:t>
      </w:r>
    </w:p>
    <w:p w:rsidR="00A82887" w:rsidRPr="004903D0" w:rsidRDefault="00A82887" w:rsidP="00241181">
      <w:pPr>
        <w:pStyle w:val="a3"/>
        <w:spacing w:after="0" w:afterAutospacing="0"/>
        <w:ind w:firstLine="708"/>
        <w:jc w:val="both"/>
        <w:rPr>
          <w:rFonts w:cs="Arial"/>
          <w:color w:val="333333"/>
          <w:sz w:val="28"/>
          <w:szCs w:val="28"/>
        </w:rPr>
      </w:pPr>
      <w:r w:rsidRPr="004903D0">
        <w:rPr>
          <w:rFonts w:cs="Arial"/>
          <w:color w:val="333333"/>
          <w:sz w:val="28"/>
          <w:szCs w:val="28"/>
        </w:rPr>
        <w:t>1.5. Сведения о местонахождении, контактных телефонах, режиме работы Исполнителя:</w:t>
      </w:r>
    </w:p>
    <w:p w:rsidR="00A82887" w:rsidRPr="004903D0" w:rsidRDefault="00A82887" w:rsidP="00241181">
      <w:pPr>
        <w:pStyle w:val="a3"/>
        <w:spacing w:after="0" w:afterAutospacing="0"/>
        <w:ind w:firstLine="708"/>
        <w:jc w:val="both"/>
        <w:rPr>
          <w:rFonts w:cs="Arial"/>
          <w:color w:val="333333"/>
          <w:sz w:val="28"/>
          <w:szCs w:val="28"/>
        </w:rPr>
      </w:pPr>
      <w:r>
        <w:rPr>
          <w:rFonts w:cs="Arial"/>
          <w:color w:val="333333"/>
          <w:sz w:val="28"/>
          <w:szCs w:val="28"/>
        </w:rPr>
        <w:t>- адрес: 433400</w:t>
      </w:r>
      <w:r w:rsidRPr="004903D0">
        <w:rPr>
          <w:rFonts w:cs="Arial"/>
          <w:color w:val="333333"/>
          <w:sz w:val="28"/>
          <w:szCs w:val="28"/>
        </w:rPr>
        <w:t xml:space="preserve">, Ульяновская область, </w:t>
      </w:r>
      <w:proofErr w:type="spellStart"/>
      <w:r>
        <w:rPr>
          <w:rFonts w:cs="Arial"/>
          <w:color w:val="333333"/>
          <w:sz w:val="28"/>
          <w:szCs w:val="28"/>
        </w:rPr>
        <w:t>Чердаклинский</w:t>
      </w:r>
      <w:proofErr w:type="spellEnd"/>
      <w:r>
        <w:rPr>
          <w:rFonts w:cs="Arial"/>
          <w:color w:val="333333"/>
          <w:sz w:val="28"/>
          <w:szCs w:val="28"/>
        </w:rPr>
        <w:t xml:space="preserve"> район, </w:t>
      </w:r>
      <w:proofErr w:type="spellStart"/>
      <w:r>
        <w:rPr>
          <w:rFonts w:cs="Arial"/>
          <w:color w:val="333333"/>
          <w:sz w:val="28"/>
          <w:szCs w:val="28"/>
        </w:rPr>
        <w:t>р.п</w:t>
      </w:r>
      <w:proofErr w:type="spellEnd"/>
      <w:r>
        <w:rPr>
          <w:rFonts w:cs="Arial"/>
          <w:color w:val="333333"/>
          <w:sz w:val="28"/>
          <w:szCs w:val="28"/>
        </w:rPr>
        <w:t>. Чердаклы, ул. Первомайская, д.29</w:t>
      </w:r>
      <w:r w:rsidRPr="004903D0">
        <w:rPr>
          <w:rFonts w:cs="Arial"/>
          <w:color w:val="333333"/>
          <w:sz w:val="28"/>
          <w:szCs w:val="28"/>
        </w:rPr>
        <w:t>;</w:t>
      </w:r>
    </w:p>
    <w:p w:rsidR="00A82887" w:rsidRPr="004903D0" w:rsidRDefault="00A82887" w:rsidP="00810EED">
      <w:pPr>
        <w:pStyle w:val="a3"/>
        <w:spacing w:after="0" w:afterAutospacing="0"/>
        <w:ind w:firstLine="708"/>
        <w:rPr>
          <w:rFonts w:cs="Arial"/>
          <w:color w:val="333333"/>
          <w:sz w:val="28"/>
          <w:szCs w:val="28"/>
        </w:rPr>
      </w:pPr>
      <w:r>
        <w:rPr>
          <w:rFonts w:cs="Arial"/>
          <w:color w:val="333333"/>
          <w:sz w:val="28"/>
          <w:szCs w:val="28"/>
        </w:rPr>
        <w:t>- тел/факс: 8-84-231-2-18</w:t>
      </w:r>
      <w:r w:rsidRPr="004903D0">
        <w:rPr>
          <w:rFonts w:cs="Arial"/>
          <w:color w:val="333333"/>
          <w:sz w:val="28"/>
          <w:szCs w:val="28"/>
        </w:rPr>
        <w:t>-</w:t>
      </w:r>
      <w:r>
        <w:rPr>
          <w:rFonts w:cs="Arial"/>
          <w:color w:val="333333"/>
          <w:sz w:val="28"/>
          <w:szCs w:val="28"/>
        </w:rPr>
        <w:t>39/ 8-84-231-2-43</w:t>
      </w:r>
      <w:r w:rsidRPr="004903D0">
        <w:rPr>
          <w:rFonts w:cs="Arial"/>
          <w:color w:val="333333"/>
          <w:sz w:val="28"/>
          <w:szCs w:val="28"/>
        </w:rPr>
        <w:t>-</w:t>
      </w:r>
      <w:r>
        <w:rPr>
          <w:rFonts w:cs="Arial"/>
          <w:color w:val="333333"/>
          <w:sz w:val="28"/>
          <w:szCs w:val="28"/>
        </w:rPr>
        <w:t>83</w:t>
      </w:r>
      <w:r w:rsidRPr="004903D0">
        <w:rPr>
          <w:rFonts w:cs="Arial"/>
          <w:color w:val="333333"/>
          <w:sz w:val="28"/>
          <w:szCs w:val="28"/>
        </w:rPr>
        <w:t>;</w:t>
      </w:r>
    </w:p>
    <w:p w:rsidR="00A82887" w:rsidRPr="004903D0" w:rsidRDefault="00A82887" w:rsidP="00810EED">
      <w:pPr>
        <w:pStyle w:val="a3"/>
        <w:spacing w:after="0" w:afterAutospacing="0"/>
        <w:ind w:firstLine="708"/>
        <w:rPr>
          <w:rFonts w:cs="Arial"/>
          <w:color w:val="333333"/>
          <w:sz w:val="28"/>
          <w:szCs w:val="28"/>
        </w:rPr>
      </w:pPr>
      <w:r w:rsidRPr="004903D0">
        <w:rPr>
          <w:rFonts w:cs="Arial"/>
          <w:color w:val="333333"/>
          <w:sz w:val="28"/>
          <w:szCs w:val="28"/>
        </w:rPr>
        <w:lastRenderedPageBreak/>
        <w:t xml:space="preserve">- </w:t>
      </w:r>
      <w:proofErr w:type="gramStart"/>
      <w:r w:rsidRPr="004903D0">
        <w:rPr>
          <w:rFonts w:cs="Arial"/>
          <w:color w:val="333333"/>
          <w:sz w:val="28"/>
          <w:szCs w:val="28"/>
        </w:rPr>
        <w:t>е</w:t>
      </w:r>
      <w:proofErr w:type="gramEnd"/>
      <w:r w:rsidRPr="004903D0">
        <w:rPr>
          <w:rFonts w:cs="Arial"/>
          <w:color w:val="333333"/>
          <w:sz w:val="28"/>
          <w:szCs w:val="28"/>
        </w:rPr>
        <w:t>-</w:t>
      </w:r>
      <w:proofErr w:type="spellStart"/>
      <w:r w:rsidRPr="004903D0">
        <w:rPr>
          <w:rFonts w:cs="Arial"/>
          <w:color w:val="333333"/>
          <w:sz w:val="28"/>
          <w:szCs w:val="28"/>
        </w:rPr>
        <w:t>mail</w:t>
      </w:r>
      <w:proofErr w:type="spellEnd"/>
      <w:r w:rsidRPr="004903D0">
        <w:rPr>
          <w:rFonts w:cs="Arial"/>
          <w:color w:val="333333"/>
          <w:sz w:val="28"/>
          <w:szCs w:val="28"/>
        </w:rPr>
        <w:t>:</w:t>
      </w:r>
      <w:r w:rsidRPr="004903D0">
        <w:rPr>
          <w:rStyle w:val="apple-converted-space"/>
          <w:rFonts w:cs="Arial"/>
          <w:color w:val="333333"/>
          <w:sz w:val="28"/>
          <w:szCs w:val="28"/>
        </w:rPr>
        <w:t> </w:t>
      </w:r>
      <w:r>
        <w:rPr>
          <w:rFonts w:cs="Arial"/>
          <w:color w:val="333333"/>
          <w:sz w:val="28"/>
          <w:szCs w:val="28"/>
          <w:lang w:val="en-US"/>
        </w:rPr>
        <w:t>oks</w:t>
      </w:r>
      <w:r w:rsidRPr="00241181">
        <w:rPr>
          <w:rFonts w:cs="Arial"/>
          <w:color w:val="333333"/>
          <w:sz w:val="28"/>
          <w:szCs w:val="28"/>
        </w:rPr>
        <w:t>24383@</w:t>
      </w:r>
      <w:proofErr w:type="spellStart"/>
      <w:r>
        <w:rPr>
          <w:rFonts w:cs="Arial"/>
          <w:color w:val="333333"/>
          <w:sz w:val="28"/>
          <w:szCs w:val="28"/>
          <w:lang w:val="en-US"/>
        </w:rPr>
        <w:t>yandex</w:t>
      </w:r>
      <w:proofErr w:type="spellEnd"/>
      <w:r w:rsidRPr="00241181">
        <w:rPr>
          <w:rFonts w:cs="Arial"/>
          <w:color w:val="333333"/>
          <w:sz w:val="28"/>
          <w:szCs w:val="28"/>
        </w:rPr>
        <w:t>.</w:t>
      </w:r>
      <w:proofErr w:type="spellStart"/>
      <w:r>
        <w:rPr>
          <w:rFonts w:cs="Arial"/>
          <w:color w:val="333333"/>
          <w:sz w:val="28"/>
          <w:szCs w:val="28"/>
          <w:lang w:val="en-US"/>
        </w:rPr>
        <w:t>ru</w:t>
      </w:r>
      <w:proofErr w:type="spellEnd"/>
      <w:r w:rsidRPr="004903D0">
        <w:rPr>
          <w:rFonts w:cs="Arial"/>
          <w:color w:val="333333"/>
          <w:sz w:val="28"/>
          <w:szCs w:val="28"/>
        </w:rPr>
        <w:t>.</w:t>
      </w:r>
      <w:proofErr w:type="spellStart"/>
      <w:r w:rsidRPr="004903D0">
        <w:rPr>
          <w:rFonts w:cs="Arial"/>
          <w:color w:val="333333"/>
          <w:sz w:val="28"/>
          <w:szCs w:val="28"/>
        </w:rPr>
        <w:t>ru</w:t>
      </w:r>
      <w:proofErr w:type="spellEnd"/>
    </w:p>
    <w:p w:rsidR="00A82887" w:rsidRPr="004903D0" w:rsidRDefault="00A82887" w:rsidP="00810EED">
      <w:pPr>
        <w:pStyle w:val="a3"/>
        <w:spacing w:after="0" w:afterAutospacing="0"/>
        <w:ind w:firstLine="708"/>
        <w:rPr>
          <w:rFonts w:cs="Arial"/>
          <w:color w:val="333333"/>
          <w:sz w:val="28"/>
          <w:szCs w:val="28"/>
        </w:rPr>
      </w:pPr>
      <w:r w:rsidRPr="004903D0">
        <w:rPr>
          <w:rFonts w:cs="Arial"/>
          <w:color w:val="333333"/>
          <w:sz w:val="28"/>
          <w:szCs w:val="28"/>
        </w:rPr>
        <w:t>- график работы Исполнителя:</w:t>
      </w:r>
    </w:p>
    <w:p w:rsidR="00A82887" w:rsidRPr="004903D0" w:rsidRDefault="00A82887" w:rsidP="00386AD1">
      <w:pPr>
        <w:pStyle w:val="a3"/>
        <w:spacing w:after="0" w:afterAutospacing="0"/>
        <w:ind w:firstLine="708"/>
        <w:rPr>
          <w:rFonts w:cs="Arial"/>
          <w:color w:val="333333"/>
          <w:sz w:val="28"/>
          <w:szCs w:val="28"/>
        </w:rPr>
      </w:pPr>
      <w:r w:rsidRPr="004903D0">
        <w:rPr>
          <w:rFonts w:cs="Arial"/>
          <w:color w:val="333333"/>
          <w:sz w:val="28"/>
          <w:szCs w:val="28"/>
        </w:rPr>
        <w:t>понедельник – пятница с 8:00 до 17:00,</w:t>
      </w:r>
    </w:p>
    <w:p w:rsidR="00A82887" w:rsidRPr="004903D0" w:rsidRDefault="00A82887" w:rsidP="00386AD1">
      <w:pPr>
        <w:pStyle w:val="a3"/>
        <w:spacing w:after="0" w:afterAutospacing="0"/>
        <w:ind w:firstLine="708"/>
        <w:rPr>
          <w:rFonts w:cs="Arial"/>
          <w:color w:val="333333"/>
          <w:sz w:val="28"/>
          <w:szCs w:val="28"/>
        </w:rPr>
      </w:pPr>
      <w:r w:rsidRPr="004903D0">
        <w:rPr>
          <w:rFonts w:cs="Arial"/>
          <w:color w:val="333333"/>
          <w:sz w:val="28"/>
          <w:szCs w:val="28"/>
        </w:rPr>
        <w:t>обеденный перерыв с 12:00 до 13:00;</w:t>
      </w:r>
    </w:p>
    <w:p w:rsidR="00A82887" w:rsidRPr="004903D0" w:rsidRDefault="00A82887" w:rsidP="00386AD1">
      <w:pPr>
        <w:pStyle w:val="a3"/>
        <w:spacing w:after="0" w:afterAutospacing="0"/>
        <w:ind w:firstLine="708"/>
        <w:rPr>
          <w:rFonts w:cs="Arial"/>
          <w:color w:val="333333"/>
          <w:sz w:val="28"/>
          <w:szCs w:val="28"/>
        </w:rPr>
      </w:pPr>
      <w:r w:rsidRPr="004903D0">
        <w:rPr>
          <w:rFonts w:cs="Arial"/>
          <w:color w:val="333333"/>
          <w:sz w:val="28"/>
          <w:szCs w:val="28"/>
        </w:rPr>
        <w:t>выходные дни – суббота, воскресенье.</w:t>
      </w:r>
    </w:p>
    <w:p w:rsidR="00A82887" w:rsidRPr="004903D0" w:rsidRDefault="00A82887" w:rsidP="00810EED">
      <w:pPr>
        <w:pStyle w:val="a3"/>
        <w:spacing w:after="0" w:afterAutospacing="0"/>
        <w:ind w:firstLine="708"/>
        <w:jc w:val="both"/>
        <w:rPr>
          <w:rFonts w:cs="Arial"/>
          <w:color w:val="333333"/>
          <w:sz w:val="28"/>
          <w:szCs w:val="28"/>
        </w:rPr>
      </w:pPr>
      <w:r w:rsidRPr="004903D0">
        <w:rPr>
          <w:rFonts w:cs="Arial"/>
          <w:color w:val="333333"/>
          <w:sz w:val="28"/>
          <w:szCs w:val="28"/>
        </w:rPr>
        <w:t>В предпраздничные дни продолжительность времени работы Исполнителя сокращается на 1 час.</w:t>
      </w:r>
    </w:p>
    <w:p w:rsidR="00A82887" w:rsidRPr="004903D0" w:rsidRDefault="00A82887" w:rsidP="00810EED">
      <w:pPr>
        <w:pStyle w:val="a3"/>
        <w:spacing w:after="0" w:afterAutospacing="0"/>
        <w:ind w:firstLine="708"/>
        <w:jc w:val="both"/>
        <w:rPr>
          <w:rFonts w:cs="Arial"/>
          <w:color w:val="333333"/>
          <w:sz w:val="28"/>
          <w:szCs w:val="28"/>
        </w:rPr>
      </w:pPr>
      <w:r w:rsidRPr="004903D0">
        <w:rPr>
          <w:rFonts w:cs="Arial"/>
          <w:color w:val="333333"/>
          <w:sz w:val="28"/>
          <w:szCs w:val="28"/>
        </w:rPr>
        <w:t>1.5.1. Информация о местонахождении, графике работы и справочных телефонах Исполнителя, а также настоящий Порядок, включая перечень необходимых для согласования Схемы движения документов, размещены:</w:t>
      </w:r>
    </w:p>
    <w:p w:rsidR="00A82887" w:rsidRPr="004903D0" w:rsidRDefault="00A82887" w:rsidP="004903D0">
      <w:pPr>
        <w:pStyle w:val="a3"/>
        <w:spacing w:after="0" w:afterAutospacing="0"/>
        <w:rPr>
          <w:rFonts w:cs="Arial"/>
          <w:color w:val="333333"/>
          <w:sz w:val="28"/>
          <w:szCs w:val="28"/>
        </w:rPr>
      </w:pPr>
      <w:r w:rsidRPr="004903D0">
        <w:rPr>
          <w:rFonts w:cs="Arial"/>
          <w:color w:val="333333"/>
          <w:sz w:val="28"/>
          <w:szCs w:val="28"/>
        </w:rPr>
        <w:t>На официальном сай</w:t>
      </w:r>
      <w:r>
        <w:rPr>
          <w:rFonts w:cs="Arial"/>
          <w:color w:val="333333"/>
          <w:sz w:val="28"/>
          <w:szCs w:val="28"/>
        </w:rPr>
        <w:t>те http://</w:t>
      </w:r>
      <w:proofErr w:type="spellStart"/>
      <w:r>
        <w:rPr>
          <w:rFonts w:cs="Arial"/>
          <w:color w:val="333333"/>
          <w:sz w:val="28"/>
          <w:szCs w:val="28"/>
          <w:lang w:val="en-US"/>
        </w:rPr>
        <w:t>cherdakli</w:t>
      </w:r>
      <w:proofErr w:type="spellEnd"/>
      <w:r w:rsidRPr="00810EED">
        <w:rPr>
          <w:rFonts w:cs="Arial"/>
          <w:color w:val="333333"/>
          <w:sz w:val="28"/>
          <w:szCs w:val="28"/>
        </w:rPr>
        <w:t>.</w:t>
      </w:r>
      <w:r>
        <w:rPr>
          <w:rFonts w:cs="Arial"/>
          <w:color w:val="333333"/>
          <w:sz w:val="28"/>
          <w:szCs w:val="28"/>
          <w:lang w:val="en-US"/>
        </w:rPr>
        <w:t>com</w:t>
      </w:r>
      <w:r w:rsidRPr="004903D0">
        <w:rPr>
          <w:rFonts w:cs="Arial"/>
          <w:color w:val="333333"/>
          <w:sz w:val="28"/>
          <w:szCs w:val="28"/>
        </w:rPr>
        <w:t>/;</w:t>
      </w:r>
    </w:p>
    <w:p w:rsidR="00A82887" w:rsidRPr="004903D0" w:rsidRDefault="00A82887" w:rsidP="00810EED">
      <w:pPr>
        <w:pStyle w:val="a3"/>
        <w:spacing w:after="0" w:afterAutospacing="0"/>
        <w:ind w:firstLine="708"/>
        <w:rPr>
          <w:rFonts w:cs="Arial"/>
          <w:color w:val="333333"/>
          <w:sz w:val="28"/>
          <w:szCs w:val="28"/>
        </w:rPr>
      </w:pPr>
      <w:r w:rsidRPr="004903D0">
        <w:rPr>
          <w:rFonts w:cs="Arial"/>
          <w:color w:val="333333"/>
          <w:sz w:val="28"/>
          <w:szCs w:val="28"/>
        </w:rPr>
        <w:t>1.6. Круг лиц, являющихся субъектами правоотношений</w:t>
      </w:r>
    </w:p>
    <w:p w:rsidR="00A82887" w:rsidRPr="004903D0" w:rsidRDefault="00A82887" w:rsidP="00810EED">
      <w:pPr>
        <w:pStyle w:val="a3"/>
        <w:spacing w:after="0" w:afterAutospacing="0"/>
        <w:ind w:firstLine="708"/>
        <w:jc w:val="both"/>
        <w:rPr>
          <w:rFonts w:cs="Arial"/>
          <w:color w:val="333333"/>
          <w:sz w:val="28"/>
          <w:szCs w:val="28"/>
        </w:rPr>
      </w:pPr>
      <w:r w:rsidRPr="004903D0">
        <w:rPr>
          <w:rFonts w:cs="Arial"/>
          <w:color w:val="333333"/>
          <w:sz w:val="28"/>
          <w:szCs w:val="28"/>
        </w:rPr>
        <w:t>Настоящим Порядком регламентируется круг лиц, являющихся субъектами данных правоотношений, в которых, кроме Исполнителя с одной стороны, могут принимать участие юридические лица, индивидуальные предприниматели, физические лица, с другой стороны, заинтересованные в утверждении схемы движения (далее – Заявители).</w:t>
      </w:r>
    </w:p>
    <w:p w:rsidR="00A82887" w:rsidRPr="004903D0" w:rsidRDefault="00A82887" w:rsidP="00810EED">
      <w:pPr>
        <w:pStyle w:val="a3"/>
        <w:spacing w:after="0" w:afterAutospacing="0"/>
        <w:ind w:firstLine="708"/>
        <w:jc w:val="both"/>
        <w:rPr>
          <w:rFonts w:cs="Arial"/>
          <w:color w:val="333333"/>
          <w:sz w:val="28"/>
          <w:szCs w:val="28"/>
        </w:rPr>
      </w:pPr>
      <w:r w:rsidRPr="004903D0">
        <w:rPr>
          <w:rFonts w:cs="Arial"/>
          <w:color w:val="333333"/>
          <w:sz w:val="28"/>
          <w:szCs w:val="28"/>
        </w:rPr>
        <w:t>1.7. Заявление с просьбой о согласовании Схемы движения транспорта и пешеходов на период проведения работ на проезжей части (далее – заявление) может быть подано:</w:t>
      </w:r>
    </w:p>
    <w:p w:rsidR="00A82887" w:rsidRPr="004903D0" w:rsidRDefault="00A82887" w:rsidP="00810EED">
      <w:pPr>
        <w:pStyle w:val="a3"/>
        <w:spacing w:after="0" w:afterAutospacing="0"/>
        <w:ind w:firstLine="708"/>
        <w:jc w:val="both"/>
        <w:rPr>
          <w:rFonts w:cs="Arial"/>
          <w:color w:val="333333"/>
          <w:sz w:val="28"/>
          <w:szCs w:val="28"/>
        </w:rPr>
      </w:pPr>
      <w:r w:rsidRPr="004903D0">
        <w:rPr>
          <w:rFonts w:cs="Arial"/>
          <w:color w:val="333333"/>
          <w:sz w:val="28"/>
          <w:szCs w:val="28"/>
        </w:rPr>
        <w:t>- от имени физического лица непосредственно заинтересованным физическим лицом (при наличии документа, удостоверяющего личность) либо законным представителем (родителем, усыновителем, опекуном, попечителем), действующим в силу полномочий, основанных на нотариально удостоверенной доверенности или нотариально удостоверенном договоре;</w:t>
      </w:r>
    </w:p>
    <w:p w:rsidR="00A82887" w:rsidRPr="004903D0" w:rsidRDefault="00A82887" w:rsidP="00810EED">
      <w:pPr>
        <w:pStyle w:val="a3"/>
        <w:spacing w:after="0" w:afterAutospacing="0"/>
        <w:ind w:firstLine="708"/>
        <w:jc w:val="both"/>
        <w:rPr>
          <w:rFonts w:cs="Arial"/>
          <w:color w:val="333333"/>
          <w:sz w:val="28"/>
          <w:szCs w:val="28"/>
        </w:rPr>
      </w:pPr>
      <w:r w:rsidRPr="004903D0">
        <w:rPr>
          <w:rFonts w:cs="Arial"/>
          <w:color w:val="333333"/>
          <w:sz w:val="28"/>
          <w:szCs w:val="28"/>
        </w:rPr>
        <w:t>- от имени индивидуального предпринимателя непосредственно заинтересованным индивидуальным предпринимателем (при наличии свидетельства) либо лицом, представляющим интересы данного индивидуального предпринимателя, действующим на основании доверенности, оформленной в установленном законном порядке;</w:t>
      </w:r>
    </w:p>
    <w:p w:rsidR="00A82887" w:rsidRPr="004903D0" w:rsidRDefault="00A82887" w:rsidP="00810EED">
      <w:pPr>
        <w:pStyle w:val="a3"/>
        <w:spacing w:after="0" w:afterAutospacing="0"/>
        <w:ind w:firstLine="708"/>
        <w:jc w:val="both"/>
        <w:rPr>
          <w:rFonts w:cs="Arial"/>
          <w:color w:val="333333"/>
          <w:sz w:val="28"/>
          <w:szCs w:val="28"/>
        </w:rPr>
      </w:pPr>
      <w:r w:rsidRPr="004903D0">
        <w:rPr>
          <w:rFonts w:cs="Arial"/>
          <w:color w:val="333333"/>
          <w:sz w:val="28"/>
          <w:szCs w:val="28"/>
        </w:rPr>
        <w:t>- от имени юридического лица заявление может быть подано лицом, имеющим право действовать от имени данного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82887" w:rsidRPr="004903D0" w:rsidRDefault="00A82887" w:rsidP="00810EED">
      <w:pPr>
        <w:pStyle w:val="a3"/>
        <w:spacing w:after="0" w:afterAutospacing="0"/>
        <w:ind w:firstLine="708"/>
        <w:jc w:val="both"/>
        <w:rPr>
          <w:rFonts w:cs="Arial"/>
          <w:color w:val="333333"/>
          <w:sz w:val="28"/>
          <w:szCs w:val="28"/>
        </w:rPr>
      </w:pPr>
      <w:r w:rsidRPr="004903D0">
        <w:rPr>
          <w:rFonts w:cs="Arial"/>
          <w:color w:val="333333"/>
          <w:sz w:val="28"/>
          <w:szCs w:val="28"/>
        </w:rPr>
        <w:lastRenderedPageBreak/>
        <w:t>1.8. Нормативной правовой базой для согласования схемы движения являются:</w:t>
      </w:r>
    </w:p>
    <w:p w:rsidR="00A82887" w:rsidRPr="004903D0" w:rsidRDefault="00A82887" w:rsidP="00810EED">
      <w:pPr>
        <w:pStyle w:val="a3"/>
        <w:spacing w:after="0" w:afterAutospacing="0"/>
        <w:ind w:firstLine="708"/>
        <w:jc w:val="both"/>
        <w:rPr>
          <w:rFonts w:cs="Arial"/>
          <w:color w:val="333333"/>
          <w:sz w:val="28"/>
          <w:szCs w:val="28"/>
        </w:rPr>
      </w:pPr>
      <w:r w:rsidRPr="004903D0">
        <w:rPr>
          <w:rFonts w:cs="Arial"/>
          <w:color w:val="333333"/>
          <w:sz w:val="28"/>
          <w:szCs w:val="28"/>
        </w:rPr>
        <w:t>- Конституция Российской Федерации;</w:t>
      </w:r>
    </w:p>
    <w:p w:rsidR="00A82887" w:rsidRPr="004903D0" w:rsidRDefault="00A82887" w:rsidP="00810EED">
      <w:pPr>
        <w:pStyle w:val="a3"/>
        <w:spacing w:after="0" w:afterAutospacing="0"/>
        <w:ind w:firstLine="708"/>
        <w:jc w:val="both"/>
        <w:rPr>
          <w:rFonts w:cs="Arial"/>
          <w:color w:val="333333"/>
          <w:sz w:val="28"/>
          <w:szCs w:val="28"/>
        </w:rPr>
      </w:pPr>
      <w:r w:rsidRPr="004903D0">
        <w:rPr>
          <w:rFonts w:cs="Arial"/>
          <w:color w:val="333333"/>
          <w:sz w:val="28"/>
          <w:szCs w:val="28"/>
        </w:rPr>
        <w:t>- Федеральный закон от 10.12.1995 № 196-ФЗ «О безопасности дорожного движения»;</w:t>
      </w:r>
    </w:p>
    <w:p w:rsidR="00A82887" w:rsidRPr="004903D0" w:rsidRDefault="00A82887" w:rsidP="00810EED">
      <w:pPr>
        <w:pStyle w:val="a3"/>
        <w:spacing w:after="0" w:afterAutospacing="0"/>
        <w:ind w:firstLine="708"/>
        <w:jc w:val="both"/>
        <w:rPr>
          <w:rFonts w:cs="Arial"/>
          <w:color w:val="333333"/>
          <w:sz w:val="28"/>
          <w:szCs w:val="28"/>
        </w:rPr>
      </w:pPr>
      <w:r w:rsidRPr="004903D0">
        <w:rPr>
          <w:rFonts w:cs="Arial"/>
          <w:color w:val="333333"/>
          <w:sz w:val="28"/>
          <w:szCs w:val="28"/>
        </w:rPr>
        <w:t>- Федеральный закон от 06.10.2003 №131-ФЗ «Об общих принципах организации местного самоуправления в Российской Федерации»;</w:t>
      </w:r>
    </w:p>
    <w:p w:rsidR="00A82887" w:rsidRPr="004903D0" w:rsidRDefault="00A82887" w:rsidP="00810EED">
      <w:pPr>
        <w:pStyle w:val="a3"/>
        <w:spacing w:after="0" w:afterAutospacing="0"/>
        <w:ind w:firstLine="708"/>
        <w:jc w:val="both"/>
        <w:rPr>
          <w:rFonts w:cs="Arial"/>
          <w:color w:val="333333"/>
          <w:sz w:val="28"/>
          <w:szCs w:val="28"/>
        </w:rPr>
      </w:pPr>
      <w:r w:rsidRPr="004903D0">
        <w:rPr>
          <w:rFonts w:cs="Arial"/>
          <w:color w:val="333333"/>
          <w:sz w:val="28"/>
          <w:szCs w:val="28"/>
        </w:rPr>
        <w:t>- Федеральный закон от 02.05.2006 №59-ФЗ «О порядке рассмотрения обращений граждан Российской Федерации»;</w:t>
      </w:r>
    </w:p>
    <w:p w:rsidR="00A82887" w:rsidRPr="004903D0" w:rsidRDefault="00A82887" w:rsidP="00810EED">
      <w:pPr>
        <w:pStyle w:val="a3"/>
        <w:spacing w:after="0" w:afterAutospacing="0"/>
        <w:ind w:firstLine="708"/>
        <w:jc w:val="both"/>
        <w:rPr>
          <w:rFonts w:cs="Arial"/>
          <w:color w:val="333333"/>
          <w:sz w:val="28"/>
          <w:szCs w:val="28"/>
        </w:rPr>
      </w:pPr>
      <w:r w:rsidRPr="004903D0">
        <w:rPr>
          <w:rFonts w:cs="Arial"/>
          <w:color w:val="333333"/>
          <w:sz w:val="28"/>
          <w:szCs w:val="28"/>
        </w:rPr>
        <w:t>- Федеральный закон от 08.12.2007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82887" w:rsidRPr="004903D0" w:rsidRDefault="00A82887" w:rsidP="00810EED">
      <w:pPr>
        <w:pStyle w:val="a3"/>
        <w:spacing w:after="0" w:afterAutospacing="0"/>
        <w:ind w:firstLine="708"/>
        <w:jc w:val="both"/>
        <w:rPr>
          <w:rFonts w:cs="Arial"/>
          <w:color w:val="333333"/>
          <w:sz w:val="28"/>
          <w:szCs w:val="28"/>
        </w:rPr>
      </w:pPr>
      <w:r w:rsidRPr="004903D0">
        <w:rPr>
          <w:rFonts w:cs="Arial"/>
          <w:color w:val="333333"/>
          <w:sz w:val="28"/>
          <w:szCs w:val="28"/>
        </w:rPr>
        <w:t>- Постановление Правительства Российской Федерации от 30.04.2014 №403 «Об исчерпывающем перечне процедур в сфере жилищного строительства»;</w:t>
      </w:r>
    </w:p>
    <w:p w:rsidR="00A82887" w:rsidRPr="004903D0" w:rsidRDefault="00A82887" w:rsidP="00810EED">
      <w:pPr>
        <w:pStyle w:val="a3"/>
        <w:spacing w:after="0" w:afterAutospacing="0"/>
        <w:ind w:firstLine="708"/>
        <w:jc w:val="both"/>
        <w:rPr>
          <w:rFonts w:cs="Arial"/>
          <w:color w:val="333333"/>
          <w:sz w:val="28"/>
          <w:szCs w:val="28"/>
        </w:rPr>
      </w:pPr>
      <w:r w:rsidRPr="004903D0">
        <w:rPr>
          <w:rFonts w:cs="Arial"/>
          <w:color w:val="333333"/>
          <w:sz w:val="28"/>
          <w:szCs w:val="28"/>
        </w:rPr>
        <w:t>- ОДМ 218.6.019-2016 «Рекомендации по организации движения и ограждению мест производства дорожных работ»;</w:t>
      </w:r>
    </w:p>
    <w:p w:rsidR="00A82887" w:rsidRDefault="00A82887" w:rsidP="00AA2EAF">
      <w:pPr>
        <w:pStyle w:val="1"/>
        <w:shd w:val="clear" w:color="auto" w:fill="FFFFFF"/>
        <w:spacing w:before="0" w:beforeAutospacing="0" w:after="0" w:afterAutospacing="0"/>
        <w:ind w:firstLine="708"/>
        <w:jc w:val="both"/>
        <w:textAlignment w:val="baseline"/>
        <w:rPr>
          <w:rFonts w:ascii="Arial" w:hAnsi="Arial" w:cs="Arial"/>
          <w:color w:val="2D2D2D"/>
          <w:spacing w:val="2"/>
          <w:sz w:val="46"/>
          <w:szCs w:val="46"/>
        </w:rPr>
      </w:pPr>
      <w:r>
        <w:rPr>
          <w:rFonts w:cs="Arial"/>
          <w:color w:val="333333"/>
          <w:sz w:val="28"/>
          <w:szCs w:val="28"/>
        </w:rPr>
        <w:t xml:space="preserve">- </w:t>
      </w:r>
      <w:r w:rsidRPr="00AA2EAF">
        <w:rPr>
          <w:rFonts w:cs="Arial"/>
          <w:b w:val="0"/>
          <w:color w:val="333333"/>
          <w:sz w:val="28"/>
          <w:szCs w:val="28"/>
        </w:rPr>
        <w:t>ГОСТ 32757-2014</w:t>
      </w:r>
      <w:r>
        <w:rPr>
          <w:rFonts w:cs="Arial"/>
          <w:color w:val="333333"/>
          <w:sz w:val="28"/>
          <w:szCs w:val="28"/>
        </w:rPr>
        <w:t xml:space="preserve"> «</w:t>
      </w:r>
      <w:r w:rsidRPr="00AA2EAF">
        <w:rPr>
          <w:b w:val="0"/>
          <w:sz w:val="28"/>
          <w:szCs w:val="28"/>
        </w:rPr>
        <w:t>Дороги автомобильные общего пользования. Временные технические средства организации дорожного движения</w:t>
      </w:r>
      <w:r>
        <w:rPr>
          <w:b w:val="0"/>
          <w:sz w:val="28"/>
          <w:szCs w:val="28"/>
        </w:rPr>
        <w:t>».</w:t>
      </w:r>
    </w:p>
    <w:p w:rsidR="00A82887" w:rsidRPr="004903D0" w:rsidRDefault="00A82887" w:rsidP="00810EED">
      <w:pPr>
        <w:pStyle w:val="a3"/>
        <w:spacing w:after="0" w:afterAutospacing="0"/>
        <w:ind w:firstLine="708"/>
        <w:jc w:val="both"/>
        <w:rPr>
          <w:rFonts w:cs="Arial"/>
          <w:color w:val="333333"/>
          <w:sz w:val="28"/>
          <w:szCs w:val="28"/>
        </w:rPr>
      </w:pPr>
      <w:r w:rsidRPr="004903D0">
        <w:rPr>
          <w:rFonts w:cs="Arial"/>
          <w:color w:val="333333"/>
          <w:sz w:val="28"/>
          <w:szCs w:val="28"/>
        </w:rPr>
        <w:t>- Настоящий Порядок согласования схемы движения транспорта и пешеходов на период проведения работ на проезжей части.</w:t>
      </w:r>
    </w:p>
    <w:p w:rsidR="00A82887" w:rsidRPr="008E5E83" w:rsidRDefault="00A82887" w:rsidP="002470DE">
      <w:pPr>
        <w:pStyle w:val="a3"/>
        <w:spacing w:after="0" w:afterAutospacing="0"/>
        <w:jc w:val="both"/>
        <w:rPr>
          <w:rFonts w:cs="Arial"/>
          <w:b/>
          <w:color w:val="333333"/>
          <w:sz w:val="28"/>
          <w:szCs w:val="28"/>
        </w:rPr>
      </w:pPr>
      <w:r w:rsidRPr="008E5E83">
        <w:rPr>
          <w:rFonts w:cs="Arial"/>
          <w:b/>
          <w:color w:val="333333"/>
          <w:sz w:val="28"/>
          <w:szCs w:val="28"/>
        </w:rPr>
        <w:t xml:space="preserve">2. Перечень документов, необходимых для согласования  схемы </w:t>
      </w:r>
      <w:r>
        <w:rPr>
          <w:rFonts w:cs="Arial"/>
          <w:b/>
          <w:color w:val="333333"/>
          <w:sz w:val="28"/>
          <w:szCs w:val="28"/>
        </w:rPr>
        <w:t>д</w:t>
      </w:r>
      <w:r w:rsidRPr="008E5E83">
        <w:rPr>
          <w:rFonts w:cs="Arial"/>
          <w:b/>
          <w:color w:val="333333"/>
          <w:sz w:val="28"/>
          <w:szCs w:val="28"/>
        </w:rPr>
        <w:t>вижения транспорта и пешеходов на период проведения работ на проезжей части</w:t>
      </w:r>
    </w:p>
    <w:p w:rsidR="00A82887" w:rsidRPr="004903D0" w:rsidRDefault="00A82887" w:rsidP="008E5E83">
      <w:pPr>
        <w:pStyle w:val="a3"/>
        <w:spacing w:after="0" w:afterAutospacing="0"/>
        <w:ind w:firstLine="708"/>
        <w:jc w:val="both"/>
        <w:rPr>
          <w:rFonts w:cs="Arial"/>
          <w:color w:val="333333"/>
          <w:sz w:val="28"/>
          <w:szCs w:val="28"/>
        </w:rPr>
      </w:pPr>
      <w:r w:rsidRPr="004903D0">
        <w:rPr>
          <w:rFonts w:cs="Arial"/>
          <w:color w:val="333333"/>
          <w:sz w:val="28"/>
          <w:szCs w:val="28"/>
        </w:rPr>
        <w:t>2.1. Для согласования схемы движения Заявитель представляет следующие документы:</w:t>
      </w:r>
    </w:p>
    <w:p w:rsidR="00A82887" w:rsidRPr="004903D0" w:rsidRDefault="00A82887" w:rsidP="008E5E83">
      <w:pPr>
        <w:pStyle w:val="a3"/>
        <w:spacing w:after="0" w:afterAutospacing="0"/>
        <w:ind w:firstLine="708"/>
        <w:rPr>
          <w:rFonts w:cs="Arial"/>
          <w:color w:val="333333"/>
          <w:sz w:val="28"/>
          <w:szCs w:val="28"/>
        </w:rPr>
      </w:pPr>
      <w:r w:rsidRPr="004903D0">
        <w:rPr>
          <w:rFonts w:cs="Arial"/>
          <w:color w:val="333333"/>
          <w:sz w:val="28"/>
          <w:szCs w:val="28"/>
        </w:rPr>
        <w:t>2.1.1. Заявление, содержащее</w:t>
      </w:r>
      <w:r>
        <w:rPr>
          <w:rFonts w:cs="Arial"/>
          <w:color w:val="333333"/>
          <w:sz w:val="28"/>
          <w:szCs w:val="28"/>
        </w:rPr>
        <w:t xml:space="preserve"> (приложение №1)</w:t>
      </w:r>
      <w:r w:rsidRPr="004903D0">
        <w:rPr>
          <w:rFonts w:cs="Arial"/>
          <w:color w:val="333333"/>
          <w:sz w:val="28"/>
          <w:szCs w:val="28"/>
        </w:rPr>
        <w:t>:</w:t>
      </w:r>
    </w:p>
    <w:p w:rsidR="00A82887" w:rsidRPr="004903D0" w:rsidRDefault="00A82887" w:rsidP="008E5E83">
      <w:pPr>
        <w:pStyle w:val="a3"/>
        <w:spacing w:after="0" w:afterAutospacing="0"/>
        <w:ind w:firstLine="708"/>
        <w:jc w:val="both"/>
        <w:rPr>
          <w:rFonts w:cs="Arial"/>
          <w:color w:val="333333"/>
          <w:sz w:val="28"/>
          <w:szCs w:val="28"/>
        </w:rPr>
      </w:pPr>
      <w:r w:rsidRPr="004903D0">
        <w:rPr>
          <w:rFonts w:cs="Arial"/>
          <w:color w:val="333333"/>
          <w:sz w:val="28"/>
          <w:szCs w:val="28"/>
        </w:rPr>
        <w:t>- наименование органа (Исполнителя), в который направляется заявление;</w:t>
      </w:r>
    </w:p>
    <w:p w:rsidR="00A82887" w:rsidRPr="004903D0" w:rsidRDefault="00A82887" w:rsidP="008E5E83">
      <w:pPr>
        <w:pStyle w:val="a3"/>
        <w:spacing w:after="0" w:afterAutospacing="0"/>
        <w:ind w:firstLine="708"/>
        <w:jc w:val="both"/>
        <w:rPr>
          <w:rFonts w:cs="Arial"/>
          <w:color w:val="333333"/>
          <w:sz w:val="28"/>
          <w:szCs w:val="28"/>
        </w:rPr>
      </w:pPr>
      <w:r w:rsidRPr="004903D0">
        <w:rPr>
          <w:rFonts w:cs="Arial"/>
          <w:color w:val="333333"/>
          <w:sz w:val="28"/>
          <w:szCs w:val="28"/>
        </w:rPr>
        <w:t>- фамилию, имя, отчество Заявителя – физического лица, наименование органа или организации Заявителя – юридического лица;</w:t>
      </w:r>
    </w:p>
    <w:p w:rsidR="00A82887" w:rsidRPr="004903D0" w:rsidRDefault="00A82887" w:rsidP="008E5E83">
      <w:pPr>
        <w:pStyle w:val="a3"/>
        <w:spacing w:after="0" w:afterAutospacing="0"/>
        <w:ind w:firstLine="708"/>
        <w:jc w:val="both"/>
        <w:rPr>
          <w:rFonts w:cs="Arial"/>
          <w:color w:val="333333"/>
          <w:sz w:val="28"/>
          <w:szCs w:val="28"/>
        </w:rPr>
      </w:pPr>
      <w:r w:rsidRPr="004903D0">
        <w:rPr>
          <w:rFonts w:cs="Arial"/>
          <w:color w:val="333333"/>
          <w:sz w:val="28"/>
          <w:szCs w:val="28"/>
        </w:rPr>
        <w:t xml:space="preserve">- адрес, по которому должна быть направлена согласованная схема движения с соответствующим пакетом документов, либо мотивированный </w:t>
      </w:r>
      <w:r w:rsidRPr="004903D0">
        <w:rPr>
          <w:rFonts w:cs="Arial"/>
          <w:color w:val="333333"/>
          <w:sz w:val="28"/>
          <w:szCs w:val="28"/>
        </w:rPr>
        <w:lastRenderedPageBreak/>
        <w:t>отказ в согласовании (при приёме заявления/отказе в рассмотрении документов);</w:t>
      </w:r>
    </w:p>
    <w:p w:rsidR="00A82887" w:rsidRPr="004903D0" w:rsidRDefault="00A82887" w:rsidP="008E5E83">
      <w:pPr>
        <w:pStyle w:val="a3"/>
        <w:spacing w:after="0" w:afterAutospacing="0"/>
        <w:ind w:firstLine="708"/>
        <w:jc w:val="both"/>
        <w:rPr>
          <w:rFonts w:cs="Arial"/>
          <w:color w:val="333333"/>
          <w:sz w:val="28"/>
          <w:szCs w:val="28"/>
        </w:rPr>
      </w:pPr>
      <w:r w:rsidRPr="004903D0">
        <w:rPr>
          <w:rFonts w:cs="Arial"/>
          <w:color w:val="333333"/>
          <w:sz w:val="28"/>
          <w:szCs w:val="28"/>
        </w:rPr>
        <w:t>- личную подпись и дату.</w:t>
      </w:r>
    </w:p>
    <w:p w:rsidR="00A82887" w:rsidRPr="004903D0" w:rsidRDefault="00A82887" w:rsidP="00490E6A">
      <w:pPr>
        <w:pStyle w:val="a3"/>
        <w:spacing w:after="0" w:afterAutospacing="0"/>
        <w:ind w:firstLine="708"/>
        <w:rPr>
          <w:rFonts w:cs="Arial"/>
          <w:color w:val="333333"/>
          <w:sz w:val="28"/>
          <w:szCs w:val="28"/>
        </w:rPr>
      </w:pPr>
      <w:r w:rsidRPr="004903D0">
        <w:rPr>
          <w:rFonts w:cs="Arial"/>
          <w:color w:val="333333"/>
          <w:sz w:val="28"/>
          <w:szCs w:val="28"/>
        </w:rPr>
        <w:t>2.1.2. К заявлению прилагается:</w:t>
      </w:r>
    </w:p>
    <w:p w:rsidR="00A82887" w:rsidRPr="004903D0" w:rsidRDefault="00A82887" w:rsidP="00490E6A">
      <w:pPr>
        <w:pStyle w:val="a3"/>
        <w:spacing w:after="0" w:afterAutospacing="0"/>
        <w:ind w:firstLine="708"/>
        <w:jc w:val="both"/>
        <w:rPr>
          <w:rFonts w:cs="Arial"/>
          <w:color w:val="333333"/>
          <w:sz w:val="28"/>
          <w:szCs w:val="28"/>
        </w:rPr>
      </w:pPr>
      <w:r w:rsidRPr="004903D0">
        <w:rPr>
          <w:rFonts w:cs="Arial"/>
          <w:color w:val="333333"/>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A82887" w:rsidRPr="004903D0" w:rsidRDefault="00A82887" w:rsidP="00490E6A">
      <w:pPr>
        <w:pStyle w:val="a3"/>
        <w:spacing w:after="0" w:afterAutospacing="0"/>
        <w:ind w:firstLine="708"/>
        <w:jc w:val="both"/>
        <w:rPr>
          <w:rFonts w:cs="Arial"/>
          <w:color w:val="333333"/>
          <w:sz w:val="28"/>
          <w:szCs w:val="28"/>
        </w:rPr>
      </w:pPr>
      <w:r w:rsidRPr="004903D0">
        <w:rPr>
          <w:rFonts w:cs="Arial"/>
          <w:color w:val="333333"/>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82887" w:rsidRPr="004903D0" w:rsidRDefault="00A82887" w:rsidP="00490E6A">
      <w:pPr>
        <w:pStyle w:val="a3"/>
        <w:spacing w:after="0" w:afterAutospacing="0"/>
        <w:ind w:firstLine="708"/>
        <w:jc w:val="both"/>
        <w:rPr>
          <w:rFonts w:cs="Arial"/>
          <w:color w:val="333333"/>
          <w:sz w:val="28"/>
          <w:szCs w:val="28"/>
        </w:rPr>
      </w:pPr>
      <w:r w:rsidRPr="004903D0">
        <w:rPr>
          <w:rFonts w:cs="Arial"/>
          <w:color w:val="333333"/>
          <w:sz w:val="28"/>
          <w:szCs w:val="28"/>
        </w:rPr>
        <w:t>- копия проектной документации на производство работ, сроки их исполнения, наименование организации – исполнителя работ, фамилии и телефоны должностных лиц, ответственных за проведение работ;</w:t>
      </w:r>
    </w:p>
    <w:p w:rsidR="00A82887" w:rsidRPr="004903D0" w:rsidRDefault="00A82887" w:rsidP="00490E6A">
      <w:pPr>
        <w:pStyle w:val="a3"/>
        <w:spacing w:after="0" w:afterAutospacing="0"/>
        <w:ind w:firstLine="708"/>
        <w:jc w:val="both"/>
        <w:rPr>
          <w:rFonts w:cs="Arial"/>
          <w:color w:val="333333"/>
          <w:sz w:val="28"/>
          <w:szCs w:val="28"/>
        </w:rPr>
      </w:pPr>
      <w:r w:rsidRPr="004903D0">
        <w:rPr>
          <w:rFonts w:cs="Arial"/>
          <w:color w:val="333333"/>
          <w:sz w:val="28"/>
          <w:szCs w:val="28"/>
        </w:rPr>
        <w:t>- проект схемы движения транспорта и пешеходов на период проведения работ на проезжей части;</w:t>
      </w:r>
    </w:p>
    <w:p w:rsidR="00A82887" w:rsidRPr="004903D0" w:rsidRDefault="00A82887" w:rsidP="00490E6A">
      <w:pPr>
        <w:pStyle w:val="a3"/>
        <w:spacing w:after="0" w:afterAutospacing="0"/>
        <w:ind w:firstLine="708"/>
        <w:jc w:val="both"/>
        <w:rPr>
          <w:rFonts w:cs="Arial"/>
          <w:color w:val="333333"/>
          <w:sz w:val="28"/>
          <w:szCs w:val="28"/>
        </w:rPr>
      </w:pPr>
      <w:r w:rsidRPr="004903D0">
        <w:rPr>
          <w:rFonts w:cs="Arial"/>
          <w:color w:val="333333"/>
          <w:sz w:val="28"/>
          <w:szCs w:val="28"/>
        </w:rPr>
        <w:t>- схема производства работ на период проведения работ, разработанная в соответствии с требованиями ОДМ 218.6.019-2016 «Рекомендации по организации движения и ограждению мест производства дорожных работ», с указанием наличия необходимых временных технических средств организации дорожного движения (ГОСТ 32757-2014);</w:t>
      </w:r>
    </w:p>
    <w:p w:rsidR="00A82887" w:rsidRPr="004903D0" w:rsidRDefault="00A82887" w:rsidP="00490E6A">
      <w:pPr>
        <w:pStyle w:val="a3"/>
        <w:spacing w:after="0" w:afterAutospacing="0"/>
        <w:ind w:firstLine="708"/>
        <w:jc w:val="both"/>
        <w:rPr>
          <w:rFonts w:cs="Arial"/>
          <w:color w:val="333333"/>
          <w:sz w:val="28"/>
          <w:szCs w:val="28"/>
        </w:rPr>
      </w:pPr>
      <w:proofErr w:type="gramStart"/>
      <w:r w:rsidRPr="004903D0">
        <w:rPr>
          <w:rFonts w:cs="Arial"/>
          <w:color w:val="333333"/>
          <w:sz w:val="28"/>
          <w:szCs w:val="28"/>
        </w:rPr>
        <w:t xml:space="preserve">- согласие </w:t>
      </w:r>
      <w:r>
        <w:rPr>
          <w:sz w:val="28"/>
          <w:szCs w:val="28"/>
        </w:rPr>
        <w:t xml:space="preserve">Муниципальным казенным учреждением «Комитет жилищно-коммунального хозяйства и строительства </w:t>
      </w:r>
      <w:proofErr w:type="spellStart"/>
      <w:r>
        <w:rPr>
          <w:sz w:val="28"/>
          <w:szCs w:val="28"/>
        </w:rPr>
        <w:t>Чердаклинского</w:t>
      </w:r>
      <w:proofErr w:type="spellEnd"/>
      <w:r>
        <w:rPr>
          <w:sz w:val="28"/>
          <w:szCs w:val="28"/>
        </w:rPr>
        <w:t xml:space="preserve"> района»</w:t>
      </w:r>
      <w:r w:rsidRPr="004903D0">
        <w:rPr>
          <w:rFonts w:cs="Arial"/>
          <w:color w:val="333333"/>
          <w:sz w:val="28"/>
          <w:szCs w:val="28"/>
        </w:rPr>
        <w:t>, содержащее технические требования и условия, подлежащие обязательному исполнению, при производстве работ в границах полос отвода и придорожных полос автомо</w:t>
      </w:r>
      <w:r>
        <w:rPr>
          <w:rFonts w:cs="Arial"/>
          <w:color w:val="333333"/>
          <w:sz w:val="28"/>
          <w:szCs w:val="28"/>
        </w:rPr>
        <w:t>бильной дороги по строительству</w:t>
      </w:r>
      <w:r w:rsidRPr="004903D0">
        <w:rPr>
          <w:rFonts w:cs="Arial"/>
          <w:color w:val="333333"/>
          <w:sz w:val="28"/>
          <w:szCs w:val="28"/>
        </w:rPr>
        <w:t>, реконструкции объектов капитального строительства, объектов дорожного сервиса, установки рекламных конструкций, информационных щитов и указателей, а также проведения работ по строительству, ремонту и переустройству коммуникаций;</w:t>
      </w:r>
      <w:proofErr w:type="gramEnd"/>
    </w:p>
    <w:p w:rsidR="00A82887" w:rsidRPr="004903D0" w:rsidRDefault="00A82887" w:rsidP="00490E6A">
      <w:pPr>
        <w:pStyle w:val="a3"/>
        <w:spacing w:after="0" w:afterAutospacing="0"/>
        <w:ind w:firstLine="708"/>
        <w:jc w:val="both"/>
        <w:rPr>
          <w:rFonts w:cs="Arial"/>
          <w:color w:val="333333"/>
          <w:sz w:val="28"/>
          <w:szCs w:val="28"/>
        </w:rPr>
      </w:pPr>
      <w:r w:rsidRPr="004903D0">
        <w:rPr>
          <w:rFonts w:cs="Arial"/>
          <w:color w:val="333333"/>
          <w:sz w:val="28"/>
          <w:szCs w:val="28"/>
        </w:rPr>
        <w:t>- согласие со всеми заинтересованными организациями при выполнении работ, связанных со строительством, переносом или переустройством инженерных коммуникаций (газопровод, водопровод, кабели и т.д.) или проводимых в местах прокладки таких коммуникаций;</w:t>
      </w:r>
    </w:p>
    <w:p w:rsidR="00A82887" w:rsidRPr="004903D0" w:rsidRDefault="00A82887" w:rsidP="00490E6A">
      <w:pPr>
        <w:pStyle w:val="a3"/>
        <w:spacing w:after="0" w:afterAutospacing="0"/>
        <w:ind w:firstLine="708"/>
        <w:jc w:val="both"/>
        <w:rPr>
          <w:rFonts w:cs="Arial"/>
          <w:color w:val="333333"/>
          <w:sz w:val="28"/>
          <w:szCs w:val="28"/>
        </w:rPr>
      </w:pPr>
      <w:r w:rsidRPr="004903D0">
        <w:rPr>
          <w:rFonts w:cs="Arial"/>
          <w:color w:val="333333"/>
          <w:sz w:val="28"/>
          <w:szCs w:val="28"/>
        </w:rPr>
        <w:t>- согласование с пассажирскими автотранспортными предприятиями в случаях временного переноса остановочных пунктов по маршрутам регулярных перевозок;</w:t>
      </w:r>
    </w:p>
    <w:p w:rsidR="00A82887" w:rsidRPr="004903D0" w:rsidRDefault="00A82887" w:rsidP="00490E6A">
      <w:pPr>
        <w:pStyle w:val="a3"/>
        <w:spacing w:after="0" w:afterAutospacing="0"/>
        <w:ind w:firstLine="708"/>
        <w:jc w:val="both"/>
        <w:rPr>
          <w:rFonts w:cs="Arial"/>
          <w:color w:val="333333"/>
          <w:sz w:val="28"/>
          <w:szCs w:val="28"/>
        </w:rPr>
      </w:pPr>
      <w:r w:rsidRPr="004903D0">
        <w:rPr>
          <w:rFonts w:cs="Arial"/>
          <w:color w:val="333333"/>
          <w:sz w:val="28"/>
          <w:szCs w:val="28"/>
        </w:rPr>
        <w:lastRenderedPageBreak/>
        <w:t>- документы, гарантирующие восстановление разрушенных объектов благоустройства территорий.</w:t>
      </w:r>
    </w:p>
    <w:p w:rsidR="00A82887" w:rsidRPr="002470DE" w:rsidRDefault="00A82887" w:rsidP="002470DE">
      <w:pPr>
        <w:pStyle w:val="a3"/>
        <w:spacing w:after="0" w:afterAutospacing="0"/>
        <w:jc w:val="both"/>
        <w:rPr>
          <w:rFonts w:cs="Arial"/>
          <w:b/>
          <w:color w:val="333333"/>
          <w:sz w:val="28"/>
          <w:szCs w:val="28"/>
        </w:rPr>
      </w:pPr>
      <w:r w:rsidRPr="002470DE">
        <w:rPr>
          <w:rFonts w:cs="Arial"/>
          <w:b/>
          <w:color w:val="333333"/>
          <w:sz w:val="28"/>
          <w:szCs w:val="28"/>
        </w:rPr>
        <w:t>3. Состав, последовательность и сроки выполнения процедур,</w:t>
      </w:r>
      <w:r>
        <w:rPr>
          <w:rFonts w:cs="Arial"/>
          <w:b/>
          <w:color w:val="333333"/>
          <w:sz w:val="28"/>
          <w:szCs w:val="28"/>
        </w:rPr>
        <w:t xml:space="preserve"> </w:t>
      </w:r>
      <w:r w:rsidRPr="002470DE">
        <w:rPr>
          <w:rFonts w:cs="Arial"/>
          <w:b/>
          <w:color w:val="333333"/>
          <w:sz w:val="28"/>
          <w:szCs w:val="28"/>
        </w:rPr>
        <w:t>необходимых для согласования схемы движения</w:t>
      </w:r>
    </w:p>
    <w:p w:rsidR="00A82887" w:rsidRPr="004903D0" w:rsidRDefault="00A82887" w:rsidP="002470DE">
      <w:pPr>
        <w:pStyle w:val="a3"/>
        <w:spacing w:after="0" w:afterAutospacing="0"/>
        <w:ind w:firstLine="708"/>
        <w:jc w:val="both"/>
        <w:rPr>
          <w:rFonts w:cs="Arial"/>
          <w:color w:val="333333"/>
          <w:sz w:val="28"/>
          <w:szCs w:val="28"/>
        </w:rPr>
      </w:pPr>
      <w:r w:rsidRPr="004903D0">
        <w:rPr>
          <w:rFonts w:cs="Arial"/>
          <w:color w:val="333333"/>
          <w:sz w:val="28"/>
          <w:szCs w:val="28"/>
        </w:rPr>
        <w:t>3.1. Согласование схемы движения осуществляется на основании предоставленных Заявителем документов. Тексты документов должны быть написаны разборчиво, не иметь серьёзных повреждений, наличие которых не позволяет однозначно истолковать их содержание. Запрещается исполнение документов карандашом и предоставление документов с истекшим сроком действия, а также сроком действия менее времени необходимого для проведения работ.</w:t>
      </w:r>
    </w:p>
    <w:p w:rsidR="00A82887" w:rsidRPr="004903D0" w:rsidRDefault="00A82887" w:rsidP="002470DE">
      <w:pPr>
        <w:pStyle w:val="a3"/>
        <w:spacing w:after="0" w:afterAutospacing="0"/>
        <w:ind w:firstLine="708"/>
        <w:jc w:val="both"/>
        <w:rPr>
          <w:rFonts w:cs="Arial"/>
          <w:color w:val="333333"/>
          <w:sz w:val="28"/>
          <w:szCs w:val="28"/>
        </w:rPr>
      </w:pPr>
      <w:r w:rsidRPr="004903D0">
        <w:rPr>
          <w:rFonts w:cs="Arial"/>
          <w:color w:val="333333"/>
          <w:sz w:val="28"/>
          <w:szCs w:val="28"/>
        </w:rPr>
        <w:t>3.2. При установлении фактов отсутствия необходимых документов или их несоответствия требованиям настоящего Порядка, Заявитель уведомляется (письменно или устно) о наличии препятствий для дальнейшего рассмотрения схемы движения, с содержанием выявленных недостатков.</w:t>
      </w:r>
    </w:p>
    <w:p w:rsidR="00A82887" w:rsidRPr="004903D0" w:rsidRDefault="00A82887" w:rsidP="002470DE">
      <w:pPr>
        <w:pStyle w:val="a3"/>
        <w:spacing w:after="0" w:afterAutospacing="0"/>
        <w:ind w:firstLine="708"/>
        <w:jc w:val="both"/>
        <w:rPr>
          <w:rFonts w:cs="Arial"/>
          <w:color w:val="333333"/>
          <w:sz w:val="28"/>
          <w:szCs w:val="28"/>
        </w:rPr>
      </w:pPr>
      <w:r w:rsidRPr="004903D0">
        <w:rPr>
          <w:rFonts w:cs="Arial"/>
          <w:color w:val="333333"/>
          <w:sz w:val="28"/>
          <w:szCs w:val="28"/>
        </w:rPr>
        <w:t>3.3. Продолжительность процесса рассмотрения и согласования схемы движения не должна превышать 30 календарных дней с момента регистрации Исполнителем заявления Заявителя.</w:t>
      </w:r>
    </w:p>
    <w:p w:rsidR="00A82887" w:rsidRPr="004903D0" w:rsidRDefault="00A82887" w:rsidP="002470DE">
      <w:pPr>
        <w:pStyle w:val="a3"/>
        <w:spacing w:after="0" w:afterAutospacing="0"/>
        <w:ind w:firstLine="708"/>
        <w:rPr>
          <w:rFonts w:cs="Arial"/>
          <w:color w:val="333333"/>
          <w:sz w:val="28"/>
          <w:szCs w:val="28"/>
        </w:rPr>
      </w:pPr>
      <w:r w:rsidRPr="004903D0">
        <w:rPr>
          <w:rFonts w:cs="Arial"/>
          <w:color w:val="333333"/>
          <w:sz w:val="28"/>
          <w:szCs w:val="28"/>
        </w:rPr>
        <w:t>3.4. Результатом рассмотрения заявления является:</w:t>
      </w:r>
    </w:p>
    <w:p w:rsidR="00A82887" w:rsidRPr="004903D0" w:rsidRDefault="00A82887" w:rsidP="002470DE">
      <w:pPr>
        <w:pStyle w:val="a3"/>
        <w:spacing w:after="0" w:afterAutospacing="0"/>
        <w:ind w:firstLine="708"/>
        <w:rPr>
          <w:rFonts w:cs="Arial"/>
          <w:color w:val="333333"/>
          <w:sz w:val="28"/>
          <w:szCs w:val="28"/>
        </w:rPr>
      </w:pPr>
      <w:r w:rsidRPr="004903D0">
        <w:rPr>
          <w:rFonts w:cs="Arial"/>
          <w:color w:val="333333"/>
          <w:sz w:val="28"/>
          <w:szCs w:val="28"/>
        </w:rPr>
        <w:t>- согласование схемы движения</w:t>
      </w:r>
      <w:r>
        <w:rPr>
          <w:rFonts w:cs="Arial"/>
          <w:color w:val="333333"/>
          <w:sz w:val="28"/>
          <w:szCs w:val="28"/>
        </w:rPr>
        <w:t xml:space="preserve"> (приложение №2)</w:t>
      </w:r>
      <w:r w:rsidRPr="004903D0">
        <w:rPr>
          <w:rFonts w:cs="Arial"/>
          <w:color w:val="333333"/>
          <w:sz w:val="28"/>
          <w:szCs w:val="28"/>
        </w:rPr>
        <w:t>;</w:t>
      </w:r>
    </w:p>
    <w:p w:rsidR="00A82887" w:rsidRPr="004903D0" w:rsidRDefault="00A82887" w:rsidP="002470DE">
      <w:pPr>
        <w:pStyle w:val="a3"/>
        <w:spacing w:after="0" w:afterAutospacing="0"/>
        <w:ind w:firstLine="708"/>
        <w:rPr>
          <w:rFonts w:cs="Arial"/>
          <w:color w:val="333333"/>
          <w:sz w:val="28"/>
          <w:szCs w:val="28"/>
        </w:rPr>
      </w:pPr>
      <w:r w:rsidRPr="004903D0">
        <w:rPr>
          <w:rFonts w:cs="Arial"/>
          <w:color w:val="333333"/>
          <w:sz w:val="28"/>
          <w:szCs w:val="28"/>
        </w:rPr>
        <w:t>- мотивированный отказ о согласовании схемы движения.</w:t>
      </w:r>
    </w:p>
    <w:p w:rsidR="00A82887" w:rsidRPr="004903D0" w:rsidRDefault="00A82887" w:rsidP="002470DE">
      <w:pPr>
        <w:pStyle w:val="a3"/>
        <w:spacing w:after="0" w:afterAutospacing="0"/>
        <w:ind w:firstLine="708"/>
        <w:jc w:val="both"/>
        <w:rPr>
          <w:rFonts w:cs="Arial"/>
          <w:color w:val="333333"/>
          <w:sz w:val="28"/>
          <w:szCs w:val="28"/>
        </w:rPr>
      </w:pPr>
      <w:r w:rsidRPr="004903D0">
        <w:rPr>
          <w:rFonts w:cs="Arial"/>
          <w:color w:val="333333"/>
          <w:sz w:val="28"/>
          <w:szCs w:val="28"/>
        </w:rPr>
        <w:t>3.5. Информирование о порядке согласования схемы движения осуществляется непосредственно специалистами Исполнителя.</w:t>
      </w:r>
    </w:p>
    <w:p w:rsidR="00A82887" w:rsidRPr="004903D0" w:rsidRDefault="00A82887" w:rsidP="002470DE">
      <w:pPr>
        <w:pStyle w:val="a3"/>
        <w:spacing w:after="0" w:afterAutospacing="0"/>
        <w:ind w:firstLine="708"/>
        <w:jc w:val="both"/>
        <w:rPr>
          <w:rFonts w:cs="Arial"/>
          <w:color w:val="333333"/>
          <w:sz w:val="28"/>
          <w:szCs w:val="28"/>
        </w:rPr>
      </w:pPr>
      <w:r w:rsidRPr="004903D0">
        <w:rPr>
          <w:rFonts w:cs="Arial"/>
          <w:color w:val="333333"/>
          <w:sz w:val="28"/>
          <w:szCs w:val="28"/>
        </w:rPr>
        <w:t>3.6. Любая информация относительно согласования схемы движения может быть получена в порядке консультаций:</w:t>
      </w:r>
    </w:p>
    <w:p w:rsidR="00A82887" w:rsidRPr="004903D0" w:rsidRDefault="00A82887" w:rsidP="002470DE">
      <w:pPr>
        <w:pStyle w:val="a3"/>
        <w:spacing w:after="0" w:afterAutospacing="0"/>
        <w:ind w:firstLine="708"/>
        <w:jc w:val="both"/>
        <w:rPr>
          <w:rFonts w:cs="Arial"/>
          <w:color w:val="333333"/>
          <w:sz w:val="28"/>
          <w:szCs w:val="28"/>
        </w:rPr>
      </w:pPr>
      <w:r w:rsidRPr="004903D0">
        <w:rPr>
          <w:rFonts w:cs="Arial"/>
          <w:color w:val="333333"/>
          <w:sz w:val="28"/>
          <w:szCs w:val="28"/>
        </w:rPr>
        <w:t>- индивидуальное устное консультирование лично;</w:t>
      </w:r>
    </w:p>
    <w:p w:rsidR="00A82887" w:rsidRPr="004903D0" w:rsidRDefault="00A82887" w:rsidP="002470DE">
      <w:pPr>
        <w:pStyle w:val="a3"/>
        <w:spacing w:after="0" w:afterAutospacing="0"/>
        <w:ind w:firstLine="708"/>
        <w:jc w:val="both"/>
        <w:rPr>
          <w:rFonts w:cs="Arial"/>
          <w:color w:val="333333"/>
          <w:sz w:val="28"/>
          <w:szCs w:val="28"/>
        </w:rPr>
      </w:pPr>
      <w:r w:rsidRPr="004903D0">
        <w:rPr>
          <w:rFonts w:cs="Arial"/>
          <w:color w:val="333333"/>
          <w:sz w:val="28"/>
          <w:szCs w:val="28"/>
        </w:rPr>
        <w:t>- индивидуальное устное консультирование по телефону;</w:t>
      </w:r>
    </w:p>
    <w:p w:rsidR="00A82887" w:rsidRPr="004903D0" w:rsidRDefault="00A82887" w:rsidP="002470DE">
      <w:pPr>
        <w:pStyle w:val="a3"/>
        <w:spacing w:after="0" w:afterAutospacing="0"/>
        <w:ind w:firstLine="708"/>
        <w:jc w:val="both"/>
        <w:rPr>
          <w:rFonts w:cs="Arial"/>
          <w:color w:val="333333"/>
          <w:sz w:val="28"/>
          <w:szCs w:val="28"/>
        </w:rPr>
      </w:pPr>
      <w:r w:rsidRPr="004903D0">
        <w:rPr>
          <w:rFonts w:cs="Arial"/>
          <w:color w:val="333333"/>
          <w:sz w:val="28"/>
          <w:szCs w:val="28"/>
        </w:rPr>
        <w:t>- индивидуальное консультирование по почте (по электронной почте);</w:t>
      </w:r>
    </w:p>
    <w:p w:rsidR="00A82887" w:rsidRPr="004903D0" w:rsidRDefault="00A82887" w:rsidP="002470DE">
      <w:pPr>
        <w:pStyle w:val="a3"/>
        <w:spacing w:after="0" w:afterAutospacing="0"/>
        <w:ind w:firstLine="708"/>
        <w:jc w:val="both"/>
        <w:rPr>
          <w:rFonts w:cs="Arial"/>
          <w:color w:val="333333"/>
          <w:sz w:val="28"/>
          <w:szCs w:val="28"/>
        </w:rPr>
      </w:pPr>
      <w:r w:rsidRPr="004903D0">
        <w:rPr>
          <w:rFonts w:cs="Arial"/>
          <w:color w:val="333333"/>
          <w:sz w:val="28"/>
          <w:szCs w:val="28"/>
        </w:rPr>
        <w:t>- публичное консультирование путем размещения публикаций в средствах массовой информации.</w:t>
      </w:r>
    </w:p>
    <w:p w:rsidR="00A82887" w:rsidRPr="004903D0" w:rsidRDefault="00A82887" w:rsidP="002470DE">
      <w:pPr>
        <w:pStyle w:val="a3"/>
        <w:spacing w:after="0" w:afterAutospacing="0"/>
        <w:ind w:firstLine="708"/>
        <w:jc w:val="both"/>
        <w:rPr>
          <w:rFonts w:cs="Arial"/>
          <w:color w:val="333333"/>
          <w:sz w:val="28"/>
          <w:szCs w:val="28"/>
        </w:rPr>
      </w:pPr>
      <w:r w:rsidRPr="004903D0">
        <w:rPr>
          <w:rFonts w:cs="Arial"/>
          <w:color w:val="333333"/>
          <w:sz w:val="28"/>
          <w:szCs w:val="28"/>
        </w:rPr>
        <w:t>3.7. Ответ на обращение Заявителя направляется по указанному в обращении адресу (электронному адресу), в установленный законодательством срок.</w:t>
      </w:r>
    </w:p>
    <w:p w:rsidR="00A82887" w:rsidRPr="004903D0" w:rsidRDefault="00A82887" w:rsidP="002470DE">
      <w:pPr>
        <w:pStyle w:val="a3"/>
        <w:spacing w:after="0" w:afterAutospacing="0"/>
        <w:ind w:firstLine="708"/>
        <w:jc w:val="both"/>
        <w:rPr>
          <w:rFonts w:cs="Arial"/>
          <w:color w:val="333333"/>
          <w:sz w:val="28"/>
          <w:szCs w:val="28"/>
        </w:rPr>
      </w:pPr>
      <w:r w:rsidRPr="004903D0">
        <w:rPr>
          <w:rFonts w:cs="Arial"/>
          <w:color w:val="333333"/>
          <w:sz w:val="28"/>
          <w:szCs w:val="28"/>
        </w:rPr>
        <w:lastRenderedPageBreak/>
        <w:t>3.8. Отсутствие в обращении Заявителя адреса (электронного адреса), контактного телефона или иных контактных данных, по которым должен быть предоставлен ответ, не является основанием для отказа в его рассмотрении.</w:t>
      </w:r>
    </w:p>
    <w:p w:rsidR="00A82887" w:rsidRPr="004903D0" w:rsidRDefault="00A82887" w:rsidP="002470DE">
      <w:pPr>
        <w:pStyle w:val="a3"/>
        <w:spacing w:after="0" w:afterAutospacing="0"/>
        <w:ind w:firstLine="708"/>
        <w:jc w:val="both"/>
        <w:rPr>
          <w:rFonts w:cs="Arial"/>
          <w:color w:val="333333"/>
          <w:sz w:val="28"/>
          <w:szCs w:val="28"/>
        </w:rPr>
      </w:pPr>
      <w:r w:rsidRPr="004903D0">
        <w:rPr>
          <w:rFonts w:cs="Arial"/>
          <w:color w:val="333333"/>
          <w:sz w:val="28"/>
          <w:szCs w:val="28"/>
        </w:rPr>
        <w:t>Должностное лицо Исполнителя любым доступным способом должно уведомить Заявителя о возникшей проблеме предоставления ответа на его обращение, либо приостановить подготовку ответа до получения контактных данных Заявителя.</w:t>
      </w:r>
    </w:p>
    <w:p w:rsidR="00A82887" w:rsidRPr="004903D0" w:rsidRDefault="00A82887" w:rsidP="002470DE">
      <w:pPr>
        <w:pStyle w:val="a3"/>
        <w:spacing w:after="0" w:afterAutospacing="0"/>
        <w:ind w:firstLine="708"/>
        <w:jc w:val="both"/>
        <w:rPr>
          <w:rFonts w:cs="Arial"/>
          <w:color w:val="333333"/>
          <w:sz w:val="28"/>
          <w:szCs w:val="28"/>
        </w:rPr>
      </w:pPr>
      <w:r w:rsidRPr="004903D0">
        <w:rPr>
          <w:rFonts w:cs="Arial"/>
          <w:color w:val="333333"/>
          <w:sz w:val="28"/>
          <w:szCs w:val="28"/>
        </w:rPr>
        <w:t>3.9. Согласование схемы движения или мотивированный отказ в согласовании схемы движения выдаётся или направляется Заявителю не позднее, чем через три рабочих дня со дня подписания соответствующего уведомления ответственным лицом Исполнителя.</w:t>
      </w:r>
    </w:p>
    <w:p w:rsidR="00A82887" w:rsidRPr="004903D0" w:rsidRDefault="00A82887" w:rsidP="002470DE">
      <w:pPr>
        <w:pStyle w:val="a3"/>
        <w:spacing w:after="0" w:afterAutospacing="0"/>
        <w:ind w:firstLine="708"/>
        <w:jc w:val="both"/>
        <w:rPr>
          <w:rFonts w:cs="Arial"/>
          <w:color w:val="333333"/>
          <w:sz w:val="28"/>
          <w:szCs w:val="28"/>
        </w:rPr>
      </w:pPr>
      <w:r w:rsidRPr="004903D0">
        <w:rPr>
          <w:rFonts w:cs="Arial"/>
          <w:color w:val="333333"/>
          <w:sz w:val="28"/>
          <w:szCs w:val="28"/>
        </w:rPr>
        <w:t>3.10. Согласование схемы движения осуществляется бесплатно.</w:t>
      </w:r>
    </w:p>
    <w:p w:rsidR="00A82887" w:rsidRDefault="00A82887" w:rsidP="002470DE">
      <w:pPr>
        <w:pStyle w:val="a3"/>
        <w:spacing w:after="0" w:afterAutospacing="0"/>
        <w:ind w:firstLine="708"/>
        <w:jc w:val="both"/>
        <w:rPr>
          <w:rFonts w:cs="Arial"/>
          <w:color w:val="333333"/>
          <w:sz w:val="28"/>
          <w:szCs w:val="28"/>
        </w:rPr>
      </w:pPr>
      <w:r w:rsidRPr="004903D0">
        <w:rPr>
          <w:rFonts w:cs="Arial"/>
          <w:color w:val="333333"/>
          <w:sz w:val="28"/>
          <w:szCs w:val="28"/>
        </w:rPr>
        <w:t>3.11. Должностные лица Исполнителя несут ответственность в соответствии с действующим законодательством Российской Федерации за решение и действия (бездействие), принимаемые (осуществляемые) в ходе реализации настоящего Порядка.</w:t>
      </w:r>
    </w:p>
    <w:p w:rsidR="00A82887" w:rsidRDefault="00A82887" w:rsidP="002470DE">
      <w:pPr>
        <w:pStyle w:val="a3"/>
        <w:spacing w:after="0" w:afterAutospacing="0"/>
        <w:ind w:firstLine="708"/>
        <w:jc w:val="both"/>
        <w:rPr>
          <w:rFonts w:cs="Arial"/>
          <w:color w:val="333333"/>
          <w:sz w:val="28"/>
          <w:szCs w:val="28"/>
        </w:rPr>
      </w:pPr>
    </w:p>
    <w:p w:rsidR="00A82887" w:rsidRDefault="00602185" w:rsidP="00602185">
      <w:pPr>
        <w:pStyle w:val="a3"/>
        <w:tabs>
          <w:tab w:val="left" w:pos="3585"/>
        </w:tabs>
        <w:spacing w:after="0" w:afterAutospacing="0"/>
        <w:ind w:firstLine="708"/>
        <w:jc w:val="both"/>
        <w:rPr>
          <w:rFonts w:cs="Arial"/>
          <w:color w:val="333333"/>
          <w:sz w:val="28"/>
          <w:szCs w:val="28"/>
        </w:rPr>
      </w:pPr>
      <w:r>
        <w:rPr>
          <w:rFonts w:cs="Arial"/>
          <w:color w:val="333333"/>
          <w:sz w:val="28"/>
          <w:szCs w:val="28"/>
        </w:rPr>
        <w:tab/>
        <w:t>____________________</w:t>
      </w:r>
    </w:p>
    <w:p w:rsidR="00A82887" w:rsidRDefault="00A82887" w:rsidP="002470DE">
      <w:pPr>
        <w:pStyle w:val="a3"/>
        <w:spacing w:after="0" w:afterAutospacing="0"/>
        <w:ind w:firstLine="708"/>
        <w:jc w:val="both"/>
        <w:rPr>
          <w:rFonts w:cs="Arial"/>
          <w:color w:val="333333"/>
          <w:sz w:val="28"/>
          <w:szCs w:val="28"/>
        </w:rPr>
      </w:pPr>
    </w:p>
    <w:p w:rsidR="00A82887" w:rsidRDefault="00A82887" w:rsidP="002470DE">
      <w:pPr>
        <w:pStyle w:val="a3"/>
        <w:spacing w:after="0" w:afterAutospacing="0"/>
        <w:ind w:firstLine="708"/>
        <w:jc w:val="both"/>
        <w:rPr>
          <w:rFonts w:cs="Arial"/>
          <w:color w:val="333333"/>
          <w:sz w:val="28"/>
          <w:szCs w:val="28"/>
        </w:rPr>
      </w:pPr>
    </w:p>
    <w:p w:rsidR="00A82887" w:rsidRDefault="00A82887" w:rsidP="002470DE">
      <w:pPr>
        <w:pStyle w:val="a3"/>
        <w:spacing w:after="0" w:afterAutospacing="0"/>
        <w:ind w:firstLine="708"/>
        <w:jc w:val="both"/>
        <w:rPr>
          <w:rFonts w:cs="Arial"/>
          <w:color w:val="333333"/>
          <w:sz w:val="28"/>
          <w:szCs w:val="28"/>
        </w:rPr>
      </w:pPr>
    </w:p>
    <w:p w:rsidR="00A82887" w:rsidRDefault="00A82887" w:rsidP="002470DE">
      <w:pPr>
        <w:pStyle w:val="a3"/>
        <w:spacing w:after="0" w:afterAutospacing="0"/>
        <w:ind w:firstLine="708"/>
        <w:jc w:val="both"/>
        <w:rPr>
          <w:rFonts w:cs="Arial"/>
          <w:color w:val="333333"/>
          <w:sz w:val="28"/>
          <w:szCs w:val="28"/>
        </w:rPr>
      </w:pPr>
    </w:p>
    <w:p w:rsidR="00A82887" w:rsidRDefault="00A82887" w:rsidP="002470DE">
      <w:pPr>
        <w:pStyle w:val="a3"/>
        <w:spacing w:after="0" w:afterAutospacing="0"/>
        <w:ind w:firstLine="708"/>
        <w:jc w:val="both"/>
        <w:rPr>
          <w:rFonts w:cs="Arial"/>
          <w:color w:val="333333"/>
          <w:sz w:val="28"/>
          <w:szCs w:val="28"/>
        </w:rPr>
      </w:pPr>
    </w:p>
    <w:p w:rsidR="00A82887" w:rsidRDefault="00A82887" w:rsidP="002470DE">
      <w:pPr>
        <w:pStyle w:val="a3"/>
        <w:spacing w:after="0" w:afterAutospacing="0"/>
        <w:ind w:firstLine="708"/>
        <w:jc w:val="both"/>
        <w:rPr>
          <w:rFonts w:cs="Arial"/>
          <w:color w:val="333333"/>
          <w:sz w:val="28"/>
          <w:szCs w:val="28"/>
        </w:rPr>
      </w:pPr>
    </w:p>
    <w:p w:rsidR="00A82887" w:rsidRDefault="00A82887" w:rsidP="00386AD1">
      <w:pPr>
        <w:pStyle w:val="ae"/>
        <w:jc w:val="both"/>
        <w:rPr>
          <w:rFonts w:ascii="Times New Roman" w:hAnsi="Times New Roman"/>
          <w:sz w:val="28"/>
          <w:szCs w:val="28"/>
        </w:rPr>
      </w:pPr>
      <w:r>
        <w:rPr>
          <w:rFonts w:ascii="Times New Roman" w:hAnsi="Times New Roman"/>
          <w:sz w:val="28"/>
          <w:szCs w:val="28"/>
        </w:rPr>
        <w:t xml:space="preserve">                                                                                                        </w:t>
      </w:r>
    </w:p>
    <w:p w:rsidR="00A82887" w:rsidRDefault="00A82887" w:rsidP="00386AD1">
      <w:pPr>
        <w:pStyle w:val="ae"/>
        <w:jc w:val="both"/>
        <w:rPr>
          <w:rFonts w:ascii="Times New Roman" w:hAnsi="Times New Roman"/>
          <w:sz w:val="28"/>
          <w:szCs w:val="28"/>
        </w:rPr>
      </w:pPr>
    </w:p>
    <w:p w:rsidR="00A82887" w:rsidRDefault="00A82887" w:rsidP="00386AD1">
      <w:pPr>
        <w:pStyle w:val="ae"/>
        <w:jc w:val="both"/>
        <w:rPr>
          <w:rFonts w:ascii="Times New Roman" w:hAnsi="Times New Roman"/>
          <w:sz w:val="28"/>
          <w:szCs w:val="28"/>
        </w:rPr>
      </w:pPr>
    </w:p>
    <w:p w:rsidR="00A82887" w:rsidRDefault="00A82887" w:rsidP="00386AD1">
      <w:pPr>
        <w:pStyle w:val="ae"/>
        <w:jc w:val="both"/>
        <w:rPr>
          <w:rFonts w:ascii="Times New Roman" w:hAnsi="Times New Roman"/>
          <w:sz w:val="28"/>
          <w:szCs w:val="28"/>
        </w:rPr>
      </w:pPr>
    </w:p>
    <w:p w:rsidR="00A82887" w:rsidRDefault="00A82887" w:rsidP="00386AD1">
      <w:pPr>
        <w:pStyle w:val="ae"/>
        <w:jc w:val="both"/>
        <w:rPr>
          <w:rFonts w:ascii="Times New Roman" w:hAnsi="Times New Roman"/>
          <w:sz w:val="28"/>
          <w:szCs w:val="28"/>
        </w:rPr>
      </w:pPr>
    </w:p>
    <w:p w:rsidR="00A82887" w:rsidRDefault="00A82887" w:rsidP="00386AD1">
      <w:pPr>
        <w:pStyle w:val="ae"/>
        <w:jc w:val="both"/>
        <w:rPr>
          <w:rFonts w:ascii="Times New Roman" w:hAnsi="Times New Roman"/>
          <w:sz w:val="28"/>
          <w:szCs w:val="28"/>
        </w:rPr>
      </w:pPr>
    </w:p>
    <w:p w:rsidR="00A82887" w:rsidRDefault="00A82887" w:rsidP="00386AD1">
      <w:pPr>
        <w:pStyle w:val="ae"/>
        <w:jc w:val="both"/>
        <w:rPr>
          <w:rFonts w:ascii="Times New Roman" w:hAnsi="Times New Roman"/>
          <w:sz w:val="28"/>
          <w:szCs w:val="28"/>
        </w:rPr>
      </w:pPr>
    </w:p>
    <w:p w:rsidR="00A82887" w:rsidRDefault="00A82887" w:rsidP="00386AD1">
      <w:pPr>
        <w:pStyle w:val="ae"/>
        <w:jc w:val="both"/>
        <w:rPr>
          <w:rFonts w:ascii="Times New Roman" w:hAnsi="Times New Roman"/>
          <w:sz w:val="28"/>
          <w:szCs w:val="28"/>
        </w:rPr>
      </w:pPr>
    </w:p>
    <w:p w:rsidR="00A82887" w:rsidRDefault="00A82887" w:rsidP="00386AD1">
      <w:pPr>
        <w:pStyle w:val="ae"/>
        <w:jc w:val="both"/>
        <w:rPr>
          <w:rFonts w:ascii="Times New Roman" w:hAnsi="Times New Roman"/>
          <w:sz w:val="28"/>
          <w:szCs w:val="28"/>
        </w:rPr>
      </w:pPr>
    </w:p>
    <w:p w:rsidR="00A82887" w:rsidRDefault="00A82887" w:rsidP="00386AD1">
      <w:pPr>
        <w:pStyle w:val="ae"/>
        <w:jc w:val="both"/>
        <w:rPr>
          <w:rFonts w:ascii="Times New Roman" w:hAnsi="Times New Roman"/>
          <w:sz w:val="28"/>
          <w:szCs w:val="28"/>
        </w:rPr>
      </w:pPr>
    </w:p>
    <w:p w:rsidR="00A82887" w:rsidRDefault="00A82887" w:rsidP="00386AD1">
      <w:pPr>
        <w:pStyle w:val="ae"/>
        <w:jc w:val="both"/>
        <w:rPr>
          <w:rFonts w:ascii="Times New Roman" w:hAnsi="Times New Roman"/>
          <w:sz w:val="28"/>
          <w:szCs w:val="28"/>
        </w:rPr>
      </w:pPr>
    </w:p>
    <w:p w:rsidR="00A82887" w:rsidRPr="00AD1A7A" w:rsidRDefault="00A82887" w:rsidP="00386AD1">
      <w:pPr>
        <w:pStyle w:val="ae"/>
        <w:jc w:val="both"/>
        <w:rPr>
          <w:rFonts w:ascii="Times New Roman" w:hAnsi="Times New Roman"/>
          <w:sz w:val="28"/>
          <w:szCs w:val="28"/>
        </w:rPr>
      </w:pPr>
      <w:r>
        <w:rPr>
          <w:rFonts w:ascii="Times New Roman" w:hAnsi="Times New Roman"/>
          <w:sz w:val="28"/>
          <w:szCs w:val="28"/>
        </w:rPr>
        <w:lastRenderedPageBreak/>
        <w:t xml:space="preserve">                                                                                                         </w:t>
      </w:r>
      <w:r w:rsidRPr="00AD1A7A">
        <w:rPr>
          <w:rFonts w:ascii="Times New Roman" w:hAnsi="Times New Roman"/>
          <w:sz w:val="28"/>
          <w:szCs w:val="28"/>
        </w:rPr>
        <w:t>Приложение №1</w:t>
      </w:r>
    </w:p>
    <w:p w:rsidR="00A82887" w:rsidRPr="00AD1A7A" w:rsidRDefault="00A82887" w:rsidP="00386AD1">
      <w:pPr>
        <w:pStyle w:val="ae"/>
        <w:jc w:val="both"/>
        <w:rPr>
          <w:rFonts w:ascii="Times New Roman" w:hAnsi="Times New Roman"/>
          <w:sz w:val="28"/>
          <w:szCs w:val="28"/>
        </w:rPr>
      </w:pPr>
      <w:r w:rsidRPr="00AD1A7A">
        <w:rPr>
          <w:rFonts w:ascii="Times New Roman" w:hAnsi="Times New Roman"/>
          <w:sz w:val="28"/>
          <w:szCs w:val="28"/>
        </w:rPr>
        <w:tab/>
      </w:r>
      <w:r>
        <w:rPr>
          <w:rFonts w:ascii="Times New Roman" w:hAnsi="Times New Roman"/>
          <w:sz w:val="28"/>
          <w:szCs w:val="28"/>
        </w:rPr>
        <w:t xml:space="preserve">                                                                                              </w:t>
      </w:r>
      <w:r w:rsidRPr="00AD1A7A">
        <w:rPr>
          <w:rFonts w:ascii="Times New Roman" w:hAnsi="Times New Roman"/>
          <w:sz w:val="28"/>
          <w:szCs w:val="28"/>
        </w:rPr>
        <w:t xml:space="preserve"> к Порядку</w:t>
      </w:r>
    </w:p>
    <w:p w:rsidR="00A82887" w:rsidRDefault="00A82887" w:rsidP="00386AD1">
      <w:pPr>
        <w:spacing w:after="0"/>
        <w:jc w:val="right"/>
        <w:rPr>
          <w:rFonts w:ascii="Times New Roman" w:hAnsi="Times New Roman"/>
          <w:sz w:val="28"/>
          <w:szCs w:val="28"/>
        </w:rPr>
      </w:pPr>
    </w:p>
    <w:p w:rsidR="00A82887" w:rsidRPr="00165D00" w:rsidRDefault="00A82887" w:rsidP="00386AD1">
      <w:pPr>
        <w:spacing w:after="0"/>
        <w:jc w:val="center"/>
        <w:rPr>
          <w:rFonts w:ascii="Times New Roman" w:hAnsi="Times New Roman"/>
          <w:sz w:val="28"/>
          <w:szCs w:val="28"/>
        </w:rPr>
      </w:pPr>
      <w:r w:rsidRPr="00165D00">
        <w:rPr>
          <w:rFonts w:ascii="Times New Roman" w:hAnsi="Times New Roman"/>
          <w:sz w:val="28"/>
          <w:szCs w:val="28"/>
        </w:rPr>
        <w:t>Форма заявления о согласовании схемы</w:t>
      </w:r>
    </w:p>
    <w:p w:rsidR="00A82887" w:rsidRPr="00165D00" w:rsidRDefault="00A82887" w:rsidP="00386AD1">
      <w:pPr>
        <w:spacing w:after="0"/>
        <w:jc w:val="right"/>
        <w:rPr>
          <w:rFonts w:ascii="Times New Roman" w:hAnsi="Times New Roman"/>
          <w:sz w:val="28"/>
          <w:szCs w:val="28"/>
        </w:rPr>
      </w:pPr>
      <w:r w:rsidRPr="00165D00">
        <w:rPr>
          <w:rFonts w:ascii="Times New Roman" w:hAnsi="Times New Roman"/>
          <w:sz w:val="28"/>
          <w:szCs w:val="28"/>
        </w:rPr>
        <w:br/>
      </w:r>
      <w:r>
        <w:rPr>
          <w:rFonts w:ascii="Times New Roman" w:hAnsi="Times New Roman"/>
          <w:sz w:val="28"/>
          <w:szCs w:val="28"/>
        </w:rPr>
        <w:t>Директору</w:t>
      </w:r>
      <w:r w:rsidRPr="00165D00">
        <w:rPr>
          <w:rFonts w:ascii="Times New Roman" w:hAnsi="Times New Roman"/>
          <w:sz w:val="28"/>
          <w:szCs w:val="28"/>
        </w:rPr>
        <w:t xml:space="preserve"> </w:t>
      </w:r>
      <w:r>
        <w:rPr>
          <w:rFonts w:ascii="Times New Roman" w:hAnsi="Times New Roman"/>
          <w:sz w:val="28"/>
          <w:szCs w:val="28"/>
        </w:rPr>
        <w:t>_____________________________</w:t>
      </w:r>
    </w:p>
    <w:p w:rsidR="00A82887" w:rsidRPr="00F01277" w:rsidRDefault="00A82887" w:rsidP="00386AD1">
      <w:pPr>
        <w:spacing w:after="0"/>
        <w:jc w:val="right"/>
        <w:rPr>
          <w:rFonts w:ascii="Times New Roman" w:hAnsi="Times New Roman"/>
          <w:bCs/>
          <w:sz w:val="28"/>
          <w:szCs w:val="28"/>
        </w:rPr>
      </w:pPr>
      <w:r w:rsidRPr="00165D00">
        <w:rPr>
          <w:rFonts w:ascii="Times New Roman" w:hAnsi="Times New Roman"/>
          <w:sz w:val="28"/>
          <w:szCs w:val="28"/>
        </w:rPr>
        <w:t>                               _________________________________________</w:t>
      </w:r>
    </w:p>
    <w:p w:rsidR="00A82887" w:rsidRPr="00165D00" w:rsidRDefault="00A82887" w:rsidP="00386AD1">
      <w:pPr>
        <w:spacing w:after="0"/>
        <w:jc w:val="right"/>
        <w:rPr>
          <w:rFonts w:ascii="Times New Roman" w:hAnsi="Times New Roman"/>
          <w:bCs/>
          <w:sz w:val="20"/>
          <w:szCs w:val="20"/>
        </w:rPr>
      </w:pPr>
      <w:r w:rsidRPr="00F01277">
        <w:rPr>
          <w:rFonts w:ascii="Times New Roman" w:hAnsi="Times New Roman"/>
          <w:bCs/>
          <w:sz w:val="28"/>
          <w:szCs w:val="28"/>
        </w:rPr>
        <w:t>                                         </w:t>
      </w:r>
      <w:r w:rsidRPr="00165D00">
        <w:rPr>
          <w:rFonts w:ascii="Times New Roman" w:hAnsi="Times New Roman"/>
          <w:bCs/>
          <w:sz w:val="20"/>
          <w:szCs w:val="20"/>
        </w:rPr>
        <w:t>(Ф.И.О. руководителя)</w:t>
      </w:r>
    </w:p>
    <w:p w:rsidR="00A82887" w:rsidRPr="00F01277" w:rsidRDefault="00A82887" w:rsidP="00386AD1">
      <w:pPr>
        <w:spacing w:after="0"/>
        <w:jc w:val="right"/>
        <w:rPr>
          <w:rFonts w:ascii="Times New Roman" w:hAnsi="Times New Roman"/>
          <w:bCs/>
          <w:sz w:val="28"/>
          <w:szCs w:val="28"/>
        </w:rPr>
      </w:pPr>
      <w:r w:rsidRPr="00F01277">
        <w:rPr>
          <w:rFonts w:ascii="Times New Roman" w:hAnsi="Times New Roman"/>
          <w:bCs/>
          <w:sz w:val="28"/>
          <w:szCs w:val="28"/>
        </w:rPr>
        <w:t>                             Заявитель: __________________________________</w:t>
      </w:r>
    </w:p>
    <w:p w:rsidR="00A82887" w:rsidRPr="00165D00" w:rsidRDefault="00A82887" w:rsidP="00386AD1">
      <w:pPr>
        <w:spacing w:after="0"/>
        <w:jc w:val="right"/>
        <w:rPr>
          <w:rFonts w:ascii="Times New Roman" w:hAnsi="Times New Roman"/>
          <w:bCs/>
          <w:sz w:val="20"/>
          <w:szCs w:val="20"/>
        </w:rPr>
      </w:pPr>
      <w:r w:rsidRPr="00F01277">
        <w:rPr>
          <w:rFonts w:ascii="Times New Roman" w:hAnsi="Times New Roman"/>
          <w:bCs/>
          <w:sz w:val="28"/>
          <w:szCs w:val="28"/>
        </w:rPr>
        <w:t>                             </w:t>
      </w:r>
      <w:proofErr w:type="gramStart"/>
      <w:r w:rsidRPr="00165D00">
        <w:rPr>
          <w:rFonts w:ascii="Times New Roman" w:hAnsi="Times New Roman"/>
          <w:bCs/>
          <w:sz w:val="20"/>
          <w:szCs w:val="20"/>
        </w:rPr>
        <w:t xml:space="preserve">(Ф.И.О. заявителя, наименование </w:t>
      </w:r>
      <w:proofErr w:type="gramEnd"/>
    </w:p>
    <w:p w:rsidR="00A82887" w:rsidRPr="00165D00" w:rsidRDefault="00A82887" w:rsidP="00386AD1">
      <w:pPr>
        <w:spacing w:after="0"/>
        <w:jc w:val="right"/>
        <w:rPr>
          <w:rFonts w:ascii="Times New Roman" w:hAnsi="Times New Roman"/>
          <w:bCs/>
          <w:sz w:val="20"/>
          <w:szCs w:val="20"/>
        </w:rPr>
      </w:pPr>
      <w:r w:rsidRPr="00165D00">
        <w:rPr>
          <w:rFonts w:ascii="Times New Roman" w:hAnsi="Times New Roman"/>
          <w:bCs/>
          <w:sz w:val="20"/>
          <w:szCs w:val="20"/>
        </w:rPr>
        <w:t>юридического  лица,</w:t>
      </w:r>
    </w:p>
    <w:p w:rsidR="00A82887" w:rsidRPr="00F01277" w:rsidRDefault="00A82887" w:rsidP="00386AD1">
      <w:pPr>
        <w:spacing w:after="0"/>
        <w:jc w:val="right"/>
        <w:rPr>
          <w:rFonts w:ascii="Times New Roman" w:hAnsi="Times New Roman"/>
          <w:bCs/>
          <w:sz w:val="28"/>
          <w:szCs w:val="28"/>
        </w:rPr>
      </w:pPr>
      <w:r w:rsidRPr="00F01277">
        <w:rPr>
          <w:rFonts w:ascii="Times New Roman" w:hAnsi="Times New Roman"/>
          <w:bCs/>
          <w:sz w:val="28"/>
          <w:szCs w:val="28"/>
        </w:rPr>
        <w:t>                             ____________________________________________</w:t>
      </w:r>
    </w:p>
    <w:p w:rsidR="00A82887" w:rsidRPr="00165D00" w:rsidRDefault="00A82887" w:rsidP="00386AD1">
      <w:pPr>
        <w:spacing w:after="0"/>
        <w:jc w:val="right"/>
        <w:rPr>
          <w:rFonts w:ascii="Times New Roman" w:hAnsi="Times New Roman"/>
          <w:bCs/>
          <w:sz w:val="20"/>
          <w:szCs w:val="20"/>
        </w:rPr>
      </w:pPr>
      <w:r w:rsidRPr="00F01277">
        <w:rPr>
          <w:rFonts w:ascii="Times New Roman" w:hAnsi="Times New Roman"/>
          <w:bCs/>
          <w:sz w:val="28"/>
          <w:szCs w:val="28"/>
        </w:rPr>
        <w:t>                                       </w:t>
      </w:r>
      <w:r w:rsidRPr="00165D00">
        <w:rPr>
          <w:rFonts w:ascii="Times New Roman" w:hAnsi="Times New Roman"/>
          <w:bCs/>
          <w:sz w:val="20"/>
          <w:szCs w:val="20"/>
        </w:rPr>
        <w:t>почтовый адрес заявителя)</w:t>
      </w:r>
    </w:p>
    <w:p w:rsidR="00A82887" w:rsidRPr="00F01277" w:rsidRDefault="00A82887" w:rsidP="00386AD1">
      <w:pPr>
        <w:spacing w:after="0"/>
        <w:jc w:val="right"/>
        <w:rPr>
          <w:rFonts w:ascii="Times New Roman" w:hAnsi="Times New Roman"/>
          <w:bCs/>
          <w:sz w:val="28"/>
          <w:szCs w:val="28"/>
        </w:rPr>
      </w:pPr>
      <w:r w:rsidRPr="00F01277">
        <w:rPr>
          <w:rFonts w:ascii="Times New Roman" w:hAnsi="Times New Roman"/>
          <w:bCs/>
          <w:sz w:val="28"/>
          <w:szCs w:val="28"/>
        </w:rPr>
        <w:t>                              </w:t>
      </w:r>
      <w:r>
        <w:rPr>
          <w:rFonts w:ascii="Times New Roman" w:hAnsi="Times New Roman"/>
          <w:bCs/>
          <w:sz w:val="28"/>
          <w:szCs w:val="28"/>
        </w:rPr>
        <w:t>т</w:t>
      </w:r>
      <w:r w:rsidRPr="00F01277">
        <w:rPr>
          <w:rFonts w:ascii="Times New Roman" w:hAnsi="Times New Roman"/>
          <w:bCs/>
          <w:sz w:val="28"/>
          <w:szCs w:val="28"/>
        </w:rPr>
        <w:t>ел.: _____________________________________</w:t>
      </w:r>
    </w:p>
    <w:p w:rsidR="00A82887" w:rsidRPr="00F01277" w:rsidRDefault="00A82887" w:rsidP="00386AD1">
      <w:pPr>
        <w:spacing w:after="0"/>
        <w:jc w:val="right"/>
        <w:rPr>
          <w:rFonts w:ascii="Times New Roman" w:hAnsi="Times New Roman"/>
          <w:bCs/>
          <w:sz w:val="28"/>
          <w:szCs w:val="28"/>
        </w:rPr>
      </w:pPr>
      <w:r w:rsidRPr="00F01277">
        <w:rPr>
          <w:rFonts w:ascii="Times New Roman" w:hAnsi="Times New Roman"/>
          <w:bCs/>
          <w:sz w:val="28"/>
          <w:szCs w:val="28"/>
        </w:rPr>
        <w:t>                             </w:t>
      </w:r>
      <w:proofErr w:type="gramStart"/>
      <w:r>
        <w:rPr>
          <w:rFonts w:ascii="Times New Roman" w:hAnsi="Times New Roman"/>
          <w:bCs/>
          <w:sz w:val="28"/>
          <w:szCs w:val="28"/>
        </w:rPr>
        <w:t>е</w:t>
      </w:r>
      <w:proofErr w:type="gramEnd"/>
      <w:r w:rsidRPr="00F01277">
        <w:rPr>
          <w:rFonts w:ascii="Times New Roman" w:hAnsi="Times New Roman"/>
          <w:bCs/>
          <w:sz w:val="28"/>
          <w:szCs w:val="28"/>
        </w:rPr>
        <w:t>-</w:t>
      </w:r>
      <w:proofErr w:type="spellStart"/>
      <w:r w:rsidRPr="00F01277">
        <w:rPr>
          <w:rFonts w:ascii="Times New Roman" w:hAnsi="Times New Roman"/>
          <w:bCs/>
          <w:sz w:val="28"/>
          <w:szCs w:val="28"/>
        </w:rPr>
        <w:t>mail</w:t>
      </w:r>
      <w:proofErr w:type="spellEnd"/>
      <w:r w:rsidRPr="00F01277">
        <w:rPr>
          <w:rFonts w:ascii="Times New Roman" w:hAnsi="Times New Roman"/>
          <w:bCs/>
          <w:sz w:val="28"/>
          <w:szCs w:val="28"/>
        </w:rPr>
        <w:t>: _____________________________________</w:t>
      </w:r>
    </w:p>
    <w:p w:rsidR="00A82887" w:rsidRPr="00F01277" w:rsidRDefault="00A82887" w:rsidP="00386AD1">
      <w:pPr>
        <w:spacing w:after="0"/>
        <w:jc w:val="center"/>
        <w:rPr>
          <w:rFonts w:ascii="Times New Roman" w:hAnsi="Times New Roman"/>
          <w:bCs/>
          <w:sz w:val="28"/>
          <w:szCs w:val="28"/>
        </w:rPr>
      </w:pPr>
      <w:r w:rsidRPr="00F01277">
        <w:rPr>
          <w:rFonts w:ascii="Times New Roman" w:hAnsi="Times New Roman"/>
          <w:bCs/>
          <w:sz w:val="28"/>
          <w:szCs w:val="28"/>
        </w:rPr>
        <w:br/>
        <w:t> ЗАЯВЛЕНИЕ</w:t>
      </w:r>
    </w:p>
    <w:p w:rsidR="00A82887" w:rsidRPr="00F01277" w:rsidRDefault="00A82887" w:rsidP="00386AD1">
      <w:pPr>
        <w:spacing w:after="0"/>
        <w:jc w:val="both"/>
        <w:rPr>
          <w:rFonts w:ascii="Times New Roman" w:hAnsi="Times New Roman"/>
          <w:bCs/>
          <w:sz w:val="28"/>
          <w:szCs w:val="28"/>
        </w:rPr>
      </w:pPr>
      <w:r w:rsidRPr="00F01277">
        <w:rPr>
          <w:rFonts w:ascii="Times New Roman" w:hAnsi="Times New Roman"/>
          <w:bCs/>
          <w:sz w:val="28"/>
          <w:szCs w:val="28"/>
        </w:rPr>
        <w:br/>
        <w:t>    </w:t>
      </w:r>
      <w:r>
        <w:rPr>
          <w:rFonts w:ascii="Times New Roman" w:hAnsi="Times New Roman"/>
          <w:bCs/>
          <w:sz w:val="28"/>
          <w:szCs w:val="28"/>
        </w:rPr>
        <w:tab/>
      </w:r>
      <w:r w:rsidRPr="00F01277">
        <w:rPr>
          <w:rFonts w:ascii="Times New Roman" w:hAnsi="Times New Roman"/>
          <w:bCs/>
          <w:sz w:val="28"/>
          <w:szCs w:val="28"/>
        </w:rPr>
        <w:t>Прошу  согласовать  схему  движения  транспорта  и  пешеходов на период</w:t>
      </w:r>
      <w:r>
        <w:rPr>
          <w:rFonts w:ascii="Times New Roman" w:hAnsi="Times New Roman"/>
          <w:bCs/>
          <w:sz w:val="28"/>
          <w:szCs w:val="28"/>
        </w:rPr>
        <w:t xml:space="preserve"> </w:t>
      </w:r>
      <w:r w:rsidRPr="00F01277">
        <w:rPr>
          <w:rFonts w:ascii="Times New Roman" w:hAnsi="Times New Roman"/>
          <w:bCs/>
          <w:sz w:val="28"/>
          <w:szCs w:val="28"/>
        </w:rPr>
        <w:t>проведения  работ по раскрытию асфальтобетонного покрытия на проезжей части</w:t>
      </w:r>
      <w:r>
        <w:rPr>
          <w:rFonts w:ascii="Times New Roman" w:hAnsi="Times New Roman"/>
          <w:bCs/>
          <w:sz w:val="28"/>
          <w:szCs w:val="28"/>
        </w:rPr>
        <w:t xml:space="preserve"> </w:t>
      </w:r>
      <w:r w:rsidRPr="00F01277">
        <w:rPr>
          <w:rFonts w:ascii="Times New Roman" w:hAnsi="Times New Roman"/>
          <w:bCs/>
          <w:sz w:val="28"/>
          <w:szCs w:val="28"/>
        </w:rPr>
        <w:t xml:space="preserve">автомобильной дороги общего пользования местного значения </w:t>
      </w:r>
      <w:r>
        <w:rPr>
          <w:rFonts w:ascii="Times New Roman" w:hAnsi="Times New Roman"/>
          <w:bCs/>
          <w:sz w:val="28"/>
          <w:szCs w:val="28"/>
        </w:rPr>
        <w:t>территории __________</w:t>
      </w:r>
      <w:r w:rsidRPr="00D353E7">
        <w:rPr>
          <w:rFonts w:ascii="Times New Roman" w:hAnsi="Times New Roman"/>
          <w:bCs/>
          <w:sz w:val="28"/>
          <w:szCs w:val="28"/>
        </w:rPr>
        <w:t>сельс</w:t>
      </w:r>
      <w:r>
        <w:rPr>
          <w:rFonts w:ascii="Times New Roman" w:hAnsi="Times New Roman"/>
          <w:bCs/>
          <w:sz w:val="28"/>
          <w:szCs w:val="28"/>
        </w:rPr>
        <w:t>кого</w:t>
      </w:r>
      <w:r w:rsidRPr="00D353E7">
        <w:rPr>
          <w:rFonts w:ascii="Times New Roman" w:hAnsi="Times New Roman"/>
          <w:bCs/>
          <w:sz w:val="28"/>
          <w:szCs w:val="28"/>
        </w:rPr>
        <w:t xml:space="preserve"> поселени</w:t>
      </w:r>
      <w:r>
        <w:rPr>
          <w:rFonts w:ascii="Times New Roman" w:hAnsi="Times New Roman"/>
          <w:bCs/>
          <w:sz w:val="28"/>
          <w:szCs w:val="28"/>
        </w:rPr>
        <w:t xml:space="preserve">я </w:t>
      </w:r>
      <w:proofErr w:type="spellStart"/>
      <w:r>
        <w:rPr>
          <w:rFonts w:ascii="Times New Roman" w:hAnsi="Times New Roman"/>
          <w:bCs/>
          <w:sz w:val="28"/>
          <w:szCs w:val="28"/>
        </w:rPr>
        <w:t>Чердаклинского</w:t>
      </w:r>
      <w:proofErr w:type="spellEnd"/>
      <w:r>
        <w:rPr>
          <w:rFonts w:ascii="Times New Roman" w:hAnsi="Times New Roman"/>
          <w:bCs/>
          <w:sz w:val="28"/>
          <w:szCs w:val="28"/>
        </w:rPr>
        <w:t xml:space="preserve"> района</w:t>
      </w:r>
      <w:r w:rsidRPr="00D353E7">
        <w:rPr>
          <w:rFonts w:ascii="Times New Roman" w:hAnsi="Times New Roman"/>
          <w:bCs/>
          <w:sz w:val="28"/>
          <w:szCs w:val="28"/>
        </w:rPr>
        <w:t xml:space="preserve"> Ульяновской области</w:t>
      </w:r>
      <w:r w:rsidRPr="00F01277">
        <w:rPr>
          <w:rFonts w:ascii="Times New Roman" w:hAnsi="Times New Roman"/>
          <w:bCs/>
          <w:sz w:val="28"/>
          <w:szCs w:val="28"/>
        </w:rPr>
        <w:t xml:space="preserve"> по следующему адресу:</w:t>
      </w:r>
    </w:p>
    <w:p w:rsidR="00A82887" w:rsidRPr="00F01277" w:rsidRDefault="00A82887" w:rsidP="00386AD1">
      <w:pPr>
        <w:spacing w:after="0"/>
        <w:jc w:val="both"/>
        <w:rPr>
          <w:rFonts w:ascii="Times New Roman" w:hAnsi="Times New Roman"/>
          <w:bCs/>
          <w:sz w:val="28"/>
          <w:szCs w:val="28"/>
        </w:rPr>
      </w:pPr>
      <w:r w:rsidRPr="00F01277">
        <w:rPr>
          <w:rFonts w:ascii="Times New Roman" w:hAnsi="Times New Roman"/>
          <w:bCs/>
          <w:sz w:val="28"/>
          <w:szCs w:val="28"/>
        </w:rPr>
        <w:t>__________________________________________</w:t>
      </w:r>
      <w:r>
        <w:rPr>
          <w:rFonts w:ascii="Times New Roman" w:hAnsi="Times New Roman"/>
          <w:bCs/>
          <w:sz w:val="28"/>
          <w:szCs w:val="28"/>
        </w:rPr>
        <w:t>________________________</w:t>
      </w:r>
    </w:p>
    <w:p w:rsidR="00A82887" w:rsidRPr="00165D00" w:rsidRDefault="00A82887" w:rsidP="00386AD1">
      <w:pPr>
        <w:spacing w:after="0"/>
        <w:jc w:val="both"/>
        <w:rPr>
          <w:rFonts w:ascii="Times New Roman" w:hAnsi="Times New Roman"/>
          <w:bCs/>
          <w:sz w:val="20"/>
          <w:szCs w:val="20"/>
        </w:rPr>
      </w:pPr>
      <w:r w:rsidRPr="00F01277">
        <w:rPr>
          <w:rFonts w:ascii="Times New Roman" w:hAnsi="Times New Roman"/>
          <w:bCs/>
          <w:sz w:val="28"/>
          <w:szCs w:val="28"/>
        </w:rPr>
        <w:t> (</w:t>
      </w:r>
      <w:r w:rsidRPr="00165D00">
        <w:rPr>
          <w:rFonts w:ascii="Times New Roman" w:hAnsi="Times New Roman"/>
          <w:bCs/>
          <w:sz w:val="20"/>
          <w:szCs w:val="20"/>
        </w:rPr>
        <w:t xml:space="preserve">адрес (описание местоположения) участка, на котором намечено проведение работ). </w:t>
      </w:r>
    </w:p>
    <w:p w:rsidR="00A82887" w:rsidRPr="00F01277" w:rsidRDefault="00A82887" w:rsidP="00386AD1">
      <w:pPr>
        <w:spacing w:after="0"/>
        <w:jc w:val="both"/>
        <w:rPr>
          <w:rFonts w:ascii="Times New Roman" w:hAnsi="Times New Roman"/>
          <w:bCs/>
          <w:sz w:val="28"/>
          <w:szCs w:val="28"/>
        </w:rPr>
      </w:pPr>
      <w:r w:rsidRPr="00F01277">
        <w:rPr>
          <w:rFonts w:ascii="Times New Roman" w:hAnsi="Times New Roman"/>
          <w:bCs/>
          <w:sz w:val="28"/>
          <w:szCs w:val="28"/>
        </w:rPr>
        <w:t>    </w:t>
      </w:r>
      <w:r>
        <w:rPr>
          <w:rFonts w:ascii="Times New Roman" w:hAnsi="Times New Roman"/>
          <w:bCs/>
          <w:sz w:val="28"/>
          <w:szCs w:val="28"/>
        </w:rPr>
        <w:tab/>
      </w:r>
      <w:r w:rsidRPr="00F01277">
        <w:rPr>
          <w:rFonts w:ascii="Times New Roman" w:hAnsi="Times New Roman"/>
          <w:bCs/>
          <w:sz w:val="28"/>
          <w:szCs w:val="28"/>
        </w:rPr>
        <w:t>Проект схемы движения транспорта и пешеходов на период проведения работ</w:t>
      </w:r>
      <w:r>
        <w:rPr>
          <w:rFonts w:ascii="Times New Roman" w:hAnsi="Times New Roman"/>
          <w:bCs/>
          <w:sz w:val="28"/>
          <w:szCs w:val="28"/>
        </w:rPr>
        <w:t xml:space="preserve"> </w:t>
      </w:r>
      <w:r w:rsidRPr="00F01277">
        <w:rPr>
          <w:rFonts w:ascii="Times New Roman" w:hAnsi="Times New Roman"/>
          <w:bCs/>
          <w:sz w:val="28"/>
          <w:szCs w:val="28"/>
        </w:rPr>
        <w:t>на проезжей части прилагается на ___ лист</w:t>
      </w:r>
      <w:proofErr w:type="gramStart"/>
      <w:r w:rsidRPr="00F01277">
        <w:rPr>
          <w:rFonts w:ascii="Times New Roman" w:hAnsi="Times New Roman"/>
          <w:bCs/>
          <w:sz w:val="28"/>
          <w:szCs w:val="28"/>
        </w:rPr>
        <w:t>е(</w:t>
      </w:r>
      <w:proofErr w:type="gramEnd"/>
      <w:r w:rsidRPr="00F01277">
        <w:rPr>
          <w:rFonts w:ascii="Times New Roman" w:hAnsi="Times New Roman"/>
          <w:bCs/>
          <w:sz w:val="28"/>
          <w:szCs w:val="28"/>
        </w:rPr>
        <w:t>ах).</w:t>
      </w:r>
    </w:p>
    <w:p w:rsidR="00A82887" w:rsidRPr="00F01277" w:rsidRDefault="00A82887" w:rsidP="00386AD1">
      <w:pPr>
        <w:spacing w:after="0"/>
        <w:jc w:val="both"/>
        <w:rPr>
          <w:rFonts w:ascii="Times New Roman" w:hAnsi="Times New Roman"/>
          <w:bCs/>
          <w:sz w:val="28"/>
          <w:szCs w:val="28"/>
        </w:rPr>
      </w:pPr>
      <w:r w:rsidRPr="00F01277">
        <w:rPr>
          <w:rFonts w:ascii="Times New Roman" w:hAnsi="Times New Roman"/>
          <w:bCs/>
          <w:sz w:val="28"/>
          <w:szCs w:val="28"/>
        </w:rPr>
        <w:t>    Заявитель:</w:t>
      </w:r>
    </w:p>
    <w:p w:rsidR="00A82887" w:rsidRPr="00F01277" w:rsidRDefault="00A82887" w:rsidP="00386AD1">
      <w:pPr>
        <w:spacing w:after="0"/>
        <w:jc w:val="both"/>
        <w:rPr>
          <w:rFonts w:ascii="Times New Roman" w:hAnsi="Times New Roman"/>
          <w:bCs/>
          <w:sz w:val="28"/>
          <w:szCs w:val="28"/>
        </w:rPr>
      </w:pPr>
      <w:r w:rsidRPr="00F01277">
        <w:rPr>
          <w:rFonts w:ascii="Times New Roman" w:hAnsi="Times New Roman"/>
          <w:bCs/>
          <w:sz w:val="28"/>
          <w:szCs w:val="28"/>
        </w:rPr>
        <w:t>    _________             ______________________________________________</w:t>
      </w:r>
    </w:p>
    <w:p w:rsidR="00A82887" w:rsidRPr="00165D00" w:rsidRDefault="00A82887" w:rsidP="00386AD1">
      <w:pPr>
        <w:spacing w:after="0"/>
        <w:jc w:val="both"/>
        <w:rPr>
          <w:rFonts w:ascii="Times New Roman" w:hAnsi="Times New Roman"/>
          <w:bCs/>
          <w:sz w:val="20"/>
          <w:szCs w:val="20"/>
        </w:rPr>
      </w:pPr>
      <w:r w:rsidRPr="00165D00">
        <w:rPr>
          <w:rFonts w:ascii="Times New Roman" w:hAnsi="Times New Roman"/>
          <w:bCs/>
          <w:sz w:val="20"/>
          <w:szCs w:val="20"/>
        </w:rPr>
        <w:t>    (подпись)                  </w:t>
      </w:r>
      <w:r>
        <w:rPr>
          <w:rFonts w:ascii="Times New Roman" w:hAnsi="Times New Roman"/>
          <w:bCs/>
          <w:sz w:val="20"/>
          <w:szCs w:val="20"/>
        </w:rPr>
        <w:t xml:space="preserve">                </w:t>
      </w:r>
      <w:r w:rsidRPr="00165D00">
        <w:rPr>
          <w:rFonts w:ascii="Times New Roman" w:hAnsi="Times New Roman"/>
          <w:bCs/>
          <w:sz w:val="20"/>
          <w:szCs w:val="20"/>
        </w:rPr>
        <w:t>(фамилия, имя, отчество полностью)</w:t>
      </w:r>
    </w:p>
    <w:p w:rsidR="00A82887" w:rsidRDefault="00A82887" w:rsidP="00386AD1">
      <w:pPr>
        <w:spacing w:after="0"/>
        <w:jc w:val="both"/>
        <w:rPr>
          <w:rFonts w:ascii="Times New Roman" w:hAnsi="Times New Roman"/>
          <w:bCs/>
          <w:sz w:val="28"/>
          <w:szCs w:val="28"/>
        </w:rPr>
      </w:pPr>
      <w:r w:rsidRPr="00F01277">
        <w:rPr>
          <w:rFonts w:ascii="Times New Roman" w:hAnsi="Times New Roman"/>
          <w:bCs/>
          <w:sz w:val="28"/>
          <w:szCs w:val="28"/>
        </w:rPr>
        <w:t>    </w:t>
      </w:r>
    </w:p>
    <w:p w:rsidR="00A82887" w:rsidRDefault="00A82887" w:rsidP="00386AD1">
      <w:pPr>
        <w:spacing w:after="0"/>
        <w:jc w:val="both"/>
        <w:rPr>
          <w:rFonts w:ascii="Times New Roman" w:hAnsi="Times New Roman"/>
          <w:bCs/>
          <w:sz w:val="28"/>
          <w:szCs w:val="28"/>
        </w:rPr>
      </w:pPr>
      <w:r w:rsidRPr="00F01277">
        <w:rPr>
          <w:rFonts w:ascii="Times New Roman" w:hAnsi="Times New Roman"/>
          <w:bCs/>
          <w:sz w:val="28"/>
          <w:szCs w:val="28"/>
        </w:rPr>
        <w:t xml:space="preserve">Дата </w:t>
      </w:r>
      <w:r>
        <w:rPr>
          <w:rFonts w:ascii="Times New Roman" w:hAnsi="Times New Roman"/>
          <w:bCs/>
          <w:sz w:val="28"/>
          <w:szCs w:val="28"/>
        </w:rPr>
        <w:t>_________________</w:t>
      </w:r>
      <w:r w:rsidRPr="00F01277">
        <w:rPr>
          <w:rFonts w:ascii="Times New Roman" w:hAnsi="Times New Roman"/>
          <w:bCs/>
          <w:sz w:val="28"/>
          <w:szCs w:val="28"/>
        </w:rPr>
        <w:t xml:space="preserve"> </w:t>
      </w:r>
      <w:proofErr w:type="gramStart"/>
      <w:r w:rsidRPr="00F01277">
        <w:rPr>
          <w:rFonts w:ascii="Times New Roman" w:hAnsi="Times New Roman"/>
          <w:bCs/>
          <w:sz w:val="28"/>
          <w:szCs w:val="28"/>
        </w:rPr>
        <w:t>г</w:t>
      </w:r>
      <w:proofErr w:type="gramEnd"/>
      <w:r w:rsidRPr="00F01277">
        <w:rPr>
          <w:rFonts w:ascii="Times New Roman" w:hAnsi="Times New Roman"/>
          <w:bCs/>
          <w:sz w:val="28"/>
          <w:szCs w:val="28"/>
        </w:rPr>
        <w:t>.</w:t>
      </w:r>
    </w:p>
    <w:p w:rsidR="00A82887" w:rsidRDefault="00A82887" w:rsidP="00386AD1">
      <w:pPr>
        <w:spacing w:after="0"/>
        <w:jc w:val="both"/>
        <w:rPr>
          <w:rFonts w:ascii="Times New Roman" w:hAnsi="Times New Roman"/>
          <w:bCs/>
          <w:sz w:val="28"/>
          <w:szCs w:val="28"/>
        </w:rPr>
      </w:pPr>
    </w:p>
    <w:p w:rsidR="00A82887" w:rsidRDefault="00A82887" w:rsidP="000B63BB">
      <w:pPr>
        <w:pStyle w:val="a3"/>
        <w:tabs>
          <w:tab w:val="left" w:pos="4080"/>
        </w:tabs>
        <w:spacing w:after="0" w:afterAutospacing="0"/>
        <w:ind w:firstLine="708"/>
        <w:jc w:val="both"/>
        <w:rPr>
          <w:rFonts w:cs="Arial"/>
          <w:color w:val="333333"/>
          <w:sz w:val="28"/>
          <w:szCs w:val="28"/>
        </w:rPr>
      </w:pPr>
      <w:r>
        <w:rPr>
          <w:rFonts w:cs="Arial"/>
          <w:color w:val="333333"/>
          <w:sz w:val="28"/>
          <w:szCs w:val="28"/>
        </w:rPr>
        <w:tab/>
      </w:r>
    </w:p>
    <w:p w:rsidR="00A82887" w:rsidRDefault="00A82887" w:rsidP="000B63BB">
      <w:pPr>
        <w:pStyle w:val="a3"/>
        <w:tabs>
          <w:tab w:val="left" w:pos="4080"/>
        </w:tabs>
        <w:spacing w:after="0" w:afterAutospacing="0"/>
        <w:ind w:firstLine="708"/>
        <w:jc w:val="both"/>
        <w:rPr>
          <w:rFonts w:cs="Arial"/>
          <w:color w:val="333333"/>
          <w:sz w:val="28"/>
          <w:szCs w:val="28"/>
        </w:rPr>
      </w:pPr>
    </w:p>
    <w:p w:rsidR="00A82887" w:rsidRDefault="00A82887" w:rsidP="000B63BB">
      <w:pPr>
        <w:spacing w:after="0"/>
        <w:jc w:val="right"/>
        <w:rPr>
          <w:rFonts w:ascii="Times New Roman" w:hAnsi="Times New Roman"/>
          <w:sz w:val="28"/>
          <w:szCs w:val="28"/>
        </w:rPr>
      </w:pPr>
    </w:p>
    <w:p w:rsidR="00A82887" w:rsidRDefault="00A82887" w:rsidP="000B63BB">
      <w:pPr>
        <w:spacing w:after="0"/>
        <w:jc w:val="right"/>
        <w:rPr>
          <w:rFonts w:ascii="Times New Roman" w:hAnsi="Times New Roman"/>
          <w:sz w:val="28"/>
          <w:szCs w:val="28"/>
        </w:rPr>
      </w:pPr>
    </w:p>
    <w:p w:rsidR="00A82887" w:rsidRDefault="00A82887" w:rsidP="000B63BB">
      <w:pPr>
        <w:spacing w:after="0"/>
        <w:jc w:val="right"/>
        <w:rPr>
          <w:rFonts w:ascii="Times New Roman" w:hAnsi="Times New Roman"/>
          <w:sz w:val="28"/>
          <w:szCs w:val="28"/>
        </w:rPr>
      </w:pPr>
    </w:p>
    <w:p w:rsidR="00A82887" w:rsidRDefault="00A82887" w:rsidP="000B63BB">
      <w:pPr>
        <w:spacing w:after="0"/>
        <w:jc w:val="right"/>
        <w:rPr>
          <w:rFonts w:ascii="Times New Roman" w:hAnsi="Times New Roman"/>
          <w:sz w:val="28"/>
          <w:szCs w:val="28"/>
        </w:rPr>
      </w:pPr>
    </w:p>
    <w:p w:rsidR="00A82887" w:rsidRDefault="00A82887" w:rsidP="000B63BB">
      <w:pPr>
        <w:spacing w:after="0"/>
        <w:jc w:val="right"/>
        <w:rPr>
          <w:rFonts w:ascii="Times New Roman" w:hAnsi="Times New Roman"/>
          <w:sz w:val="28"/>
          <w:szCs w:val="28"/>
        </w:rPr>
      </w:pPr>
    </w:p>
    <w:p w:rsidR="00A82887" w:rsidRDefault="00A82887" w:rsidP="000B63BB">
      <w:pPr>
        <w:spacing w:after="0"/>
        <w:jc w:val="right"/>
        <w:rPr>
          <w:rFonts w:ascii="Times New Roman" w:hAnsi="Times New Roman"/>
          <w:sz w:val="28"/>
          <w:szCs w:val="28"/>
        </w:rPr>
      </w:pPr>
      <w:r>
        <w:rPr>
          <w:rFonts w:ascii="Times New Roman" w:hAnsi="Times New Roman"/>
          <w:sz w:val="28"/>
          <w:szCs w:val="28"/>
        </w:rPr>
        <w:lastRenderedPageBreak/>
        <w:t>Приложение №2</w:t>
      </w:r>
    </w:p>
    <w:p w:rsidR="00A82887" w:rsidRDefault="00A82887" w:rsidP="000B63BB">
      <w:pPr>
        <w:tabs>
          <w:tab w:val="left" w:pos="7373"/>
          <w:tab w:val="right" w:pos="9354"/>
        </w:tabs>
        <w:spacing w:after="0"/>
        <w:rPr>
          <w:rFonts w:ascii="Times New Roman" w:hAnsi="Times New Roman"/>
          <w:sz w:val="28"/>
          <w:szCs w:val="28"/>
        </w:rPr>
      </w:pPr>
      <w:r>
        <w:rPr>
          <w:rFonts w:ascii="Times New Roman" w:hAnsi="Times New Roman"/>
          <w:sz w:val="28"/>
          <w:szCs w:val="28"/>
        </w:rPr>
        <w:tab/>
        <w:t>к Порядку</w:t>
      </w:r>
    </w:p>
    <w:p w:rsidR="00A82887" w:rsidRDefault="00A82887" w:rsidP="000B63BB">
      <w:pPr>
        <w:spacing w:after="0"/>
        <w:jc w:val="right"/>
        <w:rPr>
          <w:rFonts w:ascii="Times New Roman" w:hAnsi="Times New Roman"/>
          <w:sz w:val="28"/>
          <w:szCs w:val="28"/>
        </w:rPr>
      </w:pPr>
    </w:p>
    <w:p w:rsidR="00A82887" w:rsidRPr="00165D00" w:rsidRDefault="00A82887" w:rsidP="000B63BB">
      <w:pPr>
        <w:spacing w:after="0"/>
        <w:jc w:val="right"/>
        <w:rPr>
          <w:rFonts w:ascii="Times New Roman" w:hAnsi="Times New Roman"/>
          <w:sz w:val="28"/>
          <w:szCs w:val="28"/>
        </w:rPr>
      </w:pPr>
      <w:r w:rsidRPr="00165D00">
        <w:rPr>
          <w:rFonts w:ascii="Times New Roman" w:hAnsi="Times New Roman"/>
          <w:sz w:val="28"/>
          <w:szCs w:val="28"/>
        </w:rPr>
        <w:t xml:space="preserve"> </w:t>
      </w:r>
    </w:p>
    <w:p w:rsidR="00A82887" w:rsidRPr="00165D00" w:rsidRDefault="00A82887" w:rsidP="000B63BB">
      <w:pPr>
        <w:spacing w:after="0"/>
        <w:jc w:val="right"/>
        <w:rPr>
          <w:rFonts w:ascii="Times New Roman" w:hAnsi="Times New Roman"/>
          <w:sz w:val="28"/>
          <w:szCs w:val="28"/>
        </w:rPr>
      </w:pPr>
    </w:p>
    <w:p w:rsidR="00A82887" w:rsidRDefault="00A82887" w:rsidP="000B63BB">
      <w:pPr>
        <w:spacing w:after="0"/>
        <w:jc w:val="center"/>
        <w:rPr>
          <w:rFonts w:ascii="Times New Roman" w:hAnsi="Times New Roman"/>
          <w:bCs/>
          <w:sz w:val="28"/>
          <w:szCs w:val="28"/>
        </w:rPr>
      </w:pPr>
    </w:p>
    <w:p w:rsidR="00A82887" w:rsidRPr="00F01277" w:rsidRDefault="00A82887" w:rsidP="000B63BB">
      <w:pPr>
        <w:spacing w:after="0"/>
        <w:jc w:val="center"/>
        <w:rPr>
          <w:rFonts w:ascii="Times New Roman" w:hAnsi="Times New Roman"/>
          <w:bCs/>
          <w:sz w:val="28"/>
          <w:szCs w:val="28"/>
        </w:rPr>
      </w:pPr>
      <w:r w:rsidRPr="00F01277">
        <w:rPr>
          <w:rFonts w:ascii="Times New Roman" w:hAnsi="Times New Roman"/>
          <w:bCs/>
          <w:sz w:val="28"/>
          <w:szCs w:val="28"/>
        </w:rPr>
        <w:t xml:space="preserve">Согласование </w:t>
      </w:r>
      <w:r>
        <w:rPr>
          <w:rFonts w:ascii="Times New Roman" w:hAnsi="Times New Roman"/>
          <w:bCs/>
          <w:sz w:val="28"/>
          <w:szCs w:val="28"/>
        </w:rPr>
        <w:t>№</w:t>
      </w:r>
      <w:r w:rsidRPr="00F01277">
        <w:rPr>
          <w:rFonts w:ascii="Times New Roman" w:hAnsi="Times New Roman"/>
          <w:bCs/>
          <w:sz w:val="28"/>
          <w:szCs w:val="28"/>
        </w:rPr>
        <w:t xml:space="preserve"> __</w:t>
      </w:r>
    </w:p>
    <w:p w:rsidR="00A82887" w:rsidRPr="00F01277" w:rsidRDefault="00A82887" w:rsidP="000B63BB">
      <w:pPr>
        <w:spacing w:after="0"/>
        <w:jc w:val="center"/>
        <w:rPr>
          <w:rFonts w:ascii="Times New Roman" w:hAnsi="Times New Roman"/>
          <w:bCs/>
          <w:sz w:val="28"/>
          <w:szCs w:val="28"/>
        </w:rPr>
      </w:pPr>
      <w:r w:rsidRPr="00F01277">
        <w:rPr>
          <w:rFonts w:ascii="Times New Roman" w:hAnsi="Times New Roman"/>
          <w:bCs/>
          <w:sz w:val="28"/>
          <w:szCs w:val="28"/>
        </w:rPr>
        <w:t xml:space="preserve">схемы движения транспорта и пешеходов на период проведения работ </w:t>
      </w:r>
      <w:proofErr w:type="gramStart"/>
      <w:r w:rsidRPr="00F01277">
        <w:rPr>
          <w:rFonts w:ascii="Times New Roman" w:hAnsi="Times New Roman"/>
          <w:bCs/>
          <w:sz w:val="28"/>
          <w:szCs w:val="28"/>
        </w:rPr>
        <w:t>на</w:t>
      </w:r>
      <w:proofErr w:type="gramEnd"/>
    </w:p>
    <w:p w:rsidR="00A82887" w:rsidRPr="00F01277" w:rsidRDefault="00A82887" w:rsidP="000B63BB">
      <w:pPr>
        <w:spacing w:after="0"/>
        <w:jc w:val="center"/>
        <w:rPr>
          <w:rFonts w:ascii="Times New Roman" w:hAnsi="Times New Roman"/>
          <w:bCs/>
          <w:sz w:val="28"/>
          <w:szCs w:val="28"/>
        </w:rPr>
      </w:pPr>
      <w:r w:rsidRPr="00F01277">
        <w:rPr>
          <w:rFonts w:ascii="Times New Roman" w:hAnsi="Times New Roman"/>
          <w:bCs/>
          <w:sz w:val="28"/>
          <w:szCs w:val="28"/>
        </w:rPr>
        <w:t>проезжей части автомобильных дорог общего пользования местного значения</w:t>
      </w:r>
      <w:r>
        <w:rPr>
          <w:rFonts w:ascii="Times New Roman" w:hAnsi="Times New Roman"/>
          <w:bCs/>
          <w:sz w:val="28"/>
          <w:szCs w:val="28"/>
        </w:rPr>
        <w:t xml:space="preserve"> _____сельского поселения </w:t>
      </w:r>
      <w:proofErr w:type="spellStart"/>
      <w:r>
        <w:rPr>
          <w:rFonts w:ascii="Times New Roman" w:hAnsi="Times New Roman"/>
          <w:bCs/>
          <w:sz w:val="28"/>
          <w:szCs w:val="28"/>
        </w:rPr>
        <w:t>Чердаклинского</w:t>
      </w:r>
      <w:proofErr w:type="spellEnd"/>
      <w:r>
        <w:rPr>
          <w:rFonts w:ascii="Times New Roman" w:hAnsi="Times New Roman"/>
          <w:bCs/>
          <w:sz w:val="28"/>
          <w:szCs w:val="28"/>
        </w:rPr>
        <w:t xml:space="preserve"> района Ульяновской области</w:t>
      </w:r>
    </w:p>
    <w:p w:rsidR="00A82887" w:rsidRPr="00F01277" w:rsidRDefault="00A82887" w:rsidP="000B63BB">
      <w:pPr>
        <w:spacing w:after="0"/>
        <w:jc w:val="right"/>
        <w:rPr>
          <w:rFonts w:ascii="Times New Roman" w:hAnsi="Times New Roman"/>
          <w:bCs/>
          <w:sz w:val="28"/>
          <w:szCs w:val="28"/>
        </w:rPr>
      </w:pPr>
      <w:r w:rsidRPr="00F01277">
        <w:rPr>
          <w:rFonts w:ascii="Times New Roman" w:hAnsi="Times New Roman"/>
          <w:bCs/>
          <w:sz w:val="28"/>
          <w:szCs w:val="28"/>
        </w:rPr>
        <w:br/>
        <w:t xml:space="preserve">                                                  от </w:t>
      </w:r>
      <w:r>
        <w:rPr>
          <w:rFonts w:ascii="Times New Roman" w:hAnsi="Times New Roman"/>
          <w:bCs/>
          <w:sz w:val="28"/>
          <w:szCs w:val="28"/>
        </w:rPr>
        <w:t>____________</w:t>
      </w:r>
      <w:r w:rsidRPr="00F01277">
        <w:rPr>
          <w:rFonts w:ascii="Times New Roman" w:hAnsi="Times New Roman"/>
          <w:bCs/>
          <w:sz w:val="28"/>
          <w:szCs w:val="28"/>
        </w:rPr>
        <w:t xml:space="preserve"> </w:t>
      </w:r>
      <w:proofErr w:type="gramStart"/>
      <w:r w:rsidRPr="00F01277">
        <w:rPr>
          <w:rFonts w:ascii="Times New Roman" w:hAnsi="Times New Roman"/>
          <w:bCs/>
          <w:sz w:val="28"/>
          <w:szCs w:val="28"/>
        </w:rPr>
        <w:t>г</w:t>
      </w:r>
      <w:proofErr w:type="gramEnd"/>
      <w:r>
        <w:rPr>
          <w:rFonts w:ascii="Times New Roman" w:hAnsi="Times New Roman"/>
          <w:bCs/>
          <w:sz w:val="28"/>
          <w:szCs w:val="28"/>
        </w:rPr>
        <w:t>.</w:t>
      </w:r>
    </w:p>
    <w:p w:rsidR="00A82887" w:rsidRPr="00F01277" w:rsidRDefault="00A82887" w:rsidP="000B63BB">
      <w:pPr>
        <w:spacing w:after="0"/>
        <w:jc w:val="both"/>
        <w:rPr>
          <w:rFonts w:ascii="Times New Roman" w:hAnsi="Times New Roman"/>
          <w:bCs/>
          <w:sz w:val="28"/>
          <w:szCs w:val="28"/>
        </w:rPr>
      </w:pPr>
      <w:r w:rsidRPr="00F01277">
        <w:rPr>
          <w:rFonts w:ascii="Times New Roman" w:hAnsi="Times New Roman"/>
          <w:bCs/>
          <w:sz w:val="28"/>
          <w:szCs w:val="28"/>
        </w:rPr>
        <w:t>    Кому __________________________________________________________________</w:t>
      </w:r>
    </w:p>
    <w:p w:rsidR="00A82887" w:rsidRPr="0076056E" w:rsidRDefault="00A82887" w:rsidP="000B63BB">
      <w:pPr>
        <w:spacing w:after="0"/>
        <w:jc w:val="both"/>
        <w:rPr>
          <w:rFonts w:ascii="Times New Roman" w:hAnsi="Times New Roman"/>
          <w:bCs/>
          <w:sz w:val="20"/>
          <w:szCs w:val="20"/>
        </w:rPr>
      </w:pPr>
      <w:r w:rsidRPr="0076056E">
        <w:rPr>
          <w:rFonts w:ascii="Times New Roman" w:hAnsi="Times New Roman"/>
          <w:bCs/>
          <w:sz w:val="20"/>
          <w:szCs w:val="20"/>
        </w:rPr>
        <w:t>            (фамилия, имя, отчество - для граждан, полное наименование</w:t>
      </w:r>
      <w:r>
        <w:rPr>
          <w:rFonts w:ascii="Times New Roman" w:hAnsi="Times New Roman"/>
          <w:bCs/>
          <w:sz w:val="20"/>
          <w:szCs w:val="20"/>
        </w:rPr>
        <w:t xml:space="preserve"> </w:t>
      </w:r>
      <w:r w:rsidRPr="0076056E">
        <w:rPr>
          <w:rFonts w:ascii="Times New Roman" w:hAnsi="Times New Roman"/>
          <w:bCs/>
          <w:sz w:val="20"/>
          <w:szCs w:val="20"/>
        </w:rPr>
        <w:t>организации - для юридических лиц)</w:t>
      </w:r>
    </w:p>
    <w:p w:rsidR="00A82887" w:rsidRPr="00F01277" w:rsidRDefault="00A82887" w:rsidP="000B63BB">
      <w:pPr>
        <w:spacing w:after="0"/>
        <w:jc w:val="both"/>
        <w:rPr>
          <w:rFonts w:ascii="Times New Roman" w:hAnsi="Times New Roman"/>
          <w:bCs/>
          <w:sz w:val="28"/>
          <w:szCs w:val="28"/>
        </w:rPr>
      </w:pPr>
      <w:r w:rsidRPr="00F01277">
        <w:rPr>
          <w:rFonts w:ascii="Times New Roman" w:hAnsi="Times New Roman"/>
          <w:bCs/>
          <w:sz w:val="28"/>
          <w:szCs w:val="28"/>
        </w:rPr>
        <w:t xml:space="preserve">Схема  движения  транспорта  и  пешеходов  на  период  проведения  работ </w:t>
      </w:r>
      <w:r>
        <w:rPr>
          <w:rFonts w:ascii="Times New Roman" w:hAnsi="Times New Roman"/>
          <w:bCs/>
          <w:sz w:val="28"/>
          <w:szCs w:val="28"/>
        </w:rPr>
        <w:t>н</w:t>
      </w:r>
      <w:r w:rsidRPr="00F01277">
        <w:rPr>
          <w:rFonts w:ascii="Times New Roman" w:hAnsi="Times New Roman"/>
          <w:bCs/>
          <w:sz w:val="28"/>
          <w:szCs w:val="28"/>
        </w:rPr>
        <w:t>а</w:t>
      </w:r>
      <w:r>
        <w:rPr>
          <w:rFonts w:ascii="Times New Roman" w:hAnsi="Times New Roman"/>
          <w:bCs/>
          <w:sz w:val="28"/>
          <w:szCs w:val="28"/>
        </w:rPr>
        <w:t xml:space="preserve"> п</w:t>
      </w:r>
      <w:r w:rsidRPr="00F01277">
        <w:rPr>
          <w:rFonts w:ascii="Times New Roman" w:hAnsi="Times New Roman"/>
          <w:bCs/>
          <w:sz w:val="28"/>
          <w:szCs w:val="28"/>
        </w:rPr>
        <w:t>роезжей   части  на  территории  </w:t>
      </w:r>
      <w:r>
        <w:rPr>
          <w:rFonts w:ascii="Times New Roman" w:hAnsi="Times New Roman"/>
          <w:bCs/>
          <w:sz w:val="28"/>
          <w:szCs w:val="28"/>
        </w:rPr>
        <w:t xml:space="preserve">_______сельского поселения </w:t>
      </w:r>
      <w:proofErr w:type="spellStart"/>
      <w:r>
        <w:rPr>
          <w:rFonts w:ascii="Times New Roman" w:hAnsi="Times New Roman"/>
          <w:sz w:val="28"/>
          <w:szCs w:val="28"/>
        </w:rPr>
        <w:t>Чердаклинского</w:t>
      </w:r>
      <w:proofErr w:type="spellEnd"/>
      <w:r>
        <w:rPr>
          <w:rFonts w:ascii="Times New Roman" w:hAnsi="Times New Roman"/>
          <w:sz w:val="28"/>
          <w:szCs w:val="28"/>
        </w:rPr>
        <w:t xml:space="preserve"> района </w:t>
      </w:r>
      <w:r>
        <w:rPr>
          <w:rFonts w:ascii="Times New Roman" w:hAnsi="Times New Roman"/>
          <w:bCs/>
          <w:sz w:val="28"/>
          <w:szCs w:val="28"/>
        </w:rPr>
        <w:t>Ульяновской области,</w:t>
      </w:r>
      <w:r w:rsidRPr="00F01277">
        <w:rPr>
          <w:rFonts w:ascii="Times New Roman" w:hAnsi="Times New Roman"/>
          <w:bCs/>
          <w:sz w:val="28"/>
          <w:szCs w:val="28"/>
        </w:rPr>
        <w:t xml:space="preserve">  по</w:t>
      </w:r>
      <w:r>
        <w:rPr>
          <w:rFonts w:ascii="Times New Roman" w:hAnsi="Times New Roman"/>
          <w:bCs/>
          <w:sz w:val="28"/>
          <w:szCs w:val="28"/>
        </w:rPr>
        <w:t xml:space="preserve"> </w:t>
      </w:r>
      <w:r w:rsidRPr="00F01277">
        <w:rPr>
          <w:rFonts w:ascii="Times New Roman" w:hAnsi="Times New Roman"/>
          <w:bCs/>
          <w:sz w:val="28"/>
          <w:szCs w:val="28"/>
        </w:rPr>
        <w:t>улице _________________________________________________</w:t>
      </w:r>
      <w:r>
        <w:rPr>
          <w:rFonts w:ascii="Times New Roman" w:hAnsi="Times New Roman"/>
          <w:bCs/>
          <w:sz w:val="28"/>
          <w:szCs w:val="28"/>
        </w:rPr>
        <w:t xml:space="preserve"> </w:t>
      </w:r>
      <w:r w:rsidRPr="00F01277">
        <w:rPr>
          <w:rFonts w:ascii="Times New Roman" w:hAnsi="Times New Roman"/>
          <w:bCs/>
          <w:sz w:val="28"/>
          <w:szCs w:val="28"/>
        </w:rPr>
        <w:t>согласована.</w:t>
      </w:r>
    </w:p>
    <w:p w:rsidR="00A82887" w:rsidRPr="0076056E" w:rsidRDefault="00A82887" w:rsidP="000B63BB">
      <w:pPr>
        <w:spacing w:after="0"/>
        <w:jc w:val="both"/>
        <w:rPr>
          <w:rFonts w:ascii="Times New Roman" w:hAnsi="Times New Roman"/>
          <w:bCs/>
          <w:sz w:val="20"/>
          <w:szCs w:val="20"/>
        </w:rPr>
      </w:pPr>
      <w:r w:rsidRPr="00F01277">
        <w:rPr>
          <w:rFonts w:ascii="Times New Roman" w:hAnsi="Times New Roman"/>
          <w:bCs/>
          <w:sz w:val="28"/>
          <w:szCs w:val="28"/>
        </w:rPr>
        <w:t>                 </w:t>
      </w:r>
      <w:r w:rsidRPr="0076056E">
        <w:rPr>
          <w:rFonts w:ascii="Times New Roman" w:hAnsi="Times New Roman"/>
          <w:bCs/>
          <w:sz w:val="20"/>
          <w:szCs w:val="20"/>
        </w:rPr>
        <w:t>(наименование улицы, населенного пункта)</w:t>
      </w:r>
    </w:p>
    <w:p w:rsidR="00A82887" w:rsidRPr="00F01277" w:rsidRDefault="00A82887" w:rsidP="000B63BB">
      <w:pPr>
        <w:spacing w:after="0"/>
        <w:jc w:val="both"/>
        <w:rPr>
          <w:rFonts w:ascii="Times New Roman" w:hAnsi="Times New Roman"/>
          <w:bCs/>
          <w:sz w:val="28"/>
          <w:szCs w:val="28"/>
        </w:rPr>
      </w:pPr>
      <w:r w:rsidRPr="00F01277">
        <w:rPr>
          <w:rFonts w:ascii="Times New Roman" w:hAnsi="Times New Roman"/>
          <w:bCs/>
          <w:sz w:val="28"/>
          <w:szCs w:val="28"/>
        </w:rPr>
        <w:t>Срок действия согласования ____________________________________</w:t>
      </w:r>
      <w:r>
        <w:rPr>
          <w:rFonts w:ascii="Times New Roman" w:hAnsi="Times New Roman"/>
          <w:bCs/>
          <w:sz w:val="28"/>
          <w:szCs w:val="28"/>
        </w:rPr>
        <w:t>.</w:t>
      </w:r>
    </w:p>
    <w:p w:rsidR="00A82887" w:rsidRPr="00F01277" w:rsidRDefault="00A82887" w:rsidP="000B63BB">
      <w:pPr>
        <w:spacing w:after="0"/>
        <w:jc w:val="both"/>
        <w:rPr>
          <w:rFonts w:ascii="Times New Roman" w:hAnsi="Times New Roman"/>
          <w:bCs/>
          <w:sz w:val="28"/>
          <w:szCs w:val="28"/>
        </w:rPr>
      </w:pPr>
      <w:r w:rsidRPr="00F01277">
        <w:rPr>
          <w:rFonts w:ascii="Times New Roman" w:hAnsi="Times New Roman"/>
          <w:bCs/>
          <w:sz w:val="28"/>
          <w:szCs w:val="28"/>
        </w:rPr>
        <w:br/>
        <w:t xml:space="preserve">Руководитель </w:t>
      </w:r>
    </w:p>
    <w:p w:rsidR="00A82887" w:rsidRPr="00F01277" w:rsidRDefault="00A82887" w:rsidP="000B63BB">
      <w:pPr>
        <w:spacing w:after="0"/>
        <w:jc w:val="both"/>
        <w:rPr>
          <w:rFonts w:ascii="Times New Roman" w:hAnsi="Times New Roman"/>
          <w:bCs/>
          <w:sz w:val="28"/>
          <w:szCs w:val="28"/>
        </w:rPr>
      </w:pPr>
      <w:r w:rsidRPr="00F01277">
        <w:rPr>
          <w:rFonts w:ascii="Times New Roman" w:hAnsi="Times New Roman"/>
          <w:bCs/>
          <w:sz w:val="28"/>
          <w:szCs w:val="28"/>
        </w:rPr>
        <w:t>                                    </w:t>
      </w:r>
      <w:r>
        <w:rPr>
          <w:rFonts w:ascii="Times New Roman" w:hAnsi="Times New Roman"/>
          <w:bCs/>
          <w:sz w:val="28"/>
          <w:szCs w:val="28"/>
        </w:rPr>
        <w:t xml:space="preserve">                                              </w:t>
      </w:r>
      <w:r w:rsidRPr="00F01277">
        <w:rPr>
          <w:rFonts w:ascii="Times New Roman" w:hAnsi="Times New Roman"/>
          <w:bCs/>
          <w:sz w:val="28"/>
          <w:szCs w:val="28"/>
        </w:rPr>
        <w:t>__________________</w:t>
      </w:r>
    </w:p>
    <w:p w:rsidR="00A82887" w:rsidRPr="0076056E" w:rsidRDefault="00A82887" w:rsidP="000B63BB">
      <w:pPr>
        <w:spacing w:after="0"/>
        <w:jc w:val="both"/>
        <w:rPr>
          <w:rFonts w:ascii="Times New Roman" w:hAnsi="Times New Roman"/>
          <w:bCs/>
          <w:sz w:val="20"/>
          <w:szCs w:val="20"/>
        </w:rPr>
      </w:pPr>
      <w:r w:rsidRPr="0076056E">
        <w:rPr>
          <w:rFonts w:ascii="Times New Roman" w:hAnsi="Times New Roman"/>
          <w:bCs/>
          <w:sz w:val="20"/>
          <w:szCs w:val="20"/>
        </w:rPr>
        <w:t>                                                                                   </w:t>
      </w:r>
      <w:r>
        <w:rPr>
          <w:rFonts w:ascii="Times New Roman" w:hAnsi="Times New Roman"/>
          <w:bCs/>
          <w:sz w:val="20"/>
          <w:szCs w:val="20"/>
        </w:rPr>
        <w:t xml:space="preserve">                                    </w:t>
      </w:r>
      <w:r w:rsidRPr="0076056E">
        <w:rPr>
          <w:rFonts w:ascii="Times New Roman" w:hAnsi="Times New Roman"/>
          <w:bCs/>
          <w:sz w:val="20"/>
          <w:szCs w:val="20"/>
        </w:rPr>
        <w:t> (ФИО руководителя)</w:t>
      </w:r>
    </w:p>
    <w:p w:rsidR="00A82887" w:rsidRPr="00F01277" w:rsidRDefault="00A82887" w:rsidP="000B63BB">
      <w:pPr>
        <w:spacing w:after="0"/>
        <w:jc w:val="both"/>
        <w:rPr>
          <w:rFonts w:ascii="Times New Roman" w:hAnsi="Times New Roman"/>
          <w:bCs/>
          <w:sz w:val="28"/>
          <w:szCs w:val="28"/>
        </w:rPr>
      </w:pPr>
      <w:r w:rsidRPr="00F01277">
        <w:rPr>
          <w:rFonts w:ascii="Times New Roman" w:hAnsi="Times New Roman"/>
          <w:bCs/>
          <w:sz w:val="28"/>
          <w:szCs w:val="28"/>
        </w:rPr>
        <w:t>                                                                        </w:t>
      </w:r>
      <w:r>
        <w:rPr>
          <w:rFonts w:ascii="Times New Roman" w:hAnsi="Times New Roman"/>
          <w:bCs/>
          <w:sz w:val="28"/>
          <w:szCs w:val="28"/>
        </w:rPr>
        <w:t xml:space="preserve">                         </w:t>
      </w:r>
      <w:r w:rsidRPr="00F01277">
        <w:rPr>
          <w:rFonts w:ascii="Times New Roman" w:hAnsi="Times New Roman"/>
          <w:bCs/>
          <w:sz w:val="28"/>
          <w:szCs w:val="28"/>
        </w:rPr>
        <w:t> МП</w:t>
      </w:r>
    </w:p>
    <w:p w:rsidR="00A82887" w:rsidRPr="004903D0" w:rsidRDefault="00A82887" w:rsidP="000B63BB">
      <w:pPr>
        <w:pStyle w:val="a3"/>
        <w:tabs>
          <w:tab w:val="left" w:pos="4080"/>
        </w:tabs>
        <w:spacing w:after="0" w:afterAutospacing="0"/>
        <w:ind w:firstLine="708"/>
        <w:jc w:val="both"/>
        <w:rPr>
          <w:rFonts w:cs="Arial"/>
          <w:color w:val="333333"/>
          <w:sz w:val="28"/>
          <w:szCs w:val="28"/>
        </w:rPr>
      </w:pPr>
    </w:p>
    <w:p w:rsidR="00A82887" w:rsidRDefault="00A82887" w:rsidP="00726BE6">
      <w:pPr>
        <w:spacing w:after="0"/>
        <w:jc w:val="center"/>
        <w:rPr>
          <w:rFonts w:ascii="Times New Roman" w:hAnsi="Times New Roman"/>
          <w:b/>
          <w:bCs/>
          <w:sz w:val="28"/>
          <w:szCs w:val="28"/>
        </w:rPr>
      </w:pPr>
    </w:p>
    <w:p w:rsidR="00A82887" w:rsidRDefault="00602185" w:rsidP="00602185">
      <w:pPr>
        <w:tabs>
          <w:tab w:val="left" w:pos="3510"/>
        </w:tabs>
        <w:spacing w:after="0"/>
        <w:rPr>
          <w:rFonts w:ascii="Times New Roman" w:hAnsi="Times New Roman"/>
          <w:b/>
          <w:bCs/>
          <w:sz w:val="28"/>
          <w:szCs w:val="28"/>
        </w:rPr>
      </w:pPr>
      <w:r>
        <w:rPr>
          <w:rFonts w:ascii="Times New Roman" w:hAnsi="Times New Roman"/>
          <w:b/>
          <w:bCs/>
          <w:sz w:val="28"/>
          <w:szCs w:val="28"/>
        </w:rPr>
        <w:tab/>
        <w:t>___________________</w:t>
      </w:r>
      <w:bookmarkStart w:id="0" w:name="_GoBack"/>
      <w:bookmarkEnd w:id="0"/>
    </w:p>
    <w:p w:rsidR="00A82887" w:rsidRDefault="00A82887" w:rsidP="00726BE6">
      <w:pPr>
        <w:spacing w:after="0"/>
        <w:jc w:val="center"/>
        <w:rPr>
          <w:rFonts w:ascii="Times New Roman" w:hAnsi="Times New Roman"/>
          <w:b/>
          <w:bCs/>
          <w:sz w:val="28"/>
          <w:szCs w:val="28"/>
        </w:rPr>
      </w:pPr>
    </w:p>
    <w:p w:rsidR="00A82887" w:rsidRDefault="00A82887" w:rsidP="00726BE6">
      <w:pPr>
        <w:spacing w:after="0"/>
        <w:jc w:val="center"/>
        <w:rPr>
          <w:rFonts w:ascii="Times New Roman" w:hAnsi="Times New Roman"/>
          <w:b/>
          <w:bCs/>
          <w:sz w:val="28"/>
          <w:szCs w:val="28"/>
        </w:rPr>
      </w:pPr>
    </w:p>
    <w:p w:rsidR="00A82887" w:rsidRDefault="00A82887" w:rsidP="00726BE6">
      <w:pPr>
        <w:spacing w:after="0"/>
        <w:jc w:val="center"/>
        <w:rPr>
          <w:rFonts w:ascii="Times New Roman" w:hAnsi="Times New Roman"/>
          <w:b/>
          <w:bCs/>
          <w:sz w:val="28"/>
          <w:szCs w:val="28"/>
        </w:rPr>
      </w:pPr>
    </w:p>
    <w:p w:rsidR="00A82887" w:rsidRDefault="00A82887" w:rsidP="00726BE6">
      <w:pPr>
        <w:spacing w:after="0"/>
        <w:jc w:val="center"/>
        <w:rPr>
          <w:rFonts w:ascii="Times New Roman" w:hAnsi="Times New Roman"/>
          <w:b/>
          <w:bCs/>
          <w:sz w:val="28"/>
          <w:szCs w:val="28"/>
        </w:rPr>
      </w:pPr>
    </w:p>
    <w:p w:rsidR="00A82887" w:rsidRDefault="00A82887" w:rsidP="00726BE6">
      <w:pPr>
        <w:spacing w:after="0"/>
        <w:jc w:val="center"/>
        <w:rPr>
          <w:rFonts w:ascii="Times New Roman" w:hAnsi="Times New Roman"/>
          <w:b/>
          <w:bCs/>
          <w:sz w:val="28"/>
          <w:szCs w:val="28"/>
        </w:rPr>
      </w:pPr>
    </w:p>
    <w:p w:rsidR="00A82887" w:rsidRDefault="00A82887" w:rsidP="00726BE6">
      <w:pPr>
        <w:spacing w:after="0"/>
        <w:jc w:val="center"/>
        <w:rPr>
          <w:rFonts w:ascii="Times New Roman" w:hAnsi="Times New Roman"/>
          <w:b/>
          <w:bCs/>
          <w:sz w:val="28"/>
          <w:szCs w:val="28"/>
        </w:rPr>
      </w:pPr>
    </w:p>
    <w:p w:rsidR="00A82887" w:rsidRDefault="00A82887" w:rsidP="00726BE6">
      <w:pPr>
        <w:spacing w:after="0"/>
        <w:jc w:val="center"/>
        <w:rPr>
          <w:rFonts w:ascii="Times New Roman" w:hAnsi="Times New Roman"/>
          <w:b/>
          <w:bCs/>
          <w:sz w:val="28"/>
          <w:szCs w:val="28"/>
        </w:rPr>
      </w:pPr>
    </w:p>
    <w:p w:rsidR="00A82887" w:rsidRDefault="00A82887" w:rsidP="00726BE6">
      <w:pPr>
        <w:spacing w:after="0"/>
        <w:jc w:val="center"/>
        <w:rPr>
          <w:rFonts w:ascii="Times New Roman" w:hAnsi="Times New Roman"/>
          <w:b/>
          <w:bCs/>
          <w:sz w:val="28"/>
          <w:szCs w:val="28"/>
        </w:rPr>
      </w:pPr>
    </w:p>
    <w:p w:rsidR="00A82887" w:rsidRDefault="00A82887" w:rsidP="00726BE6">
      <w:pPr>
        <w:spacing w:after="0"/>
        <w:jc w:val="center"/>
        <w:rPr>
          <w:rFonts w:ascii="Times New Roman" w:hAnsi="Times New Roman"/>
          <w:b/>
          <w:bCs/>
          <w:sz w:val="28"/>
          <w:szCs w:val="28"/>
        </w:rPr>
      </w:pPr>
    </w:p>
    <w:p w:rsidR="00A82887" w:rsidRDefault="00A82887" w:rsidP="00726BE6">
      <w:pPr>
        <w:spacing w:after="0"/>
        <w:jc w:val="center"/>
        <w:rPr>
          <w:rFonts w:ascii="Times New Roman" w:hAnsi="Times New Roman"/>
          <w:b/>
          <w:bCs/>
          <w:sz w:val="28"/>
          <w:szCs w:val="28"/>
        </w:rPr>
      </w:pPr>
    </w:p>
    <w:sectPr w:rsidR="00A82887" w:rsidSect="001E085F">
      <w:pgSz w:w="11906" w:h="16838"/>
      <w:pgMar w:top="719"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F0" w:rsidRDefault="00D60FF0" w:rsidP="00033D54">
      <w:pPr>
        <w:spacing w:after="0" w:line="240" w:lineRule="auto"/>
      </w:pPr>
      <w:r>
        <w:separator/>
      </w:r>
    </w:p>
  </w:endnote>
  <w:endnote w:type="continuationSeparator" w:id="0">
    <w:p w:rsidR="00D60FF0" w:rsidRDefault="00D60FF0" w:rsidP="00033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F0" w:rsidRDefault="00D60FF0" w:rsidP="00033D54">
      <w:pPr>
        <w:spacing w:after="0" w:line="240" w:lineRule="auto"/>
      </w:pPr>
      <w:r>
        <w:separator/>
      </w:r>
    </w:p>
  </w:footnote>
  <w:footnote w:type="continuationSeparator" w:id="0">
    <w:p w:rsidR="00D60FF0" w:rsidRDefault="00D60FF0" w:rsidP="00033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E89F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2808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C69B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284D3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B8B4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A444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A29D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4C2D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0847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D409B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suff w:val="nothing"/>
      <w:lvlText w:val="%1."/>
      <w:lvlJc w:val="left"/>
      <w:pPr>
        <w:tabs>
          <w:tab w:val="num" w:pos="0"/>
        </w:tabs>
      </w:pPr>
      <w:rPr>
        <w:rFonts w:cs="Times New Roman"/>
      </w:rPr>
    </w:lvl>
    <w:lvl w:ilvl="1">
      <w:start w:val="2"/>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1">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2B702077"/>
    <w:multiLevelType w:val="hybridMultilevel"/>
    <w:tmpl w:val="BCB8629A"/>
    <w:lvl w:ilvl="0" w:tplc="0419000F">
      <w:start w:val="1"/>
      <w:numFmt w:val="decimal"/>
      <w:lvlText w:val="%1."/>
      <w:lvlJc w:val="left"/>
      <w:pPr>
        <w:ind w:left="3240" w:hanging="360"/>
      </w:pPr>
      <w:rPr>
        <w:rFonts w:cs="Times New Roman" w:hint="default"/>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13">
    <w:nsid w:val="4E236784"/>
    <w:multiLevelType w:val="hybridMultilevel"/>
    <w:tmpl w:val="6AEEB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FC9"/>
    <w:rsid w:val="00005073"/>
    <w:rsid w:val="00033D54"/>
    <w:rsid w:val="00051B5D"/>
    <w:rsid w:val="00054A72"/>
    <w:rsid w:val="00057174"/>
    <w:rsid w:val="000574FD"/>
    <w:rsid w:val="000634ED"/>
    <w:rsid w:val="0007682A"/>
    <w:rsid w:val="00085F05"/>
    <w:rsid w:val="00086610"/>
    <w:rsid w:val="00093169"/>
    <w:rsid w:val="000B0F72"/>
    <w:rsid w:val="000B1D56"/>
    <w:rsid w:val="000B63BB"/>
    <w:rsid w:val="000D425C"/>
    <w:rsid w:val="000E0538"/>
    <w:rsid w:val="000E59D5"/>
    <w:rsid w:val="000F3A9B"/>
    <w:rsid w:val="000F60C0"/>
    <w:rsid w:val="00107530"/>
    <w:rsid w:val="0011060C"/>
    <w:rsid w:val="001135E5"/>
    <w:rsid w:val="00115854"/>
    <w:rsid w:val="00120972"/>
    <w:rsid w:val="0013230D"/>
    <w:rsid w:val="00134226"/>
    <w:rsid w:val="00141150"/>
    <w:rsid w:val="00147327"/>
    <w:rsid w:val="001544F4"/>
    <w:rsid w:val="00165CF7"/>
    <w:rsid w:val="00165D00"/>
    <w:rsid w:val="001674B3"/>
    <w:rsid w:val="00176CE1"/>
    <w:rsid w:val="00185297"/>
    <w:rsid w:val="00185B44"/>
    <w:rsid w:val="001877FA"/>
    <w:rsid w:val="001934E3"/>
    <w:rsid w:val="00195A5E"/>
    <w:rsid w:val="00197E46"/>
    <w:rsid w:val="001B5C10"/>
    <w:rsid w:val="001C2EB9"/>
    <w:rsid w:val="001E085F"/>
    <w:rsid w:val="001E2066"/>
    <w:rsid w:val="00200CE3"/>
    <w:rsid w:val="00200CEF"/>
    <w:rsid w:val="00207044"/>
    <w:rsid w:val="002111E3"/>
    <w:rsid w:val="00215310"/>
    <w:rsid w:val="00220009"/>
    <w:rsid w:val="00230BFA"/>
    <w:rsid w:val="002335A3"/>
    <w:rsid w:val="00241181"/>
    <w:rsid w:val="002470DE"/>
    <w:rsid w:val="002647A5"/>
    <w:rsid w:val="00295B74"/>
    <w:rsid w:val="00296B12"/>
    <w:rsid w:val="00296E85"/>
    <w:rsid w:val="002A4146"/>
    <w:rsid w:val="002C3202"/>
    <w:rsid w:val="002C5D86"/>
    <w:rsid w:val="002C6AEB"/>
    <w:rsid w:val="002D1EBB"/>
    <w:rsid w:val="002F0707"/>
    <w:rsid w:val="002F68F3"/>
    <w:rsid w:val="00303224"/>
    <w:rsid w:val="00326792"/>
    <w:rsid w:val="00335D0E"/>
    <w:rsid w:val="00342355"/>
    <w:rsid w:val="0035035A"/>
    <w:rsid w:val="00353E70"/>
    <w:rsid w:val="00380ABF"/>
    <w:rsid w:val="00381970"/>
    <w:rsid w:val="00386AD1"/>
    <w:rsid w:val="00397423"/>
    <w:rsid w:val="003A1816"/>
    <w:rsid w:val="003A3FB4"/>
    <w:rsid w:val="003B0A39"/>
    <w:rsid w:val="003C0075"/>
    <w:rsid w:val="003C5CD8"/>
    <w:rsid w:val="003F1C98"/>
    <w:rsid w:val="00400149"/>
    <w:rsid w:val="00406673"/>
    <w:rsid w:val="00412535"/>
    <w:rsid w:val="00416C92"/>
    <w:rsid w:val="00430DC8"/>
    <w:rsid w:val="004335B4"/>
    <w:rsid w:val="00442CB0"/>
    <w:rsid w:val="00454DED"/>
    <w:rsid w:val="00460359"/>
    <w:rsid w:val="00462CF9"/>
    <w:rsid w:val="00463E92"/>
    <w:rsid w:val="00482380"/>
    <w:rsid w:val="00482FEA"/>
    <w:rsid w:val="004903D0"/>
    <w:rsid w:val="00490E6A"/>
    <w:rsid w:val="004974DE"/>
    <w:rsid w:val="004B1EE3"/>
    <w:rsid w:val="004B405C"/>
    <w:rsid w:val="004B52A4"/>
    <w:rsid w:val="004D1BD6"/>
    <w:rsid w:val="004D4378"/>
    <w:rsid w:val="004E278C"/>
    <w:rsid w:val="004E7E3C"/>
    <w:rsid w:val="004F088B"/>
    <w:rsid w:val="00503DB6"/>
    <w:rsid w:val="005168F2"/>
    <w:rsid w:val="00524675"/>
    <w:rsid w:val="00550539"/>
    <w:rsid w:val="005912CD"/>
    <w:rsid w:val="005913F7"/>
    <w:rsid w:val="00591FC9"/>
    <w:rsid w:val="0059608B"/>
    <w:rsid w:val="005A39A8"/>
    <w:rsid w:val="005E00C6"/>
    <w:rsid w:val="005E04CD"/>
    <w:rsid w:val="005E30B0"/>
    <w:rsid w:val="00602185"/>
    <w:rsid w:val="006061CA"/>
    <w:rsid w:val="006102F8"/>
    <w:rsid w:val="00615DE1"/>
    <w:rsid w:val="006213EC"/>
    <w:rsid w:val="00622A6A"/>
    <w:rsid w:val="00696E64"/>
    <w:rsid w:val="006B134B"/>
    <w:rsid w:val="006C2DAC"/>
    <w:rsid w:val="006C2F63"/>
    <w:rsid w:val="006F1F0C"/>
    <w:rsid w:val="00710E27"/>
    <w:rsid w:val="00711526"/>
    <w:rsid w:val="00711F4F"/>
    <w:rsid w:val="00726BE6"/>
    <w:rsid w:val="007271FD"/>
    <w:rsid w:val="00732E3A"/>
    <w:rsid w:val="00754FAE"/>
    <w:rsid w:val="0076056E"/>
    <w:rsid w:val="007640A6"/>
    <w:rsid w:val="00770C26"/>
    <w:rsid w:val="007721CB"/>
    <w:rsid w:val="00791E99"/>
    <w:rsid w:val="007A5F32"/>
    <w:rsid w:val="007A6F26"/>
    <w:rsid w:val="007D7A17"/>
    <w:rsid w:val="00801805"/>
    <w:rsid w:val="00810EED"/>
    <w:rsid w:val="0081274C"/>
    <w:rsid w:val="0081528B"/>
    <w:rsid w:val="008222C9"/>
    <w:rsid w:val="008269E7"/>
    <w:rsid w:val="00851A4D"/>
    <w:rsid w:val="00866056"/>
    <w:rsid w:val="008806CF"/>
    <w:rsid w:val="00892C4C"/>
    <w:rsid w:val="008C1002"/>
    <w:rsid w:val="008D14A6"/>
    <w:rsid w:val="008D3163"/>
    <w:rsid w:val="008E28A1"/>
    <w:rsid w:val="008E4C20"/>
    <w:rsid w:val="008E5E83"/>
    <w:rsid w:val="008F78E7"/>
    <w:rsid w:val="00917D97"/>
    <w:rsid w:val="00941D9E"/>
    <w:rsid w:val="0094540A"/>
    <w:rsid w:val="00960EB1"/>
    <w:rsid w:val="00972C12"/>
    <w:rsid w:val="009857CB"/>
    <w:rsid w:val="00985870"/>
    <w:rsid w:val="009A2111"/>
    <w:rsid w:val="009A26C3"/>
    <w:rsid w:val="009E6FC9"/>
    <w:rsid w:val="009F3B0E"/>
    <w:rsid w:val="009F6734"/>
    <w:rsid w:val="00A10A8F"/>
    <w:rsid w:val="00A31C4C"/>
    <w:rsid w:val="00A505F8"/>
    <w:rsid w:val="00A659AF"/>
    <w:rsid w:val="00A82887"/>
    <w:rsid w:val="00A83101"/>
    <w:rsid w:val="00A8392E"/>
    <w:rsid w:val="00AA2EAF"/>
    <w:rsid w:val="00AB22A7"/>
    <w:rsid w:val="00AB649A"/>
    <w:rsid w:val="00AC40FF"/>
    <w:rsid w:val="00AC5279"/>
    <w:rsid w:val="00AD1A7A"/>
    <w:rsid w:val="00AE10D4"/>
    <w:rsid w:val="00B14D8F"/>
    <w:rsid w:val="00B16D7A"/>
    <w:rsid w:val="00B35EB2"/>
    <w:rsid w:val="00B407BB"/>
    <w:rsid w:val="00B47EA5"/>
    <w:rsid w:val="00B54264"/>
    <w:rsid w:val="00B6029C"/>
    <w:rsid w:val="00B85F43"/>
    <w:rsid w:val="00BB1924"/>
    <w:rsid w:val="00BC2215"/>
    <w:rsid w:val="00BC442F"/>
    <w:rsid w:val="00BC7BD2"/>
    <w:rsid w:val="00BD00B4"/>
    <w:rsid w:val="00BF7CEE"/>
    <w:rsid w:val="00C07B88"/>
    <w:rsid w:val="00C11393"/>
    <w:rsid w:val="00C11B11"/>
    <w:rsid w:val="00C2167B"/>
    <w:rsid w:val="00C36CE0"/>
    <w:rsid w:val="00C40B20"/>
    <w:rsid w:val="00C43BAC"/>
    <w:rsid w:val="00C4728F"/>
    <w:rsid w:val="00C4734B"/>
    <w:rsid w:val="00C5795A"/>
    <w:rsid w:val="00C62B15"/>
    <w:rsid w:val="00C7017B"/>
    <w:rsid w:val="00CA058C"/>
    <w:rsid w:val="00CB3F79"/>
    <w:rsid w:val="00CC492D"/>
    <w:rsid w:val="00D047A6"/>
    <w:rsid w:val="00D07FC7"/>
    <w:rsid w:val="00D13A2C"/>
    <w:rsid w:val="00D2013A"/>
    <w:rsid w:val="00D353E7"/>
    <w:rsid w:val="00D47B75"/>
    <w:rsid w:val="00D60BC8"/>
    <w:rsid w:val="00D60FF0"/>
    <w:rsid w:val="00D61B35"/>
    <w:rsid w:val="00D66477"/>
    <w:rsid w:val="00D72705"/>
    <w:rsid w:val="00D8247D"/>
    <w:rsid w:val="00D82D6A"/>
    <w:rsid w:val="00D91644"/>
    <w:rsid w:val="00DB3275"/>
    <w:rsid w:val="00DC7AD6"/>
    <w:rsid w:val="00DD798C"/>
    <w:rsid w:val="00DF1170"/>
    <w:rsid w:val="00E16839"/>
    <w:rsid w:val="00E33E0E"/>
    <w:rsid w:val="00E40BEC"/>
    <w:rsid w:val="00E50EAF"/>
    <w:rsid w:val="00E545D8"/>
    <w:rsid w:val="00E6072B"/>
    <w:rsid w:val="00E71268"/>
    <w:rsid w:val="00E73011"/>
    <w:rsid w:val="00E75420"/>
    <w:rsid w:val="00E757C7"/>
    <w:rsid w:val="00E8100F"/>
    <w:rsid w:val="00E813C7"/>
    <w:rsid w:val="00E9036C"/>
    <w:rsid w:val="00EB07A3"/>
    <w:rsid w:val="00EB09E1"/>
    <w:rsid w:val="00EB39E0"/>
    <w:rsid w:val="00EB7FE6"/>
    <w:rsid w:val="00ED24AA"/>
    <w:rsid w:val="00ED788D"/>
    <w:rsid w:val="00EF6291"/>
    <w:rsid w:val="00F01277"/>
    <w:rsid w:val="00F07019"/>
    <w:rsid w:val="00F11127"/>
    <w:rsid w:val="00F341B0"/>
    <w:rsid w:val="00F41557"/>
    <w:rsid w:val="00F5767B"/>
    <w:rsid w:val="00F66641"/>
    <w:rsid w:val="00F927C3"/>
    <w:rsid w:val="00FB08C1"/>
    <w:rsid w:val="00FC2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93"/>
    <w:pPr>
      <w:spacing w:after="200" w:line="276" w:lineRule="auto"/>
    </w:pPr>
    <w:rPr>
      <w:sz w:val="22"/>
      <w:szCs w:val="22"/>
    </w:rPr>
  </w:style>
  <w:style w:type="paragraph" w:styleId="1">
    <w:name w:val="heading 1"/>
    <w:basedOn w:val="a"/>
    <w:link w:val="10"/>
    <w:uiPriority w:val="99"/>
    <w:qFormat/>
    <w:rsid w:val="009E6FC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6FC9"/>
    <w:rPr>
      <w:rFonts w:ascii="Times New Roman" w:hAnsi="Times New Roman" w:cs="Times New Roman"/>
      <w:b/>
      <w:bCs/>
      <w:kern w:val="36"/>
      <w:sz w:val="48"/>
      <w:szCs w:val="48"/>
      <w:lang w:eastAsia="ru-RU"/>
    </w:rPr>
  </w:style>
  <w:style w:type="paragraph" w:styleId="a3">
    <w:name w:val="Normal (Web)"/>
    <w:basedOn w:val="a"/>
    <w:uiPriority w:val="99"/>
    <w:semiHidden/>
    <w:rsid w:val="009E6FC9"/>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9E6FC9"/>
    <w:rPr>
      <w:rFonts w:cs="Times New Roman"/>
      <w:b/>
      <w:bCs/>
    </w:rPr>
  </w:style>
  <w:style w:type="paragraph" w:styleId="HTML">
    <w:name w:val="HTML Preformatted"/>
    <w:basedOn w:val="a"/>
    <w:link w:val="HTML0"/>
    <w:uiPriority w:val="99"/>
    <w:semiHidden/>
    <w:rsid w:val="009E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9E6FC9"/>
    <w:rPr>
      <w:rFonts w:ascii="Courier New" w:hAnsi="Courier New" w:cs="Courier New"/>
      <w:sz w:val="20"/>
      <w:szCs w:val="20"/>
      <w:lang w:eastAsia="ru-RU"/>
    </w:rPr>
  </w:style>
  <w:style w:type="paragraph" w:styleId="a5">
    <w:name w:val="List Paragraph"/>
    <w:basedOn w:val="a"/>
    <w:uiPriority w:val="99"/>
    <w:qFormat/>
    <w:rsid w:val="00ED788D"/>
    <w:pPr>
      <w:ind w:left="720"/>
      <w:contextualSpacing/>
    </w:pPr>
  </w:style>
  <w:style w:type="paragraph" w:styleId="a6">
    <w:name w:val="Balloon Text"/>
    <w:basedOn w:val="a"/>
    <w:link w:val="a7"/>
    <w:uiPriority w:val="99"/>
    <w:semiHidden/>
    <w:rsid w:val="00463E9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463E92"/>
    <w:rPr>
      <w:rFonts w:ascii="Tahoma" w:hAnsi="Tahoma" w:cs="Tahoma"/>
      <w:sz w:val="16"/>
      <w:szCs w:val="16"/>
    </w:rPr>
  </w:style>
  <w:style w:type="paragraph" w:styleId="a8">
    <w:name w:val="header"/>
    <w:basedOn w:val="a"/>
    <w:link w:val="a9"/>
    <w:uiPriority w:val="99"/>
    <w:rsid w:val="00033D54"/>
    <w:pPr>
      <w:tabs>
        <w:tab w:val="center" w:pos="4677"/>
        <w:tab w:val="right" w:pos="9355"/>
      </w:tabs>
      <w:spacing w:after="0" w:line="240" w:lineRule="auto"/>
    </w:pPr>
  </w:style>
  <w:style w:type="character" w:customStyle="1" w:styleId="a9">
    <w:name w:val="Верхний колонтитул Знак"/>
    <w:link w:val="a8"/>
    <w:uiPriority w:val="99"/>
    <w:locked/>
    <w:rsid w:val="00033D54"/>
    <w:rPr>
      <w:rFonts w:cs="Times New Roman"/>
    </w:rPr>
  </w:style>
  <w:style w:type="paragraph" w:styleId="aa">
    <w:name w:val="footer"/>
    <w:basedOn w:val="a"/>
    <w:link w:val="ab"/>
    <w:uiPriority w:val="99"/>
    <w:rsid w:val="00033D54"/>
    <w:pPr>
      <w:tabs>
        <w:tab w:val="center" w:pos="4677"/>
        <w:tab w:val="right" w:pos="9355"/>
      </w:tabs>
      <w:spacing w:after="0" w:line="240" w:lineRule="auto"/>
    </w:pPr>
  </w:style>
  <w:style w:type="character" w:customStyle="1" w:styleId="ab">
    <w:name w:val="Нижний колонтитул Знак"/>
    <w:link w:val="aa"/>
    <w:uiPriority w:val="99"/>
    <w:locked/>
    <w:rsid w:val="00033D54"/>
    <w:rPr>
      <w:rFonts w:cs="Times New Roman"/>
    </w:rPr>
  </w:style>
  <w:style w:type="paragraph" w:customStyle="1" w:styleId="ConsPlusNormal">
    <w:name w:val="ConsPlusNormal"/>
    <w:uiPriority w:val="99"/>
    <w:rsid w:val="00BC442F"/>
    <w:pPr>
      <w:widowControl w:val="0"/>
      <w:suppressAutoHyphens/>
      <w:autoSpaceDE w:val="0"/>
      <w:ind w:firstLine="720"/>
    </w:pPr>
    <w:rPr>
      <w:rFonts w:ascii="Arial" w:hAnsi="Arial" w:cs="Arial"/>
      <w:lang w:eastAsia="ar-SA"/>
    </w:rPr>
  </w:style>
  <w:style w:type="paragraph" w:styleId="ac">
    <w:name w:val="Body Text"/>
    <w:basedOn w:val="a"/>
    <w:link w:val="ad"/>
    <w:uiPriority w:val="99"/>
    <w:rsid w:val="00296B12"/>
    <w:pPr>
      <w:spacing w:after="120" w:line="240" w:lineRule="auto"/>
    </w:pPr>
    <w:rPr>
      <w:rFonts w:ascii="Times New Roman" w:hAnsi="Times New Roman"/>
      <w:sz w:val="24"/>
      <w:szCs w:val="24"/>
      <w:lang w:eastAsia="ar-SA"/>
    </w:rPr>
  </w:style>
  <w:style w:type="character" w:customStyle="1" w:styleId="ad">
    <w:name w:val="Основной текст Знак"/>
    <w:link w:val="ac"/>
    <w:uiPriority w:val="99"/>
    <w:locked/>
    <w:rsid w:val="00296B12"/>
    <w:rPr>
      <w:rFonts w:ascii="Times New Roman" w:hAnsi="Times New Roman" w:cs="Times New Roman"/>
      <w:sz w:val="24"/>
      <w:szCs w:val="24"/>
      <w:lang w:eastAsia="ar-SA" w:bidi="ar-SA"/>
    </w:rPr>
  </w:style>
  <w:style w:type="character" w:customStyle="1" w:styleId="apple-style-span">
    <w:name w:val="apple-style-span"/>
    <w:uiPriority w:val="99"/>
    <w:rsid w:val="005E30B0"/>
    <w:rPr>
      <w:rFonts w:cs="Times New Roman"/>
    </w:rPr>
  </w:style>
  <w:style w:type="paragraph" w:styleId="ae">
    <w:name w:val="No Spacing"/>
    <w:uiPriority w:val="99"/>
    <w:qFormat/>
    <w:rsid w:val="00C40B20"/>
    <w:rPr>
      <w:sz w:val="22"/>
      <w:szCs w:val="22"/>
    </w:rPr>
  </w:style>
  <w:style w:type="character" w:customStyle="1" w:styleId="apple-converted-space">
    <w:name w:val="apple-converted-space"/>
    <w:uiPriority w:val="99"/>
    <w:rsid w:val="004903D0"/>
    <w:rPr>
      <w:rFonts w:cs="Times New Roman"/>
    </w:rPr>
  </w:style>
  <w:style w:type="paragraph" w:customStyle="1" w:styleId="ConsPlusNonformat">
    <w:name w:val="ConsPlusNonformat"/>
    <w:uiPriority w:val="99"/>
    <w:rsid w:val="001E085F"/>
    <w:pPr>
      <w:widowControl w:val="0"/>
      <w:autoSpaceDE w:val="0"/>
      <w:autoSpaceDN w:val="0"/>
    </w:pPr>
    <w:rPr>
      <w:rFonts w:ascii="Courier New" w:hAnsi="Courier New" w:cs="Courier New"/>
    </w:rPr>
  </w:style>
  <w:style w:type="paragraph" w:customStyle="1" w:styleId="Standard">
    <w:name w:val="Standard"/>
    <w:uiPriority w:val="99"/>
    <w:rsid w:val="001E085F"/>
    <w:pPr>
      <w:suppressAutoHyphens/>
      <w:autoSpaceDN w:val="0"/>
      <w:textAlignment w:val="baseline"/>
    </w:pPr>
    <w:rPr>
      <w:rFonts w:ascii="Times New Roman" w:hAnsi="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1999">
      <w:marLeft w:val="0"/>
      <w:marRight w:val="0"/>
      <w:marTop w:val="0"/>
      <w:marBottom w:val="0"/>
      <w:divBdr>
        <w:top w:val="none" w:sz="0" w:space="0" w:color="auto"/>
        <w:left w:val="none" w:sz="0" w:space="0" w:color="auto"/>
        <w:bottom w:val="none" w:sz="0" w:space="0" w:color="auto"/>
        <w:right w:val="none" w:sz="0" w:space="0" w:color="auto"/>
      </w:divBdr>
      <w:divsChild>
        <w:div w:id="434982008">
          <w:marLeft w:val="0"/>
          <w:marRight w:val="0"/>
          <w:marTop w:val="0"/>
          <w:marBottom w:val="0"/>
          <w:divBdr>
            <w:top w:val="none" w:sz="0" w:space="0" w:color="auto"/>
            <w:left w:val="none" w:sz="0" w:space="0" w:color="auto"/>
            <w:bottom w:val="none" w:sz="0" w:space="0" w:color="auto"/>
            <w:right w:val="none" w:sz="0" w:space="0" w:color="auto"/>
          </w:divBdr>
          <w:divsChild>
            <w:div w:id="434981997">
              <w:marLeft w:val="0"/>
              <w:marRight w:val="0"/>
              <w:marTop w:val="0"/>
              <w:marBottom w:val="0"/>
              <w:divBdr>
                <w:top w:val="none" w:sz="0" w:space="0" w:color="auto"/>
                <w:left w:val="none" w:sz="0" w:space="0" w:color="auto"/>
                <w:bottom w:val="none" w:sz="0" w:space="0" w:color="auto"/>
                <w:right w:val="none" w:sz="0" w:space="0" w:color="auto"/>
              </w:divBdr>
              <w:divsChild>
                <w:div w:id="434982007">
                  <w:marLeft w:val="0"/>
                  <w:marRight w:val="0"/>
                  <w:marTop w:val="112"/>
                  <w:marBottom w:val="112"/>
                  <w:divBdr>
                    <w:top w:val="none" w:sz="0" w:space="0" w:color="auto"/>
                    <w:left w:val="none" w:sz="0" w:space="0" w:color="auto"/>
                    <w:bottom w:val="none" w:sz="0" w:space="0" w:color="auto"/>
                    <w:right w:val="none" w:sz="0" w:space="0" w:color="auto"/>
                  </w:divBdr>
                  <w:divsChild>
                    <w:div w:id="434982001">
                      <w:marLeft w:val="0"/>
                      <w:marRight w:val="0"/>
                      <w:marTop w:val="0"/>
                      <w:marBottom w:val="281"/>
                      <w:divBdr>
                        <w:top w:val="none" w:sz="0" w:space="0" w:color="auto"/>
                        <w:left w:val="none" w:sz="0" w:space="0" w:color="auto"/>
                        <w:bottom w:val="none" w:sz="0" w:space="0" w:color="auto"/>
                        <w:right w:val="none" w:sz="0" w:space="0" w:color="auto"/>
                      </w:divBdr>
                      <w:divsChild>
                        <w:div w:id="434982003">
                          <w:marLeft w:val="94"/>
                          <w:marRight w:val="94"/>
                          <w:marTop w:val="0"/>
                          <w:marBottom w:val="0"/>
                          <w:divBdr>
                            <w:top w:val="none" w:sz="0" w:space="0" w:color="auto"/>
                            <w:left w:val="none" w:sz="0" w:space="0" w:color="auto"/>
                            <w:bottom w:val="none" w:sz="0" w:space="0" w:color="auto"/>
                            <w:right w:val="none" w:sz="0" w:space="0" w:color="auto"/>
                          </w:divBdr>
                          <w:divsChild>
                            <w:div w:id="4349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82002">
      <w:marLeft w:val="0"/>
      <w:marRight w:val="0"/>
      <w:marTop w:val="0"/>
      <w:marBottom w:val="0"/>
      <w:divBdr>
        <w:top w:val="none" w:sz="0" w:space="0" w:color="auto"/>
        <w:left w:val="none" w:sz="0" w:space="0" w:color="auto"/>
        <w:bottom w:val="none" w:sz="0" w:space="0" w:color="auto"/>
        <w:right w:val="none" w:sz="0" w:space="0" w:color="auto"/>
      </w:divBdr>
      <w:divsChild>
        <w:div w:id="434982000">
          <w:marLeft w:val="0"/>
          <w:marRight w:val="0"/>
          <w:marTop w:val="0"/>
          <w:marBottom w:val="0"/>
          <w:divBdr>
            <w:top w:val="none" w:sz="0" w:space="0" w:color="auto"/>
            <w:left w:val="none" w:sz="0" w:space="0" w:color="auto"/>
            <w:bottom w:val="none" w:sz="0" w:space="0" w:color="auto"/>
            <w:right w:val="none" w:sz="0" w:space="0" w:color="auto"/>
          </w:divBdr>
          <w:divsChild>
            <w:div w:id="434981996">
              <w:marLeft w:val="0"/>
              <w:marRight w:val="0"/>
              <w:marTop w:val="0"/>
              <w:marBottom w:val="0"/>
              <w:divBdr>
                <w:top w:val="none" w:sz="0" w:space="0" w:color="auto"/>
                <w:left w:val="none" w:sz="0" w:space="0" w:color="auto"/>
                <w:bottom w:val="none" w:sz="0" w:space="0" w:color="auto"/>
                <w:right w:val="none" w:sz="0" w:space="0" w:color="auto"/>
              </w:divBdr>
              <w:divsChild>
                <w:div w:id="434981998">
                  <w:marLeft w:val="0"/>
                  <w:marRight w:val="0"/>
                  <w:marTop w:val="90"/>
                  <w:marBottom w:val="90"/>
                  <w:divBdr>
                    <w:top w:val="none" w:sz="0" w:space="0" w:color="auto"/>
                    <w:left w:val="none" w:sz="0" w:space="0" w:color="auto"/>
                    <w:bottom w:val="none" w:sz="0" w:space="0" w:color="auto"/>
                    <w:right w:val="none" w:sz="0" w:space="0" w:color="auto"/>
                  </w:divBdr>
                  <w:divsChild>
                    <w:div w:id="434982010">
                      <w:marLeft w:val="0"/>
                      <w:marRight w:val="0"/>
                      <w:marTop w:val="0"/>
                      <w:marBottom w:val="225"/>
                      <w:divBdr>
                        <w:top w:val="none" w:sz="0" w:space="0" w:color="auto"/>
                        <w:left w:val="none" w:sz="0" w:space="0" w:color="auto"/>
                        <w:bottom w:val="none" w:sz="0" w:space="0" w:color="auto"/>
                        <w:right w:val="none" w:sz="0" w:space="0" w:color="auto"/>
                      </w:divBdr>
                      <w:divsChild>
                        <w:div w:id="434982004">
                          <w:marLeft w:val="75"/>
                          <w:marRight w:val="75"/>
                          <w:marTop w:val="0"/>
                          <w:marBottom w:val="0"/>
                          <w:divBdr>
                            <w:top w:val="none" w:sz="0" w:space="0" w:color="auto"/>
                            <w:left w:val="none" w:sz="0" w:space="0" w:color="auto"/>
                            <w:bottom w:val="none" w:sz="0" w:space="0" w:color="auto"/>
                            <w:right w:val="none" w:sz="0" w:space="0" w:color="auto"/>
                          </w:divBdr>
                          <w:divsChild>
                            <w:div w:id="4349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82006">
      <w:marLeft w:val="0"/>
      <w:marRight w:val="0"/>
      <w:marTop w:val="0"/>
      <w:marBottom w:val="0"/>
      <w:divBdr>
        <w:top w:val="none" w:sz="0" w:space="0" w:color="auto"/>
        <w:left w:val="none" w:sz="0" w:space="0" w:color="auto"/>
        <w:bottom w:val="none" w:sz="0" w:space="0" w:color="auto"/>
        <w:right w:val="none" w:sz="0" w:space="0" w:color="auto"/>
      </w:divBdr>
    </w:div>
    <w:div w:id="434982011">
      <w:marLeft w:val="0"/>
      <w:marRight w:val="0"/>
      <w:marTop w:val="0"/>
      <w:marBottom w:val="0"/>
      <w:divBdr>
        <w:top w:val="none" w:sz="0" w:space="0" w:color="auto"/>
        <w:left w:val="none" w:sz="0" w:space="0" w:color="auto"/>
        <w:bottom w:val="none" w:sz="0" w:space="0" w:color="auto"/>
        <w:right w:val="none" w:sz="0" w:space="0" w:color="auto"/>
      </w:divBdr>
    </w:div>
    <w:div w:id="434982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76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99093917" TargetMode="External"/><Relationship Id="rId5" Type="http://schemas.openxmlformats.org/officeDocument/2006/relationships/webSettings" Target="webSettings.xml"/><Relationship Id="rId10" Type="http://schemas.openxmlformats.org/officeDocument/2006/relationships/hyperlink" Target="http://docs.cntd.ru/document/902070582"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2424</Words>
  <Characters>13819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Голубь</dc:creator>
  <cp:keywords/>
  <dc:description/>
  <cp:lastModifiedBy>Мушарапова ОВ</cp:lastModifiedBy>
  <cp:revision>54</cp:revision>
  <cp:lastPrinted>2018-11-21T12:36:00Z</cp:lastPrinted>
  <dcterms:created xsi:type="dcterms:W3CDTF">2018-10-15T12:35:00Z</dcterms:created>
  <dcterms:modified xsi:type="dcterms:W3CDTF">2018-11-29T05:26:00Z</dcterms:modified>
</cp:coreProperties>
</file>