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0" w:rsidRPr="00D07620" w:rsidRDefault="00D07620" w:rsidP="00D07620">
      <w:pPr>
        <w:jc w:val="center"/>
        <w:rPr>
          <w:b/>
          <w:sz w:val="28"/>
          <w:szCs w:val="28"/>
        </w:rPr>
      </w:pPr>
      <w:r w:rsidRPr="00D07620">
        <w:rPr>
          <w:b/>
          <w:sz w:val="28"/>
          <w:szCs w:val="28"/>
        </w:rPr>
        <w:t>Лихачество сотрудника ГИ</w:t>
      </w:r>
      <w:proofErr w:type="gramStart"/>
      <w:r w:rsidRPr="00D07620">
        <w:rPr>
          <w:b/>
          <w:sz w:val="28"/>
          <w:szCs w:val="28"/>
        </w:rPr>
        <w:t>БДД пр</w:t>
      </w:r>
      <w:proofErr w:type="gramEnd"/>
      <w:r w:rsidRPr="00D07620">
        <w:rPr>
          <w:b/>
          <w:sz w:val="28"/>
          <w:szCs w:val="28"/>
        </w:rPr>
        <w:t>и управлении дорогостоящей иномаркой стоило жизни его пассажиру</w:t>
      </w:r>
    </w:p>
    <w:p w:rsidR="00D07620" w:rsidRDefault="00D07620" w:rsidP="00D07620">
      <w:pPr>
        <w:ind w:firstLine="720"/>
        <w:jc w:val="both"/>
        <w:rPr>
          <w:sz w:val="28"/>
          <w:szCs w:val="28"/>
        </w:rPr>
      </w:pP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Вынесен приговор в отношении жителя региона, изобличенного</w:t>
      </w:r>
      <w:r>
        <w:rPr>
          <w:sz w:val="28"/>
          <w:szCs w:val="28"/>
        </w:rPr>
        <w:t xml:space="preserve"> </w:t>
      </w:r>
      <w:r w:rsidRPr="00D07620">
        <w:rPr>
          <w:sz w:val="28"/>
          <w:szCs w:val="28"/>
        </w:rPr>
        <w:t>Прокуратурой Чердаклинского района Ульяновской области в преступном легкомыслии, оборвавшем человеческую жизнь.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Как выяснено, вечером 7 октября 2018 года сотрудник ГИБДД Т. управлял автомобилем марки «</w:t>
      </w:r>
      <w:proofErr w:type="spellStart"/>
      <w:proofErr w:type="gramStart"/>
      <w:r w:rsidRPr="00D07620">
        <w:rPr>
          <w:sz w:val="28"/>
          <w:szCs w:val="28"/>
        </w:rPr>
        <w:t>А</w:t>
      </w:r>
      <w:proofErr w:type="gramEnd"/>
      <w:r w:rsidRPr="00D07620">
        <w:rPr>
          <w:sz w:val="28"/>
          <w:szCs w:val="28"/>
        </w:rPr>
        <w:t>udi</w:t>
      </w:r>
      <w:proofErr w:type="spellEnd"/>
      <w:r w:rsidRPr="00D07620">
        <w:rPr>
          <w:sz w:val="28"/>
          <w:szCs w:val="28"/>
        </w:rPr>
        <w:t xml:space="preserve"> S5».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Направляясь по трассе «с</w:t>
      </w:r>
      <w:proofErr w:type="gramStart"/>
      <w:r w:rsidRPr="00D07620">
        <w:rPr>
          <w:sz w:val="28"/>
          <w:szCs w:val="28"/>
        </w:rPr>
        <w:t>.А</w:t>
      </w:r>
      <w:proofErr w:type="gramEnd"/>
      <w:r w:rsidRPr="00D07620">
        <w:rPr>
          <w:sz w:val="28"/>
          <w:szCs w:val="28"/>
        </w:rPr>
        <w:t>рхангельское – СНТ «</w:t>
      </w:r>
      <w:proofErr w:type="spellStart"/>
      <w:r w:rsidRPr="00D07620">
        <w:rPr>
          <w:sz w:val="28"/>
          <w:szCs w:val="28"/>
        </w:rPr>
        <w:t>Юрманки</w:t>
      </w:r>
      <w:proofErr w:type="spellEnd"/>
      <w:r w:rsidRPr="00D07620">
        <w:rPr>
          <w:sz w:val="28"/>
          <w:szCs w:val="28"/>
        </w:rPr>
        <w:t>», он значительно превысил установленную скорость.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Потеряв контроль над ситуацией, Т. допустил столкновение транспортного средства с железобетонным столбом линии электропередач.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В результате ДТП обоим его пассажирам были причинены множественные телесные повреждения, от которых один из мужчин скончался на месте.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proofErr w:type="gramStart"/>
      <w:r w:rsidRPr="00D07620">
        <w:rPr>
          <w:sz w:val="28"/>
          <w:szCs w:val="28"/>
        </w:rPr>
        <w:t>На основании представленных Прокуратурой Чердаклинского района Ульяновской области доказательств Т. признан судом виновным в совершении преступления, предусмотренного ч.3 ст.264 УК РФ (нарушение лицом, управляющим автомобилем, правил дорожного движения, повлекшее по неосторожности смерть человека и причинение тяжкого вреда здоровью другого потерпевшего), и приговорен к 2 годам колонии-поселения с лишением права заниматься деятельностью, связанной с управлением транспортными средствами, сроком на</w:t>
      </w:r>
      <w:proofErr w:type="gramEnd"/>
      <w:r w:rsidRPr="00D07620">
        <w:rPr>
          <w:sz w:val="28"/>
          <w:szCs w:val="28"/>
        </w:rPr>
        <w:t xml:space="preserve"> 2,5 года.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  <w:r w:rsidRPr="00D07620">
        <w:rPr>
          <w:sz w:val="28"/>
          <w:szCs w:val="28"/>
        </w:rPr>
        <w:t>В возмещение морального вреда с осужденного в пользу супруги погибшего определено взыскать 1 миллион рублей.</w:t>
      </w:r>
    </w:p>
    <w:p w:rsidR="00D07620" w:rsidRDefault="00D07620" w:rsidP="00D07620">
      <w:pPr>
        <w:ind w:firstLine="720"/>
        <w:jc w:val="both"/>
        <w:rPr>
          <w:sz w:val="28"/>
          <w:szCs w:val="28"/>
        </w:rPr>
      </w:pPr>
    </w:p>
    <w:p w:rsidR="00D07620" w:rsidRDefault="00D07620" w:rsidP="00D07620">
      <w:pPr>
        <w:ind w:firstLine="720"/>
        <w:jc w:val="both"/>
        <w:rPr>
          <w:sz w:val="28"/>
          <w:szCs w:val="28"/>
        </w:rPr>
      </w:pPr>
    </w:p>
    <w:p w:rsidR="00D07620" w:rsidRDefault="00D07620" w:rsidP="00D076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D07620" w:rsidRPr="00D07620" w:rsidRDefault="00D07620" w:rsidP="00D076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                                                                    Л.В. Захарова </w:t>
      </w:r>
      <w:r w:rsidRPr="00D07620">
        <w:rPr>
          <w:sz w:val="28"/>
          <w:szCs w:val="28"/>
        </w:rPr>
        <w:t> </w:t>
      </w:r>
    </w:p>
    <w:p w:rsidR="00D07620" w:rsidRPr="00D07620" w:rsidRDefault="00D07620" w:rsidP="00D07620">
      <w:pPr>
        <w:ind w:firstLine="720"/>
        <w:jc w:val="both"/>
        <w:rPr>
          <w:sz w:val="28"/>
          <w:szCs w:val="28"/>
        </w:rPr>
      </w:pPr>
    </w:p>
    <w:sectPr w:rsidR="00D07620" w:rsidRPr="00D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D07620"/>
    <w:rsid w:val="00701470"/>
    <w:rsid w:val="00D0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rinthtml">
    <w:name w:val="print_html"/>
    <w:basedOn w:val="a0"/>
    <w:rsid w:val="00D07620"/>
  </w:style>
  <w:style w:type="character" w:styleId="a3">
    <w:name w:val="Hyperlink"/>
    <w:basedOn w:val="a0"/>
    <w:rsid w:val="00D07620"/>
    <w:rPr>
      <w:color w:val="0000FF"/>
      <w:u w:val="single"/>
    </w:rPr>
  </w:style>
  <w:style w:type="paragraph" w:customStyle="1" w:styleId="rtejustify">
    <w:name w:val="rtejustify"/>
    <w:basedOn w:val="a"/>
    <w:rsid w:val="00D076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7620"/>
    <w:rPr>
      <w:b/>
      <w:bCs/>
    </w:rPr>
  </w:style>
  <w:style w:type="character" w:customStyle="1" w:styleId="apple-converted-space">
    <w:name w:val="apple-converted-space"/>
    <w:basedOn w:val="a0"/>
    <w:rsid w:val="00D07620"/>
  </w:style>
  <w:style w:type="paragraph" w:styleId="a5">
    <w:name w:val="Normal (Web)"/>
    <w:basedOn w:val="a"/>
    <w:rsid w:val="00D076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Лихачество сотрудника ГИБДД при управлении дорогостоящей иномаркой стоило жизни его пассажиру</vt:lpstr>
    </vt:vector>
  </TitlesOfParts>
  <Company>MoBIL GROUP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Лихачество сотрудника ГИБДД при управлении дорогостоящей иномаркой стоило жизни его пассажиру</dc:title>
  <dc:creator>user</dc:creator>
  <cp:lastModifiedBy>Шафеев РК</cp:lastModifiedBy>
  <cp:revision>2</cp:revision>
  <dcterms:created xsi:type="dcterms:W3CDTF">2019-04-19T05:31:00Z</dcterms:created>
  <dcterms:modified xsi:type="dcterms:W3CDTF">2019-04-19T05:31:00Z</dcterms:modified>
</cp:coreProperties>
</file>