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C1" w:rsidRPr="009873C1" w:rsidRDefault="009873C1" w:rsidP="0098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3C1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9873C1" w:rsidRPr="009873C1" w:rsidRDefault="009873C1" w:rsidP="00987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3C1">
        <w:rPr>
          <w:rFonts w:ascii="Times New Roman" w:hAnsi="Times New Roman" w:cs="Times New Roman"/>
          <w:b/>
          <w:bCs/>
          <w:sz w:val="28"/>
          <w:szCs w:val="28"/>
        </w:rPr>
        <w:t xml:space="preserve"> «ЧЕРДАКЛИНСКИЙ РАЙОН» УЛЬЯНОВСКОЙ ОБЛАСТИ</w:t>
      </w:r>
    </w:p>
    <w:p w:rsidR="009873C1" w:rsidRPr="009873C1" w:rsidRDefault="009873C1" w:rsidP="0098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73C1" w:rsidRPr="009873C1" w:rsidRDefault="009873C1" w:rsidP="0098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3C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873C1" w:rsidRPr="009873C1" w:rsidRDefault="009873C1" w:rsidP="0098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73C1" w:rsidRPr="009873C1" w:rsidRDefault="009873C1" w:rsidP="0098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3C1">
        <w:rPr>
          <w:rFonts w:ascii="Times New Roman" w:hAnsi="Times New Roman" w:cs="Times New Roman"/>
          <w:b/>
          <w:sz w:val="28"/>
          <w:szCs w:val="28"/>
        </w:rPr>
        <w:t>_____________ 201</w:t>
      </w:r>
      <w:r w:rsidR="008756BF">
        <w:rPr>
          <w:rFonts w:ascii="Times New Roman" w:hAnsi="Times New Roman" w:cs="Times New Roman"/>
          <w:b/>
          <w:sz w:val="28"/>
          <w:szCs w:val="28"/>
        </w:rPr>
        <w:t>9</w:t>
      </w:r>
      <w:r w:rsidRPr="009873C1">
        <w:rPr>
          <w:rFonts w:ascii="Times New Roman" w:hAnsi="Times New Roman" w:cs="Times New Roman"/>
          <w:b/>
          <w:sz w:val="28"/>
          <w:szCs w:val="28"/>
        </w:rPr>
        <w:t>г.                                                                      № ______</w:t>
      </w:r>
    </w:p>
    <w:p w:rsidR="009873C1" w:rsidRPr="009873C1" w:rsidRDefault="009873C1" w:rsidP="009873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73C1" w:rsidRPr="009873C1" w:rsidRDefault="009873C1" w:rsidP="00987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73C1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9873C1">
        <w:rPr>
          <w:rFonts w:ascii="Times New Roman" w:hAnsi="Times New Roman" w:cs="Times New Roman"/>
          <w:b/>
          <w:sz w:val="28"/>
          <w:szCs w:val="28"/>
        </w:rPr>
        <w:t>. Чердаклы</w:t>
      </w:r>
    </w:p>
    <w:p w:rsidR="009873C1" w:rsidRPr="009873C1" w:rsidRDefault="009873C1" w:rsidP="00987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3C1" w:rsidRPr="009873C1" w:rsidRDefault="009873C1" w:rsidP="00987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3C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«Чердаклинский район» Ульяновской области от 15.12.2015 №1366 «Об утверждении муниципальной Программы повышения инвестиционной привлекательности и развития малого и среднего предпринимательства на территории муниципального образования «Чердаклинский район» Ульяновской области на 2016-2020 годы»</w:t>
      </w:r>
    </w:p>
    <w:p w:rsidR="009873C1" w:rsidRPr="009873C1" w:rsidRDefault="009873C1" w:rsidP="00987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3C1" w:rsidRPr="00033C17" w:rsidRDefault="009873C1" w:rsidP="00033C1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17">
        <w:rPr>
          <w:rFonts w:ascii="Times New Roman" w:hAnsi="Times New Roman" w:cs="Times New Roman"/>
          <w:sz w:val="28"/>
          <w:szCs w:val="28"/>
        </w:rPr>
        <w:t>Во исполнение статьи 179 Бюджетного кодекса Российской Федерации администрация муниципального образования «Чердаклинский район» Ульяновской области постановляет:</w:t>
      </w:r>
    </w:p>
    <w:p w:rsidR="009873C1" w:rsidRPr="00412E9A" w:rsidRDefault="009873C1" w:rsidP="003C4BD0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 w:rsidRPr="00412E9A">
        <w:rPr>
          <w:sz w:val="28"/>
          <w:szCs w:val="28"/>
        </w:rPr>
        <w:t xml:space="preserve">Внести в </w:t>
      </w:r>
      <w:r w:rsidR="00412E9A" w:rsidRPr="00412E9A">
        <w:rPr>
          <w:sz w:val="28"/>
          <w:szCs w:val="28"/>
        </w:rPr>
        <w:t>муниципальную программу Повышени</w:t>
      </w:r>
      <w:r w:rsidR="00412E9A">
        <w:rPr>
          <w:sz w:val="28"/>
          <w:szCs w:val="28"/>
        </w:rPr>
        <w:t>я</w:t>
      </w:r>
      <w:r w:rsidR="00412E9A" w:rsidRPr="00412E9A">
        <w:rPr>
          <w:sz w:val="28"/>
          <w:szCs w:val="28"/>
        </w:rPr>
        <w:t xml:space="preserve"> инвестиционной привлекательности и развития малого и среднего предпринимательства на территории муниципального образования «Чердаклинский район» Ульяновской области на 2016-2020 годы, утвержденную </w:t>
      </w:r>
      <w:r w:rsidRPr="00412E9A">
        <w:rPr>
          <w:sz w:val="28"/>
          <w:szCs w:val="28"/>
        </w:rPr>
        <w:t>постановление</w:t>
      </w:r>
      <w:r w:rsidR="00412E9A" w:rsidRPr="00412E9A">
        <w:rPr>
          <w:sz w:val="28"/>
          <w:szCs w:val="28"/>
        </w:rPr>
        <w:t>м</w:t>
      </w:r>
      <w:r w:rsidRPr="00412E9A">
        <w:rPr>
          <w:sz w:val="28"/>
          <w:szCs w:val="28"/>
        </w:rPr>
        <w:t xml:space="preserve"> администрации муниципального образования «Чердаклинский район» Ульяновской области от 15.12.2015 №1366 «</w:t>
      </w:r>
      <w:r w:rsidR="00412E9A" w:rsidRPr="00412E9A">
        <w:rPr>
          <w:sz w:val="28"/>
          <w:szCs w:val="28"/>
        </w:rPr>
        <w:t>Об утверждении муниципальной Программы повышения инвестиционной привлекательности и развития малого и среднего предпринимательства на территории муниципального образования «Чердаклинский район» Ульяновской области на 2016-2020 годы</w:t>
      </w:r>
      <w:proofErr w:type="gramEnd"/>
      <w:r w:rsidRPr="00412E9A">
        <w:rPr>
          <w:sz w:val="28"/>
          <w:szCs w:val="28"/>
        </w:rPr>
        <w:t>» следующие изменения:</w:t>
      </w:r>
    </w:p>
    <w:p w:rsidR="00DB3BE0" w:rsidRPr="002D0B9E" w:rsidRDefault="00412E9A" w:rsidP="003C4BD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1.1) В Паспорте</w:t>
      </w:r>
      <w:r w:rsidR="00DB3BE0" w:rsidRPr="002D0B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3BE0" w:rsidRPr="002D0B9E" w:rsidRDefault="00DB3BE0" w:rsidP="003C4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B9E">
        <w:rPr>
          <w:rFonts w:ascii="Times New Roman" w:hAnsi="Times New Roman" w:cs="Times New Roman"/>
          <w:sz w:val="28"/>
          <w:szCs w:val="28"/>
        </w:rPr>
        <w:t>1.1</w:t>
      </w:r>
      <w:r w:rsidR="0083142B">
        <w:rPr>
          <w:rFonts w:ascii="Times New Roman" w:hAnsi="Times New Roman" w:cs="Times New Roman"/>
          <w:sz w:val="28"/>
          <w:szCs w:val="28"/>
        </w:rPr>
        <w:t>.1</w:t>
      </w:r>
      <w:r w:rsidRPr="002D0B9E">
        <w:rPr>
          <w:rFonts w:ascii="Times New Roman" w:hAnsi="Times New Roman" w:cs="Times New Roman"/>
          <w:sz w:val="28"/>
          <w:szCs w:val="28"/>
        </w:rPr>
        <w:t>) строку</w:t>
      </w:r>
      <w:r w:rsidRPr="002D0B9E">
        <w:rPr>
          <w:rFonts w:ascii="Times New Roman" w:hAnsi="Times New Roman" w:cs="Times New Roman"/>
          <w:sz w:val="24"/>
          <w:szCs w:val="24"/>
        </w:rPr>
        <w:t xml:space="preserve"> </w:t>
      </w:r>
      <w:r w:rsidRPr="002D0B9E">
        <w:rPr>
          <w:rFonts w:ascii="Times New Roman" w:hAnsi="Times New Roman" w:cs="Times New Roman"/>
          <w:sz w:val="28"/>
          <w:szCs w:val="24"/>
        </w:rPr>
        <w:t xml:space="preserve">«Объем средств и источники финансирования Программы» </w:t>
      </w:r>
      <w:r w:rsidRPr="002D0B9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B3BE0" w:rsidRPr="002D0B9E" w:rsidRDefault="00DB3BE0" w:rsidP="003C4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B9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DB3BE0" w:rsidRPr="002D0B9E" w:rsidTr="00E0600B">
        <w:trPr>
          <w:trHeight w:val="895"/>
        </w:trPr>
        <w:tc>
          <w:tcPr>
            <w:tcW w:w="2835" w:type="dxa"/>
          </w:tcPr>
          <w:p w:rsidR="00DB3BE0" w:rsidRPr="00412E9A" w:rsidRDefault="00412E9A" w:rsidP="00412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E9A">
              <w:rPr>
                <w:rFonts w:ascii="Times New Roman" w:hAnsi="Times New Roman" w:cs="Times New Roman"/>
                <w:sz w:val="24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6521" w:type="dxa"/>
          </w:tcPr>
          <w:p w:rsidR="00DB3BE0" w:rsidRPr="002D0B9E" w:rsidRDefault="008129C9" w:rsidP="00812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Источником финансового обеспечения реализации муниципальной программы являются бюджетные ассигнования </w:t>
            </w:r>
            <w:r w:rsidR="00DB3BE0" w:rsidRPr="002D0B9E">
              <w:rPr>
                <w:rFonts w:ascii="Times New Roman" w:hAnsi="Times New Roman" w:cs="Times New Roman"/>
                <w:sz w:val="24"/>
                <w:szCs w:val="28"/>
              </w:rPr>
              <w:t>бюджета муниципального образования «Чердаклинский район» Ульяновской области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Общий объем бюджетных ассигнований на финансовое обеспечение реализации муниципальной программы в 2016-2020 годах составляет</w:t>
            </w:r>
            <w:r w:rsidR="00DB3BE0" w:rsidRPr="002D0B9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10456">
              <w:rPr>
                <w:rFonts w:ascii="Times New Roman" w:hAnsi="Times New Roman" w:cs="Times New Roman"/>
                <w:sz w:val="24"/>
                <w:szCs w:val="28"/>
              </w:rPr>
              <w:t>9056,</w:t>
            </w:r>
            <w:r w:rsidR="007E1CE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DB3BE0" w:rsidRPr="002D0B9E">
              <w:rPr>
                <w:rFonts w:ascii="Times New Roman" w:hAnsi="Times New Roman" w:cs="Times New Roman"/>
                <w:sz w:val="24"/>
                <w:szCs w:val="28"/>
              </w:rPr>
              <w:t xml:space="preserve"> тыс. руб.: в том числе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годам</w:t>
            </w:r>
            <w:r w:rsidR="00DB3BE0" w:rsidRPr="002D0B9E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DB3BE0" w:rsidRPr="002D0B9E" w:rsidRDefault="00DB3BE0" w:rsidP="00812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0B9E">
              <w:rPr>
                <w:rFonts w:ascii="Times New Roman" w:hAnsi="Times New Roman" w:cs="Times New Roman"/>
                <w:sz w:val="24"/>
                <w:szCs w:val="28"/>
              </w:rPr>
              <w:t>2016 – 221,7 тыс. руб.;</w:t>
            </w:r>
          </w:p>
          <w:p w:rsidR="00DB3BE0" w:rsidRPr="002D0B9E" w:rsidRDefault="00DB3BE0" w:rsidP="00812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0B9E">
              <w:rPr>
                <w:rFonts w:ascii="Times New Roman" w:hAnsi="Times New Roman" w:cs="Times New Roman"/>
                <w:sz w:val="24"/>
                <w:szCs w:val="28"/>
              </w:rPr>
              <w:t>2017 –200 тыс. руб.;</w:t>
            </w:r>
          </w:p>
          <w:p w:rsidR="00DB3BE0" w:rsidRPr="002D0B9E" w:rsidRDefault="00DB3BE0" w:rsidP="00812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0B9E">
              <w:rPr>
                <w:rFonts w:ascii="Times New Roman" w:hAnsi="Times New Roman" w:cs="Times New Roman"/>
                <w:sz w:val="24"/>
                <w:szCs w:val="28"/>
              </w:rPr>
              <w:t xml:space="preserve">2018 – </w:t>
            </w:r>
            <w:r w:rsidR="00D93275">
              <w:rPr>
                <w:rFonts w:ascii="Times New Roman" w:hAnsi="Times New Roman" w:cs="Times New Roman"/>
                <w:sz w:val="24"/>
                <w:szCs w:val="28"/>
              </w:rPr>
              <w:t>2439,3</w:t>
            </w:r>
            <w:r w:rsidRPr="002D0B9E">
              <w:rPr>
                <w:rFonts w:ascii="Times New Roman" w:hAnsi="Times New Roman" w:cs="Times New Roman"/>
                <w:sz w:val="24"/>
                <w:szCs w:val="28"/>
              </w:rPr>
              <w:t xml:space="preserve"> тыс. руб.;</w:t>
            </w:r>
          </w:p>
          <w:p w:rsidR="00DB3BE0" w:rsidRPr="002D0B9E" w:rsidRDefault="00DB3BE0" w:rsidP="00812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0B9E">
              <w:rPr>
                <w:rFonts w:ascii="Times New Roman" w:hAnsi="Times New Roman" w:cs="Times New Roman"/>
                <w:sz w:val="24"/>
                <w:szCs w:val="28"/>
              </w:rPr>
              <w:t xml:space="preserve">2019 – </w:t>
            </w:r>
            <w:r w:rsidR="00826AEE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  <w:r w:rsidR="00BE02B4">
              <w:rPr>
                <w:rFonts w:ascii="Times New Roman" w:hAnsi="Times New Roman" w:cs="Times New Roman"/>
                <w:sz w:val="24"/>
                <w:szCs w:val="28"/>
              </w:rPr>
              <w:t>53,</w:t>
            </w:r>
            <w:r w:rsidR="007E1CE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BE02B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D0B9E">
              <w:rPr>
                <w:rFonts w:ascii="Times New Roman" w:hAnsi="Times New Roman" w:cs="Times New Roman"/>
                <w:sz w:val="24"/>
                <w:szCs w:val="28"/>
              </w:rPr>
              <w:t>тыс. руб.;</w:t>
            </w:r>
          </w:p>
          <w:p w:rsidR="00DB3BE0" w:rsidRPr="002D0B9E" w:rsidRDefault="00DB3BE0" w:rsidP="00812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0B9E">
              <w:rPr>
                <w:rFonts w:ascii="Times New Roman" w:hAnsi="Times New Roman" w:cs="Times New Roman"/>
                <w:sz w:val="24"/>
                <w:szCs w:val="28"/>
              </w:rPr>
              <w:t xml:space="preserve">2020 – </w:t>
            </w:r>
            <w:r w:rsidR="00010456">
              <w:rPr>
                <w:rFonts w:ascii="Times New Roman" w:hAnsi="Times New Roman" w:cs="Times New Roman"/>
                <w:sz w:val="24"/>
                <w:szCs w:val="28"/>
              </w:rPr>
              <w:t>2941,</w:t>
            </w:r>
            <w:r w:rsidR="007E1CE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2D0B9E">
              <w:rPr>
                <w:rFonts w:ascii="Times New Roman" w:hAnsi="Times New Roman" w:cs="Times New Roman"/>
                <w:sz w:val="24"/>
                <w:szCs w:val="28"/>
              </w:rPr>
              <w:t xml:space="preserve"> тыс. руб.</w:t>
            </w:r>
          </w:p>
        </w:tc>
      </w:tr>
    </w:tbl>
    <w:p w:rsidR="00DB3BE0" w:rsidRPr="002D0B9E" w:rsidRDefault="002D0B9E" w:rsidP="003C4B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367720" w:rsidRDefault="00477027" w:rsidP="003C4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B9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B3BE0" w:rsidRPr="002D0B9E">
        <w:rPr>
          <w:rFonts w:ascii="Times New Roman" w:hAnsi="Times New Roman" w:cs="Times New Roman"/>
          <w:sz w:val="28"/>
          <w:szCs w:val="28"/>
        </w:rPr>
        <w:t>2</w:t>
      </w:r>
      <w:r w:rsidR="00E00A4F" w:rsidRPr="002D0B9E">
        <w:rPr>
          <w:rFonts w:ascii="Times New Roman" w:hAnsi="Times New Roman" w:cs="Times New Roman"/>
          <w:sz w:val="28"/>
          <w:szCs w:val="28"/>
        </w:rPr>
        <w:t>) В разделе 5 Программы</w:t>
      </w:r>
      <w:r w:rsidR="00367720">
        <w:rPr>
          <w:rFonts w:ascii="Times New Roman" w:hAnsi="Times New Roman" w:cs="Times New Roman"/>
          <w:sz w:val="28"/>
          <w:szCs w:val="28"/>
        </w:rPr>
        <w:t>:</w:t>
      </w:r>
    </w:p>
    <w:p w:rsidR="00367720" w:rsidRPr="00367720" w:rsidRDefault="00367720" w:rsidP="003C4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20">
        <w:rPr>
          <w:rFonts w:ascii="Times New Roman" w:hAnsi="Times New Roman" w:cs="Times New Roman"/>
          <w:sz w:val="28"/>
          <w:szCs w:val="28"/>
        </w:rPr>
        <w:t>1.2.1) в абзаце первом цифру «</w:t>
      </w:r>
      <w:r w:rsidR="00826AEE" w:rsidRPr="00367720">
        <w:rPr>
          <w:rFonts w:ascii="Times New Roman" w:hAnsi="Times New Roman" w:cs="Times New Roman"/>
          <w:sz w:val="28"/>
          <w:szCs w:val="28"/>
        </w:rPr>
        <w:t>8265,5</w:t>
      </w:r>
      <w:r w:rsidRPr="00367720">
        <w:rPr>
          <w:rFonts w:ascii="Times New Roman" w:hAnsi="Times New Roman" w:cs="Times New Roman"/>
          <w:sz w:val="28"/>
          <w:szCs w:val="28"/>
        </w:rPr>
        <w:t>» заменить цифрой «</w:t>
      </w:r>
      <w:r w:rsidR="00010456">
        <w:rPr>
          <w:rFonts w:ascii="Times New Roman" w:hAnsi="Times New Roman" w:cs="Times New Roman"/>
          <w:sz w:val="28"/>
          <w:szCs w:val="28"/>
        </w:rPr>
        <w:t>9056,</w:t>
      </w:r>
      <w:r w:rsidR="007E1CE0">
        <w:rPr>
          <w:rFonts w:ascii="Times New Roman" w:hAnsi="Times New Roman" w:cs="Times New Roman"/>
          <w:sz w:val="28"/>
          <w:szCs w:val="28"/>
        </w:rPr>
        <w:t>0</w:t>
      </w:r>
      <w:r w:rsidRPr="00367720">
        <w:rPr>
          <w:rFonts w:ascii="Times New Roman" w:hAnsi="Times New Roman" w:cs="Times New Roman"/>
          <w:sz w:val="28"/>
          <w:szCs w:val="28"/>
        </w:rPr>
        <w:t>»;</w:t>
      </w:r>
    </w:p>
    <w:p w:rsidR="00E00A4F" w:rsidRPr="00033C17" w:rsidRDefault="00367720" w:rsidP="003C4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1.2.2)</w:t>
      </w:r>
      <w:r w:rsidR="00E00A4F" w:rsidRPr="002D0B9E">
        <w:rPr>
          <w:rFonts w:ascii="Times New Roman" w:hAnsi="Times New Roman" w:cs="Times New Roman"/>
          <w:sz w:val="28"/>
          <w:szCs w:val="28"/>
        </w:rPr>
        <w:t xml:space="preserve"> Таблицу 1а изложить в след</w:t>
      </w:r>
      <w:r w:rsidR="00E00A4F" w:rsidRPr="00033C17">
        <w:rPr>
          <w:rFonts w:ascii="Times New Roman" w:hAnsi="Times New Roman" w:cs="Times New Roman"/>
          <w:sz w:val="28"/>
          <w:szCs w:val="28"/>
        </w:rPr>
        <w:t>ующей редакции:</w:t>
      </w:r>
    </w:p>
    <w:p w:rsidR="00E00A4F" w:rsidRPr="00033C17" w:rsidRDefault="00E00A4F" w:rsidP="003C4BD0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033C17">
        <w:rPr>
          <w:rFonts w:ascii="Times New Roman" w:hAnsi="Times New Roman" w:cs="Times New Roman"/>
          <w:snapToGrid w:val="0"/>
          <w:sz w:val="28"/>
        </w:rPr>
        <w:t xml:space="preserve">« </w:t>
      </w:r>
      <w:r w:rsidRPr="00033C17">
        <w:rPr>
          <w:rFonts w:ascii="Times New Roman" w:hAnsi="Times New Roman" w:cs="Times New Roman"/>
          <w:snapToGrid w:val="0"/>
          <w:sz w:val="28"/>
        </w:rPr>
        <w:tab/>
      </w:r>
      <w:r w:rsidRPr="00033C17">
        <w:rPr>
          <w:rFonts w:ascii="Times New Roman" w:hAnsi="Times New Roman" w:cs="Times New Roman"/>
          <w:snapToGrid w:val="0"/>
          <w:sz w:val="28"/>
        </w:rPr>
        <w:tab/>
      </w:r>
      <w:r w:rsidRPr="00033C17">
        <w:rPr>
          <w:rFonts w:ascii="Times New Roman" w:hAnsi="Times New Roman" w:cs="Times New Roman"/>
          <w:snapToGrid w:val="0"/>
          <w:sz w:val="28"/>
        </w:rPr>
        <w:tab/>
      </w:r>
      <w:r w:rsidRPr="00033C17">
        <w:rPr>
          <w:rFonts w:ascii="Times New Roman" w:hAnsi="Times New Roman" w:cs="Times New Roman"/>
          <w:snapToGrid w:val="0"/>
          <w:sz w:val="28"/>
        </w:rPr>
        <w:tab/>
      </w:r>
      <w:r w:rsidRPr="00033C17">
        <w:rPr>
          <w:rFonts w:ascii="Times New Roman" w:hAnsi="Times New Roman" w:cs="Times New Roman"/>
          <w:snapToGrid w:val="0"/>
          <w:sz w:val="28"/>
        </w:rPr>
        <w:tab/>
      </w:r>
      <w:r w:rsidRPr="00033C17">
        <w:rPr>
          <w:rFonts w:ascii="Times New Roman" w:hAnsi="Times New Roman" w:cs="Times New Roman"/>
          <w:snapToGrid w:val="0"/>
          <w:sz w:val="28"/>
        </w:rPr>
        <w:tab/>
      </w:r>
      <w:r w:rsidRPr="00033C17">
        <w:rPr>
          <w:rFonts w:ascii="Times New Roman" w:hAnsi="Times New Roman" w:cs="Times New Roman"/>
          <w:snapToGrid w:val="0"/>
          <w:sz w:val="28"/>
        </w:rPr>
        <w:tab/>
      </w:r>
      <w:r w:rsidRPr="00033C17">
        <w:rPr>
          <w:rFonts w:ascii="Times New Roman" w:hAnsi="Times New Roman" w:cs="Times New Roman"/>
          <w:snapToGrid w:val="0"/>
          <w:sz w:val="28"/>
        </w:rPr>
        <w:tab/>
      </w:r>
      <w:r w:rsidRPr="00033C17">
        <w:rPr>
          <w:rFonts w:ascii="Times New Roman" w:hAnsi="Times New Roman" w:cs="Times New Roman"/>
          <w:snapToGrid w:val="0"/>
          <w:sz w:val="28"/>
        </w:rPr>
        <w:tab/>
      </w:r>
      <w:r w:rsidRPr="00033C17">
        <w:rPr>
          <w:rFonts w:ascii="Times New Roman" w:hAnsi="Times New Roman" w:cs="Times New Roman"/>
          <w:snapToGrid w:val="0"/>
          <w:sz w:val="28"/>
        </w:rPr>
        <w:tab/>
        <w:t xml:space="preserve">  Таблица 1а</w:t>
      </w:r>
    </w:p>
    <w:p w:rsidR="00E00A4F" w:rsidRPr="00033C17" w:rsidRDefault="00E00A4F" w:rsidP="00033C1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napToGrid w:val="0"/>
          <w:sz w:val="28"/>
        </w:rPr>
      </w:pPr>
      <w:r w:rsidRPr="00033C17">
        <w:rPr>
          <w:rFonts w:ascii="Times New Roman" w:hAnsi="Times New Roman" w:cs="Times New Roman"/>
          <w:b/>
          <w:snapToGrid w:val="0"/>
          <w:sz w:val="28"/>
        </w:rPr>
        <w:t>Планирование средств из бюджета муниципального образования «Чердаклинский район» Ульяновской области, тыс. руб.</w:t>
      </w:r>
    </w:p>
    <w:p w:rsidR="004F7170" w:rsidRPr="00033C17" w:rsidRDefault="004F7170" w:rsidP="00033C17">
      <w:pPr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148"/>
        <w:gridCol w:w="993"/>
        <w:gridCol w:w="849"/>
        <w:gridCol w:w="992"/>
        <w:gridCol w:w="992"/>
        <w:gridCol w:w="993"/>
        <w:gridCol w:w="851"/>
      </w:tblGrid>
      <w:tr w:rsidR="00E00A4F" w:rsidRPr="00033C17" w:rsidTr="00C100B4">
        <w:trPr>
          <w:trHeight w:val="698"/>
        </w:trPr>
        <w:tc>
          <w:tcPr>
            <w:tcW w:w="680" w:type="dxa"/>
            <w:shd w:val="clear" w:color="auto" w:fill="auto"/>
          </w:tcPr>
          <w:p w:rsidR="00E00A4F" w:rsidRPr="00825855" w:rsidRDefault="00E00A4F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00A4F" w:rsidRPr="00825855" w:rsidRDefault="00E00A4F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258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2585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48" w:type="dxa"/>
            <w:shd w:val="clear" w:color="auto" w:fill="auto"/>
          </w:tcPr>
          <w:p w:rsidR="00E00A4F" w:rsidRPr="00825855" w:rsidRDefault="00E00A4F" w:rsidP="008B5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  <w:r w:rsidR="008B5CBA" w:rsidRPr="008258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25855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993" w:type="dxa"/>
            <w:shd w:val="clear" w:color="auto" w:fill="auto"/>
          </w:tcPr>
          <w:p w:rsidR="00E00A4F" w:rsidRPr="00825855" w:rsidRDefault="00E00A4F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55">
              <w:rPr>
                <w:rFonts w:ascii="Times New Roman" w:hAnsi="Times New Roman" w:cs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849" w:type="dxa"/>
            <w:shd w:val="clear" w:color="auto" w:fill="auto"/>
          </w:tcPr>
          <w:p w:rsidR="00E00A4F" w:rsidRPr="00825855" w:rsidRDefault="008B5CBA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55">
              <w:rPr>
                <w:rFonts w:ascii="Times New Roman" w:hAnsi="Times New Roman" w:cs="Times New Roman"/>
                <w:b/>
                <w:sz w:val="24"/>
                <w:szCs w:val="24"/>
              </w:rPr>
              <w:t>2017г</w:t>
            </w:r>
          </w:p>
        </w:tc>
        <w:tc>
          <w:tcPr>
            <w:tcW w:w="992" w:type="dxa"/>
          </w:tcPr>
          <w:p w:rsidR="00E00A4F" w:rsidRPr="00825855" w:rsidRDefault="00E00A4F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5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00A4F" w:rsidRPr="00825855" w:rsidRDefault="00E00A4F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5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E00A4F" w:rsidRPr="00825855" w:rsidRDefault="00E00A4F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5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E00A4F" w:rsidRPr="00825855" w:rsidRDefault="00E00A4F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5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100B4" w:rsidRPr="00033C17" w:rsidTr="00C100B4">
        <w:tc>
          <w:tcPr>
            <w:tcW w:w="680" w:type="dxa"/>
            <w:shd w:val="clear" w:color="auto" w:fill="auto"/>
          </w:tcPr>
          <w:p w:rsidR="00C100B4" w:rsidRPr="00033C17" w:rsidRDefault="00C100B4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8" w:type="dxa"/>
            <w:shd w:val="clear" w:color="auto" w:fill="auto"/>
          </w:tcPr>
          <w:p w:rsidR="00C100B4" w:rsidRPr="00033C17" w:rsidRDefault="00E27A2D" w:rsidP="00E27A2D">
            <w:pPr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C1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C100B4" w:rsidRPr="00033C17">
              <w:rPr>
                <w:rFonts w:ascii="Times New Roman" w:hAnsi="Times New Roman" w:cs="Times New Roman"/>
                <w:sz w:val="24"/>
                <w:szCs w:val="28"/>
              </w:rPr>
              <w:t>рганизация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100B4" w:rsidRPr="00033C17">
              <w:rPr>
                <w:rFonts w:ascii="Times New Roman" w:hAnsi="Times New Roman" w:cs="Times New Roman"/>
                <w:sz w:val="24"/>
                <w:szCs w:val="28"/>
              </w:rPr>
              <w:t>функционирования инфраструктуры поддержки инвесторов и субъектов малого и среднего предпринимательства</w:t>
            </w:r>
          </w:p>
        </w:tc>
        <w:tc>
          <w:tcPr>
            <w:tcW w:w="993" w:type="dxa"/>
            <w:shd w:val="clear" w:color="auto" w:fill="auto"/>
          </w:tcPr>
          <w:p w:rsidR="00C100B4" w:rsidRPr="00033C17" w:rsidRDefault="00C100B4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9" w:type="dxa"/>
            <w:shd w:val="clear" w:color="auto" w:fill="auto"/>
          </w:tcPr>
          <w:p w:rsidR="00C100B4" w:rsidRPr="00033C17" w:rsidRDefault="00C100B4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C100B4" w:rsidRPr="00033C17" w:rsidRDefault="00D93275" w:rsidP="006444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8"/>
              </w:rPr>
              <w:t>2409,3</w:t>
            </w:r>
          </w:p>
        </w:tc>
        <w:tc>
          <w:tcPr>
            <w:tcW w:w="992" w:type="dxa"/>
          </w:tcPr>
          <w:p w:rsidR="00C100B4" w:rsidRPr="00033C17" w:rsidRDefault="00BE02B4" w:rsidP="007E1C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8"/>
              </w:rPr>
              <w:t>3223,</w:t>
            </w:r>
            <w:r w:rsidR="007E1CE0">
              <w:rPr>
                <w:rFonts w:ascii="Times New Roman" w:hAnsi="Times New Roman" w:cs="Times New Roman"/>
                <w:bCs/>
                <w:kern w:val="32"/>
                <w:sz w:val="24"/>
                <w:szCs w:val="28"/>
              </w:rPr>
              <w:t>2</w:t>
            </w:r>
          </w:p>
        </w:tc>
        <w:tc>
          <w:tcPr>
            <w:tcW w:w="993" w:type="dxa"/>
          </w:tcPr>
          <w:p w:rsidR="00C100B4" w:rsidRPr="00033C17" w:rsidRDefault="007E1CE0" w:rsidP="00033C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8"/>
              </w:rPr>
              <w:t>2669,1</w:t>
            </w:r>
          </w:p>
        </w:tc>
        <w:tc>
          <w:tcPr>
            <w:tcW w:w="851" w:type="dxa"/>
            <w:shd w:val="clear" w:color="auto" w:fill="auto"/>
          </w:tcPr>
          <w:p w:rsidR="00C100B4" w:rsidRPr="00033C17" w:rsidRDefault="007E1CE0" w:rsidP="00E2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8701,6</w:t>
            </w:r>
          </w:p>
        </w:tc>
      </w:tr>
      <w:tr w:rsidR="00C100B4" w:rsidRPr="00033C17" w:rsidTr="00C100B4">
        <w:tc>
          <w:tcPr>
            <w:tcW w:w="680" w:type="dxa"/>
            <w:shd w:val="clear" w:color="auto" w:fill="auto"/>
          </w:tcPr>
          <w:p w:rsidR="00C100B4" w:rsidRPr="00033C17" w:rsidRDefault="00AE6188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00B4" w:rsidRPr="00033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8" w:type="dxa"/>
            <w:shd w:val="clear" w:color="auto" w:fill="auto"/>
          </w:tcPr>
          <w:p w:rsidR="00C100B4" w:rsidRPr="00033C17" w:rsidRDefault="00E27A2D" w:rsidP="00E27A2D">
            <w:pPr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C1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C100B4" w:rsidRPr="00033C17">
              <w:rPr>
                <w:rFonts w:ascii="Times New Roman" w:hAnsi="Times New Roman" w:cs="Times New Roman"/>
                <w:sz w:val="24"/>
                <w:szCs w:val="28"/>
              </w:rPr>
              <w:t>озиционирование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100B4" w:rsidRPr="00033C17">
              <w:rPr>
                <w:rFonts w:ascii="Times New Roman" w:hAnsi="Times New Roman" w:cs="Times New Roman"/>
                <w:sz w:val="24"/>
                <w:szCs w:val="28"/>
              </w:rPr>
              <w:t xml:space="preserve">и продвижение инвестиционного потенциала </w:t>
            </w:r>
            <w:r w:rsidR="00C100B4" w:rsidRPr="00033C17">
              <w:rPr>
                <w:rFonts w:ascii="Times New Roman" w:hAnsi="Times New Roman" w:cs="Times New Roman"/>
                <w:sz w:val="24"/>
                <w:szCs w:val="24"/>
              </w:rPr>
              <w:t>Чердаклинского района</w:t>
            </w:r>
          </w:p>
        </w:tc>
        <w:tc>
          <w:tcPr>
            <w:tcW w:w="993" w:type="dxa"/>
            <w:shd w:val="clear" w:color="auto" w:fill="auto"/>
          </w:tcPr>
          <w:p w:rsidR="00C100B4" w:rsidRPr="00033C17" w:rsidRDefault="00C100B4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849" w:type="dxa"/>
            <w:shd w:val="clear" w:color="auto" w:fill="auto"/>
          </w:tcPr>
          <w:p w:rsidR="00C100B4" w:rsidRPr="00033C17" w:rsidRDefault="00851FD5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00B4" w:rsidRPr="00033C17" w:rsidRDefault="0046008E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100B4" w:rsidRPr="00033C17" w:rsidRDefault="00EE0860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00B4" w:rsidRPr="00033C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100B4" w:rsidRPr="00033C17" w:rsidRDefault="00851FD5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100B4" w:rsidRPr="00033C17" w:rsidRDefault="00EE0860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1FD5" w:rsidRPr="00033C17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851FD5" w:rsidRPr="00033C17" w:rsidTr="00C100B4">
        <w:tc>
          <w:tcPr>
            <w:tcW w:w="680" w:type="dxa"/>
            <w:shd w:val="clear" w:color="auto" w:fill="auto"/>
          </w:tcPr>
          <w:p w:rsidR="00851FD5" w:rsidRPr="00033C17" w:rsidRDefault="00AE6188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1FD5" w:rsidRPr="00033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8" w:type="dxa"/>
            <w:shd w:val="clear" w:color="auto" w:fill="auto"/>
          </w:tcPr>
          <w:p w:rsidR="00851FD5" w:rsidRPr="00033C17" w:rsidRDefault="00851FD5" w:rsidP="00033C17">
            <w:pPr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консультационной поддержки инвесторам и субъектам малого и среднего предпринимательства и инвесторам</w:t>
            </w:r>
          </w:p>
        </w:tc>
        <w:tc>
          <w:tcPr>
            <w:tcW w:w="993" w:type="dxa"/>
            <w:shd w:val="clear" w:color="auto" w:fill="auto"/>
          </w:tcPr>
          <w:p w:rsidR="00851FD5" w:rsidRPr="00033C17" w:rsidRDefault="00851FD5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851FD5" w:rsidRPr="00033C17" w:rsidRDefault="00851FD5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1FD5" w:rsidRPr="00033C17" w:rsidRDefault="0046008E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1FD5" w:rsidRPr="00033C17" w:rsidRDefault="00EE0860" w:rsidP="00EE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1FD5" w:rsidRPr="00033C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51FD5" w:rsidRPr="00033C17" w:rsidRDefault="00026720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1FD5" w:rsidRPr="00033C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51FD5" w:rsidRPr="00033C17" w:rsidRDefault="00026720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1FD5" w:rsidRPr="00033C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6188" w:rsidRPr="00033C17" w:rsidTr="00C100B4">
        <w:tc>
          <w:tcPr>
            <w:tcW w:w="680" w:type="dxa"/>
            <w:shd w:val="clear" w:color="auto" w:fill="auto"/>
          </w:tcPr>
          <w:p w:rsidR="00AE6188" w:rsidRPr="00AE6188" w:rsidRDefault="00AE6188" w:rsidP="002D0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8" w:type="dxa"/>
            <w:shd w:val="clear" w:color="auto" w:fill="auto"/>
          </w:tcPr>
          <w:p w:rsidR="00AE6188" w:rsidRPr="00AE6188" w:rsidRDefault="00AE6188" w:rsidP="002D0B9E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188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 в границах муниципального образования «Чердаклинский район» Ульяновской области</w:t>
            </w:r>
            <w:r w:rsidRPr="00AE6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6188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благоприятного делового климата</w:t>
            </w:r>
          </w:p>
        </w:tc>
        <w:tc>
          <w:tcPr>
            <w:tcW w:w="993" w:type="dxa"/>
            <w:shd w:val="clear" w:color="auto" w:fill="auto"/>
          </w:tcPr>
          <w:p w:rsidR="00AE6188" w:rsidRPr="00AE6188" w:rsidRDefault="00AE6188" w:rsidP="002D0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AE6188" w:rsidRPr="00AE6188" w:rsidRDefault="00AE6188" w:rsidP="002D0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E6188" w:rsidRPr="00AE6188" w:rsidRDefault="00AE6188" w:rsidP="002D0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E6188" w:rsidRPr="00AE6188" w:rsidRDefault="00DB3BE0" w:rsidP="002D0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E6188" w:rsidRPr="00AE6188" w:rsidRDefault="00AE6188" w:rsidP="002D0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252,7</w:t>
            </w:r>
          </w:p>
        </w:tc>
        <w:tc>
          <w:tcPr>
            <w:tcW w:w="851" w:type="dxa"/>
            <w:shd w:val="clear" w:color="auto" w:fill="auto"/>
          </w:tcPr>
          <w:p w:rsidR="00AE6188" w:rsidRPr="00AE6188" w:rsidRDefault="00AE6188" w:rsidP="002D0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252,7</w:t>
            </w:r>
          </w:p>
        </w:tc>
      </w:tr>
      <w:tr w:rsidR="00AE6188" w:rsidRPr="00033C17" w:rsidTr="00C100B4">
        <w:trPr>
          <w:trHeight w:val="164"/>
        </w:trPr>
        <w:tc>
          <w:tcPr>
            <w:tcW w:w="680" w:type="dxa"/>
            <w:shd w:val="clear" w:color="auto" w:fill="auto"/>
          </w:tcPr>
          <w:p w:rsidR="00AE6188" w:rsidRPr="00033C17" w:rsidRDefault="00AE6188" w:rsidP="00033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shd w:val="clear" w:color="auto" w:fill="auto"/>
          </w:tcPr>
          <w:p w:rsidR="00AE6188" w:rsidRPr="00033C17" w:rsidRDefault="00AE6188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AE6188" w:rsidRPr="00033C17" w:rsidRDefault="00AE6188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b/>
                <w:sz w:val="24"/>
                <w:szCs w:val="24"/>
              </w:rPr>
              <w:t>221,7</w:t>
            </w:r>
          </w:p>
        </w:tc>
        <w:tc>
          <w:tcPr>
            <w:tcW w:w="849" w:type="dxa"/>
            <w:shd w:val="clear" w:color="auto" w:fill="auto"/>
          </w:tcPr>
          <w:p w:rsidR="00AE6188" w:rsidRPr="00033C17" w:rsidRDefault="00AE6188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AE6188" w:rsidRPr="00033C17" w:rsidRDefault="00D93275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2439,3</w:t>
            </w:r>
          </w:p>
        </w:tc>
        <w:tc>
          <w:tcPr>
            <w:tcW w:w="992" w:type="dxa"/>
          </w:tcPr>
          <w:p w:rsidR="00AE6188" w:rsidRPr="00033C17" w:rsidRDefault="007E1CE0" w:rsidP="00BE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3253,2</w:t>
            </w:r>
          </w:p>
        </w:tc>
        <w:tc>
          <w:tcPr>
            <w:tcW w:w="993" w:type="dxa"/>
          </w:tcPr>
          <w:p w:rsidR="00AE6188" w:rsidRPr="00033C17" w:rsidRDefault="007E1CE0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2941,8</w:t>
            </w:r>
          </w:p>
        </w:tc>
        <w:tc>
          <w:tcPr>
            <w:tcW w:w="851" w:type="dxa"/>
            <w:shd w:val="clear" w:color="auto" w:fill="auto"/>
          </w:tcPr>
          <w:p w:rsidR="00AE6188" w:rsidRPr="00033C17" w:rsidRDefault="007E1CE0" w:rsidP="00BE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9056,0</w:t>
            </w:r>
          </w:p>
        </w:tc>
      </w:tr>
    </w:tbl>
    <w:p w:rsidR="009873C1" w:rsidRPr="00033C17" w:rsidRDefault="009873C1" w:rsidP="00033C17">
      <w:pPr>
        <w:widowControl w:val="0"/>
        <w:tabs>
          <w:tab w:val="left" w:pos="5387"/>
        </w:tabs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033C17">
        <w:rPr>
          <w:rFonts w:ascii="Times New Roman" w:hAnsi="Times New Roman" w:cs="Times New Roman"/>
          <w:sz w:val="28"/>
          <w:szCs w:val="28"/>
          <w:lang w:eastAsia="ar-SA"/>
        </w:rPr>
        <w:t>»;</w:t>
      </w:r>
    </w:p>
    <w:p w:rsidR="009873C1" w:rsidRPr="00033C17" w:rsidRDefault="009873C1" w:rsidP="00033C17">
      <w:pPr>
        <w:widowControl w:val="0"/>
        <w:tabs>
          <w:tab w:val="left" w:pos="538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33C1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3C4BD0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033C17">
        <w:rPr>
          <w:rFonts w:ascii="Times New Roman" w:hAnsi="Times New Roman" w:cs="Times New Roman"/>
          <w:sz w:val="28"/>
          <w:szCs w:val="28"/>
          <w:lang w:eastAsia="ar-SA"/>
        </w:rPr>
        <w:t xml:space="preserve">) Приложение к Программе изложить в следующей редакции: </w:t>
      </w:r>
    </w:p>
    <w:p w:rsidR="009873C1" w:rsidRPr="00033C17" w:rsidRDefault="009873C1" w:rsidP="00033C17">
      <w:pPr>
        <w:widowControl w:val="0"/>
        <w:tabs>
          <w:tab w:val="left" w:pos="5387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33C17">
        <w:rPr>
          <w:rFonts w:ascii="Times New Roman" w:hAnsi="Times New Roman" w:cs="Times New Roman"/>
          <w:sz w:val="28"/>
          <w:szCs w:val="28"/>
          <w:lang w:eastAsia="ar-SA"/>
        </w:rPr>
        <w:t xml:space="preserve">« </w:t>
      </w:r>
    </w:p>
    <w:p w:rsidR="009873C1" w:rsidRPr="00033C17" w:rsidRDefault="009873C1" w:rsidP="00033C17">
      <w:pPr>
        <w:widowControl w:val="0"/>
        <w:tabs>
          <w:tab w:val="left" w:pos="5387"/>
        </w:tabs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033C17">
        <w:rPr>
          <w:rFonts w:ascii="Times New Roman" w:hAnsi="Times New Roman" w:cs="Times New Roman"/>
          <w:sz w:val="28"/>
          <w:szCs w:val="28"/>
          <w:lang w:eastAsia="ar-SA"/>
        </w:rPr>
        <w:t xml:space="preserve">ПРИЛОЖЕНИЕ </w:t>
      </w:r>
    </w:p>
    <w:p w:rsidR="009873C1" w:rsidRPr="00033C17" w:rsidRDefault="009873C1" w:rsidP="00033C17">
      <w:pPr>
        <w:widowControl w:val="0"/>
        <w:tabs>
          <w:tab w:val="left" w:pos="5387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3C17">
        <w:rPr>
          <w:rFonts w:ascii="Times New Roman" w:hAnsi="Times New Roman" w:cs="Times New Roman"/>
          <w:sz w:val="28"/>
          <w:szCs w:val="28"/>
          <w:lang w:eastAsia="ar-SA"/>
        </w:rPr>
        <w:t xml:space="preserve">к </w:t>
      </w:r>
      <w:r w:rsidRPr="00033C17">
        <w:rPr>
          <w:rFonts w:ascii="Times New Roman" w:hAnsi="Times New Roman" w:cs="Times New Roman"/>
          <w:bCs/>
          <w:color w:val="000000"/>
          <w:sz w:val="28"/>
          <w:szCs w:val="28"/>
        </w:rPr>
        <w:t>Программе</w:t>
      </w:r>
    </w:p>
    <w:p w:rsidR="009873C1" w:rsidRPr="00033C17" w:rsidRDefault="009873C1" w:rsidP="00033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C17">
        <w:rPr>
          <w:rFonts w:ascii="Times New Roman" w:hAnsi="Times New Roman" w:cs="Times New Roman"/>
          <w:b/>
          <w:sz w:val="28"/>
          <w:szCs w:val="28"/>
        </w:rPr>
        <w:t>Основные мероприятия</w:t>
      </w:r>
    </w:p>
    <w:p w:rsidR="009873C1" w:rsidRPr="00033C17" w:rsidRDefault="009873C1" w:rsidP="00033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C17">
        <w:rPr>
          <w:rFonts w:ascii="Times New Roman" w:hAnsi="Times New Roman" w:cs="Times New Roman"/>
          <w:b/>
          <w:sz w:val="28"/>
          <w:szCs w:val="28"/>
        </w:rPr>
        <w:t xml:space="preserve">программы повышения инвестиционной привлекательности и развития малого предпринимательства на территории муниципального </w:t>
      </w:r>
      <w:r w:rsidRPr="00033C17">
        <w:rPr>
          <w:rFonts w:ascii="Times New Roman" w:hAnsi="Times New Roman" w:cs="Times New Roman"/>
          <w:b/>
          <w:sz w:val="28"/>
          <w:szCs w:val="28"/>
        </w:rPr>
        <w:lastRenderedPageBreak/>
        <w:t>образования «Чердаклинский район» Ульяновской области на 2016-2020 годы</w:t>
      </w:r>
    </w:p>
    <w:p w:rsidR="00DB3BE0" w:rsidRPr="00033C17" w:rsidRDefault="00DB3BE0" w:rsidP="00033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pPr w:leftFromText="180" w:rightFromText="180" w:vertAnchor="text" w:tblpX="6" w:tblpY="1"/>
        <w:tblOverlap w:val="never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035"/>
        <w:gridCol w:w="1557"/>
        <w:gridCol w:w="708"/>
        <w:gridCol w:w="709"/>
        <w:gridCol w:w="992"/>
        <w:gridCol w:w="993"/>
        <w:gridCol w:w="992"/>
        <w:gridCol w:w="1011"/>
      </w:tblGrid>
      <w:tr w:rsidR="009873C1" w:rsidRPr="00086170" w:rsidTr="00145866">
        <w:tc>
          <w:tcPr>
            <w:tcW w:w="675" w:type="dxa"/>
            <w:vMerge w:val="restart"/>
            <w:shd w:val="clear" w:color="auto" w:fill="auto"/>
          </w:tcPr>
          <w:p w:rsidR="009873C1" w:rsidRPr="00086170" w:rsidRDefault="009873C1" w:rsidP="00033C17">
            <w:pPr>
              <w:spacing w:after="0" w:line="240" w:lineRule="auto"/>
              <w:ind w:left="87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73C1" w:rsidRPr="00086170" w:rsidRDefault="009873C1" w:rsidP="00033C17">
            <w:pPr>
              <w:spacing w:after="0" w:line="240" w:lineRule="auto"/>
              <w:ind w:left="87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9873C1" w:rsidRPr="00086170" w:rsidRDefault="009873C1" w:rsidP="00033C17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Наименование </w:t>
            </w:r>
          </w:p>
          <w:p w:rsidR="009873C1" w:rsidRPr="00086170" w:rsidRDefault="009873C1" w:rsidP="00033C17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мероприятия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873C1" w:rsidRPr="00086170" w:rsidRDefault="009873C1" w:rsidP="00033C1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08617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Ответственные </w:t>
            </w:r>
          </w:p>
          <w:p w:rsidR="009873C1" w:rsidRPr="00086170" w:rsidRDefault="009873C1" w:rsidP="00033C1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исполнители </w:t>
            </w:r>
          </w:p>
        </w:tc>
        <w:tc>
          <w:tcPr>
            <w:tcW w:w="5405" w:type="dxa"/>
            <w:gridSpan w:val="6"/>
          </w:tcPr>
          <w:p w:rsidR="009873C1" w:rsidRPr="00086170" w:rsidRDefault="009873C1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Объём финансирования из районного бюджета </w:t>
            </w:r>
          </w:p>
          <w:p w:rsidR="009873C1" w:rsidRPr="00086170" w:rsidRDefault="009873C1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9873C1" w:rsidRPr="00086170" w:rsidTr="00145866">
        <w:tc>
          <w:tcPr>
            <w:tcW w:w="675" w:type="dxa"/>
            <w:vMerge/>
            <w:shd w:val="clear" w:color="auto" w:fill="auto"/>
          </w:tcPr>
          <w:p w:rsidR="009873C1" w:rsidRPr="00086170" w:rsidRDefault="009873C1" w:rsidP="00033C17">
            <w:pPr>
              <w:spacing w:after="0" w:line="240" w:lineRule="auto"/>
              <w:ind w:left="87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9873C1" w:rsidRPr="00086170" w:rsidRDefault="009873C1" w:rsidP="00033C17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9873C1" w:rsidRPr="00086170" w:rsidRDefault="009873C1" w:rsidP="00033C1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873C1" w:rsidRPr="00086170" w:rsidRDefault="009873C1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9873C1" w:rsidRPr="00086170" w:rsidRDefault="009873C1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9873C1" w:rsidRPr="00086170" w:rsidRDefault="009873C1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9873C1" w:rsidRPr="00086170" w:rsidRDefault="009873C1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9873C1" w:rsidRPr="00086170" w:rsidRDefault="009873C1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11" w:type="dxa"/>
            <w:shd w:val="clear" w:color="auto" w:fill="auto"/>
          </w:tcPr>
          <w:p w:rsidR="009873C1" w:rsidRPr="00086170" w:rsidRDefault="009873C1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873C1" w:rsidRPr="00086170" w:rsidTr="00145866">
        <w:tc>
          <w:tcPr>
            <w:tcW w:w="675" w:type="dxa"/>
            <w:shd w:val="clear" w:color="auto" w:fill="auto"/>
          </w:tcPr>
          <w:p w:rsidR="009873C1" w:rsidRPr="00086170" w:rsidRDefault="009873C1" w:rsidP="00145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97" w:type="dxa"/>
            <w:gridSpan w:val="8"/>
            <w:shd w:val="clear" w:color="auto" w:fill="auto"/>
          </w:tcPr>
          <w:p w:rsidR="009873C1" w:rsidRPr="00086170" w:rsidRDefault="002A0FFB" w:rsidP="00033C17">
            <w:pPr>
              <w:pStyle w:val="a3"/>
              <w:ind w:left="2"/>
              <w:rPr>
                <w:sz w:val="24"/>
                <w:szCs w:val="24"/>
              </w:rPr>
            </w:pPr>
            <w:r w:rsidRPr="00086170">
              <w:rPr>
                <w:b/>
                <w:sz w:val="24"/>
                <w:szCs w:val="24"/>
              </w:rPr>
              <w:t>Организация функционирования инфраструктуры поддержки инвесторов и субъектов малого и среднего предпринимательства</w:t>
            </w:r>
          </w:p>
        </w:tc>
      </w:tr>
      <w:tr w:rsidR="009873C1" w:rsidRPr="00086170" w:rsidTr="004020A7">
        <w:trPr>
          <w:trHeight w:val="2538"/>
        </w:trPr>
        <w:tc>
          <w:tcPr>
            <w:tcW w:w="675" w:type="dxa"/>
            <w:shd w:val="clear" w:color="auto" w:fill="auto"/>
          </w:tcPr>
          <w:p w:rsidR="009873C1" w:rsidRPr="00086170" w:rsidRDefault="009873C1" w:rsidP="00145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35" w:type="dxa"/>
            <w:shd w:val="clear" w:color="auto" w:fill="auto"/>
          </w:tcPr>
          <w:p w:rsidR="009873C1" w:rsidRPr="00086170" w:rsidRDefault="009873C1" w:rsidP="00033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r w:rsidR="00851FD5" w:rsidRPr="0008617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 xml:space="preserve"> Центра </w:t>
            </w:r>
          </w:p>
        </w:tc>
        <w:tc>
          <w:tcPr>
            <w:tcW w:w="1557" w:type="dxa"/>
            <w:shd w:val="clear" w:color="auto" w:fill="auto"/>
          </w:tcPr>
          <w:p w:rsidR="009873C1" w:rsidRPr="00086170" w:rsidRDefault="00851FD5" w:rsidP="00033C1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«Чердаклинский район» Ульяновской области</w:t>
            </w:r>
          </w:p>
        </w:tc>
        <w:tc>
          <w:tcPr>
            <w:tcW w:w="708" w:type="dxa"/>
            <w:shd w:val="clear" w:color="auto" w:fill="auto"/>
          </w:tcPr>
          <w:p w:rsidR="009873C1" w:rsidRPr="00086170" w:rsidRDefault="009873C1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9873C1" w:rsidRPr="00086170" w:rsidRDefault="009873C1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873C1" w:rsidRPr="00086170" w:rsidRDefault="00DF2E6A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6A6D" w:rsidRPr="000861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9873C1" w:rsidRPr="00086170" w:rsidRDefault="00EE0860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4B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9873C1" w:rsidRPr="00086170" w:rsidRDefault="00010456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6A6D" w:rsidRPr="000861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11" w:type="dxa"/>
            <w:shd w:val="clear" w:color="auto" w:fill="auto"/>
          </w:tcPr>
          <w:p w:rsidR="009873C1" w:rsidRPr="00086170" w:rsidRDefault="00826A6D" w:rsidP="00EE0860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A0FFB" w:rsidRPr="00086170" w:rsidTr="00145866">
        <w:tc>
          <w:tcPr>
            <w:tcW w:w="675" w:type="dxa"/>
            <w:shd w:val="clear" w:color="auto" w:fill="auto"/>
          </w:tcPr>
          <w:p w:rsidR="002A0FFB" w:rsidRPr="00086170" w:rsidRDefault="002A0FFB" w:rsidP="00145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auto"/>
          </w:tcPr>
          <w:p w:rsidR="002A0FFB" w:rsidRPr="00086170" w:rsidRDefault="002A0FFB" w:rsidP="00033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r w:rsidR="00245F33" w:rsidRPr="0008617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Агентства</w:t>
            </w:r>
          </w:p>
        </w:tc>
        <w:tc>
          <w:tcPr>
            <w:tcW w:w="1557" w:type="dxa"/>
            <w:shd w:val="clear" w:color="auto" w:fill="auto"/>
          </w:tcPr>
          <w:p w:rsidR="002A0FFB" w:rsidRPr="00086170" w:rsidRDefault="00851FD5" w:rsidP="00033C1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Агентство</w:t>
            </w:r>
          </w:p>
        </w:tc>
        <w:tc>
          <w:tcPr>
            <w:tcW w:w="708" w:type="dxa"/>
            <w:shd w:val="clear" w:color="auto" w:fill="auto"/>
          </w:tcPr>
          <w:p w:rsidR="002A0FFB" w:rsidRPr="00086170" w:rsidRDefault="002A0FFB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0FFB" w:rsidRPr="00086170" w:rsidRDefault="002A0FFB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A0FFB" w:rsidRPr="00086170" w:rsidRDefault="00825855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1909,3</w:t>
            </w:r>
          </w:p>
        </w:tc>
        <w:tc>
          <w:tcPr>
            <w:tcW w:w="993" w:type="dxa"/>
          </w:tcPr>
          <w:p w:rsidR="002A0FFB" w:rsidRPr="00086170" w:rsidRDefault="00826A6D" w:rsidP="007E1CE0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0860">
              <w:rPr>
                <w:rFonts w:ascii="Times New Roman" w:hAnsi="Times New Roman" w:cs="Times New Roman"/>
                <w:sz w:val="24"/>
                <w:szCs w:val="24"/>
              </w:rPr>
              <w:t>823,</w:t>
            </w:r>
            <w:r w:rsidR="007E1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A0FFB" w:rsidRPr="00086170" w:rsidRDefault="007E1CE0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2469,1</w:t>
            </w:r>
          </w:p>
        </w:tc>
        <w:tc>
          <w:tcPr>
            <w:tcW w:w="1011" w:type="dxa"/>
            <w:shd w:val="clear" w:color="auto" w:fill="auto"/>
          </w:tcPr>
          <w:p w:rsidR="002A0FFB" w:rsidRPr="00086170" w:rsidRDefault="00010456" w:rsidP="007E1CE0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7201,</w:t>
            </w:r>
            <w:r w:rsidR="007E1C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15B1" w:rsidRPr="00086170" w:rsidTr="00145866">
        <w:tc>
          <w:tcPr>
            <w:tcW w:w="675" w:type="dxa"/>
            <w:shd w:val="clear" w:color="auto" w:fill="auto"/>
          </w:tcPr>
          <w:p w:rsidR="006115B1" w:rsidRPr="00086170" w:rsidRDefault="00CC4125" w:rsidP="0014586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5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97" w:type="dxa"/>
            <w:gridSpan w:val="8"/>
            <w:tcBorders>
              <w:top w:val="nil"/>
            </w:tcBorders>
            <w:shd w:val="clear" w:color="auto" w:fill="auto"/>
          </w:tcPr>
          <w:p w:rsidR="006115B1" w:rsidRPr="00086170" w:rsidRDefault="006115B1" w:rsidP="00033C17">
            <w:pPr>
              <w:pStyle w:val="a3"/>
              <w:ind w:left="2"/>
              <w:rPr>
                <w:b/>
                <w:sz w:val="24"/>
                <w:szCs w:val="24"/>
              </w:rPr>
            </w:pPr>
            <w:r w:rsidRPr="00086170">
              <w:rPr>
                <w:b/>
                <w:sz w:val="24"/>
                <w:szCs w:val="24"/>
              </w:rPr>
              <w:t>Позиционирование и продвижение инвестиционного потенциала муниципального образования «Чердаклинский район»</w:t>
            </w:r>
          </w:p>
        </w:tc>
      </w:tr>
      <w:tr w:rsidR="0059538A" w:rsidRPr="00086170" w:rsidTr="00145866">
        <w:tc>
          <w:tcPr>
            <w:tcW w:w="675" w:type="dxa"/>
            <w:shd w:val="clear" w:color="auto" w:fill="auto"/>
          </w:tcPr>
          <w:p w:rsidR="0059538A" w:rsidRPr="00086170" w:rsidRDefault="0059538A" w:rsidP="0059538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035" w:type="dxa"/>
            <w:shd w:val="clear" w:color="auto" w:fill="auto"/>
          </w:tcPr>
          <w:p w:rsidR="0059538A" w:rsidRPr="00086170" w:rsidRDefault="0059538A" w:rsidP="0059538A">
            <w:pPr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Изготовление и приобретение информационно-презентационного материала направленного на развитие инвестиционного потенциала (печатная продукция, сувенирная продукция и другое)</w:t>
            </w:r>
          </w:p>
        </w:tc>
        <w:tc>
          <w:tcPr>
            <w:tcW w:w="1557" w:type="dxa"/>
            <w:shd w:val="clear" w:color="auto" w:fill="auto"/>
          </w:tcPr>
          <w:p w:rsidR="004020A7" w:rsidRDefault="004020A7" w:rsidP="0059538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Агентство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538A" w:rsidRPr="00086170" w:rsidRDefault="0059538A" w:rsidP="0059538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«Чердаклинский район» Ульяновской области</w:t>
            </w:r>
          </w:p>
        </w:tc>
        <w:tc>
          <w:tcPr>
            <w:tcW w:w="708" w:type="dxa"/>
            <w:shd w:val="clear" w:color="auto" w:fill="auto"/>
          </w:tcPr>
          <w:p w:rsidR="0059538A" w:rsidRPr="00086170" w:rsidRDefault="0059538A" w:rsidP="0059538A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709" w:type="dxa"/>
            <w:shd w:val="clear" w:color="auto" w:fill="auto"/>
          </w:tcPr>
          <w:p w:rsidR="0059538A" w:rsidRPr="00086170" w:rsidRDefault="0059538A" w:rsidP="0059538A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538A" w:rsidRPr="00086170" w:rsidRDefault="0059538A" w:rsidP="0059538A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9538A" w:rsidRPr="00086170" w:rsidRDefault="0059538A" w:rsidP="0059538A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9538A" w:rsidRPr="00086170" w:rsidRDefault="0059538A" w:rsidP="0059538A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1" w:type="dxa"/>
            <w:shd w:val="clear" w:color="auto" w:fill="auto"/>
          </w:tcPr>
          <w:p w:rsidR="0059538A" w:rsidRPr="00086170" w:rsidRDefault="0059538A" w:rsidP="0059538A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59538A" w:rsidRPr="00086170" w:rsidTr="00145866">
        <w:tc>
          <w:tcPr>
            <w:tcW w:w="675" w:type="dxa"/>
            <w:shd w:val="clear" w:color="auto" w:fill="auto"/>
          </w:tcPr>
          <w:p w:rsidR="0059538A" w:rsidRPr="00086170" w:rsidRDefault="0059538A" w:rsidP="0059538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97" w:type="dxa"/>
            <w:gridSpan w:val="8"/>
            <w:shd w:val="clear" w:color="auto" w:fill="auto"/>
          </w:tcPr>
          <w:p w:rsidR="0059538A" w:rsidRPr="00086170" w:rsidRDefault="0059538A" w:rsidP="0059538A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информационной и консультационной поддержки инвесторам и субъектам малого и среднего предпринимательства и инвесторам</w:t>
            </w:r>
          </w:p>
        </w:tc>
      </w:tr>
      <w:tr w:rsidR="0059538A" w:rsidRPr="00086170" w:rsidTr="00145866">
        <w:tc>
          <w:tcPr>
            <w:tcW w:w="675" w:type="dxa"/>
            <w:shd w:val="clear" w:color="auto" w:fill="auto"/>
          </w:tcPr>
          <w:p w:rsidR="0059538A" w:rsidRPr="00086170" w:rsidRDefault="0059538A" w:rsidP="0059538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035" w:type="dxa"/>
            <w:shd w:val="clear" w:color="auto" w:fill="auto"/>
          </w:tcPr>
          <w:p w:rsidR="0059538A" w:rsidRPr="00086170" w:rsidRDefault="0059538A" w:rsidP="00595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профессиональных знаний и обмен опытом с другими муниципальными образованиями ответственных специалистов администрации района работающих в </w:t>
            </w:r>
            <w:r w:rsidRPr="0008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поддержки и развития малого и среднего бизнеса</w:t>
            </w:r>
          </w:p>
        </w:tc>
        <w:tc>
          <w:tcPr>
            <w:tcW w:w="1557" w:type="dxa"/>
            <w:shd w:val="clear" w:color="auto" w:fill="auto"/>
          </w:tcPr>
          <w:p w:rsidR="004020A7" w:rsidRDefault="004020A7" w:rsidP="0059538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Агентство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538A" w:rsidRPr="00086170" w:rsidRDefault="0059538A" w:rsidP="0059538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«Чердаклинский район» Ульяновской области</w:t>
            </w:r>
          </w:p>
        </w:tc>
        <w:tc>
          <w:tcPr>
            <w:tcW w:w="708" w:type="dxa"/>
            <w:shd w:val="clear" w:color="auto" w:fill="auto"/>
          </w:tcPr>
          <w:p w:rsidR="0059538A" w:rsidRPr="00086170" w:rsidRDefault="0059538A" w:rsidP="0059538A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9538A" w:rsidRPr="00086170" w:rsidRDefault="0059538A" w:rsidP="0059538A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538A" w:rsidRPr="00086170" w:rsidRDefault="0059538A" w:rsidP="0059538A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9538A" w:rsidRPr="00086170" w:rsidRDefault="0059538A" w:rsidP="0059538A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38A" w:rsidRPr="00086170" w:rsidRDefault="00010456" w:rsidP="0059538A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38A" w:rsidRPr="000861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59538A" w:rsidRPr="00086170" w:rsidRDefault="00010456" w:rsidP="0059538A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38A" w:rsidRPr="000861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538A" w:rsidRPr="00086170" w:rsidTr="00B14639">
        <w:tc>
          <w:tcPr>
            <w:tcW w:w="675" w:type="dxa"/>
            <w:shd w:val="clear" w:color="auto" w:fill="auto"/>
          </w:tcPr>
          <w:p w:rsidR="0059538A" w:rsidRPr="0012561C" w:rsidRDefault="0059538A" w:rsidP="0059538A">
            <w:pPr>
              <w:spacing w:after="0" w:line="240" w:lineRule="auto"/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8997" w:type="dxa"/>
            <w:gridSpan w:val="8"/>
            <w:shd w:val="clear" w:color="auto" w:fill="auto"/>
          </w:tcPr>
          <w:p w:rsidR="0059538A" w:rsidRPr="0012561C" w:rsidRDefault="0059538A" w:rsidP="0059538A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1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транспортного обслуживания населения в границах муниципального образования «Чердаклинский район» Ульяновской области в целях обеспечения благоприятного делового климата</w:t>
            </w:r>
          </w:p>
        </w:tc>
      </w:tr>
      <w:tr w:rsidR="0059538A" w:rsidRPr="00086170" w:rsidTr="00145866">
        <w:tc>
          <w:tcPr>
            <w:tcW w:w="675" w:type="dxa"/>
            <w:shd w:val="clear" w:color="auto" w:fill="auto"/>
          </w:tcPr>
          <w:p w:rsidR="0059538A" w:rsidRDefault="0059538A" w:rsidP="0059538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035" w:type="dxa"/>
            <w:shd w:val="clear" w:color="auto" w:fill="auto"/>
          </w:tcPr>
          <w:p w:rsidR="0059538A" w:rsidRPr="0012561C" w:rsidRDefault="0059538A" w:rsidP="00595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1C">
              <w:rPr>
                <w:rFonts w:ascii="Times New Roman" w:hAnsi="Times New Roman" w:cs="Times New Roman"/>
                <w:sz w:val="24"/>
                <w:szCs w:val="24"/>
              </w:rPr>
              <w:t>Оплата муниципального контракта по обеспечению транспортного обслуживания населения в границах муниципального образования «Чердаклинский район» Ульяновской области</w:t>
            </w:r>
          </w:p>
        </w:tc>
        <w:tc>
          <w:tcPr>
            <w:tcW w:w="1557" w:type="dxa"/>
            <w:shd w:val="clear" w:color="auto" w:fill="auto"/>
          </w:tcPr>
          <w:p w:rsidR="0059538A" w:rsidRPr="0012561C" w:rsidRDefault="0059538A" w:rsidP="0059538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1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и стратегического развития  администрации муниципального образования «Чердаклинский район» Ульяновской области  </w:t>
            </w:r>
          </w:p>
        </w:tc>
        <w:tc>
          <w:tcPr>
            <w:tcW w:w="708" w:type="dxa"/>
            <w:shd w:val="clear" w:color="auto" w:fill="auto"/>
          </w:tcPr>
          <w:p w:rsidR="0059538A" w:rsidRPr="00086170" w:rsidRDefault="0059538A" w:rsidP="0059538A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9538A" w:rsidRPr="00086170" w:rsidRDefault="0059538A" w:rsidP="0059538A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538A" w:rsidRDefault="0059538A" w:rsidP="0059538A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9538A" w:rsidRPr="00086170" w:rsidRDefault="0059538A" w:rsidP="0059538A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9538A" w:rsidRPr="00086170" w:rsidRDefault="0059538A" w:rsidP="0059538A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252,7</w:t>
            </w:r>
          </w:p>
        </w:tc>
        <w:tc>
          <w:tcPr>
            <w:tcW w:w="1011" w:type="dxa"/>
            <w:shd w:val="clear" w:color="auto" w:fill="auto"/>
          </w:tcPr>
          <w:p w:rsidR="0059538A" w:rsidRDefault="0059538A" w:rsidP="0059538A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252,7</w:t>
            </w:r>
          </w:p>
        </w:tc>
      </w:tr>
      <w:tr w:rsidR="00010456" w:rsidRPr="00086170" w:rsidTr="00145866">
        <w:tc>
          <w:tcPr>
            <w:tcW w:w="675" w:type="dxa"/>
            <w:shd w:val="clear" w:color="auto" w:fill="auto"/>
          </w:tcPr>
          <w:p w:rsidR="00010456" w:rsidRPr="00086170" w:rsidRDefault="00010456" w:rsidP="0059538A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010456" w:rsidRPr="00086170" w:rsidRDefault="00010456" w:rsidP="00595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7" w:type="dxa"/>
            <w:shd w:val="clear" w:color="auto" w:fill="auto"/>
          </w:tcPr>
          <w:p w:rsidR="00010456" w:rsidRPr="00086170" w:rsidRDefault="00010456" w:rsidP="0059538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0456" w:rsidRPr="00033C17" w:rsidRDefault="00010456" w:rsidP="006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b/>
                <w:sz w:val="24"/>
                <w:szCs w:val="24"/>
              </w:rPr>
              <w:t>221,7</w:t>
            </w:r>
          </w:p>
        </w:tc>
        <w:tc>
          <w:tcPr>
            <w:tcW w:w="709" w:type="dxa"/>
            <w:shd w:val="clear" w:color="auto" w:fill="auto"/>
          </w:tcPr>
          <w:p w:rsidR="00010456" w:rsidRPr="00033C17" w:rsidRDefault="00010456" w:rsidP="006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10456" w:rsidRPr="00033C17" w:rsidRDefault="00010456" w:rsidP="006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2439,3</w:t>
            </w:r>
          </w:p>
        </w:tc>
        <w:tc>
          <w:tcPr>
            <w:tcW w:w="993" w:type="dxa"/>
          </w:tcPr>
          <w:p w:rsidR="00010456" w:rsidRPr="00033C17" w:rsidRDefault="00010456" w:rsidP="007E1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3253,</w:t>
            </w:r>
            <w:r w:rsidR="007E1C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10456" w:rsidRPr="00033C17" w:rsidRDefault="007E1CE0" w:rsidP="006B4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2941,8</w:t>
            </w:r>
          </w:p>
        </w:tc>
        <w:tc>
          <w:tcPr>
            <w:tcW w:w="1011" w:type="dxa"/>
            <w:shd w:val="clear" w:color="auto" w:fill="auto"/>
          </w:tcPr>
          <w:p w:rsidR="00010456" w:rsidRPr="00033C17" w:rsidRDefault="00010456" w:rsidP="007E1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9056,</w:t>
            </w:r>
            <w:r w:rsidR="007E1C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873C1" w:rsidRPr="00033C17" w:rsidRDefault="009873C1" w:rsidP="00033C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3C17">
        <w:rPr>
          <w:rFonts w:ascii="Times New Roman" w:hAnsi="Times New Roman" w:cs="Times New Roman"/>
          <w:sz w:val="28"/>
          <w:szCs w:val="28"/>
        </w:rPr>
        <w:t>».</w:t>
      </w:r>
    </w:p>
    <w:p w:rsidR="009873C1" w:rsidRPr="009873C1" w:rsidRDefault="00D12F1B" w:rsidP="009873C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873C1" w:rsidRPr="009873C1">
        <w:rPr>
          <w:rFonts w:ascii="Times New Roman" w:hAnsi="Times New Roman" w:cs="Times New Roman"/>
          <w:sz w:val="28"/>
          <w:szCs w:val="28"/>
        </w:rPr>
        <w:t>астоящее постановление вступает в силу после его официального обнародования.</w:t>
      </w:r>
    </w:p>
    <w:p w:rsidR="009873C1" w:rsidRPr="009873C1" w:rsidRDefault="009873C1" w:rsidP="009873C1">
      <w:pPr>
        <w:tabs>
          <w:tab w:val="num" w:pos="28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73C1" w:rsidRPr="009873C1" w:rsidRDefault="009873C1" w:rsidP="009873C1">
      <w:pPr>
        <w:tabs>
          <w:tab w:val="num" w:pos="28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873C1" w:rsidRPr="009873C1" w:rsidRDefault="009873C1" w:rsidP="009873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73C1" w:rsidRPr="009873C1" w:rsidRDefault="009873C1" w:rsidP="00987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3C1">
        <w:rPr>
          <w:rFonts w:ascii="Times New Roman" w:hAnsi="Times New Roman" w:cs="Times New Roman"/>
          <w:sz w:val="28"/>
          <w:szCs w:val="28"/>
        </w:rPr>
        <w:t>Глав</w:t>
      </w:r>
      <w:r w:rsidR="00EE0860">
        <w:rPr>
          <w:rFonts w:ascii="Times New Roman" w:hAnsi="Times New Roman" w:cs="Times New Roman"/>
          <w:sz w:val="28"/>
          <w:szCs w:val="28"/>
        </w:rPr>
        <w:t xml:space="preserve">а </w:t>
      </w:r>
      <w:r w:rsidRPr="009873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873C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87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3C1" w:rsidRPr="009873C1" w:rsidRDefault="009873C1" w:rsidP="00987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3C1">
        <w:rPr>
          <w:rFonts w:ascii="Times New Roman" w:hAnsi="Times New Roman" w:cs="Times New Roman"/>
          <w:sz w:val="28"/>
          <w:szCs w:val="28"/>
        </w:rPr>
        <w:t xml:space="preserve">образования «Чердаклинский район» </w:t>
      </w:r>
    </w:p>
    <w:p w:rsidR="009873C1" w:rsidRPr="009873C1" w:rsidRDefault="009873C1" w:rsidP="00987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3C1">
        <w:rPr>
          <w:rFonts w:ascii="Times New Roman" w:hAnsi="Times New Roman" w:cs="Times New Roman"/>
          <w:sz w:val="28"/>
          <w:szCs w:val="28"/>
        </w:rPr>
        <w:t xml:space="preserve">Ульяновской области                                                           </w:t>
      </w:r>
      <w:r w:rsidR="00EE086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73C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0860">
        <w:rPr>
          <w:rFonts w:ascii="Times New Roman" w:hAnsi="Times New Roman" w:cs="Times New Roman"/>
          <w:sz w:val="28"/>
          <w:szCs w:val="28"/>
        </w:rPr>
        <w:t>М.А. Шпак</w:t>
      </w:r>
      <w:r w:rsidRPr="00987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3C1" w:rsidRPr="009873C1" w:rsidRDefault="009873C1" w:rsidP="00937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73C1" w:rsidRPr="009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311"/>
    <w:multiLevelType w:val="hybridMultilevel"/>
    <w:tmpl w:val="844AB0FA"/>
    <w:lvl w:ilvl="0" w:tplc="FFFFFFFF">
      <w:start w:val="6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F90F06"/>
    <w:multiLevelType w:val="multilevel"/>
    <w:tmpl w:val="19B46E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492758"/>
    <w:multiLevelType w:val="multilevel"/>
    <w:tmpl w:val="265E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20463D"/>
    <w:multiLevelType w:val="hybridMultilevel"/>
    <w:tmpl w:val="9C88BB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74B68"/>
    <w:multiLevelType w:val="hybridMultilevel"/>
    <w:tmpl w:val="21869CE6"/>
    <w:lvl w:ilvl="0" w:tplc="FFFFFFFF">
      <w:start w:val="6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6245E4E"/>
    <w:multiLevelType w:val="hybridMultilevel"/>
    <w:tmpl w:val="C25253DA"/>
    <w:lvl w:ilvl="0" w:tplc="585E83B2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293BD6"/>
    <w:multiLevelType w:val="hybridMultilevel"/>
    <w:tmpl w:val="85FA35D0"/>
    <w:lvl w:ilvl="0" w:tplc="0E1CA730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69"/>
    <w:rsid w:val="00010456"/>
    <w:rsid w:val="00026720"/>
    <w:rsid w:val="00033C17"/>
    <w:rsid w:val="00034CA9"/>
    <w:rsid w:val="00086170"/>
    <w:rsid w:val="000E6932"/>
    <w:rsid w:val="0012561C"/>
    <w:rsid w:val="00145866"/>
    <w:rsid w:val="001A7C8F"/>
    <w:rsid w:val="0020725B"/>
    <w:rsid w:val="002323AB"/>
    <w:rsid w:val="00245F33"/>
    <w:rsid w:val="002A0FFB"/>
    <w:rsid w:val="002D0B9E"/>
    <w:rsid w:val="002D4D59"/>
    <w:rsid w:val="00367720"/>
    <w:rsid w:val="003C4BD0"/>
    <w:rsid w:val="003E275A"/>
    <w:rsid w:val="003F394E"/>
    <w:rsid w:val="004020A7"/>
    <w:rsid w:val="00412E9A"/>
    <w:rsid w:val="0046008E"/>
    <w:rsid w:val="00477027"/>
    <w:rsid w:val="004F7170"/>
    <w:rsid w:val="00506E77"/>
    <w:rsid w:val="00516769"/>
    <w:rsid w:val="0055152E"/>
    <w:rsid w:val="0059538A"/>
    <w:rsid w:val="006115B1"/>
    <w:rsid w:val="0063629A"/>
    <w:rsid w:val="0064446B"/>
    <w:rsid w:val="006E68FD"/>
    <w:rsid w:val="00780A21"/>
    <w:rsid w:val="007D02C0"/>
    <w:rsid w:val="007E1CE0"/>
    <w:rsid w:val="008107A5"/>
    <w:rsid w:val="008129C9"/>
    <w:rsid w:val="00825855"/>
    <w:rsid w:val="00826A6D"/>
    <w:rsid w:val="00826AEE"/>
    <w:rsid w:val="0083142B"/>
    <w:rsid w:val="00846679"/>
    <w:rsid w:val="00851FD5"/>
    <w:rsid w:val="008756BF"/>
    <w:rsid w:val="00876B69"/>
    <w:rsid w:val="008B5CBA"/>
    <w:rsid w:val="00937043"/>
    <w:rsid w:val="00981029"/>
    <w:rsid w:val="00985871"/>
    <w:rsid w:val="009873C1"/>
    <w:rsid w:val="009E4E45"/>
    <w:rsid w:val="009F62D3"/>
    <w:rsid w:val="00A2565D"/>
    <w:rsid w:val="00A26DE6"/>
    <w:rsid w:val="00A32F7B"/>
    <w:rsid w:val="00AA79DB"/>
    <w:rsid w:val="00AE6188"/>
    <w:rsid w:val="00B1534A"/>
    <w:rsid w:val="00B41B40"/>
    <w:rsid w:val="00B650A6"/>
    <w:rsid w:val="00BA0F98"/>
    <w:rsid w:val="00BB258A"/>
    <w:rsid w:val="00BD3F7F"/>
    <w:rsid w:val="00BE02B4"/>
    <w:rsid w:val="00C100B4"/>
    <w:rsid w:val="00C85D7F"/>
    <w:rsid w:val="00CC4125"/>
    <w:rsid w:val="00CE3ED5"/>
    <w:rsid w:val="00D05565"/>
    <w:rsid w:val="00D1283F"/>
    <w:rsid w:val="00D12F1B"/>
    <w:rsid w:val="00D21A8B"/>
    <w:rsid w:val="00D231E8"/>
    <w:rsid w:val="00D93275"/>
    <w:rsid w:val="00DB3BE0"/>
    <w:rsid w:val="00DC22E6"/>
    <w:rsid w:val="00DD6889"/>
    <w:rsid w:val="00DE1CBA"/>
    <w:rsid w:val="00DF2E6A"/>
    <w:rsid w:val="00E0096E"/>
    <w:rsid w:val="00E00A4F"/>
    <w:rsid w:val="00E27A2D"/>
    <w:rsid w:val="00E45579"/>
    <w:rsid w:val="00E534BA"/>
    <w:rsid w:val="00E6537D"/>
    <w:rsid w:val="00EB714D"/>
    <w:rsid w:val="00EE0860"/>
    <w:rsid w:val="00F41120"/>
    <w:rsid w:val="00F431DD"/>
    <w:rsid w:val="00FB4E1D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85D7F"/>
    <w:pPr>
      <w:keepNext/>
      <w:spacing w:before="360" w:after="0" w:line="240" w:lineRule="auto"/>
      <w:ind w:left="284" w:right="284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69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3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85D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E00A4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E00A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E69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Title">
    <w:name w:val="ConsTitle"/>
    <w:rsid w:val="00AA79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2"/>
    <w:basedOn w:val="a"/>
    <w:link w:val="20"/>
    <w:rsid w:val="00AA79DB"/>
    <w:pPr>
      <w:spacing w:before="480" w:after="24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A79DB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85D7F"/>
    <w:pPr>
      <w:keepNext/>
      <w:spacing w:before="360" w:after="0" w:line="240" w:lineRule="auto"/>
      <w:ind w:left="284" w:right="284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69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3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85D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E00A4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E00A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E69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Title">
    <w:name w:val="ConsTitle"/>
    <w:rsid w:val="00AA79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2"/>
    <w:basedOn w:val="a"/>
    <w:link w:val="20"/>
    <w:rsid w:val="00AA79DB"/>
    <w:pPr>
      <w:spacing w:before="480" w:after="24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A79DB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EB1AD-BC89-49F6-9F68-352CC6CE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Савина АН</cp:lastModifiedBy>
  <cp:revision>13</cp:revision>
  <cp:lastPrinted>2019-04-16T07:36:00Z</cp:lastPrinted>
  <dcterms:created xsi:type="dcterms:W3CDTF">2019-03-11T09:47:00Z</dcterms:created>
  <dcterms:modified xsi:type="dcterms:W3CDTF">2019-06-21T04:15:00Z</dcterms:modified>
</cp:coreProperties>
</file>