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A2" w:rsidRDefault="00CD0282" w:rsidP="002239F7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D0282">
        <w:rPr>
          <w:rFonts w:ascii="Times New Roman" w:hAnsi="Times New Roman" w:cs="Times New Roman"/>
          <w:b/>
          <w:sz w:val="28"/>
          <w:szCs w:val="28"/>
        </w:rPr>
        <w:t xml:space="preserve">Особенности уточнения местоположения границ земельного участка, </w:t>
      </w:r>
    </w:p>
    <w:p w:rsidR="00435CC2" w:rsidRDefault="00CD0282" w:rsidP="002239F7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D0282">
        <w:rPr>
          <w:rFonts w:ascii="Times New Roman" w:hAnsi="Times New Roman" w:cs="Times New Roman"/>
          <w:b/>
          <w:sz w:val="28"/>
          <w:szCs w:val="28"/>
        </w:rPr>
        <w:t>в случае если требуется внесение изменений в сведения о смежных с ним земельных участках</w:t>
      </w:r>
    </w:p>
    <w:p w:rsidR="00CD0282" w:rsidRPr="00CD0282" w:rsidRDefault="00CD0282" w:rsidP="002239F7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423DD" w:rsidRDefault="00AB59A2" w:rsidP="00BB696F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Если у Вас</w:t>
      </w:r>
      <w:r w:rsidR="00D423DD">
        <w:rPr>
          <w:sz w:val="28"/>
          <w:szCs w:val="28"/>
        </w:rPr>
        <w:t xml:space="preserve"> </w:t>
      </w:r>
      <w:r>
        <w:rPr>
          <w:sz w:val="28"/>
          <w:szCs w:val="28"/>
        </w:rPr>
        <w:t>есть</w:t>
      </w:r>
      <w:r w:rsidR="00D423DD">
        <w:rPr>
          <w:sz w:val="28"/>
          <w:szCs w:val="28"/>
        </w:rPr>
        <w:t xml:space="preserve"> земельный участок, но границы такого земельного участка не установлены (отсутствуют сведения о координатах точек границ), то </w:t>
      </w:r>
      <w:r>
        <w:rPr>
          <w:sz w:val="28"/>
          <w:szCs w:val="28"/>
        </w:rPr>
        <w:t xml:space="preserve">Вы </w:t>
      </w:r>
      <w:r w:rsidR="00D423DD">
        <w:rPr>
          <w:sz w:val="28"/>
          <w:szCs w:val="28"/>
        </w:rPr>
        <w:t>вправе осуществить процедуру по уточнению сведений о местоположении границ и площади своего земельного участка.</w:t>
      </w:r>
    </w:p>
    <w:p w:rsidR="00D423DD" w:rsidRDefault="00D423DD" w:rsidP="00BB696F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в результате проведения кадастровых работ по уточнению местоположения границ порой выявляются пересечения или неувязки границ с соседними (смежными) земельными участками. </w:t>
      </w:r>
      <w:r w:rsidR="005D2B83">
        <w:rPr>
          <w:sz w:val="28"/>
          <w:szCs w:val="28"/>
        </w:rPr>
        <w:t xml:space="preserve">Очень часто такие ситуации возникают в связи с допущенными ранее ошибками в документах, на основании которых вносились в </w:t>
      </w:r>
      <w:r w:rsidR="005D2B83" w:rsidRPr="00BB696F">
        <w:rPr>
          <w:color w:val="000000"/>
          <w:sz w:val="28"/>
          <w:szCs w:val="28"/>
          <w:lang w:eastAsia="ru-RU" w:bidi="ru-RU"/>
        </w:rPr>
        <w:t>Един</w:t>
      </w:r>
      <w:r w:rsidR="005D2B83">
        <w:rPr>
          <w:color w:val="000000"/>
          <w:sz w:val="28"/>
          <w:szCs w:val="28"/>
          <w:lang w:eastAsia="ru-RU" w:bidi="ru-RU"/>
        </w:rPr>
        <w:t>ый</w:t>
      </w:r>
      <w:r w:rsidR="005D2B83" w:rsidRPr="00BB696F">
        <w:rPr>
          <w:color w:val="000000"/>
          <w:sz w:val="28"/>
          <w:szCs w:val="28"/>
          <w:lang w:eastAsia="ru-RU" w:bidi="ru-RU"/>
        </w:rPr>
        <w:t xml:space="preserve"> государственн</w:t>
      </w:r>
      <w:r w:rsidR="005D2B83">
        <w:rPr>
          <w:color w:val="000000"/>
          <w:sz w:val="28"/>
          <w:szCs w:val="28"/>
          <w:lang w:eastAsia="ru-RU" w:bidi="ru-RU"/>
        </w:rPr>
        <w:t>ый</w:t>
      </w:r>
      <w:r w:rsidR="005D2B83" w:rsidRPr="00BB696F">
        <w:rPr>
          <w:color w:val="000000"/>
          <w:sz w:val="28"/>
          <w:szCs w:val="28"/>
          <w:lang w:eastAsia="ru-RU" w:bidi="ru-RU"/>
        </w:rPr>
        <w:t xml:space="preserve"> реестр недвижимости (далее - ЕГРН) </w:t>
      </w:r>
      <w:r w:rsidR="005D2B83">
        <w:rPr>
          <w:color w:val="000000"/>
          <w:sz w:val="28"/>
          <w:szCs w:val="28"/>
          <w:lang w:eastAsia="ru-RU" w:bidi="ru-RU"/>
        </w:rPr>
        <w:t xml:space="preserve">сведения о границах соседних земельных участков. Такие ошибки считаются реестровыми ошибками. </w:t>
      </w:r>
      <w:r w:rsidR="005D2B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5D2B83" w:rsidRPr="00BB696F" w:rsidRDefault="005D2B83" w:rsidP="005D2B83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Н</w:t>
      </w:r>
      <w:r w:rsidRPr="00BB696F">
        <w:rPr>
          <w:color w:val="000000"/>
          <w:sz w:val="28"/>
          <w:szCs w:val="28"/>
          <w:lang w:eastAsia="ru-RU" w:bidi="ru-RU"/>
        </w:rPr>
        <w:t>аличие реестровых ошибок в местоположении границ смежных земельных участков, может повлечь приостановление государственного кадастрового учета земельного участка, в отношении которого выполнялись кадастровые работы (далее - объект кадастровых работ).</w:t>
      </w:r>
    </w:p>
    <w:p w:rsidR="005D2B83" w:rsidRPr="00BB696F" w:rsidRDefault="005D2B83" w:rsidP="005D2B83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BB696F">
        <w:rPr>
          <w:color w:val="000000"/>
          <w:sz w:val="28"/>
          <w:szCs w:val="28"/>
          <w:lang w:eastAsia="ru-RU" w:bidi="ru-RU"/>
        </w:rPr>
        <w:t>Указанные обстоятельства являются основанием для уточнения местоположения границ земельного участка или земельных участков - выполнения соответствующих кадастровых работ и государственного кадастрового учета на основании подготовленных документов.</w:t>
      </w:r>
    </w:p>
    <w:p w:rsidR="003774AF" w:rsidRPr="00BB696F" w:rsidRDefault="00A04C51" w:rsidP="003774AF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BB696F">
        <w:rPr>
          <w:sz w:val="28"/>
          <w:szCs w:val="28"/>
        </w:rPr>
        <w:t xml:space="preserve">Действующим Законом о регистрации недвижимости (Федеральный закон от 13.07.2015 № 218-ФЗ) предусмотрены случаи уточнения местоположения границ </w:t>
      </w:r>
      <w:r w:rsidR="0044156C">
        <w:rPr>
          <w:sz w:val="28"/>
          <w:szCs w:val="28"/>
        </w:rPr>
        <w:t xml:space="preserve">одновременно </w:t>
      </w:r>
      <w:r w:rsidRPr="00BB696F">
        <w:rPr>
          <w:sz w:val="28"/>
          <w:szCs w:val="28"/>
        </w:rPr>
        <w:t>нескольких смежных земельных участках.</w:t>
      </w:r>
      <w:r w:rsidRPr="00BB696F">
        <w:rPr>
          <w:color w:val="000000"/>
          <w:sz w:val="28"/>
          <w:szCs w:val="28"/>
          <w:lang w:bidi="ru-RU"/>
        </w:rPr>
        <w:t xml:space="preserve"> </w:t>
      </w:r>
      <w:r w:rsidR="0044156C">
        <w:rPr>
          <w:color w:val="000000"/>
          <w:sz w:val="28"/>
          <w:szCs w:val="28"/>
          <w:lang w:bidi="ru-RU"/>
        </w:rPr>
        <w:t xml:space="preserve">Так </w:t>
      </w:r>
      <w:r w:rsidR="0044156C">
        <w:rPr>
          <w:color w:val="000000"/>
          <w:sz w:val="28"/>
          <w:szCs w:val="28"/>
          <w:lang w:eastAsia="ru-RU" w:bidi="ru-RU"/>
        </w:rPr>
        <w:t>ч</w:t>
      </w:r>
      <w:r w:rsidR="00691C3B" w:rsidRPr="00BB696F">
        <w:rPr>
          <w:color w:val="000000"/>
          <w:sz w:val="28"/>
          <w:szCs w:val="28"/>
          <w:lang w:eastAsia="ru-RU" w:bidi="ru-RU"/>
        </w:rPr>
        <w:t xml:space="preserve">астью 2 статьи 43 </w:t>
      </w:r>
      <w:r w:rsidR="00691C3B" w:rsidRPr="00BB696F">
        <w:rPr>
          <w:sz w:val="28"/>
          <w:szCs w:val="28"/>
        </w:rPr>
        <w:t xml:space="preserve">Закона о регистрации недвижимости предусмотрена возможность уточнения местоположения границ </w:t>
      </w:r>
      <w:r w:rsidR="00691C3B" w:rsidRPr="00BB696F">
        <w:rPr>
          <w:color w:val="000000"/>
          <w:sz w:val="28"/>
          <w:szCs w:val="28"/>
          <w:lang w:eastAsia="ru-RU" w:bidi="ru-RU"/>
        </w:rPr>
        <w:t xml:space="preserve">или части границ земельного участка, которая одновременно является общей (смежной) с частью границ уточняемого в результате кадастровых работ земельного участка. </w:t>
      </w:r>
      <w:r w:rsidR="00094C0C" w:rsidRPr="00BB696F">
        <w:rPr>
          <w:color w:val="000000"/>
          <w:sz w:val="28"/>
          <w:szCs w:val="28"/>
          <w:lang w:eastAsia="ru-RU" w:bidi="ru-RU"/>
        </w:rPr>
        <w:t>Т</w:t>
      </w:r>
      <w:r w:rsidR="00691C3B" w:rsidRPr="00BB696F">
        <w:rPr>
          <w:color w:val="000000"/>
          <w:sz w:val="28"/>
          <w:szCs w:val="28"/>
          <w:lang w:eastAsia="ru-RU" w:bidi="ru-RU"/>
        </w:rPr>
        <w:t>ак</w:t>
      </w:r>
      <w:r w:rsidR="00991DE4">
        <w:rPr>
          <w:color w:val="000000"/>
          <w:sz w:val="28"/>
          <w:szCs w:val="28"/>
          <w:lang w:eastAsia="ru-RU" w:bidi="ru-RU"/>
        </w:rPr>
        <w:t>ая</w:t>
      </w:r>
      <w:r w:rsidR="00691C3B" w:rsidRPr="00BB696F">
        <w:rPr>
          <w:color w:val="000000"/>
          <w:sz w:val="28"/>
          <w:szCs w:val="28"/>
          <w:lang w:eastAsia="ru-RU" w:bidi="ru-RU"/>
        </w:rPr>
        <w:t xml:space="preserve"> </w:t>
      </w:r>
      <w:r w:rsidR="00991DE4">
        <w:rPr>
          <w:color w:val="000000"/>
          <w:sz w:val="28"/>
          <w:szCs w:val="28"/>
          <w:lang w:eastAsia="ru-RU" w:bidi="ru-RU"/>
        </w:rPr>
        <w:t>процедура</w:t>
      </w:r>
      <w:r w:rsidR="00691C3B" w:rsidRPr="00BB696F">
        <w:rPr>
          <w:color w:val="000000"/>
          <w:sz w:val="28"/>
          <w:szCs w:val="28"/>
          <w:lang w:eastAsia="ru-RU" w:bidi="ru-RU"/>
        </w:rPr>
        <w:t xml:space="preserve"> распространяется и на земельные участки, в сведениях ЕГРН о которых содержится реестровая ошибка. </w:t>
      </w:r>
      <w:r w:rsidR="003113C1">
        <w:rPr>
          <w:color w:val="000000"/>
          <w:sz w:val="28"/>
          <w:szCs w:val="28"/>
          <w:lang w:eastAsia="ru-RU" w:bidi="ru-RU"/>
        </w:rPr>
        <w:t>Д</w:t>
      </w:r>
      <w:r w:rsidR="0044156C">
        <w:rPr>
          <w:color w:val="000000"/>
          <w:sz w:val="28"/>
          <w:szCs w:val="28"/>
          <w:lang w:eastAsia="ru-RU" w:bidi="ru-RU"/>
        </w:rPr>
        <w:t>анная норма поз</w:t>
      </w:r>
      <w:r w:rsidR="003113C1">
        <w:rPr>
          <w:color w:val="000000"/>
          <w:sz w:val="28"/>
          <w:szCs w:val="28"/>
          <w:lang w:eastAsia="ru-RU" w:bidi="ru-RU"/>
        </w:rPr>
        <w:t>воляет одновременно уточнить сведения о границ</w:t>
      </w:r>
      <w:r w:rsidR="00991DE4">
        <w:rPr>
          <w:color w:val="000000"/>
          <w:sz w:val="28"/>
          <w:szCs w:val="28"/>
          <w:lang w:eastAsia="ru-RU" w:bidi="ru-RU"/>
        </w:rPr>
        <w:t>ах</w:t>
      </w:r>
      <w:r w:rsidR="003113C1">
        <w:rPr>
          <w:color w:val="000000"/>
          <w:sz w:val="28"/>
          <w:szCs w:val="28"/>
          <w:lang w:eastAsia="ru-RU" w:bidi="ru-RU"/>
        </w:rPr>
        <w:t xml:space="preserve"> земельного участка, котор</w:t>
      </w:r>
      <w:r w:rsidR="00B15F1A">
        <w:rPr>
          <w:color w:val="000000"/>
          <w:sz w:val="28"/>
          <w:szCs w:val="28"/>
          <w:lang w:eastAsia="ru-RU" w:bidi="ru-RU"/>
        </w:rPr>
        <w:t>ые</w:t>
      </w:r>
      <w:r w:rsidR="003113C1">
        <w:rPr>
          <w:color w:val="000000"/>
          <w:sz w:val="28"/>
          <w:szCs w:val="28"/>
          <w:lang w:eastAsia="ru-RU" w:bidi="ru-RU"/>
        </w:rPr>
        <w:t xml:space="preserve"> еще не были уточнены, и исправить реестровую ошибку в соседнем с ним земельном участке, если такая ошибка выявилась. </w:t>
      </w:r>
      <w:r w:rsidR="003774AF" w:rsidRPr="00BB696F">
        <w:rPr>
          <w:sz w:val="28"/>
          <w:szCs w:val="28"/>
        </w:rPr>
        <w:t>При этом</w:t>
      </w:r>
      <w:proofErr w:type="gramStart"/>
      <w:r w:rsidR="003774AF" w:rsidRPr="00BB696F">
        <w:rPr>
          <w:sz w:val="28"/>
          <w:szCs w:val="28"/>
        </w:rPr>
        <w:t>,</w:t>
      </w:r>
      <w:proofErr w:type="gramEnd"/>
      <w:r w:rsidR="003774AF" w:rsidRPr="00BB696F">
        <w:rPr>
          <w:sz w:val="28"/>
          <w:szCs w:val="28"/>
        </w:rPr>
        <w:t xml:space="preserve"> </w:t>
      </w:r>
      <w:r w:rsidR="003774AF" w:rsidRPr="00BB696F">
        <w:rPr>
          <w:color w:val="000000"/>
          <w:sz w:val="28"/>
          <w:szCs w:val="28"/>
          <w:lang w:eastAsia="ru-RU" w:bidi="ru-RU"/>
        </w:rPr>
        <w:t xml:space="preserve">представление дополнительных заявлений о государственном кадастровом учете </w:t>
      </w:r>
      <w:r w:rsidR="003774AF">
        <w:rPr>
          <w:color w:val="000000"/>
          <w:sz w:val="28"/>
          <w:szCs w:val="28"/>
          <w:lang w:eastAsia="ru-RU" w:bidi="ru-RU"/>
        </w:rPr>
        <w:t>от</w:t>
      </w:r>
      <w:r w:rsidR="003774AF" w:rsidRPr="00BB696F">
        <w:rPr>
          <w:color w:val="000000"/>
          <w:sz w:val="28"/>
          <w:szCs w:val="28"/>
          <w:lang w:eastAsia="ru-RU" w:bidi="ru-RU"/>
        </w:rPr>
        <w:t xml:space="preserve"> смежных земельных участков не </w:t>
      </w:r>
      <w:r w:rsidR="00271EA4">
        <w:rPr>
          <w:color w:val="000000"/>
          <w:sz w:val="28"/>
          <w:szCs w:val="28"/>
          <w:lang w:eastAsia="ru-RU" w:bidi="ru-RU"/>
        </w:rPr>
        <w:t>по</w:t>
      </w:r>
      <w:r w:rsidR="003774AF" w:rsidRPr="00BB696F">
        <w:rPr>
          <w:color w:val="000000"/>
          <w:sz w:val="28"/>
          <w:szCs w:val="28"/>
          <w:lang w:eastAsia="ru-RU" w:bidi="ru-RU"/>
        </w:rPr>
        <w:t>требуется, если местоположение границ земельных участков согласовано в индивидуальном порядке</w:t>
      </w:r>
      <w:r w:rsidR="00B15F1A">
        <w:rPr>
          <w:color w:val="000000"/>
          <w:sz w:val="28"/>
          <w:szCs w:val="28"/>
          <w:lang w:eastAsia="ru-RU" w:bidi="ru-RU"/>
        </w:rPr>
        <w:t>.</w:t>
      </w:r>
      <w:r w:rsidR="003774AF" w:rsidRPr="00BB696F">
        <w:rPr>
          <w:color w:val="000000"/>
          <w:sz w:val="28"/>
          <w:szCs w:val="28"/>
          <w:lang w:eastAsia="ru-RU" w:bidi="ru-RU"/>
        </w:rPr>
        <w:t xml:space="preserve"> </w:t>
      </w:r>
      <w:r w:rsidR="00B15F1A">
        <w:rPr>
          <w:color w:val="000000"/>
          <w:sz w:val="28"/>
          <w:szCs w:val="28"/>
          <w:lang w:eastAsia="ru-RU" w:bidi="ru-RU"/>
        </w:rPr>
        <w:t>Т</w:t>
      </w:r>
      <w:r w:rsidR="003774AF" w:rsidRPr="00BB696F">
        <w:rPr>
          <w:color w:val="000000"/>
          <w:sz w:val="28"/>
          <w:szCs w:val="28"/>
          <w:lang w:eastAsia="ru-RU" w:bidi="ru-RU"/>
        </w:rPr>
        <w:t>о есть</w:t>
      </w:r>
      <w:r w:rsidR="00271EA4">
        <w:rPr>
          <w:color w:val="000000"/>
          <w:sz w:val="28"/>
          <w:szCs w:val="28"/>
          <w:lang w:eastAsia="ru-RU" w:bidi="ru-RU"/>
        </w:rPr>
        <w:t>,</w:t>
      </w:r>
      <w:r w:rsidR="003774AF" w:rsidRPr="00BB696F">
        <w:rPr>
          <w:color w:val="000000"/>
          <w:sz w:val="28"/>
          <w:szCs w:val="28"/>
          <w:lang w:eastAsia="ru-RU" w:bidi="ru-RU"/>
        </w:rPr>
        <w:t xml:space="preserve"> </w:t>
      </w:r>
      <w:r w:rsidR="00271EA4">
        <w:rPr>
          <w:color w:val="000000"/>
          <w:sz w:val="28"/>
          <w:szCs w:val="28"/>
          <w:lang w:eastAsia="ru-RU" w:bidi="ru-RU"/>
        </w:rPr>
        <w:t>если</w:t>
      </w:r>
      <w:r w:rsidR="003774AF" w:rsidRPr="00BB696F">
        <w:rPr>
          <w:color w:val="000000"/>
          <w:sz w:val="28"/>
          <w:szCs w:val="28"/>
          <w:lang w:eastAsia="ru-RU" w:bidi="ru-RU"/>
        </w:rPr>
        <w:t xml:space="preserve"> в акте согласования местоположения границ </w:t>
      </w:r>
      <w:r w:rsidR="00271EA4" w:rsidRPr="00BB696F">
        <w:rPr>
          <w:color w:val="000000"/>
          <w:sz w:val="28"/>
          <w:szCs w:val="28"/>
          <w:lang w:eastAsia="ru-RU" w:bidi="ru-RU"/>
        </w:rPr>
        <w:t>все заинтересованны</w:t>
      </w:r>
      <w:r w:rsidR="00271EA4">
        <w:rPr>
          <w:color w:val="000000"/>
          <w:sz w:val="28"/>
          <w:szCs w:val="28"/>
          <w:lang w:eastAsia="ru-RU" w:bidi="ru-RU"/>
        </w:rPr>
        <w:t>е</w:t>
      </w:r>
      <w:r w:rsidR="00271EA4" w:rsidRPr="00BB696F">
        <w:rPr>
          <w:color w:val="000000"/>
          <w:sz w:val="28"/>
          <w:szCs w:val="28"/>
          <w:lang w:eastAsia="ru-RU" w:bidi="ru-RU"/>
        </w:rPr>
        <w:t xml:space="preserve"> лиц</w:t>
      </w:r>
      <w:r w:rsidR="00271EA4">
        <w:rPr>
          <w:color w:val="000000"/>
          <w:sz w:val="28"/>
          <w:szCs w:val="28"/>
          <w:lang w:eastAsia="ru-RU" w:bidi="ru-RU"/>
        </w:rPr>
        <w:t>а</w:t>
      </w:r>
      <w:r w:rsidR="00271EA4" w:rsidRPr="00BB696F">
        <w:rPr>
          <w:color w:val="000000"/>
          <w:sz w:val="28"/>
          <w:szCs w:val="28"/>
          <w:lang w:eastAsia="ru-RU" w:bidi="ru-RU"/>
        </w:rPr>
        <w:t xml:space="preserve"> или их представител</w:t>
      </w:r>
      <w:r w:rsidR="00271EA4">
        <w:rPr>
          <w:color w:val="000000"/>
          <w:sz w:val="28"/>
          <w:szCs w:val="28"/>
          <w:lang w:eastAsia="ru-RU" w:bidi="ru-RU"/>
        </w:rPr>
        <w:t>и</w:t>
      </w:r>
      <w:r w:rsidR="00271EA4" w:rsidRPr="00BB696F">
        <w:rPr>
          <w:color w:val="000000"/>
          <w:sz w:val="28"/>
          <w:szCs w:val="28"/>
          <w:lang w:eastAsia="ru-RU" w:bidi="ru-RU"/>
        </w:rPr>
        <w:t xml:space="preserve"> </w:t>
      </w:r>
      <w:r w:rsidR="00271EA4">
        <w:rPr>
          <w:color w:val="000000"/>
          <w:sz w:val="28"/>
          <w:szCs w:val="28"/>
          <w:lang w:eastAsia="ru-RU" w:bidi="ru-RU"/>
        </w:rPr>
        <w:t xml:space="preserve">расписались </w:t>
      </w:r>
      <w:r w:rsidR="003774AF" w:rsidRPr="00BB696F">
        <w:rPr>
          <w:color w:val="000000"/>
          <w:sz w:val="28"/>
          <w:szCs w:val="28"/>
          <w:lang w:eastAsia="ru-RU" w:bidi="ru-RU"/>
        </w:rPr>
        <w:t>личн</w:t>
      </w:r>
      <w:r w:rsidR="00271EA4">
        <w:rPr>
          <w:color w:val="000000"/>
          <w:sz w:val="28"/>
          <w:szCs w:val="28"/>
          <w:lang w:eastAsia="ru-RU" w:bidi="ru-RU"/>
        </w:rPr>
        <w:t>о</w:t>
      </w:r>
      <w:r w:rsidR="003774AF" w:rsidRPr="00BB696F">
        <w:rPr>
          <w:color w:val="000000"/>
          <w:sz w:val="28"/>
          <w:szCs w:val="28"/>
          <w:lang w:eastAsia="ru-RU" w:bidi="ru-RU"/>
        </w:rPr>
        <w:t>.</w:t>
      </w:r>
      <w:r w:rsidR="003774AF" w:rsidRPr="00BB696F">
        <w:rPr>
          <w:color w:val="000000"/>
          <w:sz w:val="28"/>
          <w:szCs w:val="28"/>
          <w:lang w:bidi="ru-RU"/>
        </w:rPr>
        <w:t xml:space="preserve"> </w:t>
      </w:r>
      <w:r w:rsidR="00271EA4">
        <w:rPr>
          <w:color w:val="000000"/>
          <w:sz w:val="28"/>
          <w:szCs w:val="28"/>
          <w:lang w:bidi="ru-RU"/>
        </w:rPr>
        <w:t xml:space="preserve">В этом случае </w:t>
      </w:r>
      <w:r w:rsidR="00271EA4">
        <w:rPr>
          <w:color w:val="000000"/>
          <w:sz w:val="28"/>
          <w:szCs w:val="28"/>
          <w:lang w:eastAsia="ru-RU" w:bidi="ru-RU"/>
        </w:rPr>
        <w:t>о</w:t>
      </w:r>
      <w:r w:rsidR="003774AF" w:rsidRPr="00BB696F">
        <w:rPr>
          <w:color w:val="000000"/>
          <w:sz w:val="28"/>
          <w:szCs w:val="28"/>
          <w:lang w:eastAsia="ru-RU" w:bidi="ru-RU"/>
        </w:rPr>
        <w:t>рган регистрации прав одновременно с осуществлением кадастрового учета земельного участка, являющегося объектом кадастровых работ, вн</w:t>
      </w:r>
      <w:r w:rsidR="00271EA4">
        <w:rPr>
          <w:color w:val="000000"/>
          <w:sz w:val="28"/>
          <w:szCs w:val="28"/>
          <w:lang w:eastAsia="ru-RU" w:bidi="ru-RU"/>
        </w:rPr>
        <w:t>есет</w:t>
      </w:r>
      <w:r w:rsidR="003774AF" w:rsidRPr="00BB696F">
        <w:rPr>
          <w:color w:val="000000"/>
          <w:sz w:val="28"/>
          <w:szCs w:val="28"/>
          <w:lang w:eastAsia="ru-RU" w:bidi="ru-RU"/>
        </w:rPr>
        <w:t xml:space="preserve"> соответствующие изменения в сведения ЕГРН о местоположении границ и (при необходимости) площади смежных земельных участков.</w:t>
      </w:r>
    </w:p>
    <w:p w:rsidR="00094C0C" w:rsidRPr="00BB696F" w:rsidRDefault="00094C0C" w:rsidP="00BB696F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BB696F">
        <w:rPr>
          <w:color w:val="000000"/>
          <w:sz w:val="28"/>
          <w:szCs w:val="28"/>
          <w:lang w:eastAsia="ru-RU" w:bidi="ru-RU"/>
        </w:rPr>
        <w:t xml:space="preserve">При этом объем вносимых в данном случае изменений в </w:t>
      </w:r>
      <w:r w:rsidR="00A4182D" w:rsidRPr="00BB696F">
        <w:rPr>
          <w:color w:val="000000"/>
          <w:sz w:val="28"/>
          <w:szCs w:val="28"/>
          <w:lang w:eastAsia="ru-RU" w:bidi="ru-RU"/>
        </w:rPr>
        <w:t xml:space="preserve">сведения </w:t>
      </w:r>
      <w:r w:rsidRPr="00BB696F">
        <w:rPr>
          <w:color w:val="000000"/>
          <w:sz w:val="28"/>
          <w:szCs w:val="28"/>
          <w:lang w:eastAsia="ru-RU" w:bidi="ru-RU"/>
        </w:rPr>
        <w:t xml:space="preserve">ЕГРН о местоположении границ (частей границ) и площади смежных земельных участков </w:t>
      </w:r>
      <w:r w:rsidRPr="00BB696F">
        <w:rPr>
          <w:color w:val="000000"/>
          <w:sz w:val="28"/>
          <w:szCs w:val="28"/>
          <w:lang w:eastAsia="ru-RU" w:bidi="ru-RU"/>
        </w:rPr>
        <w:lastRenderedPageBreak/>
        <w:t xml:space="preserve">Законом № 218-ФЗ не ограничен. </w:t>
      </w:r>
      <w:r w:rsidR="00A4182D">
        <w:rPr>
          <w:color w:val="000000"/>
          <w:sz w:val="28"/>
          <w:szCs w:val="28"/>
          <w:lang w:eastAsia="ru-RU" w:bidi="ru-RU"/>
        </w:rPr>
        <w:t xml:space="preserve">Необходимо ли внести изменения </w:t>
      </w:r>
      <w:r w:rsidRPr="00BB696F">
        <w:rPr>
          <w:color w:val="000000"/>
          <w:sz w:val="28"/>
          <w:szCs w:val="28"/>
          <w:lang w:eastAsia="ru-RU" w:bidi="ru-RU"/>
        </w:rPr>
        <w:t xml:space="preserve">о местоположении </w:t>
      </w:r>
      <w:r w:rsidR="00A4182D">
        <w:rPr>
          <w:color w:val="000000"/>
          <w:sz w:val="28"/>
          <w:szCs w:val="28"/>
          <w:lang w:eastAsia="ru-RU" w:bidi="ru-RU"/>
        </w:rPr>
        <w:t xml:space="preserve">всех </w:t>
      </w:r>
      <w:r w:rsidRPr="00BB696F">
        <w:rPr>
          <w:color w:val="000000"/>
          <w:sz w:val="28"/>
          <w:szCs w:val="28"/>
          <w:lang w:eastAsia="ru-RU" w:bidi="ru-RU"/>
        </w:rPr>
        <w:t xml:space="preserve">границ смежного земельного участка, либо </w:t>
      </w:r>
      <w:r w:rsidR="00A4182D">
        <w:rPr>
          <w:color w:val="000000"/>
          <w:sz w:val="28"/>
          <w:szCs w:val="28"/>
          <w:lang w:eastAsia="ru-RU" w:bidi="ru-RU"/>
        </w:rPr>
        <w:t>только о</w:t>
      </w:r>
      <w:r w:rsidRPr="00BB696F">
        <w:rPr>
          <w:color w:val="000000"/>
          <w:sz w:val="28"/>
          <w:szCs w:val="28"/>
          <w:lang w:eastAsia="ru-RU" w:bidi="ru-RU"/>
        </w:rPr>
        <w:t xml:space="preserve"> местоположении </w:t>
      </w:r>
      <w:r w:rsidR="00A4182D">
        <w:rPr>
          <w:color w:val="000000"/>
          <w:sz w:val="28"/>
          <w:szCs w:val="28"/>
          <w:lang w:eastAsia="ru-RU" w:bidi="ru-RU"/>
        </w:rPr>
        <w:t xml:space="preserve">общих </w:t>
      </w:r>
      <w:r w:rsidRPr="00BB696F">
        <w:rPr>
          <w:color w:val="000000"/>
          <w:sz w:val="28"/>
          <w:szCs w:val="28"/>
          <w:lang w:eastAsia="ru-RU" w:bidi="ru-RU"/>
        </w:rPr>
        <w:t>част</w:t>
      </w:r>
      <w:r w:rsidR="00A4182D">
        <w:rPr>
          <w:color w:val="000000"/>
          <w:sz w:val="28"/>
          <w:szCs w:val="28"/>
          <w:lang w:eastAsia="ru-RU" w:bidi="ru-RU"/>
        </w:rPr>
        <w:t>ей</w:t>
      </w:r>
      <w:r w:rsidRPr="00BB696F">
        <w:rPr>
          <w:color w:val="000000"/>
          <w:sz w:val="28"/>
          <w:szCs w:val="28"/>
          <w:lang w:eastAsia="ru-RU" w:bidi="ru-RU"/>
        </w:rPr>
        <w:t xml:space="preserve"> границ </w:t>
      </w:r>
      <w:r w:rsidR="00A4182D">
        <w:rPr>
          <w:color w:val="000000"/>
          <w:sz w:val="28"/>
          <w:szCs w:val="28"/>
          <w:lang w:eastAsia="ru-RU" w:bidi="ru-RU"/>
        </w:rPr>
        <w:t xml:space="preserve">смежного </w:t>
      </w:r>
      <w:r w:rsidRPr="00BB696F">
        <w:rPr>
          <w:color w:val="000000"/>
          <w:sz w:val="28"/>
          <w:szCs w:val="28"/>
          <w:lang w:eastAsia="ru-RU" w:bidi="ru-RU"/>
        </w:rPr>
        <w:t xml:space="preserve">земельного участка, </w:t>
      </w:r>
      <w:r w:rsidR="00A4182D">
        <w:rPr>
          <w:color w:val="000000"/>
          <w:sz w:val="28"/>
          <w:szCs w:val="28"/>
          <w:lang w:eastAsia="ru-RU" w:bidi="ru-RU"/>
        </w:rPr>
        <w:t>может определить</w:t>
      </w:r>
      <w:r w:rsidRPr="00BB696F">
        <w:rPr>
          <w:color w:val="000000"/>
          <w:sz w:val="28"/>
          <w:szCs w:val="28"/>
          <w:lang w:eastAsia="ru-RU" w:bidi="ru-RU"/>
        </w:rPr>
        <w:t xml:space="preserve"> кадастровы</w:t>
      </w:r>
      <w:r w:rsidR="00A4182D">
        <w:rPr>
          <w:color w:val="000000"/>
          <w:sz w:val="28"/>
          <w:szCs w:val="28"/>
          <w:lang w:eastAsia="ru-RU" w:bidi="ru-RU"/>
        </w:rPr>
        <w:t>й</w:t>
      </w:r>
      <w:r w:rsidRPr="00BB696F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BB696F">
        <w:rPr>
          <w:color w:val="000000"/>
          <w:sz w:val="28"/>
          <w:szCs w:val="28"/>
          <w:lang w:eastAsia="ru-RU" w:bidi="ru-RU"/>
        </w:rPr>
        <w:t>инженер</w:t>
      </w:r>
      <w:proofErr w:type="gramEnd"/>
      <w:r w:rsidRPr="00BB696F">
        <w:rPr>
          <w:color w:val="000000"/>
          <w:sz w:val="28"/>
          <w:szCs w:val="28"/>
          <w:lang w:eastAsia="ru-RU" w:bidi="ru-RU"/>
        </w:rPr>
        <w:t xml:space="preserve"> при выполнении кадастровых работ исходя из условий договора подряда и конкретных обстоятельств. В частности, в зависимости от конкретной ситуации кадастровым инженером осуществляется определение местоположения:</w:t>
      </w:r>
    </w:p>
    <w:p w:rsidR="00094C0C" w:rsidRPr="00BB696F" w:rsidRDefault="00094C0C" w:rsidP="00BB696F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BB696F">
        <w:rPr>
          <w:color w:val="000000"/>
          <w:sz w:val="28"/>
          <w:szCs w:val="28"/>
          <w:lang w:eastAsia="ru-RU" w:bidi="ru-RU"/>
        </w:rPr>
        <w:t>либо отдельных частей границы смежного земельного участка, общих с частями границ земельного участка, являющегося объектом кадастровых работ;</w:t>
      </w:r>
    </w:p>
    <w:p w:rsidR="00094C0C" w:rsidRPr="00BB696F" w:rsidRDefault="00094C0C" w:rsidP="00BB696F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BB696F">
        <w:rPr>
          <w:color w:val="000000"/>
          <w:sz w:val="28"/>
          <w:szCs w:val="28"/>
          <w:lang w:eastAsia="ru-RU" w:bidi="ru-RU"/>
        </w:rPr>
        <w:t xml:space="preserve">либо </w:t>
      </w:r>
      <w:r w:rsidR="00A90EAB" w:rsidRPr="00BB696F">
        <w:rPr>
          <w:color w:val="000000"/>
          <w:sz w:val="28"/>
          <w:szCs w:val="28"/>
          <w:lang w:eastAsia="ru-RU" w:bidi="ru-RU"/>
        </w:rPr>
        <w:t xml:space="preserve">всей </w:t>
      </w:r>
      <w:r w:rsidRPr="00BB696F">
        <w:rPr>
          <w:color w:val="000000"/>
          <w:sz w:val="28"/>
          <w:szCs w:val="28"/>
          <w:lang w:eastAsia="ru-RU" w:bidi="ru-RU"/>
        </w:rPr>
        <w:t>границы смежного земельного участка (всех характерных точек его границы, включая общие с частями границ земельного участка, являющегося объектом кадастровых работ).</w:t>
      </w:r>
    </w:p>
    <w:p w:rsidR="00F85659" w:rsidRPr="00BB696F" w:rsidRDefault="00952DB6" w:rsidP="00BB696F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BB696F">
        <w:rPr>
          <w:color w:val="000000"/>
          <w:sz w:val="28"/>
          <w:szCs w:val="28"/>
          <w:lang w:eastAsia="ru-RU" w:bidi="ru-RU"/>
        </w:rPr>
        <w:t>С</w:t>
      </w:r>
      <w:r w:rsidR="00094C0C" w:rsidRPr="00BB696F">
        <w:rPr>
          <w:color w:val="000000"/>
          <w:sz w:val="28"/>
          <w:szCs w:val="28"/>
          <w:lang w:eastAsia="ru-RU" w:bidi="ru-RU"/>
        </w:rPr>
        <w:t>остав сведений, включаемых в соответствующие разделы межевого плана земельного участка, определяется в зависимости от указанных выше обстоятельств.</w:t>
      </w:r>
      <w:r w:rsidR="00F85659" w:rsidRPr="00BB696F">
        <w:rPr>
          <w:color w:val="000000"/>
          <w:sz w:val="28"/>
          <w:szCs w:val="28"/>
          <w:lang w:eastAsia="ru-RU" w:bidi="ru-RU"/>
        </w:rPr>
        <w:t xml:space="preserve"> Однако стоит иметь в виду, что согласование местоположения границ при их уточнении земельного участка является обязательным.</w:t>
      </w:r>
    </w:p>
    <w:p w:rsidR="00F85659" w:rsidRPr="00BB696F" w:rsidRDefault="00F85659" w:rsidP="00BB696F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BB696F">
        <w:rPr>
          <w:color w:val="000000"/>
          <w:sz w:val="28"/>
          <w:szCs w:val="28"/>
          <w:lang w:eastAsia="ru-RU" w:bidi="ru-RU"/>
        </w:rPr>
        <w:t xml:space="preserve">В случае если у смежного земельного участка уточняется местоположение только тех частей границ, которые являются общими с частями границ объекта кадастровых работ, </w:t>
      </w:r>
      <w:r w:rsidR="00B15F1A">
        <w:rPr>
          <w:color w:val="000000"/>
          <w:sz w:val="28"/>
          <w:szCs w:val="28"/>
          <w:lang w:eastAsia="ru-RU" w:bidi="ru-RU"/>
        </w:rPr>
        <w:t xml:space="preserve">один </w:t>
      </w:r>
      <w:r w:rsidRPr="00BB696F">
        <w:rPr>
          <w:color w:val="000000"/>
          <w:sz w:val="28"/>
          <w:szCs w:val="28"/>
          <w:lang w:eastAsia="ru-RU" w:bidi="ru-RU"/>
        </w:rPr>
        <w:t>акт согласования оформляется только в отношении объекта кадастровых работ.</w:t>
      </w:r>
    </w:p>
    <w:p w:rsidR="002640C4" w:rsidRPr="00BB696F" w:rsidRDefault="00F85659" w:rsidP="00BB696F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B696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случае необходимости внесения изменений в местоположение не только общих с объектом кадастровых работ частей границ смежного земельного участка, но и в местоположение частей границ, не являющихся общими с объектом кадастровых работ, в отношении каждого смежного земельного участка оформляется отдельный акт согласования</w:t>
      </w:r>
      <w:r w:rsidRPr="00BB696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</w:p>
    <w:p w:rsidR="002640C4" w:rsidRPr="00BB696F" w:rsidRDefault="002640C4" w:rsidP="00BB696F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696F">
        <w:rPr>
          <w:rFonts w:ascii="Times New Roman" w:hAnsi="Times New Roman" w:cs="Times New Roman"/>
          <w:sz w:val="28"/>
          <w:szCs w:val="28"/>
        </w:rPr>
        <w:t xml:space="preserve">Таким образом, в целях уточнения местоположения границ земельного участка  необходимо обратиться к кадастровому инженеру, являющемуся членом </w:t>
      </w:r>
      <w:proofErr w:type="spellStart"/>
      <w:r w:rsidRPr="00BB696F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BB696F">
        <w:rPr>
          <w:rFonts w:ascii="Times New Roman" w:hAnsi="Times New Roman" w:cs="Times New Roman"/>
          <w:sz w:val="28"/>
          <w:szCs w:val="28"/>
        </w:rPr>
        <w:t xml:space="preserve"> организации (сведения обо всех кадастровых инженерах размещены на официальном сайте </w:t>
      </w:r>
      <w:proofErr w:type="spellStart"/>
      <w:r w:rsidRPr="00BB696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B696F">
        <w:rPr>
          <w:rFonts w:ascii="Times New Roman" w:hAnsi="Times New Roman" w:cs="Times New Roman"/>
          <w:sz w:val="28"/>
          <w:szCs w:val="28"/>
        </w:rPr>
        <w:t xml:space="preserve">). С кадастровым инженером (с индивидуальным предпринимателем, если кадастровый инженер выполняет свою деятельность как индивидуальный предприниматель, либо с юридическим лицом, если кадастровый инженер является сотрудником юридического лица) необходимо заключить договор подряда на проведение кадастровых работ, включающий объем, результат выполняемой подрядчиком работы, а также условия оплаты. </w:t>
      </w:r>
    </w:p>
    <w:p w:rsidR="005B1891" w:rsidRPr="00BB696F" w:rsidRDefault="002640C4" w:rsidP="00BB696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96F">
        <w:rPr>
          <w:rFonts w:ascii="Times New Roman" w:hAnsi="Times New Roman" w:cs="Times New Roman"/>
          <w:sz w:val="28"/>
          <w:szCs w:val="28"/>
        </w:rPr>
        <w:t>После проведения всех работ будет подготовлен межевой план, содержащий все необходимые сведения для</w:t>
      </w:r>
      <w:r w:rsidR="005B1891" w:rsidRPr="00BB696F">
        <w:rPr>
          <w:rFonts w:ascii="Times New Roman" w:hAnsi="Times New Roman" w:cs="Times New Roman"/>
          <w:sz w:val="28"/>
          <w:szCs w:val="28"/>
        </w:rPr>
        <w:t xml:space="preserve"> внесения в реестр недвижимости. </w:t>
      </w:r>
    </w:p>
    <w:p w:rsidR="005B1891" w:rsidRPr="00BB696F" w:rsidRDefault="005B1891" w:rsidP="00BB696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96F">
        <w:rPr>
          <w:rFonts w:ascii="Times New Roman" w:hAnsi="Times New Roman" w:cs="Times New Roman"/>
          <w:sz w:val="28"/>
          <w:szCs w:val="28"/>
        </w:rPr>
        <w:t>Внесение сведений о границах земельного участка носит заявительный характер, то есть собственнику земельного участка (или его представителю, действующему на основании нотариальной доверенности)</w:t>
      </w:r>
      <w:r w:rsidR="00A90EAB">
        <w:rPr>
          <w:rFonts w:ascii="Times New Roman" w:hAnsi="Times New Roman" w:cs="Times New Roman"/>
          <w:sz w:val="28"/>
          <w:szCs w:val="28"/>
        </w:rPr>
        <w:t>, границы которого уточняются,</w:t>
      </w:r>
      <w:r w:rsidRPr="00BB696F">
        <w:rPr>
          <w:rFonts w:ascii="Times New Roman" w:hAnsi="Times New Roman" w:cs="Times New Roman"/>
          <w:sz w:val="28"/>
          <w:szCs w:val="28"/>
        </w:rPr>
        <w:t xml:space="preserve"> необходимо обратиться с соответствующим заявлением (согласно установленной форме) в любой близлежащий офис МФЦ, с приложением </w:t>
      </w:r>
      <w:proofErr w:type="spellStart"/>
      <w:r w:rsidRPr="00BB696F">
        <w:rPr>
          <w:rFonts w:ascii="Times New Roman" w:hAnsi="Times New Roman" w:cs="Times New Roman"/>
          <w:sz w:val="28"/>
          <w:szCs w:val="28"/>
        </w:rPr>
        <w:t>правоподтверждающего</w:t>
      </w:r>
      <w:proofErr w:type="spellEnd"/>
      <w:r w:rsidRPr="00BB696F">
        <w:rPr>
          <w:rFonts w:ascii="Times New Roman" w:hAnsi="Times New Roman" w:cs="Times New Roman"/>
          <w:sz w:val="28"/>
          <w:szCs w:val="28"/>
        </w:rPr>
        <w:t xml:space="preserve"> документа и межевого плана в электронном виде (на диске). Либо, при наличии технической возможности, подать заявление и документы через Личный кабинет портала государственных и муниципальных услуг. </w:t>
      </w:r>
    </w:p>
    <w:p w:rsidR="00BB696F" w:rsidRPr="00BB696F" w:rsidRDefault="00BB696F" w:rsidP="00BB696F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BB696F">
        <w:rPr>
          <w:color w:val="000000"/>
          <w:sz w:val="28"/>
          <w:szCs w:val="28"/>
          <w:lang w:eastAsia="ru-RU" w:bidi="ru-RU"/>
        </w:rPr>
        <w:t xml:space="preserve">Обращаем внимание на то, что в настоящее время положения части 2 статьи </w:t>
      </w:r>
      <w:r w:rsidRPr="00BB696F">
        <w:rPr>
          <w:color w:val="000000"/>
          <w:sz w:val="28"/>
          <w:szCs w:val="28"/>
          <w:lang w:eastAsia="ru-RU" w:bidi="ru-RU"/>
        </w:rPr>
        <w:lastRenderedPageBreak/>
        <w:t xml:space="preserve">43 </w:t>
      </w:r>
      <w:r w:rsidRPr="00BB696F">
        <w:rPr>
          <w:bCs/>
          <w:sz w:val="28"/>
          <w:szCs w:val="28"/>
        </w:rPr>
        <w:t xml:space="preserve">Закона № 218-ФЗ </w:t>
      </w:r>
      <w:r w:rsidRPr="00BB696F">
        <w:rPr>
          <w:color w:val="000000"/>
          <w:sz w:val="28"/>
          <w:szCs w:val="28"/>
          <w:lang w:eastAsia="ru-RU" w:bidi="ru-RU"/>
        </w:rPr>
        <w:t xml:space="preserve">не распространяются на случаи выполнения кадастровых работ в связи с образованием </w:t>
      </w:r>
      <w:r w:rsidR="00A90EAB">
        <w:rPr>
          <w:color w:val="000000"/>
          <w:sz w:val="28"/>
          <w:szCs w:val="28"/>
          <w:lang w:eastAsia="ru-RU" w:bidi="ru-RU"/>
        </w:rPr>
        <w:t>н</w:t>
      </w:r>
      <w:r w:rsidR="00B15F1A">
        <w:rPr>
          <w:color w:val="000000"/>
          <w:sz w:val="28"/>
          <w:szCs w:val="28"/>
          <w:lang w:eastAsia="ru-RU" w:bidi="ru-RU"/>
        </w:rPr>
        <w:t>о</w:t>
      </w:r>
      <w:r w:rsidR="00A90EAB">
        <w:rPr>
          <w:color w:val="000000"/>
          <w:sz w:val="28"/>
          <w:szCs w:val="28"/>
          <w:lang w:eastAsia="ru-RU" w:bidi="ru-RU"/>
        </w:rPr>
        <w:t xml:space="preserve">вого </w:t>
      </w:r>
      <w:r w:rsidRPr="00BB696F">
        <w:rPr>
          <w:color w:val="000000"/>
          <w:sz w:val="28"/>
          <w:szCs w:val="28"/>
          <w:lang w:eastAsia="ru-RU" w:bidi="ru-RU"/>
        </w:rPr>
        <w:t>земельного участка (земельных участков).</w:t>
      </w:r>
    </w:p>
    <w:p w:rsidR="00A04C51" w:rsidRPr="00BB696F" w:rsidRDefault="00A04C51" w:rsidP="00BB696F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04C51" w:rsidRDefault="00A04C51" w:rsidP="00435CC2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86520" w:rsidRPr="00BC3E54" w:rsidRDefault="00786520" w:rsidP="00786520">
      <w:pPr>
        <w:pStyle w:val="a3"/>
        <w:spacing w:before="0" w:beforeAutospacing="0" w:after="0" w:afterAutospacing="0"/>
        <w:jc w:val="right"/>
        <w:rPr>
          <w:b/>
          <w:i/>
        </w:rPr>
      </w:pPr>
      <w:r w:rsidRPr="00BC3E54">
        <w:rPr>
          <w:b/>
          <w:i/>
        </w:rPr>
        <w:t>Информация предоставлена</w:t>
      </w:r>
    </w:p>
    <w:p w:rsidR="00786520" w:rsidRPr="00A90A20" w:rsidRDefault="00786520" w:rsidP="0078652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BC3E54">
        <w:rPr>
          <w:b/>
          <w:i/>
        </w:rPr>
        <w:t xml:space="preserve">Филиалом ФГБУ «ФКП </w:t>
      </w:r>
      <w:proofErr w:type="spellStart"/>
      <w:r w:rsidRPr="00BC3E54">
        <w:rPr>
          <w:b/>
          <w:i/>
        </w:rPr>
        <w:t>Росреестра</w:t>
      </w:r>
      <w:proofErr w:type="spellEnd"/>
      <w:r w:rsidRPr="00BC3E54">
        <w:rPr>
          <w:b/>
          <w:i/>
        </w:rPr>
        <w:t>» по Ульяновской области</w:t>
      </w:r>
    </w:p>
    <w:p w:rsidR="00A04C51" w:rsidRDefault="00A04C51" w:rsidP="00786520">
      <w:pPr>
        <w:pStyle w:val="ConsPlusNormal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04C51" w:rsidRDefault="00A04C51" w:rsidP="00435CC2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04C51" w:rsidRDefault="00A04C51" w:rsidP="00435CC2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213F7" w:rsidRDefault="003213F7" w:rsidP="00435CC2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73150" w:rsidRDefault="00373150" w:rsidP="00435CC2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35CC2" w:rsidRPr="00435CC2" w:rsidRDefault="00435CC2" w:rsidP="00435CC2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239F7" w:rsidRDefault="002239F7" w:rsidP="002239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239F7" w:rsidSect="006C5D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9F7"/>
    <w:rsid w:val="00094C0C"/>
    <w:rsid w:val="000B04B4"/>
    <w:rsid w:val="000D6D63"/>
    <w:rsid w:val="001D4453"/>
    <w:rsid w:val="002239F7"/>
    <w:rsid w:val="002640C4"/>
    <w:rsid w:val="00271EA4"/>
    <w:rsid w:val="00280A68"/>
    <w:rsid w:val="002A4193"/>
    <w:rsid w:val="003113C1"/>
    <w:rsid w:val="003213F7"/>
    <w:rsid w:val="00373150"/>
    <w:rsid w:val="003774AF"/>
    <w:rsid w:val="003A1096"/>
    <w:rsid w:val="004009C5"/>
    <w:rsid w:val="0043361E"/>
    <w:rsid w:val="00435CC2"/>
    <w:rsid w:val="0044156C"/>
    <w:rsid w:val="00452710"/>
    <w:rsid w:val="00470CBB"/>
    <w:rsid w:val="004711C9"/>
    <w:rsid w:val="005B1891"/>
    <w:rsid w:val="005D2B83"/>
    <w:rsid w:val="00665D3C"/>
    <w:rsid w:val="00691C3B"/>
    <w:rsid w:val="006C5D97"/>
    <w:rsid w:val="00786520"/>
    <w:rsid w:val="008174B9"/>
    <w:rsid w:val="00890881"/>
    <w:rsid w:val="008A4808"/>
    <w:rsid w:val="008B38DB"/>
    <w:rsid w:val="00952DB6"/>
    <w:rsid w:val="00991DE4"/>
    <w:rsid w:val="00A04C51"/>
    <w:rsid w:val="00A4182D"/>
    <w:rsid w:val="00A90EAB"/>
    <w:rsid w:val="00AB59A2"/>
    <w:rsid w:val="00B15F1A"/>
    <w:rsid w:val="00B619AA"/>
    <w:rsid w:val="00BA74F1"/>
    <w:rsid w:val="00BB696F"/>
    <w:rsid w:val="00CD0282"/>
    <w:rsid w:val="00D2330C"/>
    <w:rsid w:val="00D423DD"/>
    <w:rsid w:val="00DB3296"/>
    <w:rsid w:val="00E731E7"/>
    <w:rsid w:val="00E73CE9"/>
    <w:rsid w:val="00EF51A1"/>
    <w:rsid w:val="00F85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F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9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A04C5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4C51"/>
    <w:pPr>
      <w:widowControl w:val="0"/>
      <w:shd w:val="clear" w:color="auto" w:fill="FFFFFF"/>
      <w:spacing w:after="0" w:line="643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212pt0pt">
    <w:name w:val="Основной текст (2) + 12 pt;Полужирный;Интервал 0 pt"/>
    <w:basedOn w:val="2"/>
    <w:rsid w:val="001D4453"/>
    <w:rPr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094C0C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Normal (Web)"/>
    <w:basedOn w:val="a"/>
    <w:uiPriority w:val="99"/>
    <w:unhideWhenUsed/>
    <w:rsid w:val="00786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ivanovamv</dc:creator>
  <cp:lastModifiedBy>nigmatullinarr</cp:lastModifiedBy>
  <cp:revision>3</cp:revision>
  <cp:lastPrinted>2018-02-19T06:13:00Z</cp:lastPrinted>
  <dcterms:created xsi:type="dcterms:W3CDTF">2019-08-26T09:06:00Z</dcterms:created>
  <dcterms:modified xsi:type="dcterms:W3CDTF">2019-08-26T09:51:00Z</dcterms:modified>
</cp:coreProperties>
</file>