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10" w:rsidRPr="00FB5410" w:rsidRDefault="00FB5410" w:rsidP="00FB5410">
      <w:pPr>
        <w:spacing w:after="0" w:line="228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 w:rsidRPr="00FB5410">
        <w:rPr>
          <w:rFonts w:ascii="Times New Roman" w:hAnsi="Times New Roman"/>
          <w:b/>
          <w:color w:val="000000"/>
          <w:sz w:val="28"/>
          <w:szCs w:val="28"/>
        </w:rPr>
        <w:t>Всероссийский конкурс «Успех и безопасность»</w:t>
      </w:r>
    </w:p>
    <w:bookmarkEnd w:id="0"/>
    <w:p w:rsidR="0050676D" w:rsidRDefault="0050676D" w:rsidP="0050676D">
      <w:pPr>
        <w:spacing w:after="0" w:line="240" w:lineRule="auto"/>
        <w:jc w:val="center"/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</w:pPr>
    </w:p>
    <w:p w:rsidR="0050676D" w:rsidRPr="00BE41C4" w:rsidRDefault="0050676D" w:rsidP="0050676D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BE41C4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Уважаемые коллеги!</w:t>
      </w:r>
    </w:p>
    <w:p w:rsidR="0050676D" w:rsidRPr="00B11D68" w:rsidRDefault="0050676D" w:rsidP="005067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76D" w:rsidRPr="009F21CC" w:rsidRDefault="0050676D" w:rsidP="0050676D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F21C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Сообщаем о том, что открыт прием заявок на Всероссийский конкурс на лучшую организацию работ в области условий и охраны труда </w:t>
      </w:r>
      <w:r w:rsidRPr="002B0EBE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“Успех и безопасность - 2019”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(далее – Конкурс)</w:t>
      </w:r>
      <w:r w:rsidRPr="009F21C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. </w:t>
      </w:r>
    </w:p>
    <w:p w:rsidR="0050676D" w:rsidRPr="00BE41C4" w:rsidRDefault="0050676D" w:rsidP="0050676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41C4">
        <w:rPr>
          <w:rFonts w:ascii="PT Astra Serif" w:hAnsi="PT Astra Serif"/>
          <w:sz w:val="28"/>
          <w:szCs w:val="28"/>
        </w:rPr>
        <w:t xml:space="preserve">Конкурс проводится </w:t>
      </w:r>
      <w:r w:rsidRPr="00BE41C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соответствии с приказом Министерства труда и социальной защиты Российской Федерации от 04.08.2014 № 516 </w:t>
      </w:r>
      <w:r w:rsidRPr="00BE41C4">
        <w:rPr>
          <w:rFonts w:ascii="PT Astra Serif" w:hAnsi="PT Astra Serif"/>
          <w:sz w:val="28"/>
          <w:szCs w:val="28"/>
        </w:rPr>
        <w:t>в целях снижения уровня производственного травматизма и улучшения условий труда работников, активизации профилактической работы по предупреждению производственного травматизма и профессиональной заболеваемости в организациях.</w:t>
      </w:r>
    </w:p>
    <w:p w:rsidR="0050676D" w:rsidRPr="00BE41C4" w:rsidRDefault="0050676D" w:rsidP="0050676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E41C4">
        <w:rPr>
          <w:rFonts w:ascii="PT Astra Serif" w:hAnsi="PT Astra Serif"/>
          <w:sz w:val="28"/>
          <w:szCs w:val="28"/>
        </w:rPr>
        <w:t xml:space="preserve">Задачами </w:t>
      </w:r>
      <w:r>
        <w:rPr>
          <w:rFonts w:ascii="PT Astra Serif" w:hAnsi="PT Astra Serif"/>
          <w:sz w:val="28"/>
          <w:szCs w:val="28"/>
        </w:rPr>
        <w:t>К</w:t>
      </w:r>
      <w:r w:rsidRPr="00BE41C4">
        <w:rPr>
          <w:rFonts w:ascii="PT Astra Serif" w:hAnsi="PT Astra Serif"/>
          <w:sz w:val="28"/>
          <w:szCs w:val="28"/>
        </w:rPr>
        <w:t xml:space="preserve">онкурса являются привлечение внимания общественности к важности </w:t>
      </w:r>
      <w:proofErr w:type="gramStart"/>
      <w:r w:rsidRPr="00BE41C4">
        <w:rPr>
          <w:rFonts w:ascii="PT Astra Serif" w:hAnsi="PT Astra Serif"/>
          <w:sz w:val="28"/>
          <w:szCs w:val="28"/>
        </w:rPr>
        <w:t>решения вопросов обеспечения безопасных условий труда</w:t>
      </w:r>
      <w:proofErr w:type="gramEnd"/>
      <w:r w:rsidRPr="00BE41C4">
        <w:rPr>
          <w:rFonts w:ascii="PT Astra Serif" w:hAnsi="PT Astra Serif"/>
          <w:sz w:val="28"/>
          <w:szCs w:val="28"/>
        </w:rPr>
        <w:t xml:space="preserve"> на рабочих местах, изучение и распространения передового опыта по организации работ в области охраны труда на уровне организаций.</w:t>
      </w:r>
    </w:p>
    <w:p w:rsidR="0050676D" w:rsidRPr="00BE41C4" w:rsidRDefault="0050676D" w:rsidP="0050676D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50676D" w:rsidRPr="00BE41C4" w:rsidRDefault="0050676D" w:rsidP="0050676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E41C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В КОНКУРСЕ ПРИНИМАЮТ УЧАСТИЕ</w:t>
      </w:r>
    </w:p>
    <w:p w:rsidR="0050676D" w:rsidRPr="00BE41C4" w:rsidRDefault="0050676D" w:rsidP="0050676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E41C4">
        <w:rPr>
          <w:rFonts w:ascii="PT Astra Serif" w:eastAsia="Times New Roman" w:hAnsi="PT Astra Serif"/>
          <w:sz w:val="28"/>
          <w:szCs w:val="28"/>
          <w:lang w:eastAsia="ru-RU"/>
        </w:rPr>
        <w:t> </w:t>
      </w:r>
    </w:p>
    <w:p w:rsidR="0050676D" w:rsidRPr="00BE41C4" w:rsidRDefault="0050676D" w:rsidP="0050676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E41C4">
        <w:rPr>
          <w:rFonts w:ascii="PT Astra Serif" w:eastAsia="Times New Roman" w:hAnsi="PT Astra Serif"/>
          <w:sz w:val="28"/>
          <w:szCs w:val="28"/>
          <w:lang w:eastAsia="ru-RU"/>
        </w:rPr>
        <w:t>организации и объединения организаций независимо от их организационно-правовых форм и видов экономической деятельности</w:t>
      </w:r>
    </w:p>
    <w:p w:rsidR="0050676D" w:rsidRPr="00BE41C4" w:rsidRDefault="0050676D" w:rsidP="0050676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E41C4">
        <w:rPr>
          <w:rFonts w:ascii="PT Astra Serif" w:eastAsia="Times New Roman" w:hAnsi="PT Astra Serif"/>
          <w:sz w:val="28"/>
          <w:szCs w:val="28"/>
          <w:lang w:eastAsia="ru-RU"/>
        </w:rPr>
        <w:t>органы исполнительной власти субъектов Российской Федерации в области охраны труда,</w:t>
      </w:r>
    </w:p>
    <w:p w:rsidR="0050676D" w:rsidRPr="00BE41C4" w:rsidRDefault="0050676D" w:rsidP="0050676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E41C4">
        <w:rPr>
          <w:rFonts w:ascii="PT Astra Serif" w:eastAsia="Times New Roman" w:hAnsi="PT Astra Serif"/>
          <w:sz w:val="28"/>
          <w:szCs w:val="28"/>
          <w:lang w:eastAsia="ru-RU"/>
        </w:rPr>
        <w:t>органы местного самоуправления.</w:t>
      </w:r>
    </w:p>
    <w:p w:rsidR="0050676D" w:rsidRPr="00BE41C4" w:rsidRDefault="0050676D" w:rsidP="0050676D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50676D" w:rsidRPr="00BE41C4" w:rsidRDefault="0050676D" w:rsidP="0050676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BE41C4">
        <w:rPr>
          <w:rFonts w:ascii="PT Astra Serif" w:eastAsia="Times New Roman" w:hAnsi="PT Astra Serif" w:cs="Arial"/>
          <w:b/>
          <w:sz w:val="28"/>
          <w:szCs w:val="28"/>
          <w:bdr w:val="none" w:sz="0" w:space="0" w:color="auto" w:frame="1"/>
          <w:lang w:eastAsia="ru-RU"/>
        </w:rPr>
        <w:t>НОМИНАЦИИ</w:t>
      </w:r>
    </w:p>
    <w:p w:rsidR="0050676D" w:rsidRPr="00BE41C4" w:rsidRDefault="0050676D" w:rsidP="0050676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E41C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​</w:t>
      </w:r>
    </w:p>
    <w:p w:rsidR="0050676D" w:rsidRPr="00BE41C4" w:rsidRDefault="0050676D" w:rsidP="0050676D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E41C4">
        <w:rPr>
          <w:rFonts w:ascii="PT Astra Serif" w:eastAsia="Times New Roman" w:hAnsi="PT Astra Serif" w:cs="Arial"/>
          <w:sz w:val="28"/>
          <w:szCs w:val="28"/>
          <w:bdr w:val="none" w:sz="0" w:space="0" w:color="auto" w:frame="1"/>
          <w:lang w:eastAsia="ru-RU"/>
        </w:rPr>
        <w:t>лучшая организация в области охраны труда среди организаций производственной сферы (с численностью работников более 500 человек)</w:t>
      </w:r>
    </w:p>
    <w:p w:rsidR="0050676D" w:rsidRPr="00BE41C4" w:rsidRDefault="0050676D" w:rsidP="0050676D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E41C4">
        <w:rPr>
          <w:rFonts w:ascii="PT Astra Serif" w:eastAsia="Times New Roman" w:hAnsi="PT Astra Serif" w:cs="Arial"/>
          <w:sz w:val="28"/>
          <w:szCs w:val="28"/>
          <w:bdr w:val="none" w:sz="0" w:space="0" w:color="auto" w:frame="1"/>
          <w:lang w:eastAsia="ru-RU"/>
        </w:rPr>
        <w:t>лучшая организация в области охраны труда среди организаций производственной сферы (с численностью работников до 500 человек)</w:t>
      </w:r>
    </w:p>
    <w:p w:rsidR="0050676D" w:rsidRPr="00BE41C4" w:rsidRDefault="0050676D" w:rsidP="0050676D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E41C4">
        <w:rPr>
          <w:rFonts w:ascii="PT Astra Serif" w:eastAsia="Times New Roman" w:hAnsi="PT Astra Serif" w:cs="Arial"/>
          <w:sz w:val="28"/>
          <w:szCs w:val="28"/>
          <w:bdr w:val="none" w:sz="0" w:space="0" w:color="auto" w:frame="1"/>
          <w:lang w:eastAsia="ru-RU"/>
        </w:rPr>
        <w:t>лучшая организация в области охраны труда среди организаций непроизводственной сферы,</w:t>
      </w:r>
    </w:p>
    <w:p w:rsidR="0050676D" w:rsidRPr="00BE41C4" w:rsidRDefault="0050676D" w:rsidP="0050676D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E41C4">
        <w:rPr>
          <w:rFonts w:ascii="PT Astra Serif" w:eastAsia="Times New Roman" w:hAnsi="PT Astra Serif" w:cs="Arial"/>
          <w:sz w:val="28"/>
          <w:szCs w:val="28"/>
          <w:bdr w:val="none" w:sz="0" w:space="0" w:color="auto" w:frame="1"/>
          <w:lang w:eastAsia="ru-RU"/>
        </w:rPr>
        <w:t>лучшая организация в области охраны труда в сфере образования</w:t>
      </w:r>
    </w:p>
    <w:p w:rsidR="0050676D" w:rsidRPr="00BE41C4" w:rsidRDefault="0050676D" w:rsidP="0050676D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E41C4">
        <w:rPr>
          <w:rFonts w:ascii="PT Astra Serif" w:eastAsia="Times New Roman" w:hAnsi="PT Astra Serif" w:cs="Arial"/>
          <w:sz w:val="28"/>
          <w:szCs w:val="28"/>
          <w:bdr w:val="none" w:sz="0" w:space="0" w:color="auto" w:frame="1"/>
          <w:lang w:eastAsia="ru-RU"/>
        </w:rPr>
        <w:t>лучшая организация в области охраны труда в сфере здравоохранения</w:t>
      </w:r>
    </w:p>
    <w:p w:rsidR="0050676D" w:rsidRPr="00BE41C4" w:rsidRDefault="0050676D" w:rsidP="0050676D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E41C4">
        <w:rPr>
          <w:rFonts w:ascii="PT Astra Serif" w:eastAsia="Times New Roman" w:hAnsi="PT Astra Serif" w:cs="Arial"/>
          <w:sz w:val="28"/>
          <w:szCs w:val="28"/>
          <w:bdr w:val="none" w:sz="0" w:space="0" w:color="auto" w:frame="1"/>
          <w:lang w:eastAsia="ru-RU"/>
        </w:rPr>
        <w:t>лучшая организация в области охраны труда среди организаций малого предпринимательства (с численностью работников до 100 человек)</w:t>
      </w:r>
    </w:p>
    <w:p w:rsidR="0050676D" w:rsidRPr="00BE41C4" w:rsidRDefault="0050676D" w:rsidP="0050676D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E41C4">
        <w:rPr>
          <w:rFonts w:ascii="PT Astra Serif" w:eastAsia="Times New Roman" w:hAnsi="PT Astra Serif" w:cs="Arial"/>
          <w:sz w:val="28"/>
          <w:szCs w:val="28"/>
          <w:bdr w:val="none" w:sz="0" w:space="0" w:color="auto" w:frame="1"/>
          <w:lang w:eastAsia="ru-RU"/>
        </w:rPr>
        <w:t>лучшее муниципальное образование в области охраны труда</w:t>
      </w:r>
    </w:p>
    <w:p w:rsidR="0050676D" w:rsidRPr="00BE41C4" w:rsidRDefault="0050676D" w:rsidP="0050676D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E41C4">
        <w:rPr>
          <w:rFonts w:ascii="PT Astra Serif" w:eastAsia="Times New Roman" w:hAnsi="PT Astra Serif" w:cs="Arial"/>
          <w:sz w:val="28"/>
          <w:szCs w:val="28"/>
          <w:bdr w:val="none" w:sz="0" w:space="0" w:color="auto" w:frame="1"/>
          <w:lang w:eastAsia="ru-RU"/>
        </w:rPr>
        <w:t>лучший субъект Российской Федерации в области охраны труда.</w:t>
      </w:r>
    </w:p>
    <w:p w:rsidR="0050676D" w:rsidRPr="00BE41C4" w:rsidRDefault="0050676D" w:rsidP="0050676D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50676D" w:rsidRPr="00BE41C4" w:rsidRDefault="0050676D" w:rsidP="0050676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E41C4">
        <w:rPr>
          <w:rFonts w:ascii="PT Astra Serif" w:hAnsi="PT Astra Serif"/>
          <w:sz w:val="28"/>
          <w:szCs w:val="28"/>
        </w:rPr>
        <w:t xml:space="preserve">Участие в </w:t>
      </w:r>
      <w:r>
        <w:rPr>
          <w:rFonts w:ascii="PT Astra Serif" w:hAnsi="PT Astra Serif"/>
          <w:sz w:val="28"/>
          <w:szCs w:val="28"/>
        </w:rPr>
        <w:t>К</w:t>
      </w:r>
      <w:r w:rsidRPr="00BE41C4">
        <w:rPr>
          <w:rFonts w:ascii="PT Astra Serif" w:hAnsi="PT Astra Serif"/>
          <w:sz w:val="28"/>
          <w:szCs w:val="28"/>
        </w:rPr>
        <w:t>онкурсе - это возможность продемонстрировать развитую корпоративную социальную ответственность, культуру безопасности, достижения по улучшению условий труда, компетентность специалистов, занятых в обеспечении охраны труда и сохранении жизни и здоровья работников.</w:t>
      </w:r>
    </w:p>
    <w:p w:rsidR="0050676D" w:rsidRDefault="0050676D" w:rsidP="0050676D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E41C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Участие в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К</w:t>
      </w:r>
      <w:r w:rsidRPr="00BE41C4">
        <w:rPr>
          <w:rFonts w:ascii="PT Astra Serif" w:eastAsia="Times New Roman" w:hAnsi="PT Astra Serif" w:cs="Arial"/>
          <w:sz w:val="28"/>
          <w:szCs w:val="28"/>
          <w:lang w:eastAsia="ru-RU"/>
        </w:rPr>
        <w:t>онкурсе осуществляется на безвозмездной основе. Конкурс проходит заочно на основании общедоступных данных и сведений, представленных участниками конкурса.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</w:p>
    <w:p w:rsidR="0050676D" w:rsidRDefault="0050676D" w:rsidP="0050676D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E41C4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 xml:space="preserve">Определение победителей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К</w:t>
      </w:r>
      <w:r w:rsidRPr="00BE41C4">
        <w:rPr>
          <w:rFonts w:ascii="PT Astra Serif" w:eastAsia="Times New Roman" w:hAnsi="PT Astra Serif" w:cs="Arial"/>
          <w:sz w:val="28"/>
          <w:szCs w:val="28"/>
          <w:lang w:eastAsia="ru-RU"/>
        </w:rPr>
        <w:t>онкурса, утверждение рейтингов организаций, субъектов Российской Федерации и входящих в их состав муниципальных образований осуществляется независимой конкурсной комиссией, сформированной Минтрудом России.</w:t>
      </w:r>
    </w:p>
    <w:p w:rsidR="0050676D" w:rsidRPr="00BE41C4" w:rsidRDefault="0050676D" w:rsidP="0050676D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E41C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Для участия в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К</w:t>
      </w:r>
      <w:r w:rsidRPr="00BE41C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онкурсе необходимо пройти регистрацию на </w:t>
      </w:r>
      <w:proofErr w:type="spellStart"/>
      <w:r w:rsidRPr="00BE41C4">
        <w:rPr>
          <w:rFonts w:ascii="PT Astra Serif" w:eastAsia="Times New Roman" w:hAnsi="PT Astra Serif" w:cs="Arial"/>
          <w:sz w:val="28"/>
          <w:szCs w:val="28"/>
          <w:lang w:eastAsia="ru-RU"/>
        </w:rPr>
        <w:t>web</w:t>
      </w:r>
      <w:proofErr w:type="spellEnd"/>
      <w:r w:rsidRPr="00BE41C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-сайте Ассоциации «ЭТАЛОН» </w:t>
      </w:r>
      <w:hyperlink r:id="rId8" w:history="1">
        <w:r w:rsidRPr="00BE41C4">
          <w:rPr>
            <w:rFonts w:ascii="PT Astra Serif" w:eastAsia="Times New Roman" w:hAnsi="PT Astra Serif" w:cs="Arial"/>
            <w:sz w:val="28"/>
            <w:szCs w:val="28"/>
            <w:u w:val="single"/>
            <w:lang w:eastAsia="ru-RU"/>
          </w:rPr>
          <w:t>http://www.aetalon.ru</w:t>
        </w:r>
      </w:hyperlink>
      <w:r w:rsidRPr="00BE41C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 соответствующем разделе, посвященном проведению конкурса «Успех и безопасность - 201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9</w:t>
      </w:r>
      <w:r w:rsidRPr="00BE41C4">
        <w:rPr>
          <w:rFonts w:ascii="PT Astra Serif" w:eastAsia="Times New Roman" w:hAnsi="PT Astra Serif" w:cs="Arial"/>
          <w:sz w:val="28"/>
          <w:szCs w:val="28"/>
          <w:lang w:eastAsia="ru-RU"/>
        </w:rPr>
        <w:t>», заполнить электронные формы заявки на участие в конкурсе и сведени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я</w:t>
      </w:r>
      <w:r w:rsidRPr="00BE41C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об организации. </w:t>
      </w:r>
    </w:p>
    <w:p w:rsidR="0050676D" w:rsidRDefault="0050676D" w:rsidP="0050676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E41C4">
        <w:rPr>
          <w:rFonts w:ascii="PT Astra Serif" w:eastAsia="Times New Roman" w:hAnsi="PT Astra Serif" w:cs="Arial"/>
          <w:sz w:val="28"/>
          <w:szCs w:val="28"/>
          <w:lang w:eastAsia="ru-RU"/>
        </w:rPr>
        <w:t>Результаты Конкурса и Всероссийские рейтинги будут представлены Минтрудом России высшим должностным лицам субъектов РФ, федеральных органов государственной власти, органов государственного надзора и контроля.</w:t>
      </w:r>
    </w:p>
    <w:p w:rsidR="0050676D" w:rsidRPr="00BE41C4" w:rsidRDefault="0050676D" w:rsidP="0050676D">
      <w:pPr>
        <w:spacing w:after="0" w:line="240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41C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Вопросы, связанные с организацией и проведением конкурса, необходимо адресовать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официальному </w:t>
      </w:r>
      <w:r w:rsidRPr="00BE41C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оператору конкурса Ассоциации «ЭТАЛОН»: </w:t>
      </w:r>
      <w:proofErr w:type="spellStart"/>
      <w:r w:rsidRPr="00BE41C4">
        <w:rPr>
          <w:rFonts w:ascii="PT Astra Serif" w:eastAsia="Times New Roman" w:hAnsi="PT Astra Serif" w:cs="Arial"/>
          <w:sz w:val="28"/>
          <w:szCs w:val="28"/>
          <w:lang w:eastAsia="ru-RU"/>
        </w:rPr>
        <w:t>web</w:t>
      </w:r>
      <w:proofErr w:type="spellEnd"/>
      <w:r w:rsidRPr="00BE41C4">
        <w:rPr>
          <w:rFonts w:ascii="PT Astra Serif" w:eastAsia="Times New Roman" w:hAnsi="PT Astra Serif" w:cs="Arial"/>
          <w:sz w:val="28"/>
          <w:szCs w:val="28"/>
          <w:lang w:eastAsia="ru-RU"/>
        </w:rPr>
        <w:t>-сайт http://www.aetalon.ru , тел./факс: 8 (495) 411-09-98;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BE41C4">
        <w:rPr>
          <w:rFonts w:ascii="PT Astra Serif" w:eastAsia="Times New Roman" w:hAnsi="PT Astra Serif" w:cs="Arial"/>
          <w:sz w:val="28"/>
          <w:szCs w:val="28"/>
          <w:lang w:eastAsia="ru-RU"/>
        </w:rPr>
        <w:t>e-</w:t>
      </w:r>
      <w:proofErr w:type="spellStart"/>
      <w:r w:rsidRPr="00BE41C4">
        <w:rPr>
          <w:rFonts w:ascii="PT Astra Serif" w:eastAsia="Times New Roman" w:hAnsi="PT Astra Serif" w:cs="Arial"/>
          <w:sz w:val="28"/>
          <w:szCs w:val="28"/>
          <w:lang w:eastAsia="ru-RU"/>
        </w:rPr>
        <w:t>mail</w:t>
      </w:r>
      <w:proofErr w:type="spellEnd"/>
      <w:r w:rsidRPr="00BE41C4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BE41C4">
        <w:rPr>
          <w:rFonts w:ascii="PT Astra Serif" w:eastAsia="Times New Roman" w:hAnsi="PT Astra Serif" w:cs="Arial"/>
          <w:sz w:val="28"/>
          <w:szCs w:val="28"/>
          <w:lang w:eastAsia="ru-RU"/>
        </w:rPr>
        <w:t>kot@aetalon.ru</w:t>
      </w:r>
    </w:p>
    <w:p w:rsidR="0050676D" w:rsidRPr="005C47AB" w:rsidRDefault="0050676D" w:rsidP="0050676D">
      <w:pPr>
        <w:spacing w:after="0" w:line="240" w:lineRule="auto"/>
        <w:ind w:firstLine="709"/>
        <w:jc w:val="center"/>
        <w:rPr>
          <w:rStyle w:val="af"/>
          <w:rFonts w:ascii="PT Astra Serif" w:hAnsi="PT Astra Serif"/>
          <w:color w:val="auto"/>
          <w:sz w:val="28"/>
          <w:szCs w:val="28"/>
          <w:shd w:val="clear" w:color="auto" w:fill="FFFFFF"/>
        </w:rPr>
      </w:pPr>
    </w:p>
    <w:p w:rsidR="0050676D" w:rsidRPr="00BE41C4" w:rsidRDefault="0050676D" w:rsidP="0050676D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BE41C4">
        <w:rPr>
          <w:rStyle w:val="af0"/>
          <w:rFonts w:ascii="PT Astra Serif" w:hAnsi="PT Astra Serif"/>
          <w:sz w:val="28"/>
          <w:szCs w:val="28"/>
          <w:shd w:val="clear" w:color="auto" w:fill="FFFFFF"/>
        </w:rPr>
        <w:t>УСПЕХ И БЕЗОПАСНОСТЬ — 2019</w:t>
      </w:r>
      <w:r w:rsidRPr="00BE41C4">
        <w:rPr>
          <w:rFonts w:ascii="PT Astra Serif" w:hAnsi="PT Astra Serif"/>
          <w:sz w:val="28"/>
          <w:szCs w:val="28"/>
        </w:rPr>
        <w:br/>
      </w:r>
      <w:r w:rsidRPr="00BE41C4">
        <w:rPr>
          <w:rFonts w:ascii="PT Astra Serif" w:hAnsi="PT Astra Serif"/>
          <w:sz w:val="28"/>
          <w:szCs w:val="28"/>
          <w:shd w:val="clear" w:color="auto" w:fill="FFFFFF"/>
        </w:rPr>
        <w:t>это площадка демонстрации культуры безопасности и компетентности специалистов по охране труда, сохранению жизни и здоровья работников</w:t>
      </w:r>
    </w:p>
    <w:p w:rsidR="005D702A" w:rsidRDefault="005D702A" w:rsidP="00511328">
      <w:pPr>
        <w:spacing w:after="0" w:line="228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sectPr w:rsidR="005D702A" w:rsidSect="00F11C1A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C4F" w:rsidRDefault="00C14C4F" w:rsidP="00F11C1A">
      <w:pPr>
        <w:spacing w:after="0" w:line="240" w:lineRule="auto"/>
      </w:pPr>
      <w:r>
        <w:separator/>
      </w:r>
    </w:p>
  </w:endnote>
  <w:endnote w:type="continuationSeparator" w:id="0">
    <w:p w:rsidR="00C14C4F" w:rsidRDefault="00C14C4F" w:rsidP="00F1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C4F" w:rsidRDefault="00C14C4F" w:rsidP="00F11C1A">
      <w:pPr>
        <w:spacing w:after="0" w:line="240" w:lineRule="auto"/>
      </w:pPr>
      <w:r>
        <w:separator/>
      </w:r>
    </w:p>
  </w:footnote>
  <w:footnote w:type="continuationSeparator" w:id="0">
    <w:p w:rsidR="00C14C4F" w:rsidRDefault="00C14C4F" w:rsidP="00F1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C1A" w:rsidRDefault="00F11C1A" w:rsidP="00F11C1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A454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58D"/>
    <w:multiLevelType w:val="multilevel"/>
    <w:tmpl w:val="4812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77F56"/>
    <w:multiLevelType w:val="hybridMultilevel"/>
    <w:tmpl w:val="D7D226B6"/>
    <w:lvl w:ilvl="0" w:tplc="303CF2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3CF24C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D5BE3"/>
    <w:multiLevelType w:val="multilevel"/>
    <w:tmpl w:val="C5DE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57477A"/>
    <w:multiLevelType w:val="hybridMultilevel"/>
    <w:tmpl w:val="A162CF74"/>
    <w:lvl w:ilvl="0" w:tplc="303CF2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90C72"/>
    <w:multiLevelType w:val="hybridMultilevel"/>
    <w:tmpl w:val="DB3668DE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70CE4E84"/>
    <w:multiLevelType w:val="hybridMultilevel"/>
    <w:tmpl w:val="9144594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729B03B8"/>
    <w:multiLevelType w:val="multilevel"/>
    <w:tmpl w:val="B9D4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2A"/>
    <w:rsid w:val="00011C8B"/>
    <w:rsid w:val="00050C22"/>
    <w:rsid w:val="000A2811"/>
    <w:rsid w:val="000C4C56"/>
    <w:rsid w:val="00104204"/>
    <w:rsid w:val="00106FC6"/>
    <w:rsid w:val="001A34D6"/>
    <w:rsid w:val="001B40D4"/>
    <w:rsid w:val="00217520"/>
    <w:rsid w:val="002C07E9"/>
    <w:rsid w:val="002D2F3C"/>
    <w:rsid w:val="002D7498"/>
    <w:rsid w:val="00307F21"/>
    <w:rsid w:val="00317F2A"/>
    <w:rsid w:val="003A2201"/>
    <w:rsid w:val="003E4D68"/>
    <w:rsid w:val="003E7FC7"/>
    <w:rsid w:val="004201D3"/>
    <w:rsid w:val="004224C8"/>
    <w:rsid w:val="00430ACB"/>
    <w:rsid w:val="00431387"/>
    <w:rsid w:val="00435DAA"/>
    <w:rsid w:val="00435FDD"/>
    <w:rsid w:val="0049598D"/>
    <w:rsid w:val="004A4543"/>
    <w:rsid w:val="004D7FE2"/>
    <w:rsid w:val="004F2BE2"/>
    <w:rsid w:val="00504A4B"/>
    <w:rsid w:val="0050676D"/>
    <w:rsid w:val="00511328"/>
    <w:rsid w:val="005527C9"/>
    <w:rsid w:val="005846E0"/>
    <w:rsid w:val="005C47AB"/>
    <w:rsid w:val="005D702A"/>
    <w:rsid w:val="005F58EA"/>
    <w:rsid w:val="0060758D"/>
    <w:rsid w:val="006327B8"/>
    <w:rsid w:val="0064019E"/>
    <w:rsid w:val="006D49DF"/>
    <w:rsid w:val="00704D8B"/>
    <w:rsid w:val="0074078B"/>
    <w:rsid w:val="00740BC8"/>
    <w:rsid w:val="00776E0A"/>
    <w:rsid w:val="00863CEA"/>
    <w:rsid w:val="008E7FE1"/>
    <w:rsid w:val="009D606D"/>
    <w:rsid w:val="00A755FB"/>
    <w:rsid w:val="00AD6F14"/>
    <w:rsid w:val="00AE493C"/>
    <w:rsid w:val="00B253F9"/>
    <w:rsid w:val="00B4012A"/>
    <w:rsid w:val="00B41E88"/>
    <w:rsid w:val="00B75458"/>
    <w:rsid w:val="00B95084"/>
    <w:rsid w:val="00BB57FC"/>
    <w:rsid w:val="00C14C4F"/>
    <w:rsid w:val="00C23F6C"/>
    <w:rsid w:val="00C50D06"/>
    <w:rsid w:val="00C91514"/>
    <w:rsid w:val="00D3338E"/>
    <w:rsid w:val="00D62E72"/>
    <w:rsid w:val="00D70AD2"/>
    <w:rsid w:val="00DD10E8"/>
    <w:rsid w:val="00E11DF1"/>
    <w:rsid w:val="00E62B8A"/>
    <w:rsid w:val="00E818D4"/>
    <w:rsid w:val="00F11C1A"/>
    <w:rsid w:val="00F251BC"/>
    <w:rsid w:val="00F459AE"/>
    <w:rsid w:val="00F56BF3"/>
    <w:rsid w:val="00F65E46"/>
    <w:rsid w:val="00F80729"/>
    <w:rsid w:val="00FB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C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C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4C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1A34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11C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11C1A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F11C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11C1A"/>
    <w:rPr>
      <w:lang w:eastAsia="en-US"/>
    </w:rPr>
  </w:style>
  <w:style w:type="paragraph" w:styleId="ac">
    <w:name w:val="No Spacing"/>
    <w:uiPriority w:val="1"/>
    <w:qFormat/>
    <w:rsid w:val="00511328"/>
    <w:pPr>
      <w:ind w:firstLine="709"/>
    </w:pPr>
    <w:rPr>
      <w:rFonts w:ascii="Times New Roman" w:hAnsi="Times New Roman"/>
      <w:sz w:val="28"/>
      <w:szCs w:val="28"/>
      <w:lang w:eastAsia="en-US"/>
    </w:rPr>
  </w:style>
  <w:style w:type="paragraph" w:styleId="ad">
    <w:name w:val="Subtitle"/>
    <w:basedOn w:val="a"/>
    <w:next w:val="a"/>
    <w:link w:val="ae"/>
    <w:qFormat/>
    <w:locked/>
    <w:rsid w:val="0051132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Подзаголовок Знак"/>
    <w:basedOn w:val="a0"/>
    <w:link w:val="ad"/>
    <w:rsid w:val="00511328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4F2BE2"/>
    <w:rPr>
      <w:color w:val="0000FF"/>
      <w:u w:val="single"/>
    </w:rPr>
  </w:style>
  <w:style w:type="character" w:styleId="af0">
    <w:name w:val="Strong"/>
    <w:basedOn w:val="a0"/>
    <w:uiPriority w:val="22"/>
    <w:qFormat/>
    <w:locked/>
    <w:rsid w:val="005067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C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C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4C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1A34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11C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11C1A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F11C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11C1A"/>
    <w:rPr>
      <w:lang w:eastAsia="en-US"/>
    </w:rPr>
  </w:style>
  <w:style w:type="paragraph" w:styleId="ac">
    <w:name w:val="No Spacing"/>
    <w:uiPriority w:val="1"/>
    <w:qFormat/>
    <w:rsid w:val="00511328"/>
    <w:pPr>
      <w:ind w:firstLine="709"/>
    </w:pPr>
    <w:rPr>
      <w:rFonts w:ascii="Times New Roman" w:hAnsi="Times New Roman"/>
      <w:sz w:val="28"/>
      <w:szCs w:val="28"/>
      <w:lang w:eastAsia="en-US"/>
    </w:rPr>
  </w:style>
  <w:style w:type="paragraph" w:styleId="ad">
    <w:name w:val="Subtitle"/>
    <w:basedOn w:val="a"/>
    <w:next w:val="a"/>
    <w:link w:val="ae"/>
    <w:qFormat/>
    <w:locked/>
    <w:rsid w:val="0051132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Подзаголовок Знак"/>
    <w:basedOn w:val="a0"/>
    <w:link w:val="ad"/>
    <w:rsid w:val="00511328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4F2BE2"/>
    <w:rPr>
      <w:color w:val="0000FF"/>
      <w:u w:val="single"/>
    </w:rPr>
  </w:style>
  <w:style w:type="character" w:styleId="af0">
    <w:name w:val="Strong"/>
    <w:basedOn w:val="a0"/>
    <w:uiPriority w:val="22"/>
    <w:qFormat/>
    <w:locked/>
    <w:rsid w:val="00506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tal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Софронова ЕН</cp:lastModifiedBy>
  <cp:revision>6</cp:revision>
  <cp:lastPrinted>2017-09-04T11:56:00Z</cp:lastPrinted>
  <dcterms:created xsi:type="dcterms:W3CDTF">2019-11-13T09:47:00Z</dcterms:created>
  <dcterms:modified xsi:type="dcterms:W3CDTF">2019-11-14T10:29:00Z</dcterms:modified>
</cp:coreProperties>
</file>