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BF9" w:rsidRPr="00632BF9" w:rsidRDefault="00632BF9" w:rsidP="00632BF9">
      <w:pPr>
        <w:spacing w:after="0" w:line="240" w:lineRule="auto"/>
        <w:jc w:val="center"/>
        <w:rPr>
          <w:rFonts w:ascii="Times New Roman" w:hAnsi="Times New Roman" w:cs="Times New Roman"/>
          <w:b/>
          <w:sz w:val="28"/>
          <w:szCs w:val="28"/>
        </w:rPr>
      </w:pPr>
      <w:r w:rsidRPr="00632BF9">
        <w:rPr>
          <w:rFonts w:ascii="Times New Roman" w:hAnsi="Times New Roman" w:cs="Times New Roman"/>
          <w:b/>
          <w:sz w:val="28"/>
          <w:szCs w:val="28"/>
        </w:rPr>
        <w:t xml:space="preserve">АДМИНИСТРАЦИЯ МУНИЦИПАЛЬНОГО ОБРАЗОВАНИЯ </w:t>
      </w:r>
      <w:r w:rsidRPr="00632BF9">
        <w:rPr>
          <w:rFonts w:ascii="Times New Roman" w:hAnsi="Times New Roman" w:cs="Times New Roman"/>
          <w:b/>
          <w:sz w:val="28"/>
          <w:szCs w:val="28"/>
        </w:rPr>
        <w:br/>
        <w:t>«ЧЕРДАКЛИНСКИЙ РАЙОН» УЛЬЯНОВСКОЙ ОБЛАСТИ</w:t>
      </w:r>
    </w:p>
    <w:p w:rsidR="00632BF9" w:rsidRPr="00632BF9" w:rsidRDefault="00632BF9" w:rsidP="00632BF9">
      <w:pPr>
        <w:spacing w:after="0" w:line="240" w:lineRule="auto"/>
        <w:jc w:val="center"/>
        <w:rPr>
          <w:rFonts w:ascii="Times New Roman" w:hAnsi="Times New Roman" w:cs="Times New Roman"/>
          <w:b/>
          <w:sz w:val="28"/>
          <w:szCs w:val="28"/>
        </w:rPr>
      </w:pPr>
    </w:p>
    <w:p w:rsidR="00632BF9" w:rsidRPr="00632BF9" w:rsidRDefault="00632BF9" w:rsidP="00632BF9">
      <w:pPr>
        <w:spacing w:after="0" w:line="240" w:lineRule="auto"/>
        <w:jc w:val="center"/>
        <w:rPr>
          <w:rFonts w:ascii="Times New Roman" w:hAnsi="Times New Roman" w:cs="Times New Roman"/>
          <w:b/>
          <w:sz w:val="28"/>
          <w:szCs w:val="28"/>
        </w:rPr>
      </w:pPr>
      <w:r w:rsidRPr="00632BF9">
        <w:rPr>
          <w:rFonts w:ascii="Times New Roman" w:hAnsi="Times New Roman" w:cs="Times New Roman"/>
          <w:b/>
          <w:sz w:val="28"/>
          <w:szCs w:val="28"/>
        </w:rPr>
        <w:t>ПОСТАНОВЛЕНИЕ</w:t>
      </w:r>
    </w:p>
    <w:p w:rsidR="00632BF9" w:rsidRPr="00632BF9" w:rsidRDefault="00632BF9" w:rsidP="00632BF9">
      <w:pPr>
        <w:spacing w:after="0" w:line="240" w:lineRule="auto"/>
        <w:jc w:val="center"/>
        <w:rPr>
          <w:rFonts w:ascii="Times New Roman" w:hAnsi="Times New Roman" w:cs="Times New Roman"/>
          <w:b/>
          <w:sz w:val="28"/>
          <w:szCs w:val="28"/>
        </w:rPr>
      </w:pPr>
    </w:p>
    <w:p w:rsidR="00632BF9" w:rsidRPr="00632BF9" w:rsidRDefault="00632BF9" w:rsidP="00632BF9">
      <w:pPr>
        <w:spacing w:after="0" w:line="240" w:lineRule="auto"/>
        <w:jc w:val="center"/>
        <w:rPr>
          <w:rFonts w:ascii="Times New Roman" w:hAnsi="Times New Roman" w:cs="Times New Roman"/>
          <w:b/>
          <w:sz w:val="28"/>
          <w:szCs w:val="28"/>
        </w:rPr>
      </w:pPr>
      <w:r w:rsidRPr="00632BF9">
        <w:rPr>
          <w:rFonts w:ascii="Times New Roman" w:hAnsi="Times New Roman" w:cs="Times New Roman"/>
          <w:b/>
          <w:sz w:val="28"/>
          <w:szCs w:val="28"/>
        </w:rPr>
        <w:t>______________ 2019 г.                                                                            №______</w:t>
      </w:r>
    </w:p>
    <w:p w:rsidR="00632BF9" w:rsidRPr="00632BF9" w:rsidRDefault="00632BF9" w:rsidP="00632BF9">
      <w:pPr>
        <w:spacing w:after="0" w:line="240" w:lineRule="auto"/>
        <w:jc w:val="center"/>
        <w:rPr>
          <w:rFonts w:ascii="Times New Roman" w:hAnsi="Times New Roman" w:cs="Times New Roman"/>
          <w:b/>
          <w:sz w:val="28"/>
          <w:szCs w:val="28"/>
        </w:rPr>
      </w:pPr>
    </w:p>
    <w:p w:rsidR="00632BF9" w:rsidRPr="00632BF9" w:rsidRDefault="00632BF9" w:rsidP="00632BF9">
      <w:pPr>
        <w:spacing w:after="0" w:line="240" w:lineRule="auto"/>
        <w:jc w:val="center"/>
        <w:rPr>
          <w:rFonts w:ascii="Times New Roman" w:hAnsi="Times New Roman" w:cs="Times New Roman"/>
          <w:sz w:val="28"/>
          <w:szCs w:val="28"/>
        </w:rPr>
      </w:pPr>
      <w:proofErr w:type="spellStart"/>
      <w:r w:rsidRPr="00632BF9">
        <w:rPr>
          <w:rFonts w:ascii="Times New Roman" w:hAnsi="Times New Roman" w:cs="Times New Roman"/>
          <w:b/>
          <w:sz w:val="28"/>
          <w:szCs w:val="28"/>
        </w:rPr>
        <w:t>р.п</w:t>
      </w:r>
      <w:proofErr w:type="gramStart"/>
      <w:r w:rsidRPr="00632BF9">
        <w:rPr>
          <w:rFonts w:ascii="Times New Roman" w:hAnsi="Times New Roman" w:cs="Times New Roman"/>
          <w:b/>
          <w:sz w:val="28"/>
          <w:szCs w:val="28"/>
        </w:rPr>
        <w:t>.Ч</w:t>
      </w:r>
      <w:proofErr w:type="gramEnd"/>
      <w:r w:rsidRPr="00632BF9">
        <w:rPr>
          <w:rFonts w:ascii="Times New Roman" w:hAnsi="Times New Roman" w:cs="Times New Roman"/>
          <w:b/>
          <w:sz w:val="28"/>
          <w:szCs w:val="28"/>
        </w:rPr>
        <w:t>ердаклы</w:t>
      </w:r>
      <w:proofErr w:type="spellEnd"/>
    </w:p>
    <w:p w:rsidR="00632BF9" w:rsidRPr="00632BF9" w:rsidRDefault="00632BF9" w:rsidP="00632BF9">
      <w:pPr>
        <w:spacing w:after="0" w:line="240" w:lineRule="auto"/>
        <w:rPr>
          <w:rFonts w:ascii="Times New Roman" w:hAnsi="Times New Roman" w:cs="Times New Roman"/>
          <w:sz w:val="28"/>
          <w:szCs w:val="28"/>
        </w:rPr>
      </w:pPr>
    </w:p>
    <w:p w:rsidR="00632BF9" w:rsidRDefault="00632BF9" w:rsidP="00632BF9">
      <w:pPr>
        <w:spacing w:after="0" w:line="240" w:lineRule="auto"/>
        <w:jc w:val="center"/>
        <w:rPr>
          <w:rFonts w:ascii="Times New Roman" w:hAnsi="Times New Roman" w:cs="Times New Roman"/>
          <w:b/>
          <w:sz w:val="28"/>
          <w:szCs w:val="28"/>
        </w:rPr>
      </w:pPr>
      <w:r w:rsidRPr="00632BF9">
        <w:rPr>
          <w:rFonts w:ascii="Times New Roman" w:hAnsi="Times New Roman" w:cs="Times New Roman"/>
          <w:b/>
          <w:bCs/>
          <w:sz w:val="28"/>
          <w:szCs w:val="28"/>
        </w:rPr>
        <w:t xml:space="preserve">Об утверждении административного регламента </w:t>
      </w:r>
      <w:r w:rsidRPr="00632BF9">
        <w:rPr>
          <w:rFonts w:ascii="Times New Roman" w:hAnsi="Times New Roman" w:cs="Times New Roman"/>
          <w:b/>
          <w:sz w:val="28"/>
          <w:szCs w:val="28"/>
        </w:rPr>
        <w:t>по исполнению муниципальной функции по осуществлению муниципального земельного контроля на территории городского, сельских поселений, входящих в состав муниципального образования «Чердаклин</w:t>
      </w:r>
      <w:r>
        <w:rPr>
          <w:rFonts w:ascii="Times New Roman" w:hAnsi="Times New Roman" w:cs="Times New Roman"/>
          <w:b/>
          <w:sz w:val="28"/>
          <w:szCs w:val="28"/>
        </w:rPr>
        <w:t xml:space="preserve">ский район» Ульяновской области и о признании </w:t>
      </w:r>
      <w:proofErr w:type="gramStart"/>
      <w:r>
        <w:rPr>
          <w:rFonts w:ascii="Times New Roman" w:hAnsi="Times New Roman" w:cs="Times New Roman"/>
          <w:b/>
          <w:sz w:val="28"/>
          <w:szCs w:val="28"/>
        </w:rPr>
        <w:t>утратившим</w:t>
      </w:r>
      <w:proofErr w:type="gramEnd"/>
      <w:r>
        <w:rPr>
          <w:rFonts w:ascii="Times New Roman" w:hAnsi="Times New Roman" w:cs="Times New Roman"/>
          <w:b/>
          <w:sz w:val="28"/>
          <w:szCs w:val="28"/>
        </w:rPr>
        <w:t xml:space="preserve"> силу постановления администрации </w:t>
      </w:r>
      <w:r w:rsidRPr="00632BF9">
        <w:rPr>
          <w:rFonts w:ascii="Times New Roman" w:hAnsi="Times New Roman" w:cs="Times New Roman"/>
          <w:b/>
          <w:sz w:val="28"/>
          <w:szCs w:val="28"/>
        </w:rPr>
        <w:t>муниципального образования «Чердаклинский район» Ульяновской области</w:t>
      </w:r>
      <w:r>
        <w:rPr>
          <w:rFonts w:ascii="Times New Roman" w:hAnsi="Times New Roman" w:cs="Times New Roman"/>
          <w:b/>
          <w:sz w:val="28"/>
          <w:szCs w:val="28"/>
        </w:rPr>
        <w:t xml:space="preserve"> от 25.05.2017 №322</w:t>
      </w:r>
    </w:p>
    <w:p w:rsidR="00632BF9" w:rsidRPr="00632BF9" w:rsidRDefault="00632BF9" w:rsidP="00632BF9">
      <w:pPr>
        <w:spacing w:after="0" w:line="240" w:lineRule="auto"/>
        <w:jc w:val="center"/>
        <w:rPr>
          <w:rFonts w:ascii="Times New Roman" w:hAnsi="Times New Roman" w:cs="Times New Roman"/>
          <w:b/>
          <w:sz w:val="28"/>
          <w:szCs w:val="28"/>
        </w:rPr>
      </w:pPr>
    </w:p>
    <w:p w:rsidR="00B245C4" w:rsidRPr="00B245C4" w:rsidRDefault="00632BF9" w:rsidP="002D265C">
      <w:pPr>
        <w:spacing w:after="0" w:line="240" w:lineRule="auto"/>
        <w:ind w:firstLine="709"/>
        <w:jc w:val="both"/>
        <w:rPr>
          <w:rFonts w:ascii="Times New Roman" w:hAnsi="Times New Roman" w:cs="Times New Roman"/>
          <w:bCs/>
          <w:sz w:val="28"/>
          <w:szCs w:val="28"/>
        </w:rPr>
      </w:pPr>
      <w:proofErr w:type="gramStart"/>
      <w:r w:rsidRPr="00632BF9">
        <w:rPr>
          <w:rFonts w:ascii="Times New Roman" w:hAnsi="Times New Roman" w:cs="Times New Roman"/>
          <w:bCs/>
          <w:sz w:val="28"/>
          <w:szCs w:val="28"/>
        </w:rPr>
        <w:t>Руководствуясь Земельным кодексом Российской Федерации, Кодексом Российской Федерации об административных правонарушениях, Федеральным законом от 06.10.2003</w:t>
      </w:r>
      <w:r>
        <w:rPr>
          <w:rFonts w:ascii="Times New Roman" w:hAnsi="Times New Roman" w:cs="Times New Roman"/>
          <w:bCs/>
          <w:sz w:val="28"/>
          <w:szCs w:val="28"/>
        </w:rPr>
        <w:t xml:space="preserve"> №1</w:t>
      </w:r>
      <w:r w:rsidRPr="00632BF9">
        <w:rPr>
          <w:rFonts w:ascii="Times New Roman" w:hAnsi="Times New Roman" w:cs="Times New Roman"/>
          <w:bCs/>
          <w:sz w:val="28"/>
          <w:szCs w:val="28"/>
        </w:rPr>
        <w:t xml:space="preserve">31-ФЗ </w:t>
      </w:r>
      <w:r>
        <w:rPr>
          <w:rFonts w:ascii="Times New Roman" w:hAnsi="Times New Roman" w:cs="Times New Roman"/>
          <w:bCs/>
          <w:sz w:val="28"/>
          <w:szCs w:val="28"/>
        </w:rPr>
        <w:t>«</w:t>
      </w:r>
      <w:r w:rsidRPr="00632BF9">
        <w:rPr>
          <w:rFonts w:ascii="Times New Roman" w:hAnsi="Times New Roman" w:cs="Times New Roman"/>
          <w:bCs/>
          <w:sz w:val="28"/>
          <w:szCs w:val="28"/>
        </w:rPr>
        <w:t>Об общих принципах организации местного самоуправления в Российской Федерации</w:t>
      </w:r>
      <w:r>
        <w:rPr>
          <w:rFonts w:ascii="Times New Roman" w:hAnsi="Times New Roman" w:cs="Times New Roman"/>
          <w:bCs/>
          <w:sz w:val="28"/>
          <w:szCs w:val="28"/>
        </w:rPr>
        <w:t>»</w:t>
      </w:r>
      <w:r w:rsidRPr="00632BF9">
        <w:rPr>
          <w:rFonts w:ascii="Times New Roman" w:hAnsi="Times New Roman" w:cs="Times New Roman"/>
          <w:bCs/>
          <w:sz w:val="28"/>
          <w:szCs w:val="28"/>
        </w:rPr>
        <w:t>, Федеральным законом</w:t>
      </w:r>
      <w:r>
        <w:rPr>
          <w:rFonts w:ascii="Times New Roman" w:hAnsi="Times New Roman" w:cs="Times New Roman"/>
          <w:bCs/>
          <w:sz w:val="28"/>
          <w:szCs w:val="28"/>
        </w:rPr>
        <w:t xml:space="preserve"> от 26.12.2008 №</w:t>
      </w:r>
      <w:r w:rsidRPr="00632BF9">
        <w:rPr>
          <w:rFonts w:ascii="Times New Roman" w:hAnsi="Times New Roman" w:cs="Times New Roman"/>
          <w:bCs/>
          <w:sz w:val="28"/>
          <w:szCs w:val="28"/>
        </w:rPr>
        <w:t xml:space="preserve">294-ФЗ </w:t>
      </w:r>
      <w:r>
        <w:rPr>
          <w:rFonts w:ascii="Times New Roman" w:hAnsi="Times New Roman" w:cs="Times New Roman"/>
          <w:bCs/>
          <w:sz w:val="28"/>
          <w:szCs w:val="28"/>
        </w:rPr>
        <w:t>«</w:t>
      </w:r>
      <w:r w:rsidRPr="00632BF9">
        <w:rPr>
          <w:rFonts w:ascii="Times New Roman" w:hAnsi="Times New Roman" w:cs="Times New Roman"/>
          <w:bCs/>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bCs/>
          <w:sz w:val="28"/>
          <w:szCs w:val="28"/>
        </w:rPr>
        <w:t>»</w:t>
      </w:r>
      <w:r w:rsidRPr="00632BF9">
        <w:rPr>
          <w:rFonts w:ascii="Times New Roman" w:hAnsi="Times New Roman" w:cs="Times New Roman"/>
          <w:bCs/>
          <w:sz w:val="28"/>
          <w:szCs w:val="28"/>
        </w:rPr>
        <w:t>,</w:t>
      </w:r>
      <w:r w:rsidR="002D265C">
        <w:rPr>
          <w:rFonts w:ascii="Times New Roman" w:hAnsi="Times New Roman" w:cs="Times New Roman"/>
          <w:bCs/>
          <w:sz w:val="28"/>
          <w:szCs w:val="28"/>
        </w:rPr>
        <w:t xml:space="preserve"> </w:t>
      </w:r>
      <w:r w:rsidR="00B245C4" w:rsidRPr="00B245C4">
        <w:rPr>
          <w:rFonts w:ascii="Times New Roman" w:hAnsi="Times New Roman" w:cs="Times New Roman"/>
          <w:bCs/>
          <w:sz w:val="28"/>
          <w:szCs w:val="28"/>
        </w:rPr>
        <w:t>администрация муниципального образования «Чердаклинский район» Ульяновской области постановляет:</w:t>
      </w:r>
      <w:proofErr w:type="gramEnd"/>
    </w:p>
    <w:p w:rsidR="00632BF9" w:rsidRPr="00B245C4" w:rsidRDefault="00632BF9" w:rsidP="00B245C4">
      <w:pPr>
        <w:pStyle w:val="a4"/>
      </w:pPr>
      <w:r w:rsidRPr="00B245C4">
        <w:t>1. Утвердить</w:t>
      </w:r>
      <w:r w:rsidR="00B245C4">
        <w:t xml:space="preserve"> прилагаемый</w:t>
      </w:r>
      <w:r w:rsidRPr="00B245C4">
        <w:t xml:space="preserve"> административный регламент </w:t>
      </w:r>
      <w:r w:rsidR="00B245C4" w:rsidRPr="00B245C4">
        <w:t>по исполнению муниципальной функции по осуществлению муниципального земельного контроля на территории городского, сельских поселений, входящих в состав муниципального образования «Чердаклинский район» Ульяновской области</w:t>
      </w:r>
      <w:r w:rsidRPr="00B245C4">
        <w:t>.</w:t>
      </w:r>
    </w:p>
    <w:p w:rsidR="00632BF9" w:rsidRPr="00632BF9" w:rsidRDefault="00632BF9" w:rsidP="00632BF9">
      <w:pPr>
        <w:pStyle w:val="a4"/>
      </w:pPr>
      <w:r w:rsidRPr="00632BF9">
        <w:t>2. Признать утратившим силу постановление администрации муниципального образования «Чердаклинский  район» Ульяновской области от 25.05.2017 №322  «Об утверждении административного регламента администрации муниципального образования «Чердаклинский район» Ульяновской области по исполнению муниципальной функции по осуществлению муниципального земельного контроля на территории городского, сельских поселений, входящих в состав муниципального образования «Чердаклинский район» Ульяновской области».</w:t>
      </w:r>
    </w:p>
    <w:p w:rsidR="00632BF9" w:rsidRPr="00632BF9" w:rsidRDefault="00B245C4" w:rsidP="00632BF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632BF9" w:rsidRPr="00632BF9">
        <w:rPr>
          <w:rFonts w:ascii="Times New Roman" w:hAnsi="Times New Roman" w:cs="Times New Roman"/>
          <w:bCs/>
          <w:sz w:val="28"/>
          <w:szCs w:val="28"/>
        </w:rPr>
        <w:t xml:space="preserve">. Настоящее постановление вступает в силу после его официального обнародования.   </w:t>
      </w:r>
    </w:p>
    <w:p w:rsidR="00632BF9" w:rsidRDefault="00632BF9" w:rsidP="00632BF9">
      <w:pPr>
        <w:spacing w:after="0" w:line="240" w:lineRule="auto"/>
        <w:rPr>
          <w:rFonts w:ascii="Times New Roman" w:hAnsi="Times New Roman" w:cs="Times New Roman"/>
          <w:bCs/>
          <w:sz w:val="28"/>
          <w:szCs w:val="28"/>
        </w:rPr>
      </w:pPr>
    </w:p>
    <w:p w:rsidR="00F63400" w:rsidRPr="00632BF9" w:rsidRDefault="00F63400" w:rsidP="00632BF9">
      <w:pPr>
        <w:spacing w:after="0" w:line="240" w:lineRule="auto"/>
        <w:rPr>
          <w:rFonts w:ascii="Times New Roman" w:hAnsi="Times New Roman" w:cs="Times New Roman"/>
          <w:bCs/>
          <w:sz w:val="28"/>
          <w:szCs w:val="28"/>
        </w:rPr>
      </w:pPr>
    </w:p>
    <w:p w:rsidR="00632BF9" w:rsidRPr="00632BF9" w:rsidRDefault="00632BF9" w:rsidP="00632BF9">
      <w:pPr>
        <w:spacing w:after="0" w:line="240" w:lineRule="auto"/>
        <w:rPr>
          <w:rFonts w:ascii="Times New Roman" w:hAnsi="Times New Roman" w:cs="Times New Roman"/>
          <w:bCs/>
          <w:sz w:val="28"/>
          <w:szCs w:val="28"/>
        </w:rPr>
      </w:pPr>
      <w:r w:rsidRPr="00632BF9">
        <w:rPr>
          <w:rFonts w:ascii="Times New Roman" w:hAnsi="Times New Roman" w:cs="Times New Roman"/>
          <w:bCs/>
          <w:sz w:val="28"/>
          <w:szCs w:val="28"/>
        </w:rPr>
        <w:t xml:space="preserve">Глава администрации </w:t>
      </w:r>
      <w:proofErr w:type="gramStart"/>
      <w:r w:rsidRPr="00632BF9">
        <w:rPr>
          <w:rFonts w:ascii="Times New Roman" w:hAnsi="Times New Roman" w:cs="Times New Roman"/>
          <w:bCs/>
          <w:sz w:val="28"/>
          <w:szCs w:val="28"/>
        </w:rPr>
        <w:t>муниципального</w:t>
      </w:r>
      <w:proofErr w:type="gramEnd"/>
      <w:r w:rsidRPr="00632BF9">
        <w:rPr>
          <w:rFonts w:ascii="Times New Roman" w:hAnsi="Times New Roman" w:cs="Times New Roman"/>
          <w:bCs/>
          <w:sz w:val="28"/>
          <w:szCs w:val="28"/>
        </w:rPr>
        <w:t xml:space="preserve"> </w:t>
      </w:r>
    </w:p>
    <w:p w:rsidR="00632BF9" w:rsidRPr="00632BF9" w:rsidRDefault="00632BF9" w:rsidP="00632BF9">
      <w:pPr>
        <w:spacing w:after="0" w:line="240" w:lineRule="auto"/>
        <w:rPr>
          <w:rFonts w:ascii="Times New Roman" w:hAnsi="Times New Roman" w:cs="Times New Roman"/>
          <w:bCs/>
          <w:sz w:val="28"/>
          <w:szCs w:val="28"/>
        </w:rPr>
      </w:pPr>
      <w:r w:rsidRPr="00632BF9">
        <w:rPr>
          <w:rFonts w:ascii="Times New Roman" w:hAnsi="Times New Roman" w:cs="Times New Roman"/>
          <w:bCs/>
          <w:sz w:val="28"/>
          <w:szCs w:val="28"/>
        </w:rPr>
        <w:t>образования «Чердаклинский район»</w:t>
      </w:r>
    </w:p>
    <w:p w:rsidR="00632BF9" w:rsidRPr="00632BF9" w:rsidRDefault="00632BF9" w:rsidP="00632BF9">
      <w:pPr>
        <w:spacing w:after="0" w:line="240" w:lineRule="auto"/>
        <w:rPr>
          <w:rFonts w:ascii="Times New Roman" w:hAnsi="Times New Roman" w:cs="Times New Roman"/>
          <w:bCs/>
          <w:sz w:val="28"/>
          <w:szCs w:val="28"/>
        </w:rPr>
      </w:pPr>
      <w:r w:rsidRPr="00632BF9">
        <w:rPr>
          <w:rFonts w:ascii="Times New Roman" w:hAnsi="Times New Roman" w:cs="Times New Roman"/>
          <w:bCs/>
          <w:sz w:val="28"/>
          <w:szCs w:val="28"/>
        </w:rPr>
        <w:t xml:space="preserve">Ульяновской области                                                  </w:t>
      </w:r>
      <w:r w:rsidR="00B245C4">
        <w:rPr>
          <w:rFonts w:ascii="Times New Roman" w:hAnsi="Times New Roman" w:cs="Times New Roman"/>
          <w:bCs/>
          <w:sz w:val="28"/>
          <w:szCs w:val="28"/>
        </w:rPr>
        <w:t xml:space="preserve">             </w:t>
      </w:r>
      <w:r w:rsidR="00F63400">
        <w:rPr>
          <w:rFonts w:ascii="Times New Roman" w:hAnsi="Times New Roman" w:cs="Times New Roman"/>
          <w:bCs/>
          <w:sz w:val="28"/>
          <w:szCs w:val="28"/>
        </w:rPr>
        <w:t xml:space="preserve">          </w:t>
      </w:r>
      <w:bookmarkStart w:id="0" w:name="_GoBack"/>
      <w:bookmarkEnd w:id="0"/>
      <w:r w:rsidR="00B245C4">
        <w:rPr>
          <w:rFonts w:ascii="Times New Roman" w:hAnsi="Times New Roman" w:cs="Times New Roman"/>
          <w:bCs/>
          <w:sz w:val="28"/>
          <w:szCs w:val="28"/>
        </w:rPr>
        <w:t xml:space="preserve"> </w:t>
      </w:r>
      <w:r w:rsidRPr="00632BF9">
        <w:rPr>
          <w:rFonts w:ascii="Times New Roman" w:hAnsi="Times New Roman" w:cs="Times New Roman"/>
          <w:bCs/>
          <w:sz w:val="28"/>
          <w:szCs w:val="28"/>
        </w:rPr>
        <w:t xml:space="preserve">      </w:t>
      </w:r>
      <w:proofErr w:type="spellStart"/>
      <w:r w:rsidRPr="00632BF9">
        <w:rPr>
          <w:rFonts w:ascii="Times New Roman" w:hAnsi="Times New Roman" w:cs="Times New Roman"/>
          <w:bCs/>
          <w:sz w:val="28"/>
          <w:szCs w:val="28"/>
        </w:rPr>
        <w:t>М.А.Шпак</w:t>
      </w:r>
      <w:proofErr w:type="spellEnd"/>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245C4" w:rsidTr="00B245C4">
        <w:tc>
          <w:tcPr>
            <w:tcW w:w="4785" w:type="dxa"/>
          </w:tcPr>
          <w:p w:rsidR="00B245C4" w:rsidRDefault="00B245C4" w:rsidP="00B245C4">
            <w:pPr>
              <w:rPr>
                <w:rFonts w:ascii="Times New Roman" w:hAnsi="Times New Roman" w:cs="Times New Roman"/>
                <w:bCs/>
                <w:sz w:val="28"/>
                <w:szCs w:val="28"/>
              </w:rPr>
            </w:pPr>
          </w:p>
        </w:tc>
        <w:tc>
          <w:tcPr>
            <w:tcW w:w="4786" w:type="dxa"/>
          </w:tcPr>
          <w:p w:rsidR="00F63400" w:rsidRDefault="00F63400" w:rsidP="00B245C4">
            <w:pPr>
              <w:pStyle w:val="1"/>
              <w:outlineLvl w:val="0"/>
            </w:pPr>
          </w:p>
          <w:p w:rsidR="00F63400" w:rsidRDefault="00F63400" w:rsidP="00B245C4">
            <w:pPr>
              <w:pStyle w:val="1"/>
              <w:outlineLvl w:val="0"/>
            </w:pPr>
          </w:p>
          <w:p w:rsidR="00B245C4" w:rsidRPr="00B245C4" w:rsidRDefault="00B245C4" w:rsidP="00B245C4">
            <w:pPr>
              <w:pStyle w:val="1"/>
              <w:outlineLvl w:val="0"/>
            </w:pPr>
            <w:r w:rsidRPr="00B245C4">
              <w:t>УТВЕРЖДЕН</w:t>
            </w:r>
          </w:p>
          <w:p w:rsidR="00B245C4" w:rsidRDefault="00B245C4" w:rsidP="00B245C4">
            <w:pPr>
              <w:jc w:val="center"/>
              <w:rPr>
                <w:rFonts w:ascii="Times New Roman" w:hAnsi="Times New Roman" w:cs="Times New Roman"/>
                <w:bCs/>
                <w:sz w:val="28"/>
                <w:szCs w:val="28"/>
              </w:rPr>
            </w:pPr>
            <w:r w:rsidRPr="00B245C4">
              <w:rPr>
                <w:rFonts w:ascii="Times New Roman" w:hAnsi="Times New Roman" w:cs="Times New Roman"/>
                <w:bCs/>
                <w:sz w:val="28"/>
                <w:szCs w:val="28"/>
              </w:rPr>
              <w:t>постановлением администрации</w:t>
            </w:r>
          </w:p>
          <w:p w:rsidR="00B245C4" w:rsidRPr="00B245C4" w:rsidRDefault="00B245C4" w:rsidP="00B245C4">
            <w:pPr>
              <w:jc w:val="center"/>
              <w:rPr>
                <w:rFonts w:ascii="Times New Roman" w:hAnsi="Times New Roman" w:cs="Times New Roman"/>
                <w:bCs/>
                <w:sz w:val="28"/>
                <w:szCs w:val="28"/>
              </w:rPr>
            </w:pPr>
            <w:r w:rsidRPr="00B245C4">
              <w:rPr>
                <w:rFonts w:ascii="Times New Roman" w:hAnsi="Times New Roman" w:cs="Times New Roman"/>
                <w:bCs/>
                <w:sz w:val="28"/>
                <w:szCs w:val="28"/>
              </w:rPr>
              <w:t>муниципального образования</w:t>
            </w:r>
          </w:p>
          <w:p w:rsidR="00B245C4" w:rsidRPr="00B245C4" w:rsidRDefault="00B245C4" w:rsidP="00B245C4">
            <w:pPr>
              <w:jc w:val="center"/>
              <w:rPr>
                <w:rFonts w:ascii="Times New Roman" w:hAnsi="Times New Roman" w:cs="Times New Roman"/>
                <w:bCs/>
                <w:sz w:val="28"/>
                <w:szCs w:val="28"/>
              </w:rPr>
            </w:pPr>
            <w:r w:rsidRPr="00B245C4">
              <w:rPr>
                <w:rFonts w:ascii="Times New Roman" w:hAnsi="Times New Roman" w:cs="Times New Roman"/>
                <w:bCs/>
                <w:sz w:val="28"/>
                <w:szCs w:val="28"/>
              </w:rPr>
              <w:t>«Чердаклинский район»</w:t>
            </w:r>
          </w:p>
          <w:p w:rsidR="00B245C4" w:rsidRPr="00B245C4" w:rsidRDefault="00B245C4" w:rsidP="00B245C4">
            <w:pPr>
              <w:jc w:val="center"/>
              <w:rPr>
                <w:rFonts w:ascii="Times New Roman" w:hAnsi="Times New Roman" w:cs="Times New Roman"/>
                <w:bCs/>
                <w:sz w:val="28"/>
                <w:szCs w:val="28"/>
              </w:rPr>
            </w:pPr>
            <w:r w:rsidRPr="00B245C4">
              <w:rPr>
                <w:rFonts w:ascii="Times New Roman" w:hAnsi="Times New Roman" w:cs="Times New Roman"/>
                <w:bCs/>
                <w:sz w:val="28"/>
                <w:szCs w:val="28"/>
              </w:rPr>
              <w:t>Ульяновской области</w:t>
            </w:r>
          </w:p>
          <w:p w:rsidR="00B245C4" w:rsidRPr="00B245C4" w:rsidRDefault="00B245C4" w:rsidP="00B245C4">
            <w:pPr>
              <w:jc w:val="center"/>
              <w:rPr>
                <w:rFonts w:ascii="Times New Roman" w:hAnsi="Times New Roman" w:cs="Times New Roman"/>
                <w:bCs/>
                <w:sz w:val="28"/>
                <w:szCs w:val="28"/>
              </w:rPr>
            </w:pPr>
            <w:r w:rsidRPr="00B245C4">
              <w:rPr>
                <w:rFonts w:ascii="Times New Roman" w:hAnsi="Times New Roman" w:cs="Times New Roman"/>
                <w:bCs/>
                <w:sz w:val="28"/>
                <w:szCs w:val="28"/>
              </w:rPr>
              <w:t xml:space="preserve">от </w:t>
            </w:r>
            <w:r>
              <w:rPr>
                <w:rFonts w:ascii="Times New Roman" w:hAnsi="Times New Roman" w:cs="Times New Roman"/>
                <w:bCs/>
                <w:sz w:val="28"/>
                <w:szCs w:val="28"/>
              </w:rPr>
              <w:t>2019</w:t>
            </w:r>
            <w:r w:rsidRPr="00B245C4">
              <w:rPr>
                <w:rFonts w:ascii="Times New Roman" w:hAnsi="Times New Roman" w:cs="Times New Roman"/>
                <w:bCs/>
                <w:sz w:val="28"/>
                <w:szCs w:val="28"/>
              </w:rPr>
              <w:t xml:space="preserve"> г. №</w:t>
            </w:r>
            <w:r>
              <w:rPr>
                <w:rFonts w:ascii="Times New Roman" w:hAnsi="Times New Roman" w:cs="Times New Roman"/>
                <w:bCs/>
                <w:sz w:val="28"/>
                <w:szCs w:val="28"/>
              </w:rPr>
              <w:t xml:space="preserve"> </w:t>
            </w:r>
          </w:p>
          <w:p w:rsidR="00B245C4" w:rsidRDefault="00B245C4" w:rsidP="00B245C4">
            <w:pPr>
              <w:rPr>
                <w:rFonts w:ascii="Times New Roman" w:hAnsi="Times New Roman" w:cs="Times New Roman"/>
                <w:bCs/>
                <w:sz w:val="28"/>
                <w:szCs w:val="28"/>
              </w:rPr>
            </w:pPr>
          </w:p>
        </w:tc>
      </w:tr>
    </w:tbl>
    <w:p w:rsidR="00B245C4" w:rsidRDefault="00B245C4" w:rsidP="00B245C4">
      <w:pPr>
        <w:spacing w:after="0" w:line="240" w:lineRule="auto"/>
        <w:rPr>
          <w:rFonts w:ascii="Times New Roman" w:hAnsi="Times New Roman" w:cs="Times New Roman"/>
          <w:bCs/>
          <w:sz w:val="28"/>
          <w:szCs w:val="28"/>
        </w:rPr>
      </w:pPr>
    </w:p>
    <w:p w:rsidR="00B245C4" w:rsidRPr="00B245C4" w:rsidRDefault="00B245C4" w:rsidP="00B245C4">
      <w:pPr>
        <w:pStyle w:val="2"/>
      </w:pPr>
      <w:r w:rsidRPr="00B245C4">
        <w:t>АДМИНИСТРАТИВНЫЙ РЕГЛАМЕНТ</w:t>
      </w:r>
    </w:p>
    <w:p w:rsidR="009A5948" w:rsidRDefault="00B245C4" w:rsidP="00CE09EF">
      <w:pPr>
        <w:pStyle w:val="a7"/>
      </w:pPr>
      <w:r w:rsidRPr="00B245C4">
        <w:t>по исполнению муниципальной функции по осуществлению муниципального земельного контроля на территории городского, сельских поселений, входящих в состав муниципального образования «Чердаклинский район» Ульяновской области</w:t>
      </w:r>
    </w:p>
    <w:p w:rsidR="00B245C4" w:rsidRDefault="00B245C4" w:rsidP="00CE09EF">
      <w:pPr>
        <w:spacing w:after="0" w:line="240" w:lineRule="auto"/>
        <w:jc w:val="center"/>
        <w:rPr>
          <w:rFonts w:ascii="Times New Roman" w:hAnsi="Times New Roman" w:cs="Times New Roman"/>
          <w:sz w:val="28"/>
          <w:szCs w:val="28"/>
        </w:rPr>
      </w:pPr>
    </w:p>
    <w:p w:rsidR="00DC46B5" w:rsidRPr="00DC46B5" w:rsidRDefault="00DC46B5" w:rsidP="00CE09EF">
      <w:pPr>
        <w:spacing w:after="0" w:line="240" w:lineRule="auto"/>
        <w:jc w:val="center"/>
        <w:rPr>
          <w:rFonts w:ascii="Times New Roman" w:hAnsi="Times New Roman" w:cs="Times New Roman"/>
          <w:b/>
          <w:sz w:val="28"/>
          <w:szCs w:val="28"/>
        </w:rPr>
      </w:pPr>
      <w:r w:rsidRPr="00DC46B5">
        <w:rPr>
          <w:rFonts w:ascii="Times New Roman" w:hAnsi="Times New Roman" w:cs="Times New Roman"/>
          <w:b/>
          <w:sz w:val="28"/>
          <w:szCs w:val="28"/>
        </w:rPr>
        <w:t>Раздел 1. ОБЩИЕ ПОЛОЖЕНИЯ</w:t>
      </w:r>
    </w:p>
    <w:p w:rsidR="00DC46B5" w:rsidRDefault="00DC46B5" w:rsidP="00CE09EF">
      <w:pPr>
        <w:spacing w:after="0" w:line="240" w:lineRule="auto"/>
        <w:jc w:val="center"/>
        <w:rPr>
          <w:rFonts w:ascii="Times New Roman" w:hAnsi="Times New Roman" w:cs="Times New Roman"/>
          <w:sz w:val="28"/>
          <w:szCs w:val="28"/>
        </w:rPr>
      </w:pPr>
    </w:p>
    <w:p w:rsidR="006A7C8B" w:rsidRPr="006A7C8B" w:rsidRDefault="006A7C8B" w:rsidP="006A7C8B">
      <w:pPr>
        <w:pStyle w:val="a4"/>
        <w:rPr>
          <w:bCs w:val="0"/>
        </w:rPr>
      </w:pPr>
      <w:proofErr w:type="gramStart"/>
      <w:r w:rsidRPr="006A7C8B">
        <w:rPr>
          <w:bCs w:val="0"/>
        </w:rPr>
        <w:t>Административный регламент по исполнению муниципальной функции по осуществлению муниципального земельного контроля на территории городского, сельских поселений, входящих в состав муниципального образования «Чердаклинский район» Ульяновской области разработан в целях повышения качества и эффективности проверок использования и охраны земель на территории муниципального образования «Чердаклинский район» Ульяновской области независимо от форм собственности на землю и определяет требования к порядку проведения проверок при осуществлении</w:t>
      </w:r>
      <w:proofErr w:type="gramEnd"/>
      <w:r w:rsidRPr="006A7C8B">
        <w:rPr>
          <w:bCs w:val="0"/>
        </w:rPr>
        <w:t xml:space="preserve"> муниципального земельного контроля, определяет сроки и последовательность действий (административных процедур) при проведении проверок, а также порядок обжалования действий (бездействия) и решений должностных лиц, принимаемых в ходе проведения проверок при осуществлении полномочий по муниципальному земельному контролю.</w:t>
      </w:r>
    </w:p>
    <w:p w:rsidR="006A7C8B" w:rsidRPr="00DC46B5" w:rsidRDefault="006A7C8B" w:rsidP="00CE09EF">
      <w:pPr>
        <w:spacing w:after="0" w:line="240" w:lineRule="auto"/>
        <w:jc w:val="center"/>
        <w:rPr>
          <w:rFonts w:ascii="Times New Roman" w:hAnsi="Times New Roman" w:cs="Times New Roman"/>
          <w:sz w:val="28"/>
          <w:szCs w:val="28"/>
        </w:rPr>
      </w:pPr>
    </w:p>
    <w:p w:rsidR="00DC46B5" w:rsidRPr="00DC46B5" w:rsidRDefault="00DC46B5" w:rsidP="00CE09EF">
      <w:pPr>
        <w:spacing w:after="0" w:line="240" w:lineRule="auto"/>
        <w:jc w:val="center"/>
        <w:rPr>
          <w:rFonts w:ascii="Times New Roman" w:hAnsi="Times New Roman" w:cs="Times New Roman"/>
          <w:b/>
          <w:sz w:val="28"/>
          <w:szCs w:val="28"/>
        </w:rPr>
      </w:pPr>
      <w:r w:rsidRPr="00DC46B5">
        <w:rPr>
          <w:rFonts w:ascii="Times New Roman" w:hAnsi="Times New Roman" w:cs="Times New Roman"/>
          <w:b/>
          <w:sz w:val="28"/>
          <w:szCs w:val="28"/>
        </w:rPr>
        <w:t>1.1. Наименование муниципальной функции</w:t>
      </w:r>
    </w:p>
    <w:p w:rsidR="00DC46B5" w:rsidRPr="00DC46B5" w:rsidRDefault="00DC46B5" w:rsidP="00CE09EF">
      <w:pPr>
        <w:spacing w:after="0" w:line="240" w:lineRule="auto"/>
        <w:jc w:val="center"/>
        <w:rPr>
          <w:rFonts w:ascii="Times New Roman" w:hAnsi="Times New Roman" w:cs="Times New Roman"/>
          <w:sz w:val="28"/>
          <w:szCs w:val="28"/>
        </w:rPr>
      </w:pPr>
    </w:p>
    <w:p w:rsidR="00DC46B5" w:rsidRDefault="006A7C8B" w:rsidP="002127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CE09EF" w:rsidRPr="00CE09EF">
        <w:rPr>
          <w:rFonts w:ascii="Times New Roman" w:hAnsi="Times New Roman" w:cs="Times New Roman"/>
          <w:sz w:val="28"/>
          <w:szCs w:val="28"/>
        </w:rPr>
        <w:t>существлени</w:t>
      </w:r>
      <w:r w:rsidR="00B470BD">
        <w:rPr>
          <w:rFonts w:ascii="Times New Roman" w:hAnsi="Times New Roman" w:cs="Times New Roman"/>
          <w:sz w:val="28"/>
          <w:szCs w:val="28"/>
        </w:rPr>
        <w:t>е</w:t>
      </w:r>
      <w:r w:rsidR="00CE09EF" w:rsidRPr="00CE09EF">
        <w:rPr>
          <w:rFonts w:ascii="Times New Roman" w:hAnsi="Times New Roman" w:cs="Times New Roman"/>
          <w:sz w:val="28"/>
          <w:szCs w:val="28"/>
        </w:rPr>
        <w:t xml:space="preserve"> муниципального земельного контроля на территории городского, сельских поселений, входящих в состав муниципального образования «Чердаклинский район» Ульяновской области</w:t>
      </w:r>
      <w:r w:rsidR="00B470BD">
        <w:rPr>
          <w:rFonts w:ascii="Times New Roman" w:hAnsi="Times New Roman" w:cs="Times New Roman"/>
          <w:sz w:val="28"/>
          <w:szCs w:val="28"/>
        </w:rPr>
        <w:t>»</w:t>
      </w:r>
      <w:r w:rsidR="00CE09EF" w:rsidRPr="00CE09EF">
        <w:rPr>
          <w:rFonts w:ascii="Times New Roman" w:hAnsi="Times New Roman" w:cs="Times New Roman"/>
          <w:sz w:val="28"/>
          <w:szCs w:val="28"/>
        </w:rPr>
        <w:t xml:space="preserve"> </w:t>
      </w:r>
      <w:r w:rsidR="00CE09EF" w:rsidRPr="00CE09EF">
        <w:rPr>
          <w:rFonts w:ascii="Times New Roman" w:eastAsia="Times New Roman" w:hAnsi="Times New Roman" w:cs="Times New Roman"/>
          <w:sz w:val="28"/>
          <w:szCs w:val="28"/>
        </w:rPr>
        <w:t>(далее - исполнение муниципальной функции)</w:t>
      </w:r>
      <w:r w:rsidR="00B470BD">
        <w:rPr>
          <w:rFonts w:ascii="Times New Roman" w:hAnsi="Times New Roman" w:cs="Times New Roman"/>
          <w:sz w:val="28"/>
          <w:szCs w:val="28"/>
        </w:rPr>
        <w:t>.</w:t>
      </w:r>
    </w:p>
    <w:p w:rsidR="00B470BD" w:rsidRPr="00CE09EF" w:rsidRDefault="00B470BD" w:rsidP="0021274F">
      <w:pPr>
        <w:spacing w:after="0" w:line="240" w:lineRule="auto"/>
        <w:ind w:firstLine="709"/>
        <w:jc w:val="both"/>
        <w:rPr>
          <w:rFonts w:ascii="Times New Roman" w:hAnsi="Times New Roman" w:cs="Times New Roman"/>
          <w:sz w:val="28"/>
          <w:szCs w:val="28"/>
        </w:rPr>
      </w:pPr>
    </w:p>
    <w:p w:rsidR="00CE09EF" w:rsidRDefault="00DC46B5" w:rsidP="0021274F">
      <w:pPr>
        <w:spacing w:after="0" w:line="240" w:lineRule="auto"/>
        <w:jc w:val="center"/>
        <w:rPr>
          <w:rFonts w:ascii="Times New Roman" w:hAnsi="Times New Roman" w:cs="Times New Roman"/>
          <w:b/>
          <w:sz w:val="28"/>
          <w:szCs w:val="28"/>
        </w:rPr>
      </w:pPr>
      <w:r w:rsidRPr="00DC46B5">
        <w:rPr>
          <w:rFonts w:ascii="Times New Roman" w:hAnsi="Times New Roman" w:cs="Times New Roman"/>
          <w:b/>
          <w:sz w:val="28"/>
          <w:szCs w:val="28"/>
        </w:rPr>
        <w:t xml:space="preserve">1.2. Наименование органа, </w:t>
      </w:r>
      <w:r w:rsidR="00CE09EF">
        <w:rPr>
          <w:rFonts w:ascii="Times New Roman" w:hAnsi="Times New Roman" w:cs="Times New Roman"/>
          <w:b/>
          <w:sz w:val="28"/>
          <w:szCs w:val="28"/>
        </w:rPr>
        <w:t xml:space="preserve">осуществляющего </w:t>
      </w:r>
      <w:r w:rsidRPr="00DC46B5">
        <w:rPr>
          <w:rFonts w:ascii="Times New Roman" w:hAnsi="Times New Roman" w:cs="Times New Roman"/>
          <w:b/>
          <w:sz w:val="28"/>
          <w:szCs w:val="28"/>
        </w:rPr>
        <w:t>муниципальн</w:t>
      </w:r>
      <w:r w:rsidR="00CE09EF">
        <w:rPr>
          <w:rFonts w:ascii="Times New Roman" w:hAnsi="Times New Roman" w:cs="Times New Roman"/>
          <w:b/>
          <w:sz w:val="28"/>
          <w:szCs w:val="28"/>
        </w:rPr>
        <w:t>ый земельный контроль</w:t>
      </w:r>
    </w:p>
    <w:p w:rsidR="00DC46B5" w:rsidRPr="00DC46B5" w:rsidRDefault="00DC46B5" w:rsidP="0021274F">
      <w:pPr>
        <w:spacing w:after="0" w:line="240" w:lineRule="auto"/>
        <w:jc w:val="center"/>
        <w:rPr>
          <w:rFonts w:ascii="Times New Roman" w:hAnsi="Times New Roman" w:cs="Times New Roman"/>
          <w:sz w:val="28"/>
          <w:szCs w:val="28"/>
        </w:rPr>
      </w:pPr>
    </w:p>
    <w:p w:rsidR="00DC46B5" w:rsidRPr="006A7C8B" w:rsidRDefault="00DC46B5" w:rsidP="0021274F">
      <w:pPr>
        <w:pStyle w:val="a4"/>
        <w:rPr>
          <w:bCs w:val="0"/>
        </w:rPr>
      </w:pPr>
      <w:r w:rsidRPr="006A7C8B">
        <w:rPr>
          <w:bCs w:val="0"/>
        </w:rPr>
        <w:t xml:space="preserve">1.2.1. Исполнение муниципальной функции возложено на </w:t>
      </w:r>
      <w:r w:rsidR="00CE09EF" w:rsidRPr="006A7C8B">
        <w:rPr>
          <w:bCs w:val="0"/>
        </w:rPr>
        <w:t xml:space="preserve">муниципальное учреждение </w:t>
      </w:r>
      <w:r w:rsidRPr="006A7C8B">
        <w:rPr>
          <w:bCs w:val="0"/>
        </w:rPr>
        <w:t xml:space="preserve">Комитет по управлению муниципальным имуществом и земельным </w:t>
      </w:r>
      <w:r w:rsidRPr="006A7C8B">
        <w:rPr>
          <w:bCs w:val="0"/>
        </w:rPr>
        <w:lastRenderedPageBreak/>
        <w:t xml:space="preserve">отношениям муниципального образования </w:t>
      </w:r>
      <w:r w:rsidR="00CE09EF" w:rsidRPr="006A7C8B">
        <w:rPr>
          <w:bCs w:val="0"/>
        </w:rPr>
        <w:t>«</w:t>
      </w:r>
      <w:r w:rsidR="00715BB8" w:rsidRPr="006A7C8B">
        <w:rPr>
          <w:bCs w:val="0"/>
        </w:rPr>
        <w:t>Чердаклинский</w:t>
      </w:r>
      <w:r w:rsidRPr="006A7C8B">
        <w:rPr>
          <w:bCs w:val="0"/>
        </w:rPr>
        <w:t xml:space="preserve"> район</w:t>
      </w:r>
      <w:r w:rsidR="00CE09EF" w:rsidRPr="006A7C8B">
        <w:rPr>
          <w:bCs w:val="0"/>
        </w:rPr>
        <w:t>»</w:t>
      </w:r>
      <w:r w:rsidRPr="006A7C8B">
        <w:rPr>
          <w:bCs w:val="0"/>
        </w:rPr>
        <w:t xml:space="preserve"> Ульяновской области</w:t>
      </w:r>
      <w:r w:rsidR="006A7C8B" w:rsidRPr="006A7C8B">
        <w:rPr>
          <w:bCs w:val="0"/>
        </w:rPr>
        <w:t xml:space="preserve"> (далее - Уполномоченный орган).</w:t>
      </w:r>
    </w:p>
    <w:p w:rsidR="00DC46B5" w:rsidRPr="00DC46B5" w:rsidRDefault="00DC46B5" w:rsidP="0021274F">
      <w:pPr>
        <w:spacing w:after="0" w:line="240" w:lineRule="auto"/>
        <w:jc w:val="center"/>
        <w:rPr>
          <w:rFonts w:ascii="Times New Roman" w:hAnsi="Times New Roman" w:cs="Times New Roman"/>
          <w:sz w:val="28"/>
          <w:szCs w:val="28"/>
        </w:rPr>
      </w:pPr>
    </w:p>
    <w:p w:rsidR="00DC46B5" w:rsidRPr="00DC46B5" w:rsidRDefault="00DC46B5" w:rsidP="0021274F">
      <w:pPr>
        <w:spacing w:after="0" w:line="240" w:lineRule="auto"/>
        <w:jc w:val="center"/>
        <w:rPr>
          <w:rFonts w:ascii="Times New Roman" w:hAnsi="Times New Roman" w:cs="Times New Roman"/>
          <w:b/>
          <w:sz w:val="28"/>
          <w:szCs w:val="28"/>
        </w:rPr>
      </w:pPr>
      <w:r w:rsidRPr="00DC46B5">
        <w:rPr>
          <w:rFonts w:ascii="Times New Roman" w:hAnsi="Times New Roman" w:cs="Times New Roman"/>
          <w:b/>
          <w:sz w:val="28"/>
          <w:szCs w:val="28"/>
        </w:rPr>
        <w:t>1.3. Нормативные правовые акты, регулирующие</w:t>
      </w:r>
    </w:p>
    <w:p w:rsidR="00DC46B5" w:rsidRPr="00DC46B5" w:rsidRDefault="00715BB8" w:rsidP="002127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осуществление</w:t>
      </w:r>
      <w:r w:rsidR="00DC46B5" w:rsidRPr="00DC46B5">
        <w:rPr>
          <w:rFonts w:ascii="Times New Roman" w:hAnsi="Times New Roman" w:cs="Times New Roman"/>
          <w:b/>
          <w:sz w:val="28"/>
          <w:szCs w:val="28"/>
        </w:rPr>
        <w:t xml:space="preserve"> муниципальной функции</w:t>
      </w:r>
    </w:p>
    <w:p w:rsidR="00A70690" w:rsidRDefault="00A70690" w:rsidP="0021274F">
      <w:pPr>
        <w:spacing w:after="0" w:line="240" w:lineRule="auto"/>
        <w:jc w:val="center"/>
        <w:rPr>
          <w:rFonts w:ascii="Times New Roman" w:hAnsi="Times New Roman" w:cs="Times New Roman"/>
          <w:sz w:val="28"/>
          <w:szCs w:val="28"/>
        </w:rPr>
      </w:pPr>
    </w:p>
    <w:p w:rsidR="00A70690" w:rsidRPr="00A70690" w:rsidRDefault="0021274F" w:rsidP="0021274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00A70690">
        <w:rPr>
          <w:rFonts w:ascii="Times New Roman" w:hAnsi="Times New Roman" w:cs="Times New Roman"/>
          <w:sz w:val="28"/>
          <w:szCs w:val="28"/>
        </w:rPr>
        <w:t xml:space="preserve">еречень нормативных правовых актов, регулирующих осуществление муниципального земельного контроля, размещен </w:t>
      </w:r>
      <w:r w:rsidR="00A70690" w:rsidRPr="00A70690">
        <w:rPr>
          <w:rFonts w:ascii="Times New Roman" w:eastAsia="Times New Roman" w:hAnsi="Times New Roman" w:cs="Times New Roman"/>
          <w:sz w:val="28"/>
          <w:szCs w:val="28"/>
        </w:rPr>
        <w:t xml:space="preserve">на официальном сайте администрации муниципального образования «Чердаклинский район» Ульяновской области в информационно-телекоммуникационной сети «Интернет» по адресу: </w:t>
      </w:r>
      <w:hyperlink r:id="rId7" w:history="1">
        <w:r w:rsidR="00A70690" w:rsidRPr="00066901">
          <w:rPr>
            <w:rStyle w:val="a3"/>
            <w:rFonts w:ascii="Times New Roman" w:eastAsia="Times New Roman" w:hAnsi="Times New Roman" w:cs="Times New Roman"/>
            <w:color w:val="0000FF"/>
            <w:sz w:val="28"/>
            <w:szCs w:val="28"/>
            <w:lang w:val="en-US"/>
          </w:rPr>
          <w:t>www</w:t>
        </w:r>
        <w:r w:rsidR="00A70690" w:rsidRPr="00066901">
          <w:rPr>
            <w:rStyle w:val="a3"/>
            <w:rFonts w:ascii="Times New Roman" w:eastAsia="Times New Roman" w:hAnsi="Times New Roman" w:cs="Times New Roman"/>
            <w:color w:val="0000FF"/>
            <w:sz w:val="28"/>
            <w:szCs w:val="28"/>
          </w:rPr>
          <w:t>.</w:t>
        </w:r>
        <w:proofErr w:type="spellStart"/>
        <w:r w:rsidR="00A70690" w:rsidRPr="00066901">
          <w:rPr>
            <w:rStyle w:val="a3"/>
            <w:rFonts w:ascii="Times New Roman" w:eastAsia="Times New Roman" w:hAnsi="Times New Roman" w:cs="Times New Roman"/>
            <w:color w:val="0000FF"/>
            <w:sz w:val="28"/>
            <w:szCs w:val="28"/>
            <w:lang w:val="en-US"/>
          </w:rPr>
          <w:t>cherdakli</w:t>
        </w:r>
        <w:proofErr w:type="spellEnd"/>
        <w:r w:rsidR="00A70690" w:rsidRPr="00066901">
          <w:rPr>
            <w:rStyle w:val="a3"/>
            <w:rFonts w:ascii="Times New Roman" w:eastAsia="Times New Roman" w:hAnsi="Times New Roman" w:cs="Times New Roman"/>
            <w:color w:val="0000FF"/>
            <w:sz w:val="28"/>
            <w:szCs w:val="28"/>
          </w:rPr>
          <w:t>.</w:t>
        </w:r>
        <w:r w:rsidR="00A70690" w:rsidRPr="00066901">
          <w:rPr>
            <w:rStyle w:val="a3"/>
            <w:rFonts w:ascii="Times New Roman" w:eastAsia="Times New Roman" w:hAnsi="Times New Roman" w:cs="Times New Roman"/>
            <w:color w:val="0000FF"/>
            <w:sz w:val="28"/>
            <w:szCs w:val="28"/>
            <w:lang w:val="en-US"/>
          </w:rPr>
          <w:t>com</w:t>
        </w:r>
      </w:hyperlink>
      <w:r w:rsidR="00A70690">
        <w:rPr>
          <w:rFonts w:ascii="Times New Roman" w:hAnsi="Times New Roman" w:cs="Times New Roman"/>
          <w:sz w:val="28"/>
          <w:szCs w:val="28"/>
        </w:rPr>
        <w:t xml:space="preserve">, а также в </w:t>
      </w:r>
      <w:r w:rsidR="00A70690" w:rsidRPr="00A70690">
        <w:rPr>
          <w:rFonts w:ascii="Times New Roman" w:hAnsi="Times New Roman" w:cs="Times New Roman"/>
          <w:sz w:val="28"/>
          <w:szCs w:val="28"/>
        </w:rPr>
        <w:t xml:space="preserve">федеральной государственной информационной системе </w:t>
      </w:r>
      <w:r>
        <w:rPr>
          <w:rFonts w:ascii="Times New Roman" w:hAnsi="Times New Roman" w:cs="Times New Roman"/>
          <w:sz w:val="28"/>
          <w:szCs w:val="28"/>
        </w:rPr>
        <w:t>«</w:t>
      </w:r>
      <w:r w:rsidR="00A70690" w:rsidRPr="00A70690">
        <w:rPr>
          <w:rFonts w:ascii="Times New Roman" w:hAnsi="Times New Roman" w:cs="Times New Roman"/>
          <w:sz w:val="28"/>
          <w:szCs w:val="28"/>
        </w:rPr>
        <w:t>Федеральный реестр государственных услуг (функций)</w:t>
      </w:r>
      <w:r>
        <w:rPr>
          <w:rFonts w:ascii="Times New Roman" w:hAnsi="Times New Roman" w:cs="Times New Roman"/>
          <w:sz w:val="28"/>
          <w:szCs w:val="28"/>
        </w:rPr>
        <w:t>»</w:t>
      </w:r>
      <w:r w:rsidR="00A70690" w:rsidRPr="00A70690">
        <w:rPr>
          <w:rFonts w:ascii="Times New Roman" w:hAnsi="Times New Roman" w:cs="Times New Roman"/>
          <w:sz w:val="28"/>
          <w:szCs w:val="28"/>
        </w:rPr>
        <w:t xml:space="preserve"> (далее - Реестр), в федеральной государственной информационной системе </w:t>
      </w:r>
      <w:r>
        <w:rPr>
          <w:rFonts w:ascii="Times New Roman" w:hAnsi="Times New Roman" w:cs="Times New Roman"/>
          <w:sz w:val="28"/>
          <w:szCs w:val="28"/>
        </w:rPr>
        <w:t>«</w:t>
      </w:r>
      <w:r w:rsidR="00A70690" w:rsidRPr="00A70690">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00A70690" w:rsidRPr="00A70690">
        <w:rPr>
          <w:rFonts w:ascii="Times New Roman" w:hAnsi="Times New Roman" w:cs="Times New Roman"/>
          <w:sz w:val="28"/>
          <w:szCs w:val="28"/>
        </w:rPr>
        <w:t xml:space="preserve"> (далее - Единый портал), в государственной</w:t>
      </w:r>
      <w:proofErr w:type="gramEnd"/>
      <w:r w:rsidR="00A70690" w:rsidRPr="00A70690">
        <w:rPr>
          <w:rFonts w:ascii="Times New Roman" w:hAnsi="Times New Roman" w:cs="Times New Roman"/>
          <w:sz w:val="28"/>
          <w:szCs w:val="28"/>
        </w:rPr>
        <w:t xml:space="preserve"> информационной системе Ульяновской области </w:t>
      </w:r>
      <w:r>
        <w:rPr>
          <w:rFonts w:ascii="Times New Roman" w:hAnsi="Times New Roman" w:cs="Times New Roman"/>
          <w:sz w:val="28"/>
          <w:szCs w:val="28"/>
        </w:rPr>
        <w:t>«</w:t>
      </w:r>
      <w:r w:rsidR="00A70690" w:rsidRPr="00A70690">
        <w:rPr>
          <w:rFonts w:ascii="Times New Roman" w:hAnsi="Times New Roman" w:cs="Times New Roman"/>
          <w:sz w:val="28"/>
          <w:szCs w:val="28"/>
        </w:rPr>
        <w:t>Портал государственных и муниципальных услуг (функций) Ульяновской области</w:t>
      </w:r>
      <w:r>
        <w:rPr>
          <w:rFonts w:ascii="Times New Roman" w:hAnsi="Times New Roman" w:cs="Times New Roman"/>
          <w:sz w:val="28"/>
          <w:szCs w:val="28"/>
        </w:rPr>
        <w:t>»</w:t>
      </w:r>
      <w:r w:rsidR="00A70690" w:rsidRPr="00A70690">
        <w:rPr>
          <w:rFonts w:ascii="Times New Roman" w:hAnsi="Times New Roman" w:cs="Times New Roman"/>
          <w:sz w:val="28"/>
          <w:szCs w:val="28"/>
        </w:rPr>
        <w:t xml:space="preserve"> (далее - Портал).</w:t>
      </w:r>
    </w:p>
    <w:p w:rsidR="00A70690" w:rsidRPr="00A70690" w:rsidRDefault="00A70690" w:rsidP="0021274F">
      <w:pPr>
        <w:spacing w:after="0" w:line="240" w:lineRule="auto"/>
        <w:jc w:val="center"/>
        <w:rPr>
          <w:rFonts w:ascii="Times New Roman" w:eastAsia="Times New Roman" w:hAnsi="Times New Roman" w:cs="Times New Roman"/>
          <w:sz w:val="28"/>
          <w:szCs w:val="28"/>
        </w:rPr>
      </w:pPr>
    </w:p>
    <w:p w:rsidR="00DC46B5" w:rsidRPr="00DC46B5" w:rsidRDefault="00DC46B5" w:rsidP="0021274F">
      <w:pPr>
        <w:spacing w:after="0" w:line="240" w:lineRule="auto"/>
        <w:jc w:val="center"/>
        <w:rPr>
          <w:rFonts w:ascii="Times New Roman" w:hAnsi="Times New Roman" w:cs="Times New Roman"/>
          <w:b/>
          <w:sz w:val="28"/>
          <w:szCs w:val="28"/>
        </w:rPr>
      </w:pPr>
      <w:r w:rsidRPr="00DC46B5">
        <w:rPr>
          <w:rFonts w:ascii="Times New Roman" w:hAnsi="Times New Roman" w:cs="Times New Roman"/>
          <w:b/>
          <w:sz w:val="28"/>
          <w:szCs w:val="28"/>
        </w:rPr>
        <w:t>1.4. Предмет муниципального земельного контроля</w:t>
      </w:r>
    </w:p>
    <w:p w:rsidR="00DC46B5" w:rsidRPr="00DC46B5" w:rsidRDefault="00DC46B5" w:rsidP="0021274F">
      <w:pPr>
        <w:spacing w:after="0" w:line="240" w:lineRule="auto"/>
        <w:jc w:val="center"/>
        <w:rPr>
          <w:rFonts w:ascii="Times New Roman" w:hAnsi="Times New Roman" w:cs="Times New Roman"/>
          <w:sz w:val="28"/>
          <w:szCs w:val="28"/>
        </w:rPr>
      </w:pPr>
    </w:p>
    <w:p w:rsidR="00DC46B5" w:rsidRPr="0021274F" w:rsidRDefault="00DC46B5" w:rsidP="0021274F">
      <w:pPr>
        <w:pStyle w:val="a4"/>
        <w:rPr>
          <w:bCs w:val="0"/>
        </w:rPr>
      </w:pPr>
      <w:r w:rsidRPr="0021274F">
        <w:rPr>
          <w:bCs w:val="0"/>
        </w:rPr>
        <w:t>Муниципальный земельный контроль осуществляется Уполномоченным органом в форме проверок за соблюдением юридическими лицами, физическими лицами, индивидуальными предпринимателями, должностными лицами органов государственной власти и органов местного самоуправления требований земельного законодательства, охраны и использования земель по вопросам, отнесенным к компетенции Уполномоченного органа.</w:t>
      </w:r>
    </w:p>
    <w:p w:rsidR="00DC46B5" w:rsidRPr="00DC46B5" w:rsidRDefault="00DC46B5" w:rsidP="00DC46B5">
      <w:pPr>
        <w:spacing w:after="0" w:line="240" w:lineRule="auto"/>
        <w:jc w:val="center"/>
        <w:rPr>
          <w:rFonts w:ascii="Times New Roman" w:hAnsi="Times New Roman" w:cs="Times New Roman"/>
          <w:sz w:val="28"/>
          <w:szCs w:val="28"/>
        </w:rPr>
      </w:pPr>
    </w:p>
    <w:p w:rsidR="00DC46B5" w:rsidRPr="00DC46B5" w:rsidRDefault="00DC46B5" w:rsidP="00DC46B5">
      <w:pPr>
        <w:spacing w:after="0" w:line="240" w:lineRule="auto"/>
        <w:jc w:val="center"/>
        <w:rPr>
          <w:rFonts w:ascii="Times New Roman" w:hAnsi="Times New Roman" w:cs="Times New Roman"/>
          <w:b/>
          <w:sz w:val="28"/>
          <w:szCs w:val="28"/>
        </w:rPr>
      </w:pPr>
      <w:r w:rsidRPr="00DC46B5">
        <w:rPr>
          <w:rFonts w:ascii="Times New Roman" w:hAnsi="Times New Roman" w:cs="Times New Roman"/>
          <w:b/>
          <w:sz w:val="28"/>
          <w:szCs w:val="28"/>
        </w:rPr>
        <w:t>1.5. Права и обязанности должностных лиц</w:t>
      </w:r>
    </w:p>
    <w:p w:rsidR="00715BB8" w:rsidRDefault="00DC46B5" w:rsidP="00DC46B5">
      <w:pPr>
        <w:spacing w:after="0" w:line="240" w:lineRule="auto"/>
        <w:jc w:val="center"/>
        <w:rPr>
          <w:rFonts w:ascii="Times New Roman" w:hAnsi="Times New Roman" w:cs="Times New Roman"/>
          <w:b/>
          <w:sz w:val="28"/>
          <w:szCs w:val="28"/>
        </w:rPr>
      </w:pPr>
      <w:r w:rsidRPr="00DC46B5">
        <w:rPr>
          <w:rFonts w:ascii="Times New Roman" w:hAnsi="Times New Roman" w:cs="Times New Roman"/>
          <w:b/>
          <w:sz w:val="28"/>
          <w:szCs w:val="28"/>
        </w:rPr>
        <w:t xml:space="preserve">при осуществлении муниципального </w:t>
      </w:r>
      <w:r w:rsidR="00715BB8">
        <w:rPr>
          <w:rFonts w:ascii="Times New Roman" w:hAnsi="Times New Roman" w:cs="Times New Roman"/>
          <w:b/>
          <w:sz w:val="28"/>
          <w:szCs w:val="28"/>
        </w:rPr>
        <w:t xml:space="preserve">земельного </w:t>
      </w:r>
      <w:r w:rsidRPr="00DC46B5">
        <w:rPr>
          <w:rFonts w:ascii="Times New Roman" w:hAnsi="Times New Roman" w:cs="Times New Roman"/>
          <w:b/>
          <w:sz w:val="28"/>
          <w:szCs w:val="28"/>
        </w:rPr>
        <w:t>контроля</w:t>
      </w:r>
    </w:p>
    <w:p w:rsidR="00715BB8" w:rsidRDefault="00715BB8" w:rsidP="00DC46B5">
      <w:pPr>
        <w:spacing w:after="0" w:line="240" w:lineRule="auto"/>
        <w:jc w:val="center"/>
        <w:rPr>
          <w:rFonts w:ascii="Times New Roman" w:hAnsi="Times New Roman" w:cs="Times New Roman"/>
          <w:b/>
          <w:sz w:val="28"/>
          <w:szCs w:val="28"/>
        </w:rPr>
      </w:pPr>
    </w:p>
    <w:p w:rsidR="00310956" w:rsidRDefault="00310956" w:rsidP="003F3BE3">
      <w:pPr>
        <w:pStyle w:val="a4"/>
        <w:rPr>
          <w:bCs w:val="0"/>
        </w:rPr>
      </w:pPr>
      <w:r>
        <w:rPr>
          <w:bCs w:val="0"/>
        </w:rPr>
        <w:t xml:space="preserve">1.5.1. </w:t>
      </w:r>
      <w:r w:rsidRPr="00310956">
        <w:rPr>
          <w:bCs w:val="0"/>
        </w:rPr>
        <w:t>Права должностных лиц Уполномоченного органа при осуществлении муниципального контроля:</w:t>
      </w:r>
    </w:p>
    <w:p w:rsidR="00310956" w:rsidRDefault="007C5AA6" w:rsidP="003F3BE3">
      <w:pPr>
        <w:pStyle w:val="a4"/>
        <w:rPr>
          <w:bCs w:val="0"/>
        </w:rPr>
      </w:pPr>
      <w:r>
        <w:rPr>
          <w:bCs w:val="0"/>
        </w:rPr>
        <w:t>-</w:t>
      </w:r>
      <w:r w:rsidR="00310956" w:rsidRPr="00310956">
        <w:rPr>
          <w:bCs w:val="0"/>
        </w:rPr>
        <w:t xml:space="preserve"> проводить плановые и внеплановые проверки соблюдения субъектами проверки обязательных требований, а также мероприятия по профилактике нарушений указанных требований, мероприятия по контролю, осуществляемых без взаимодействия с юридическими лицами, индивидуальными предпринимателями; </w:t>
      </w:r>
    </w:p>
    <w:p w:rsidR="00310956" w:rsidRDefault="007C5AA6" w:rsidP="003F3BE3">
      <w:pPr>
        <w:pStyle w:val="a4"/>
        <w:rPr>
          <w:bCs w:val="0"/>
        </w:rPr>
      </w:pPr>
      <w:r>
        <w:rPr>
          <w:bCs w:val="0"/>
        </w:rPr>
        <w:t>-</w:t>
      </w:r>
      <w:r w:rsidR="00310956" w:rsidRPr="00310956">
        <w:rPr>
          <w:bCs w:val="0"/>
        </w:rPr>
        <w:t xml:space="preserve"> запрашивать и получать на основании мотивированных письменных запросов от субъекта проверки информацию и документы, необходимые в ходе проведения проверки; </w:t>
      </w:r>
    </w:p>
    <w:p w:rsidR="00310956" w:rsidRDefault="007C5AA6" w:rsidP="003F3BE3">
      <w:pPr>
        <w:pStyle w:val="a4"/>
        <w:rPr>
          <w:bCs w:val="0"/>
        </w:rPr>
      </w:pPr>
      <w:r>
        <w:rPr>
          <w:bCs w:val="0"/>
        </w:rPr>
        <w:t>-</w:t>
      </w:r>
      <w:r w:rsidR="00310956" w:rsidRPr="00310956">
        <w:rPr>
          <w:bCs w:val="0"/>
        </w:rPr>
        <w:t xml:space="preserve"> привлекать в установленном порядке экспертов, экспертные организации для проработки вопросов, отнесенных к предмету проводимой проверки;</w:t>
      </w:r>
    </w:p>
    <w:p w:rsidR="00310956" w:rsidRDefault="00310956" w:rsidP="003F3BE3">
      <w:pPr>
        <w:pStyle w:val="a4"/>
        <w:rPr>
          <w:bCs w:val="0"/>
        </w:rPr>
      </w:pPr>
      <w:r w:rsidRPr="00310956">
        <w:rPr>
          <w:bCs w:val="0"/>
        </w:rPr>
        <w:t xml:space="preserve"> </w:t>
      </w:r>
      <w:r w:rsidR="007C5AA6">
        <w:rPr>
          <w:bCs w:val="0"/>
        </w:rPr>
        <w:t>-</w:t>
      </w:r>
      <w:r w:rsidRPr="00310956">
        <w:rPr>
          <w:bCs w:val="0"/>
        </w:rPr>
        <w:t xml:space="preserve"> иные права в соответствии с действующим законодательством</w:t>
      </w:r>
    </w:p>
    <w:p w:rsidR="00310956" w:rsidRDefault="00310956" w:rsidP="003F3BE3">
      <w:pPr>
        <w:pStyle w:val="a4"/>
        <w:rPr>
          <w:bCs w:val="0"/>
        </w:rPr>
      </w:pPr>
      <w:r>
        <w:rPr>
          <w:bCs w:val="0"/>
        </w:rPr>
        <w:lastRenderedPageBreak/>
        <w:t xml:space="preserve">1.5.2. </w:t>
      </w:r>
      <w:r w:rsidRPr="00310956">
        <w:rPr>
          <w:bCs w:val="0"/>
        </w:rPr>
        <w:t xml:space="preserve">Обязанности должностных лиц уполномоченного органа при осуществлении муниципального земельного контроля: </w:t>
      </w:r>
    </w:p>
    <w:p w:rsidR="00310956" w:rsidRDefault="007C5AA6" w:rsidP="003F3BE3">
      <w:pPr>
        <w:pStyle w:val="a4"/>
        <w:rPr>
          <w:bCs w:val="0"/>
        </w:rPr>
      </w:pPr>
      <w:r>
        <w:rPr>
          <w:bCs w:val="0"/>
        </w:rPr>
        <w:t>-</w:t>
      </w:r>
      <w:r w:rsidR="00310956" w:rsidRPr="00310956">
        <w:rPr>
          <w:bCs w:val="0"/>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p>
    <w:p w:rsidR="00310956" w:rsidRDefault="007C5AA6" w:rsidP="003F3BE3">
      <w:pPr>
        <w:pStyle w:val="a4"/>
        <w:rPr>
          <w:bCs w:val="0"/>
        </w:rPr>
      </w:pPr>
      <w:r>
        <w:rPr>
          <w:bCs w:val="0"/>
        </w:rPr>
        <w:t>-</w:t>
      </w:r>
      <w:r w:rsidR="00310956" w:rsidRPr="00310956">
        <w:rPr>
          <w:bCs w:val="0"/>
        </w:rPr>
        <w:t xml:space="preserve"> соблюдать законодательство Российской Федерации, права и законные интересы юридического лица, </w:t>
      </w:r>
      <w:r>
        <w:rPr>
          <w:bCs w:val="0"/>
        </w:rPr>
        <w:t xml:space="preserve">физического лица, </w:t>
      </w:r>
      <w:r w:rsidR="00310956" w:rsidRPr="00310956">
        <w:rPr>
          <w:bCs w:val="0"/>
        </w:rPr>
        <w:t xml:space="preserve">индивидуального предпринимателя, проверка которых проводится; </w:t>
      </w:r>
    </w:p>
    <w:p w:rsidR="00310956" w:rsidRDefault="007C5AA6" w:rsidP="003F3BE3">
      <w:pPr>
        <w:pStyle w:val="a4"/>
        <w:rPr>
          <w:bCs w:val="0"/>
        </w:rPr>
      </w:pPr>
      <w:r>
        <w:rPr>
          <w:bCs w:val="0"/>
        </w:rPr>
        <w:t>-</w:t>
      </w:r>
      <w:r w:rsidR="00310956" w:rsidRPr="00310956">
        <w:rPr>
          <w:bCs w:val="0"/>
        </w:rPr>
        <w:t xml:space="preserve"> проводить проверку на основании </w:t>
      </w:r>
      <w:r w:rsidR="006320AC">
        <w:rPr>
          <w:bCs w:val="0"/>
        </w:rPr>
        <w:t>распоряжения</w:t>
      </w:r>
      <w:r w:rsidR="00310956" w:rsidRPr="00310956">
        <w:rPr>
          <w:bCs w:val="0"/>
        </w:rPr>
        <w:t xml:space="preserve"> руководителя, заместителя руководителя уполномоченного орган</w:t>
      </w:r>
      <w:proofErr w:type="gramStart"/>
      <w:r w:rsidR="00310956" w:rsidRPr="00310956">
        <w:rPr>
          <w:bCs w:val="0"/>
        </w:rPr>
        <w:t>а о ее</w:t>
      </w:r>
      <w:proofErr w:type="gramEnd"/>
      <w:r w:rsidR="00310956" w:rsidRPr="00310956">
        <w:rPr>
          <w:bCs w:val="0"/>
        </w:rPr>
        <w:t xml:space="preserve"> проведении в соответствии с ее назначением; </w:t>
      </w:r>
    </w:p>
    <w:p w:rsidR="00310956" w:rsidRDefault="007C5AA6" w:rsidP="003F3BE3">
      <w:pPr>
        <w:pStyle w:val="a4"/>
        <w:rPr>
          <w:bCs w:val="0"/>
        </w:rPr>
      </w:pPr>
      <w:proofErr w:type="gramStart"/>
      <w:r>
        <w:rPr>
          <w:bCs w:val="0"/>
        </w:rPr>
        <w:t>-</w:t>
      </w:r>
      <w:r w:rsidR="00310956" w:rsidRPr="00310956">
        <w:rPr>
          <w:bCs w:val="0"/>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6320AC" w:rsidRPr="006320AC">
        <w:rPr>
          <w:bCs w:val="0"/>
        </w:rPr>
        <w:t>распоряжения</w:t>
      </w:r>
      <w:r w:rsidR="00310956" w:rsidRPr="00310956">
        <w:rPr>
          <w:bCs w:val="0"/>
        </w:rPr>
        <w:t xml:space="preserve"> руководителя, заместителя руководителя уполномоченного органа, копии документа о согласовании проведения проверки с органом прокуратуры по месту осуществления деятельности юридических лиц, индивидуальных предпринимателей, в случае проведения такой проверки по основаниям, указан</w:t>
      </w:r>
      <w:r>
        <w:rPr>
          <w:bCs w:val="0"/>
        </w:rPr>
        <w:t xml:space="preserve">ным в подпунктах «а», «б» </w:t>
      </w:r>
      <w:r w:rsidR="00310956" w:rsidRPr="00310956">
        <w:rPr>
          <w:bCs w:val="0"/>
        </w:rPr>
        <w:t>пункта 2, пункте 2.1 части 2 статьи 10 Федерального</w:t>
      </w:r>
      <w:proofErr w:type="gramEnd"/>
      <w:r w:rsidR="00310956" w:rsidRPr="00310956">
        <w:rPr>
          <w:bCs w:val="0"/>
        </w:rPr>
        <w:t xml:space="preserve">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 294-ФЗ); </w:t>
      </w:r>
    </w:p>
    <w:p w:rsidR="00310956" w:rsidRDefault="007C5AA6" w:rsidP="003F3BE3">
      <w:pPr>
        <w:pStyle w:val="a4"/>
        <w:rPr>
          <w:bCs w:val="0"/>
        </w:rPr>
      </w:pPr>
      <w:r>
        <w:rPr>
          <w:bCs w:val="0"/>
        </w:rPr>
        <w:t>-</w:t>
      </w:r>
      <w:r w:rsidR="00310956" w:rsidRPr="00310956">
        <w:rPr>
          <w:bCs w:val="0"/>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310956" w:rsidRDefault="007C5AA6" w:rsidP="003F3BE3">
      <w:pPr>
        <w:pStyle w:val="a4"/>
        <w:rPr>
          <w:bCs w:val="0"/>
        </w:rPr>
      </w:pPr>
      <w:r>
        <w:rPr>
          <w:bCs w:val="0"/>
        </w:rPr>
        <w:t>-</w:t>
      </w:r>
      <w:r w:rsidR="00310956" w:rsidRPr="00310956">
        <w:rPr>
          <w:bCs w:val="0"/>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310956" w:rsidRDefault="007C5AA6" w:rsidP="003F3BE3">
      <w:pPr>
        <w:pStyle w:val="a4"/>
        <w:rPr>
          <w:bCs w:val="0"/>
        </w:rPr>
      </w:pPr>
      <w:r>
        <w:rPr>
          <w:bCs w:val="0"/>
        </w:rPr>
        <w:t>-</w:t>
      </w:r>
      <w:r w:rsidR="00310956" w:rsidRPr="00310956">
        <w:rPr>
          <w:bCs w:val="0"/>
        </w:rPr>
        <w:t xml:space="preserve">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310956" w:rsidRDefault="007C5AA6" w:rsidP="003F3BE3">
      <w:pPr>
        <w:pStyle w:val="a4"/>
        <w:rPr>
          <w:bCs w:val="0"/>
        </w:rPr>
      </w:pPr>
      <w:r>
        <w:rPr>
          <w:bCs w:val="0"/>
        </w:rPr>
        <w:t>-</w:t>
      </w:r>
      <w:r w:rsidR="00310956" w:rsidRPr="00310956">
        <w:rPr>
          <w:bCs w:val="0"/>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310956" w:rsidRDefault="007C5AA6" w:rsidP="003F3BE3">
      <w:pPr>
        <w:pStyle w:val="a4"/>
        <w:rPr>
          <w:bCs w:val="0"/>
        </w:rPr>
      </w:pPr>
      <w:proofErr w:type="gramStart"/>
      <w:r>
        <w:rPr>
          <w:bCs w:val="0"/>
        </w:rPr>
        <w:t>-</w:t>
      </w:r>
      <w:r w:rsidR="00310956" w:rsidRPr="00310956">
        <w:rPr>
          <w:bCs w:val="0"/>
        </w:rPr>
        <w:t xml:space="preserve">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w:t>
      </w:r>
      <w:r w:rsidR="00310956" w:rsidRPr="00310956">
        <w:rPr>
          <w:bCs w:val="0"/>
        </w:rPr>
        <w:lastRenderedPageBreak/>
        <w:t>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00310956" w:rsidRPr="00310956">
        <w:rPr>
          <w:bCs w:val="0"/>
        </w:rPr>
        <w:t xml:space="preserve"> (или) информация, утвержденный распоряжением Правительства Российской Федерации от 19.04.2016 № 724-р (далее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w:t>
      </w:r>
    </w:p>
    <w:p w:rsidR="00310956" w:rsidRDefault="007C5AA6" w:rsidP="003F3BE3">
      <w:pPr>
        <w:pStyle w:val="a4"/>
        <w:rPr>
          <w:bCs w:val="0"/>
        </w:rPr>
      </w:pPr>
      <w:proofErr w:type="gramStart"/>
      <w:r>
        <w:rPr>
          <w:bCs w:val="0"/>
        </w:rPr>
        <w:t>-</w:t>
      </w:r>
      <w:r w:rsidR="00310956" w:rsidRPr="00310956">
        <w:rPr>
          <w:bCs w:val="0"/>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00310956" w:rsidRPr="00310956">
        <w:rPr>
          <w:bCs w:val="0"/>
        </w:rPr>
        <w:t xml:space="preserve">,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310956" w:rsidRDefault="007C5AA6" w:rsidP="003F3BE3">
      <w:pPr>
        <w:pStyle w:val="a4"/>
        <w:rPr>
          <w:bCs w:val="0"/>
        </w:rPr>
      </w:pPr>
      <w:r>
        <w:rPr>
          <w:bCs w:val="0"/>
        </w:rPr>
        <w:t>-</w:t>
      </w:r>
      <w:r w:rsidR="00310956" w:rsidRPr="00310956">
        <w:rPr>
          <w:bCs w:val="0"/>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310956" w:rsidRDefault="007C5AA6" w:rsidP="003F3BE3">
      <w:pPr>
        <w:pStyle w:val="a4"/>
        <w:rPr>
          <w:bCs w:val="0"/>
        </w:rPr>
      </w:pPr>
      <w:r>
        <w:rPr>
          <w:bCs w:val="0"/>
        </w:rPr>
        <w:t>-</w:t>
      </w:r>
      <w:r w:rsidR="00310956" w:rsidRPr="00310956">
        <w:rPr>
          <w:bCs w:val="0"/>
        </w:rPr>
        <w:t xml:space="preserve"> соблюдать сроки проведения проверки, установленные настоящим административным регламентом; </w:t>
      </w:r>
    </w:p>
    <w:p w:rsidR="00310956" w:rsidRDefault="007C5AA6" w:rsidP="003F3BE3">
      <w:pPr>
        <w:pStyle w:val="a4"/>
        <w:rPr>
          <w:bCs w:val="0"/>
        </w:rPr>
      </w:pPr>
      <w:r>
        <w:rPr>
          <w:bCs w:val="0"/>
        </w:rPr>
        <w:t>-</w:t>
      </w:r>
      <w:r w:rsidR="00310956" w:rsidRPr="00310956">
        <w:rPr>
          <w:bCs w:val="0"/>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310956" w:rsidRDefault="007C5AA6" w:rsidP="003F3BE3">
      <w:pPr>
        <w:pStyle w:val="a4"/>
        <w:rPr>
          <w:bCs w:val="0"/>
        </w:rPr>
      </w:pPr>
      <w:r>
        <w:rPr>
          <w:bCs w:val="0"/>
        </w:rPr>
        <w:t>-</w:t>
      </w:r>
      <w:r w:rsidR="00310956" w:rsidRPr="00310956">
        <w:rPr>
          <w:bCs w:val="0"/>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 </w:t>
      </w:r>
    </w:p>
    <w:p w:rsidR="00310956" w:rsidRDefault="007C5AA6" w:rsidP="003F3BE3">
      <w:pPr>
        <w:pStyle w:val="a4"/>
        <w:rPr>
          <w:bCs w:val="0"/>
        </w:rPr>
      </w:pPr>
      <w:r>
        <w:rPr>
          <w:bCs w:val="0"/>
        </w:rPr>
        <w:t>-</w:t>
      </w:r>
      <w:r w:rsidR="00310956" w:rsidRPr="00310956">
        <w:rPr>
          <w:bCs w:val="0"/>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310956" w:rsidRDefault="007C5AA6" w:rsidP="003F3BE3">
      <w:pPr>
        <w:pStyle w:val="a4"/>
        <w:rPr>
          <w:bCs w:val="0"/>
        </w:rPr>
      </w:pPr>
      <w:r>
        <w:rPr>
          <w:bCs w:val="0"/>
        </w:rPr>
        <w:t>-</w:t>
      </w:r>
      <w:r w:rsidR="00310956" w:rsidRPr="00310956">
        <w:rPr>
          <w:bCs w:val="0"/>
        </w:rPr>
        <w:t xml:space="preserve"> иные обязанности в соответствии с действующим законодательством. </w:t>
      </w:r>
    </w:p>
    <w:p w:rsidR="00310956" w:rsidRDefault="00310956" w:rsidP="003F3BE3">
      <w:pPr>
        <w:pStyle w:val="a4"/>
        <w:rPr>
          <w:bCs w:val="0"/>
        </w:rPr>
      </w:pPr>
      <w:r w:rsidRPr="00310956">
        <w:rPr>
          <w:bCs w:val="0"/>
        </w:rPr>
        <w:t xml:space="preserve">При проведении проверок юридических лиц и индивидуальных предпринимателей должностные лица уполномоченного органа обязаны соблюдать ограничения, установленные статьей 15 Федерального закона № 294-ФЗ. Должностным лицам уполномоченного органа запрещается требовать </w:t>
      </w:r>
      <w:r w:rsidRPr="00310956">
        <w:rPr>
          <w:bCs w:val="0"/>
        </w:rPr>
        <w:lastRenderedPageBreak/>
        <w:t>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310956" w:rsidRDefault="00310956" w:rsidP="00DC46B5">
      <w:pPr>
        <w:spacing w:after="0" w:line="240" w:lineRule="auto"/>
        <w:jc w:val="center"/>
        <w:rPr>
          <w:rFonts w:ascii="Times New Roman" w:hAnsi="Times New Roman" w:cs="Times New Roman"/>
          <w:b/>
          <w:sz w:val="28"/>
          <w:szCs w:val="28"/>
        </w:rPr>
      </w:pPr>
    </w:p>
    <w:p w:rsidR="00DC46B5" w:rsidRPr="00DC46B5" w:rsidRDefault="00DC46B5" w:rsidP="00E923CC">
      <w:pPr>
        <w:spacing w:after="0" w:line="240" w:lineRule="auto"/>
        <w:jc w:val="center"/>
        <w:rPr>
          <w:rFonts w:ascii="Times New Roman" w:hAnsi="Times New Roman" w:cs="Times New Roman"/>
          <w:b/>
          <w:sz w:val="28"/>
          <w:szCs w:val="28"/>
        </w:rPr>
      </w:pPr>
      <w:r w:rsidRPr="00DC46B5">
        <w:rPr>
          <w:rFonts w:ascii="Times New Roman" w:hAnsi="Times New Roman" w:cs="Times New Roman"/>
          <w:b/>
          <w:sz w:val="28"/>
          <w:szCs w:val="28"/>
        </w:rPr>
        <w:t>1.6. Права и обязанности лиц, в отношении которых</w:t>
      </w:r>
    </w:p>
    <w:p w:rsidR="00DC46B5" w:rsidRDefault="00DC46B5" w:rsidP="00E923CC">
      <w:pPr>
        <w:pStyle w:val="21"/>
        <w:jc w:val="center"/>
      </w:pPr>
      <w:r w:rsidRPr="00DC46B5">
        <w:t xml:space="preserve">осуществляются мероприятия по муниципальному </w:t>
      </w:r>
      <w:r w:rsidR="00E923CC">
        <w:t xml:space="preserve">земельному </w:t>
      </w:r>
      <w:r w:rsidRPr="00DC46B5">
        <w:t>контролю</w:t>
      </w:r>
    </w:p>
    <w:p w:rsidR="00B277FB" w:rsidRPr="00DC46B5" w:rsidRDefault="00B277FB" w:rsidP="00E923CC">
      <w:pPr>
        <w:pStyle w:val="21"/>
        <w:jc w:val="center"/>
      </w:pPr>
    </w:p>
    <w:p w:rsidR="00B277FB" w:rsidRDefault="00B277FB" w:rsidP="001D271E">
      <w:pPr>
        <w:spacing w:after="0" w:line="240" w:lineRule="auto"/>
        <w:ind w:firstLine="709"/>
        <w:jc w:val="both"/>
        <w:rPr>
          <w:rFonts w:ascii="Times New Roman" w:hAnsi="Times New Roman" w:cs="Times New Roman"/>
          <w:sz w:val="28"/>
          <w:szCs w:val="28"/>
        </w:rPr>
      </w:pPr>
      <w:r w:rsidRPr="00B277FB">
        <w:rPr>
          <w:rFonts w:ascii="Times New Roman" w:hAnsi="Times New Roman" w:cs="Times New Roman"/>
          <w:sz w:val="28"/>
          <w:szCs w:val="28"/>
        </w:rPr>
        <w:t xml:space="preserve">1.6.1. Права лиц, в отношении которых осуществляются мероприятия по муниципальному контролю: </w:t>
      </w:r>
    </w:p>
    <w:p w:rsidR="00B277FB" w:rsidRDefault="007C5AA6" w:rsidP="001D27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277FB" w:rsidRPr="00B277FB">
        <w:rPr>
          <w:rFonts w:ascii="Times New Roman" w:hAnsi="Times New Roman" w:cs="Times New Roman"/>
          <w:sz w:val="28"/>
          <w:szCs w:val="28"/>
        </w:rPr>
        <w:t xml:space="preserve"> непосредственно присутствовать при проведении проверки, давать объяснения по вопросам, относящимся к предмету проверки; </w:t>
      </w:r>
    </w:p>
    <w:p w:rsidR="00B277FB" w:rsidRDefault="007C5AA6" w:rsidP="001D27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277FB" w:rsidRPr="00B277FB">
        <w:rPr>
          <w:rFonts w:ascii="Times New Roman" w:hAnsi="Times New Roman" w:cs="Times New Roman"/>
          <w:sz w:val="28"/>
          <w:szCs w:val="28"/>
        </w:rPr>
        <w:t xml:space="preserve"> получать от должностных лиц уполномоченного органа информацию, которая относится к предмету проверки и предоставление которой предусмотрено Федеральным законом № 294-ФЗ; </w:t>
      </w:r>
    </w:p>
    <w:p w:rsidR="00B277FB" w:rsidRDefault="007C5AA6" w:rsidP="001D27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277FB" w:rsidRPr="00B277FB">
        <w:rPr>
          <w:rFonts w:ascii="Times New Roman" w:hAnsi="Times New Roman" w:cs="Times New Roman"/>
          <w:sz w:val="28"/>
          <w:szCs w:val="28"/>
        </w:rPr>
        <w:t xml:space="preserve">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B277FB" w:rsidRDefault="007C5AA6" w:rsidP="001D27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277FB" w:rsidRPr="00B277FB">
        <w:rPr>
          <w:rFonts w:ascii="Times New Roman" w:hAnsi="Times New Roman" w:cs="Times New Roman"/>
          <w:sz w:val="28"/>
          <w:szCs w:val="28"/>
        </w:rPr>
        <w:t xml:space="preserve">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 </w:t>
      </w:r>
    </w:p>
    <w:p w:rsidR="00B277FB" w:rsidRDefault="007C5AA6" w:rsidP="001D27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277FB" w:rsidRPr="00B277FB">
        <w:rPr>
          <w:rFonts w:ascii="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 </w:t>
      </w:r>
    </w:p>
    <w:p w:rsidR="00B277FB" w:rsidRDefault="007C5AA6" w:rsidP="001D27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277FB" w:rsidRPr="00B277FB">
        <w:rPr>
          <w:rFonts w:ascii="Times New Roman" w:hAnsi="Times New Roman" w:cs="Times New Roman"/>
          <w:sz w:val="28"/>
          <w:szCs w:val="28"/>
        </w:rPr>
        <w:t xml:space="preserve">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B277FB" w:rsidRDefault="007C5AA6" w:rsidP="001D27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277FB" w:rsidRPr="00B277FB">
        <w:rPr>
          <w:rFonts w:ascii="Times New Roman" w:hAnsi="Times New Roman" w:cs="Times New Roman"/>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B277FB">
        <w:rPr>
          <w:rFonts w:ascii="Times New Roman" w:hAnsi="Times New Roman" w:cs="Times New Roman"/>
          <w:sz w:val="28"/>
          <w:szCs w:val="28"/>
        </w:rPr>
        <w:t>Ульяновской</w:t>
      </w:r>
      <w:r w:rsidR="00B277FB" w:rsidRPr="00B277FB">
        <w:rPr>
          <w:rFonts w:ascii="Times New Roman" w:hAnsi="Times New Roman" w:cs="Times New Roman"/>
          <w:sz w:val="28"/>
          <w:szCs w:val="28"/>
        </w:rPr>
        <w:t xml:space="preserve"> области к участию в проверке</w:t>
      </w:r>
      <w:r w:rsidR="00B277FB">
        <w:rPr>
          <w:rFonts w:ascii="Times New Roman" w:hAnsi="Times New Roman" w:cs="Times New Roman"/>
          <w:sz w:val="28"/>
          <w:szCs w:val="28"/>
        </w:rPr>
        <w:t>;</w:t>
      </w:r>
      <w:r w:rsidR="00B277FB" w:rsidRPr="00B277FB">
        <w:rPr>
          <w:rFonts w:ascii="Times New Roman" w:hAnsi="Times New Roman" w:cs="Times New Roman"/>
          <w:sz w:val="28"/>
          <w:szCs w:val="28"/>
        </w:rPr>
        <w:t xml:space="preserve"> </w:t>
      </w:r>
    </w:p>
    <w:p w:rsidR="00B277FB" w:rsidRDefault="007C5AA6" w:rsidP="001D27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277FB" w:rsidRPr="00B277FB">
        <w:rPr>
          <w:rFonts w:ascii="Times New Roman" w:hAnsi="Times New Roman" w:cs="Times New Roman"/>
          <w:sz w:val="28"/>
          <w:szCs w:val="28"/>
        </w:rPr>
        <w:t xml:space="preserve"> иные права в соответствии с действующим законодательством. </w:t>
      </w:r>
    </w:p>
    <w:p w:rsidR="00B277FB" w:rsidRDefault="00B277FB" w:rsidP="001D271E">
      <w:pPr>
        <w:spacing w:after="0" w:line="240" w:lineRule="auto"/>
        <w:ind w:firstLine="709"/>
        <w:jc w:val="both"/>
        <w:rPr>
          <w:rFonts w:ascii="Times New Roman" w:hAnsi="Times New Roman" w:cs="Times New Roman"/>
          <w:sz w:val="28"/>
          <w:szCs w:val="28"/>
        </w:rPr>
      </w:pPr>
    </w:p>
    <w:p w:rsidR="00B277FB" w:rsidRDefault="00B277FB" w:rsidP="001D271E">
      <w:pPr>
        <w:spacing w:after="0" w:line="240" w:lineRule="auto"/>
        <w:ind w:firstLine="709"/>
        <w:jc w:val="both"/>
        <w:rPr>
          <w:rFonts w:ascii="Times New Roman" w:hAnsi="Times New Roman" w:cs="Times New Roman"/>
          <w:sz w:val="28"/>
          <w:szCs w:val="28"/>
        </w:rPr>
      </w:pPr>
      <w:r w:rsidRPr="00B277FB">
        <w:rPr>
          <w:rFonts w:ascii="Times New Roman" w:hAnsi="Times New Roman" w:cs="Times New Roman"/>
          <w:sz w:val="28"/>
          <w:szCs w:val="28"/>
        </w:rPr>
        <w:t xml:space="preserve">1.6.2. Обязанности лиц, в отношении которых осуществляются мероприятия по муниципальному контролю: </w:t>
      </w:r>
    </w:p>
    <w:p w:rsidR="00B277FB" w:rsidRDefault="0095350B" w:rsidP="001D27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277FB" w:rsidRPr="00B277FB">
        <w:rPr>
          <w:rFonts w:ascii="Times New Roman" w:hAnsi="Times New Roman" w:cs="Times New Roman"/>
          <w:sz w:val="28"/>
          <w:szCs w:val="28"/>
        </w:rPr>
        <w:t xml:space="preserve">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w:t>
      </w:r>
      <w:r w:rsidR="00B277FB" w:rsidRPr="00B277FB">
        <w:rPr>
          <w:rFonts w:ascii="Times New Roman" w:hAnsi="Times New Roman" w:cs="Times New Roman"/>
          <w:sz w:val="28"/>
          <w:szCs w:val="28"/>
        </w:rPr>
        <w:lastRenderedPageBreak/>
        <w:t xml:space="preserve">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w:t>
      </w:r>
    </w:p>
    <w:p w:rsidR="00B277FB" w:rsidRDefault="0095350B" w:rsidP="001D27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277FB" w:rsidRPr="00B277FB">
        <w:rPr>
          <w:rFonts w:ascii="Times New Roman" w:hAnsi="Times New Roman" w:cs="Times New Roman"/>
          <w:sz w:val="28"/>
          <w:szCs w:val="28"/>
        </w:rPr>
        <w:t xml:space="preserve">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B277FB" w:rsidRDefault="0095350B" w:rsidP="001D27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277FB" w:rsidRPr="00B277FB">
        <w:rPr>
          <w:rFonts w:ascii="Times New Roman" w:hAnsi="Times New Roman" w:cs="Times New Roman"/>
          <w:sz w:val="28"/>
          <w:szCs w:val="28"/>
        </w:rPr>
        <w:t xml:space="preserve"> обеспечить доступ проводящих выездную проверку должностных лиц уполномоченного органа на земельные участки, используемые субъектами проверки; </w:t>
      </w:r>
    </w:p>
    <w:p w:rsidR="00B277FB" w:rsidRDefault="0095350B" w:rsidP="001D27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277FB" w:rsidRPr="00B277FB">
        <w:rPr>
          <w:rFonts w:ascii="Times New Roman" w:hAnsi="Times New Roman" w:cs="Times New Roman"/>
          <w:sz w:val="28"/>
          <w:szCs w:val="28"/>
        </w:rPr>
        <w:t xml:space="preserve"> представлять по мотивированному запросу уполномоченного органа необходимые для рассмотрения в ходе проведения документарной проверки документы; </w:t>
      </w:r>
    </w:p>
    <w:p w:rsidR="00DC46B5" w:rsidRDefault="0095350B" w:rsidP="001D27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77FB" w:rsidRPr="00B277FB">
        <w:rPr>
          <w:rFonts w:ascii="Times New Roman" w:hAnsi="Times New Roman" w:cs="Times New Roman"/>
          <w:sz w:val="28"/>
          <w:szCs w:val="28"/>
        </w:rPr>
        <w:t>иные обязанности в соответствии с действующим законодательством</w:t>
      </w:r>
      <w:r>
        <w:rPr>
          <w:rFonts w:ascii="Times New Roman" w:hAnsi="Times New Roman" w:cs="Times New Roman"/>
          <w:sz w:val="28"/>
          <w:szCs w:val="28"/>
        </w:rPr>
        <w:t xml:space="preserve"> Российской Федерации.</w:t>
      </w:r>
    </w:p>
    <w:p w:rsidR="00DC46B5" w:rsidRPr="00DC46B5" w:rsidRDefault="00DC46B5" w:rsidP="001D271E">
      <w:pPr>
        <w:spacing w:after="0" w:line="240" w:lineRule="auto"/>
        <w:ind w:firstLine="709"/>
        <w:jc w:val="both"/>
        <w:rPr>
          <w:rFonts w:ascii="Times New Roman" w:hAnsi="Times New Roman" w:cs="Times New Roman"/>
          <w:sz w:val="28"/>
          <w:szCs w:val="28"/>
        </w:rPr>
      </w:pPr>
      <w:r w:rsidRPr="00DC46B5">
        <w:rPr>
          <w:rFonts w:ascii="Times New Roman" w:hAnsi="Times New Roman" w:cs="Times New Roman"/>
          <w:sz w:val="28"/>
          <w:szCs w:val="28"/>
        </w:rPr>
        <w:t xml:space="preserve">Лицо, в отношении которого осуществляется муниципальный земельный контроль, </w:t>
      </w:r>
      <w:proofErr w:type="gramStart"/>
      <w:r w:rsidRPr="00DC46B5">
        <w:rPr>
          <w:rFonts w:ascii="Times New Roman" w:hAnsi="Times New Roman" w:cs="Times New Roman"/>
          <w:sz w:val="28"/>
          <w:szCs w:val="28"/>
        </w:rPr>
        <w:t>несет иные обязанности</w:t>
      </w:r>
      <w:proofErr w:type="gramEnd"/>
      <w:r w:rsidRPr="00DC46B5">
        <w:rPr>
          <w:rFonts w:ascii="Times New Roman" w:hAnsi="Times New Roman" w:cs="Times New Roman"/>
          <w:sz w:val="28"/>
          <w:szCs w:val="28"/>
        </w:rPr>
        <w:t xml:space="preserve"> в соответствии с законодательством Российской Федерации, </w:t>
      </w:r>
      <w:r w:rsidR="001D271E">
        <w:rPr>
          <w:rFonts w:ascii="Times New Roman" w:hAnsi="Times New Roman" w:cs="Times New Roman"/>
          <w:sz w:val="28"/>
          <w:szCs w:val="28"/>
        </w:rPr>
        <w:t xml:space="preserve">Ульяновской области, </w:t>
      </w:r>
      <w:r w:rsidRPr="00DC46B5">
        <w:rPr>
          <w:rFonts w:ascii="Times New Roman" w:hAnsi="Times New Roman" w:cs="Times New Roman"/>
          <w:sz w:val="28"/>
          <w:szCs w:val="28"/>
        </w:rPr>
        <w:t xml:space="preserve">муниципальными правовыми актами муниципального образования </w:t>
      </w:r>
      <w:r w:rsidR="001D271E">
        <w:rPr>
          <w:rFonts w:ascii="Times New Roman" w:hAnsi="Times New Roman" w:cs="Times New Roman"/>
          <w:sz w:val="28"/>
          <w:szCs w:val="28"/>
        </w:rPr>
        <w:t>«</w:t>
      </w:r>
      <w:r w:rsidR="00715BB8">
        <w:rPr>
          <w:rFonts w:ascii="Times New Roman" w:hAnsi="Times New Roman" w:cs="Times New Roman"/>
          <w:sz w:val="28"/>
          <w:szCs w:val="28"/>
        </w:rPr>
        <w:t>Чердаклинский</w:t>
      </w:r>
      <w:r w:rsidRPr="00DC46B5">
        <w:rPr>
          <w:rFonts w:ascii="Times New Roman" w:hAnsi="Times New Roman" w:cs="Times New Roman"/>
          <w:sz w:val="28"/>
          <w:szCs w:val="28"/>
        </w:rPr>
        <w:t xml:space="preserve"> район</w:t>
      </w:r>
      <w:r w:rsidR="001D271E">
        <w:rPr>
          <w:rFonts w:ascii="Times New Roman" w:hAnsi="Times New Roman" w:cs="Times New Roman"/>
          <w:sz w:val="28"/>
          <w:szCs w:val="28"/>
        </w:rPr>
        <w:t>»</w:t>
      </w:r>
      <w:r w:rsidRPr="00DC46B5">
        <w:rPr>
          <w:rFonts w:ascii="Times New Roman" w:hAnsi="Times New Roman" w:cs="Times New Roman"/>
          <w:sz w:val="28"/>
          <w:szCs w:val="28"/>
        </w:rPr>
        <w:t xml:space="preserve"> Ульяновской области.</w:t>
      </w:r>
    </w:p>
    <w:p w:rsidR="00DC46B5" w:rsidRPr="00DC46B5" w:rsidRDefault="00DC46B5" w:rsidP="00DC46B5">
      <w:pPr>
        <w:spacing w:after="0" w:line="240" w:lineRule="auto"/>
        <w:jc w:val="center"/>
        <w:rPr>
          <w:rFonts w:ascii="Times New Roman" w:hAnsi="Times New Roman" w:cs="Times New Roman"/>
          <w:sz w:val="28"/>
          <w:szCs w:val="28"/>
        </w:rPr>
      </w:pPr>
    </w:p>
    <w:p w:rsidR="00715BB8" w:rsidRDefault="00DC46B5" w:rsidP="00DC46B5">
      <w:pPr>
        <w:spacing w:after="0" w:line="240" w:lineRule="auto"/>
        <w:jc w:val="center"/>
        <w:rPr>
          <w:rFonts w:ascii="Times New Roman" w:hAnsi="Times New Roman" w:cs="Times New Roman"/>
          <w:b/>
          <w:sz w:val="28"/>
          <w:szCs w:val="28"/>
        </w:rPr>
      </w:pPr>
      <w:r w:rsidRPr="00DC46B5">
        <w:rPr>
          <w:rFonts w:ascii="Times New Roman" w:hAnsi="Times New Roman" w:cs="Times New Roman"/>
          <w:b/>
          <w:sz w:val="28"/>
          <w:szCs w:val="28"/>
        </w:rPr>
        <w:t>1.7. Описание результат</w:t>
      </w:r>
      <w:r w:rsidR="00715BB8">
        <w:rPr>
          <w:rFonts w:ascii="Times New Roman" w:hAnsi="Times New Roman" w:cs="Times New Roman"/>
          <w:b/>
          <w:sz w:val="28"/>
          <w:szCs w:val="28"/>
        </w:rPr>
        <w:t>а осуществления муниципального земельного контроля</w:t>
      </w:r>
    </w:p>
    <w:p w:rsidR="00DC46B5" w:rsidRPr="00DC46B5" w:rsidRDefault="00DC46B5" w:rsidP="00DC46B5">
      <w:pPr>
        <w:spacing w:after="0" w:line="240" w:lineRule="auto"/>
        <w:jc w:val="center"/>
        <w:rPr>
          <w:rFonts w:ascii="Times New Roman" w:hAnsi="Times New Roman" w:cs="Times New Roman"/>
          <w:sz w:val="28"/>
          <w:szCs w:val="28"/>
        </w:rPr>
      </w:pPr>
    </w:p>
    <w:p w:rsidR="00C7655F" w:rsidRDefault="00C7655F" w:rsidP="00C7655F">
      <w:pPr>
        <w:spacing w:after="0" w:line="240" w:lineRule="auto"/>
        <w:ind w:firstLine="709"/>
        <w:jc w:val="both"/>
        <w:rPr>
          <w:rFonts w:ascii="Times New Roman" w:hAnsi="Times New Roman" w:cs="Times New Roman"/>
          <w:sz w:val="28"/>
          <w:szCs w:val="28"/>
        </w:rPr>
      </w:pPr>
      <w:r w:rsidRPr="00C7655F">
        <w:rPr>
          <w:rFonts w:ascii="Times New Roman" w:hAnsi="Times New Roman" w:cs="Times New Roman"/>
          <w:sz w:val="28"/>
          <w:szCs w:val="28"/>
        </w:rPr>
        <w:t xml:space="preserve">Результатами осуществления муниципального контроля являются: </w:t>
      </w:r>
    </w:p>
    <w:p w:rsidR="00C7655F" w:rsidRDefault="00C7655F" w:rsidP="00C7655F">
      <w:pPr>
        <w:spacing w:after="0" w:line="240" w:lineRule="auto"/>
        <w:ind w:firstLine="709"/>
        <w:jc w:val="both"/>
        <w:rPr>
          <w:rFonts w:ascii="Times New Roman" w:hAnsi="Times New Roman" w:cs="Times New Roman"/>
          <w:sz w:val="28"/>
          <w:szCs w:val="28"/>
        </w:rPr>
      </w:pPr>
      <w:r w:rsidRPr="00C7655F">
        <w:rPr>
          <w:rFonts w:ascii="Times New Roman" w:hAnsi="Times New Roman" w:cs="Times New Roman"/>
          <w:sz w:val="28"/>
          <w:szCs w:val="28"/>
        </w:rPr>
        <w:t xml:space="preserve">1) составление акта проверки субъекта проверки (далее акт проверки); </w:t>
      </w:r>
    </w:p>
    <w:p w:rsidR="00C7655F" w:rsidRPr="00C7655F" w:rsidRDefault="00C7655F" w:rsidP="00C7655F">
      <w:pPr>
        <w:pStyle w:val="a4"/>
        <w:rPr>
          <w:bCs w:val="0"/>
        </w:rPr>
      </w:pPr>
      <w:r w:rsidRPr="00C7655F">
        <w:rPr>
          <w:bCs w:val="0"/>
        </w:rPr>
        <w:t xml:space="preserve">2) в случае выявления в ходе проведения проверки нарушений: </w:t>
      </w:r>
    </w:p>
    <w:p w:rsidR="00C7655F" w:rsidRDefault="00C7655F" w:rsidP="00C7655F">
      <w:pPr>
        <w:spacing w:after="0" w:line="240" w:lineRule="auto"/>
        <w:ind w:firstLine="709"/>
        <w:jc w:val="both"/>
        <w:rPr>
          <w:rFonts w:ascii="Times New Roman" w:hAnsi="Times New Roman" w:cs="Times New Roman"/>
          <w:sz w:val="28"/>
          <w:szCs w:val="28"/>
        </w:rPr>
      </w:pPr>
      <w:r w:rsidRPr="00C7655F">
        <w:rPr>
          <w:rFonts w:ascii="Times New Roman" w:hAnsi="Times New Roman" w:cs="Times New Roman"/>
          <w:sz w:val="28"/>
          <w:szCs w:val="28"/>
        </w:rPr>
        <w:t xml:space="preserve">- составление и выдача юридическому лицу, индивидуальному предпринимателю предписания об устранении выявленных нарушений в случае выявления нарушений юридическим лицом, индивидуальным предпринимателем обязательных требований; </w:t>
      </w:r>
    </w:p>
    <w:p w:rsidR="00715BB8" w:rsidRDefault="00C7655F" w:rsidP="00C7655F">
      <w:pPr>
        <w:spacing w:after="0" w:line="240" w:lineRule="auto"/>
        <w:ind w:firstLine="709"/>
        <w:jc w:val="both"/>
        <w:rPr>
          <w:rFonts w:ascii="Times New Roman" w:hAnsi="Times New Roman" w:cs="Times New Roman"/>
          <w:sz w:val="28"/>
          <w:szCs w:val="28"/>
        </w:rPr>
      </w:pPr>
      <w:r w:rsidRPr="00C7655F">
        <w:rPr>
          <w:rFonts w:ascii="Times New Roman" w:hAnsi="Times New Roman" w:cs="Times New Roman"/>
          <w:sz w:val="28"/>
          <w:szCs w:val="28"/>
        </w:rPr>
        <w:t>- направление копии акта проверки с указанием информации о наличии признаков выявленного нарушения в федеральный орган государственного земельного надзора, в случае выявления в ходе проведения проверки нарушений субъектом проверки обязательных требований.</w:t>
      </w:r>
    </w:p>
    <w:p w:rsidR="00C7655F" w:rsidRDefault="00C7655F" w:rsidP="00DC46B5">
      <w:pPr>
        <w:spacing w:after="0" w:line="240" w:lineRule="auto"/>
        <w:jc w:val="center"/>
        <w:rPr>
          <w:rFonts w:ascii="Times New Roman" w:hAnsi="Times New Roman" w:cs="Times New Roman"/>
          <w:sz w:val="28"/>
          <w:szCs w:val="28"/>
        </w:rPr>
      </w:pPr>
    </w:p>
    <w:p w:rsidR="00715BB8" w:rsidRDefault="00715BB8" w:rsidP="00715BB8">
      <w:pPr>
        <w:pStyle w:val="a7"/>
      </w:pPr>
      <w:r w:rsidRPr="00715BB8">
        <w:t>1.8. Исчерпывающие перечни документов и (или) информации, необходимых для осуществления муниципального земельного контроля и достижения целей и задач, проведения проверки</w:t>
      </w:r>
    </w:p>
    <w:p w:rsidR="00B864E7" w:rsidRDefault="00B864E7" w:rsidP="00DD381B">
      <w:pPr>
        <w:pStyle w:val="a7"/>
        <w:ind w:firstLine="709"/>
      </w:pPr>
    </w:p>
    <w:p w:rsidR="00B864E7" w:rsidRPr="00DD381B" w:rsidRDefault="00B864E7" w:rsidP="00DD381B">
      <w:pPr>
        <w:pStyle w:val="a7"/>
        <w:ind w:firstLine="709"/>
        <w:jc w:val="both"/>
        <w:rPr>
          <w:b w:val="0"/>
        </w:rPr>
      </w:pPr>
      <w:r w:rsidRPr="00DD381B">
        <w:rPr>
          <w:b w:val="0"/>
        </w:rPr>
        <w:t xml:space="preserve">1.8.1. Исчерпывающий перечень документов и (или) информации, </w:t>
      </w:r>
      <w:proofErr w:type="spellStart"/>
      <w:r w:rsidRPr="00DD381B">
        <w:rPr>
          <w:b w:val="0"/>
        </w:rPr>
        <w:t>истребуемых</w:t>
      </w:r>
      <w:proofErr w:type="spellEnd"/>
      <w:r w:rsidRPr="00DD381B">
        <w:rPr>
          <w:b w:val="0"/>
        </w:rPr>
        <w:t xml:space="preserve"> в ходе проверки лично у проверяемого юридического лица, индивидуального предпринимателя</w:t>
      </w:r>
      <w:r w:rsidR="00DD381B">
        <w:rPr>
          <w:b w:val="0"/>
        </w:rPr>
        <w:t>:</w:t>
      </w:r>
    </w:p>
    <w:p w:rsidR="00DD381B" w:rsidRDefault="00DD381B" w:rsidP="00DD381B">
      <w:pPr>
        <w:pStyle w:val="a7"/>
        <w:ind w:firstLine="709"/>
      </w:pPr>
    </w:p>
    <w:p w:rsidR="00DD381B" w:rsidRPr="00DD381B" w:rsidRDefault="00DD381B" w:rsidP="00DD381B">
      <w:pPr>
        <w:pStyle w:val="a7"/>
        <w:ind w:firstLine="709"/>
        <w:jc w:val="both"/>
        <w:rPr>
          <w:b w:val="0"/>
        </w:rPr>
      </w:pPr>
      <w:r w:rsidRPr="00DD381B">
        <w:rPr>
          <w:b w:val="0"/>
        </w:rPr>
        <w:lastRenderedPageBreak/>
        <w:t xml:space="preserve">1) документы, удостоверяющие личность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его полномочия; </w:t>
      </w:r>
    </w:p>
    <w:p w:rsidR="00C54912" w:rsidRPr="00DD381B" w:rsidRDefault="00DD381B" w:rsidP="00DD381B">
      <w:pPr>
        <w:pStyle w:val="a7"/>
        <w:ind w:firstLine="709"/>
        <w:jc w:val="both"/>
        <w:rPr>
          <w:b w:val="0"/>
        </w:rPr>
      </w:pPr>
      <w:r w:rsidRPr="00DD381B">
        <w:rPr>
          <w:b w:val="0"/>
        </w:rPr>
        <w:t>2)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DD381B" w:rsidRPr="00DD381B" w:rsidRDefault="00DD381B" w:rsidP="00DD381B">
      <w:pPr>
        <w:pStyle w:val="a7"/>
        <w:ind w:firstLine="709"/>
        <w:jc w:val="both"/>
        <w:rPr>
          <w:b w:val="0"/>
        </w:rPr>
      </w:pPr>
    </w:p>
    <w:p w:rsidR="00B864E7" w:rsidRPr="00DD381B" w:rsidRDefault="00B864E7" w:rsidP="00DD381B">
      <w:pPr>
        <w:pStyle w:val="a7"/>
        <w:ind w:firstLine="709"/>
        <w:jc w:val="both"/>
        <w:rPr>
          <w:b w:val="0"/>
        </w:rPr>
      </w:pPr>
      <w:r w:rsidRPr="00DD381B">
        <w:rPr>
          <w:b w:val="0"/>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w:t>
      </w:r>
      <w:r w:rsidR="002F1264" w:rsidRPr="00DD381B">
        <w:rPr>
          <w:b w:val="0"/>
        </w:rPr>
        <w:t>, в соответствии с межведомственным перечнем</w:t>
      </w:r>
      <w:r w:rsidR="00DD381B">
        <w:rPr>
          <w:b w:val="0"/>
        </w:rPr>
        <w:t>:</w:t>
      </w:r>
    </w:p>
    <w:p w:rsidR="00DD381B" w:rsidRPr="00DD381B" w:rsidRDefault="00DD381B" w:rsidP="00DD381B">
      <w:pPr>
        <w:pStyle w:val="a7"/>
        <w:ind w:firstLine="709"/>
        <w:jc w:val="both"/>
        <w:rPr>
          <w:b w:val="0"/>
        </w:rPr>
      </w:pPr>
    </w:p>
    <w:p w:rsidR="00DD381B" w:rsidRDefault="00E03248" w:rsidP="00DD381B">
      <w:pPr>
        <w:pStyle w:val="a7"/>
        <w:ind w:firstLine="709"/>
        <w:jc w:val="both"/>
        <w:rPr>
          <w:b w:val="0"/>
        </w:rPr>
      </w:pPr>
      <w:r w:rsidRPr="00DD381B">
        <w:rPr>
          <w:b w:val="0"/>
        </w:rPr>
        <w:t xml:space="preserve">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w:t>
      </w:r>
    </w:p>
    <w:p w:rsidR="00DD381B" w:rsidRDefault="00E03248" w:rsidP="00DD381B">
      <w:pPr>
        <w:pStyle w:val="a7"/>
        <w:ind w:firstLine="709"/>
        <w:jc w:val="both"/>
        <w:rPr>
          <w:b w:val="0"/>
        </w:rPr>
      </w:pPr>
      <w:r w:rsidRPr="00DD381B">
        <w:rPr>
          <w:b w:val="0"/>
        </w:rPr>
        <w:t xml:space="preserve">2) выписка из Единого государственного реестра прав на недвижимое имущество и сделок с ним о переходе прав на объект недвижимого имущества; </w:t>
      </w:r>
    </w:p>
    <w:p w:rsidR="00DD381B" w:rsidRDefault="00E03248" w:rsidP="00DD381B">
      <w:pPr>
        <w:pStyle w:val="a7"/>
        <w:ind w:firstLine="709"/>
        <w:jc w:val="both"/>
        <w:rPr>
          <w:b w:val="0"/>
        </w:rPr>
      </w:pPr>
      <w:r w:rsidRPr="00DD381B">
        <w:rPr>
          <w:b w:val="0"/>
        </w:rPr>
        <w:t xml:space="preserve">3)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w:t>
      </w:r>
    </w:p>
    <w:p w:rsidR="00DD381B" w:rsidRDefault="00E03248" w:rsidP="00DD381B">
      <w:pPr>
        <w:pStyle w:val="a7"/>
        <w:ind w:firstLine="709"/>
        <w:jc w:val="both"/>
        <w:rPr>
          <w:b w:val="0"/>
        </w:rPr>
      </w:pPr>
      <w:r w:rsidRPr="00DD381B">
        <w:rPr>
          <w:b w:val="0"/>
        </w:rPr>
        <w:t xml:space="preserve">4) кадастровая выписка об объекте недвижимости; </w:t>
      </w:r>
    </w:p>
    <w:p w:rsidR="00DD381B" w:rsidRDefault="00E03248" w:rsidP="00DD381B">
      <w:pPr>
        <w:pStyle w:val="a7"/>
        <w:ind w:firstLine="709"/>
        <w:jc w:val="both"/>
        <w:rPr>
          <w:b w:val="0"/>
        </w:rPr>
      </w:pPr>
      <w:r w:rsidRPr="00DD381B">
        <w:rPr>
          <w:b w:val="0"/>
        </w:rPr>
        <w:t xml:space="preserve">5) кадастровый паспорт объекта недвижимости; </w:t>
      </w:r>
    </w:p>
    <w:p w:rsidR="00DD381B" w:rsidRDefault="00E03248" w:rsidP="00DD381B">
      <w:pPr>
        <w:pStyle w:val="a7"/>
        <w:ind w:firstLine="709"/>
        <w:jc w:val="both"/>
        <w:rPr>
          <w:b w:val="0"/>
        </w:rPr>
      </w:pPr>
      <w:r w:rsidRPr="00DD381B">
        <w:rPr>
          <w:b w:val="0"/>
        </w:rPr>
        <w:t xml:space="preserve">6) кадастровый план территории; </w:t>
      </w:r>
    </w:p>
    <w:p w:rsidR="00DD381B" w:rsidRDefault="00E03248" w:rsidP="00DD381B">
      <w:pPr>
        <w:pStyle w:val="a7"/>
        <w:ind w:firstLine="709"/>
        <w:jc w:val="both"/>
        <w:rPr>
          <w:b w:val="0"/>
        </w:rPr>
      </w:pPr>
      <w:r w:rsidRPr="00DD381B">
        <w:rPr>
          <w:b w:val="0"/>
        </w:rPr>
        <w:t xml:space="preserve">7) сведения из Единого государственного реестра налогоплательщиков; </w:t>
      </w:r>
    </w:p>
    <w:p w:rsidR="00DD381B" w:rsidRDefault="00E03248" w:rsidP="00DD381B">
      <w:pPr>
        <w:pStyle w:val="a7"/>
        <w:ind w:firstLine="709"/>
        <w:jc w:val="both"/>
        <w:rPr>
          <w:b w:val="0"/>
        </w:rPr>
      </w:pPr>
      <w:r w:rsidRPr="00DD381B">
        <w:rPr>
          <w:b w:val="0"/>
        </w:rPr>
        <w:t xml:space="preserve">8) сведения из Единого государственного реестра юридических лиц; </w:t>
      </w:r>
    </w:p>
    <w:p w:rsidR="00DD381B" w:rsidRDefault="00E03248" w:rsidP="00DD381B">
      <w:pPr>
        <w:pStyle w:val="a7"/>
        <w:ind w:firstLine="709"/>
        <w:jc w:val="both"/>
        <w:rPr>
          <w:b w:val="0"/>
        </w:rPr>
      </w:pPr>
      <w:r w:rsidRPr="00DD381B">
        <w:rPr>
          <w:b w:val="0"/>
        </w:rPr>
        <w:t>9)</w:t>
      </w:r>
      <w:r w:rsidR="00742350">
        <w:rPr>
          <w:b w:val="0"/>
        </w:rPr>
        <w:t xml:space="preserve"> </w:t>
      </w:r>
      <w:r w:rsidRPr="00DD381B">
        <w:rPr>
          <w:b w:val="0"/>
        </w:rPr>
        <w:t xml:space="preserve">сведения из Единого государственного реестра индивидуальных предпринимателей; </w:t>
      </w:r>
    </w:p>
    <w:p w:rsidR="00DD381B" w:rsidRPr="00DD381B" w:rsidRDefault="00E03248" w:rsidP="00DD381B">
      <w:pPr>
        <w:pStyle w:val="a7"/>
        <w:ind w:firstLine="709"/>
        <w:jc w:val="both"/>
        <w:rPr>
          <w:b w:val="0"/>
        </w:rPr>
      </w:pPr>
      <w:r w:rsidRPr="00DD381B">
        <w:rPr>
          <w:b w:val="0"/>
        </w:rPr>
        <w:t>10)</w:t>
      </w:r>
      <w:r w:rsidR="00742350">
        <w:rPr>
          <w:b w:val="0"/>
        </w:rPr>
        <w:t xml:space="preserve"> </w:t>
      </w:r>
      <w:r w:rsidRPr="00DD381B">
        <w:rPr>
          <w:b w:val="0"/>
        </w:rPr>
        <w:t xml:space="preserve">сведения о регистрации по месту жительства гражданина Российской Федерации. </w:t>
      </w:r>
    </w:p>
    <w:p w:rsidR="00E03248" w:rsidRPr="00DD381B" w:rsidRDefault="00E03248" w:rsidP="00DD381B">
      <w:pPr>
        <w:pStyle w:val="a7"/>
        <w:ind w:firstLine="709"/>
        <w:jc w:val="both"/>
        <w:rPr>
          <w:b w:val="0"/>
        </w:rPr>
      </w:pPr>
      <w:r w:rsidRPr="00DD381B">
        <w:rPr>
          <w:b w:val="0"/>
        </w:rPr>
        <w:t>Заявитель вправе предоставить полный пакет документов, необходимых для предоставления муниципальной услуги, самостоятельно</w:t>
      </w:r>
    </w:p>
    <w:p w:rsidR="00DC46B5" w:rsidRPr="00DC46B5" w:rsidRDefault="00DC46B5" w:rsidP="00DC46B5">
      <w:pPr>
        <w:spacing w:after="0" w:line="240" w:lineRule="auto"/>
        <w:jc w:val="center"/>
        <w:rPr>
          <w:rFonts w:ascii="Times New Roman" w:hAnsi="Times New Roman" w:cs="Times New Roman"/>
          <w:b/>
          <w:sz w:val="28"/>
          <w:szCs w:val="28"/>
        </w:rPr>
      </w:pPr>
      <w:r w:rsidRPr="00DC46B5">
        <w:rPr>
          <w:rFonts w:ascii="Times New Roman" w:hAnsi="Times New Roman" w:cs="Times New Roman"/>
          <w:b/>
          <w:sz w:val="28"/>
          <w:szCs w:val="28"/>
        </w:rPr>
        <w:t xml:space="preserve">Раздел 2. ТРЕБОВАНИЯ К ПОРЯДКУ </w:t>
      </w:r>
      <w:r w:rsidR="00715BB8">
        <w:rPr>
          <w:rFonts w:ascii="Times New Roman" w:hAnsi="Times New Roman" w:cs="Times New Roman"/>
          <w:b/>
          <w:sz w:val="28"/>
          <w:szCs w:val="28"/>
        </w:rPr>
        <w:t>ОСУЩЕСТВЛЕНИЯ</w:t>
      </w:r>
      <w:r w:rsidRPr="00DC46B5">
        <w:rPr>
          <w:rFonts w:ascii="Times New Roman" w:hAnsi="Times New Roman" w:cs="Times New Roman"/>
          <w:b/>
          <w:sz w:val="28"/>
          <w:szCs w:val="28"/>
        </w:rPr>
        <w:t xml:space="preserve"> МУНИЦИПАЛЬНОГО ЗЕМЕЛЬНОГО КОНТРОЛЯ</w:t>
      </w:r>
    </w:p>
    <w:p w:rsidR="00DC46B5" w:rsidRPr="00DC46B5" w:rsidRDefault="00DC46B5" w:rsidP="00DC46B5">
      <w:pPr>
        <w:spacing w:after="0" w:line="240" w:lineRule="auto"/>
        <w:jc w:val="center"/>
        <w:rPr>
          <w:rFonts w:ascii="Times New Roman" w:hAnsi="Times New Roman" w:cs="Times New Roman"/>
          <w:sz w:val="28"/>
          <w:szCs w:val="28"/>
        </w:rPr>
      </w:pPr>
    </w:p>
    <w:p w:rsidR="00715BB8" w:rsidRDefault="00DC46B5" w:rsidP="00DC46B5">
      <w:pPr>
        <w:spacing w:after="0" w:line="240" w:lineRule="auto"/>
        <w:jc w:val="center"/>
        <w:rPr>
          <w:rFonts w:ascii="Times New Roman" w:hAnsi="Times New Roman" w:cs="Times New Roman"/>
          <w:b/>
          <w:sz w:val="28"/>
          <w:szCs w:val="28"/>
        </w:rPr>
      </w:pPr>
      <w:r w:rsidRPr="00DC46B5">
        <w:rPr>
          <w:rFonts w:ascii="Times New Roman" w:hAnsi="Times New Roman" w:cs="Times New Roman"/>
          <w:b/>
          <w:sz w:val="28"/>
          <w:szCs w:val="28"/>
        </w:rPr>
        <w:t xml:space="preserve">2.1. Порядок информирования об </w:t>
      </w:r>
      <w:r w:rsidR="00715BB8">
        <w:rPr>
          <w:rFonts w:ascii="Times New Roman" w:hAnsi="Times New Roman" w:cs="Times New Roman"/>
          <w:b/>
          <w:sz w:val="28"/>
          <w:szCs w:val="28"/>
        </w:rPr>
        <w:t xml:space="preserve">осуществлении </w:t>
      </w:r>
      <w:r w:rsidRPr="00DC46B5">
        <w:rPr>
          <w:rFonts w:ascii="Times New Roman" w:hAnsi="Times New Roman" w:cs="Times New Roman"/>
          <w:b/>
          <w:sz w:val="28"/>
          <w:szCs w:val="28"/>
        </w:rPr>
        <w:t>муниципально</w:t>
      </w:r>
      <w:r w:rsidR="00715BB8">
        <w:rPr>
          <w:rFonts w:ascii="Times New Roman" w:hAnsi="Times New Roman" w:cs="Times New Roman"/>
          <w:b/>
          <w:sz w:val="28"/>
          <w:szCs w:val="28"/>
        </w:rPr>
        <w:t>го земельного контроля</w:t>
      </w:r>
    </w:p>
    <w:p w:rsidR="0055156C" w:rsidRPr="00FF3FB3" w:rsidRDefault="0055156C" w:rsidP="00FF3FB3">
      <w:pPr>
        <w:pStyle w:val="a4"/>
        <w:rPr>
          <w:bCs w:val="0"/>
        </w:rPr>
      </w:pPr>
      <w:r w:rsidRPr="00FF3FB3">
        <w:rPr>
          <w:bCs w:val="0"/>
        </w:rPr>
        <w:t>2.1.1. Порядок получения информации заинтересованными лицами по вопросам исполнения муниципальной функции</w:t>
      </w:r>
      <w:r w:rsidR="00FF3FB3">
        <w:rPr>
          <w:bCs w:val="0"/>
        </w:rPr>
        <w:t>.</w:t>
      </w:r>
    </w:p>
    <w:p w:rsidR="00FF3FB3" w:rsidRPr="00FF3FB3" w:rsidRDefault="00FF3FB3" w:rsidP="00FF3FB3">
      <w:pPr>
        <w:spacing w:after="0" w:line="240" w:lineRule="auto"/>
        <w:ind w:firstLine="709"/>
        <w:jc w:val="both"/>
        <w:rPr>
          <w:rFonts w:ascii="Times New Roman" w:hAnsi="Times New Roman" w:cs="Times New Roman"/>
          <w:sz w:val="28"/>
          <w:szCs w:val="28"/>
        </w:rPr>
      </w:pPr>
      <w:r w:rsidRPr="00FF3FB3">
        <w:rPr>
          <w:rFonts w:ascii="Times New Roman" w:hAnsi="Times New Roman" w:cs="Times New Roman"/>
          <w:sz w:val="28"/>
          <w:szCs w:val="28"/>
        </w:rPr>
        <w:t xml:space="preserve">Информация по вопросам осуществления муниципального контроля, сведений о ходе осуществления муниципального контроля предоставляется сотрудниками уполномоченного органа посредством: </w:t>
      </w:r>
    </w:p>
    <w:p w:rsidR="00FF3FB3" w:rsidRPr="00FF3FB3" w:rsidRDefault="00FF3FB3" w:rsidP="00FF3FB3">
      <w:pPr>
        <w:spacing w:after="0" w:line="240" w:lineRule="auto"/>
        <w:ind w:firstLine="709"/>
        <w:jc w:val="both"/>
        <w:rPr>
          <w:rFonts w:ascii="Times New Roman" w:hAnsi="Times New Roman" w:cs="Times New Roman"/>
          <w:sz w:val="28"/>
          <w:szCs w:val="28"/>
        </w:rPr>
      </w:pPr>
      <w:r w:rsidRPr="00FF3FB3">
        <w:rPr>
          <w:rFonts w:ascii="Times New Roman" w:hAnsi="Times New Roman" w:cs="Times New Roman"/>
          <w:sz w:val="28"/>
          <w:szCs w:val="28"/>
        </w:rPr>
        <w:t xml:space="preserve">- личного приема; </w:t>
      </w:r>
    </w:p>
    <w:p w:rsidR="00FF3FB3" w:rsidRPr="00FF3FB3" w:rsidRDefault="00FF3FB3" w:rsidP="00FF3FB3">
      <w:pPr>
        <w:spacing w:after="0" w:line="240" w:lineRule="auto"/>
        <w:ind w:firstLine="709"/>
        <w:jc w:val="both"/>
        <w:rPr>
          <w:rFonts w:ascii="Times New Roman" w:hAnsi="Times New Roman" w:cs="Times New Roman"/>
          <w:sz w:val="28"/>
          <w:szCs w:val="28"/>
        </w:rPr>
      </w:pPr>
      <w:r w:rsidRPr="00FF3FB3">
        <w:rPr>
          <w:rFonts w:ascii="Times New Roman" w:hAnsi="Times New Roman" w:cs="Times New Roman"/>
          <w:sz w:val="28"/>
          <w:szCs w:val="28"/>
        </w:rPr>
        <w:t xml:space="preserve">- ответов на обращения, направленные в адрес уполномоченного органа; </w:t>
      </w:r>
    </w:p>
    <w:p w:rsidR="00FF3FB3" w:rsidRPr="00FF3FB3" w:rsidRDefault="00FF3FB3" w:rsidP="00FF3FB3">
      <w:pPr>
        <w:spacing w:after="0" w:line="240" w:lineRule="auto"/>
        <w:ind w:firstLine="709"/>
        <w:jc w:val="both"/>
        <w:rPr>
          <w:rFonts w:ascii="Times New Roman" w:hAnsi="Times New Roman" w:cs="Times New Roman"/>
          <w:sz w:val="28"/>
          <w:szCs w:val="28"/>
        </w:rPr>
      </w:pPr>
      <w:r w:rsidRPr="00FF3FB3">
        <w:rPr>
          <w:rFonts w:ascii="Times New Roman" w:hAnsi="Times New Roman" w:cs="Times New Roman"/>
          <w:sz w:val="28"/>
          <w:szCs w:val="28"/>
        </w:rPr>
        <w:lastRenderedPageBreak/>
        <w:t xml:space="preserve">- справочных телефонов уполномоченного органа; </w:t>
      </w:r>
    </w:p>
    <w:p w:rsidR="00FF3FB3" w:rsidRPr="00FF3FB3" w:rsidRDefault="00FF3FB3" w:rsidP="00FF3FB3">
      <w:pPr>
        <w:spacing w:after="0" w:line="240" w:lineRule="auto"/>
        <w:ind w:firstLine="709"/>
        <w:jc w:val="both"/>
        <w:rPr>
          <w:rFonts w:ascii="Times New Roman" w:hAnsi="Times New Roman" w:cs="Times New Roman"/>
          <w:sz w:val="28"/>
          <w:szCs w:val="28"/>
        </w:rPr>
      </w:pPr>
      <w:r w:rsidRPr="00FF3FB3">
        <w:rPr>
          <w:rFonts w:ascii="Times New Roman" w:hAnsi="Times New Roman" w:cs="Times New Roman"/>
          <w:sz w:val="28"/>
          <w:szCs w:val="28"/>
        </w:rPr>
        <w:t xml:space="preserve">- Портала государственных и муниципальных услуг; </w:t>
      </w:r>
    </w:p>
    <w:p w:rsidR="00FF3FB3" w:rsidRPr="00FF3FB3" w:rsidRDefault="00FF3FB3" w:rsidP="00FF3FB3">
      <w:pPr>
        <w:spacing w:after="0" w:line="240" w:lineRule="auto"/>
        <w:ind w:firstLine="709"/>
        <w:jc w:val="both"/>
        <w:rPr>
          <w:rFonts w:ascii="Times New Roman" w:hAnsi="Times New Roman" w:cs="Times New Roman"/>
          <w:sz w:val="28"/>
          <w:szCs w:val="28"/>
        </w:rPr>
      </w:pPr>
      <w:r w:rsidRPr="00FF3FB3">
        <w:rPr>
          <w:rFonts w:ascii="Times New Roman" w:hAnsi="Times New Roman" w:cs="Times New Roman"/>
          <w:sz w:val="28"/>
          <w:szCs w:val="28"/>
        </w:rPr>
        <w:t xml:space="preserve">- размещения информационных материалов на официальном сайте администрации муниципального образования «Чердаклинский район» Ульяновской области; </w:t>
      </w:r>
    </w:p>
    <w:p w:rsidR="00FF3FB3" w:rsidRPr="00FF3FB3" w:rsidRDefault="00FF3FB3" w:rsidP="00FF3FB3">
      <w:pPr>
        <w:spacing w:after="0" w:line="240" w:lineRule="auto"/>
        <w:ind w:firstLine="709"/>
        <w:jc w:val="both"/>
        <w:rPr>
          <w:rFonts w:ascii="Times New Roman" w:hAnsi="Times New Roman" w:cs="Times New Roman"/>
          <w:sz w:val="28"/>
          <w:szCs w:val="28"/>
        </w:rPr>
      </w:pPr>
      <w:r w:rsidRPr="00FF3FB3">
        <w:rPr>
          <w:rFonts w:ascii="Times New Roman" w:hAnsi="Times New Roman" w:cs="Times New Roman"/>
          <w:sz w:val="28"/>
          <w:szCs w:val="28"/>
        </w:rPr>
        <w:t xml:space="preserve">- размещения информационных материалов на информационных стендах, установленных в помещениях уполномоченного органа. </w:t>
      </w:r>
    </w:p>
    <w:p w:rsidR="00FF3FB3" w:rsidRPr="00FF3FB3" w:rsidRDefault="00FF3FB3" w:rsidP="00FF3FB3">
      <w:pPr>
        <w:spacing w:after="0" w:line="240" w:lineRule="auto"/>
        <w:ind w:firstLine="709"/>
        <w:jc w:val="both"/>
        <w:rPr>
          <w:rFonts w:ascii="Times New Roman" w:hAnsi="Times New Roman" w:cs="Times New Roman"/>
          <w:sz w:val="28"/>
          <w:szCs w:val="28"/>
        </w:rPr>
      </w:pPr>
    </w:p>
    <w:p w:rsidR="00CC0DD5" w:rsidRPr="00FF3FB3" w:rsidRDefault="00CC0DD5" w:rsidP="00FF3FB3">
      <w:pPr>
        <w:spacing w:after="0" w:line="240" w:lineRule="auto"/>
        <w:ind w:firstLine="709"/>
        <w:jc w:val="both"/>
        <w:rPr>
          <w:rFonts w:ascii="Times New Roman" w:hAnsi="Times New Roman" w:cs="Times New Roman"/>
          <w:sz w:val="28"/>
          <w:szCs w:val="28"/>
        </w:rPr>
      </w:pPr>
      <w:r w:rsidRPr="00FF3FB3">
        <w:rPr>
          <w:rFonts w:ascii="Times New Roman" w:hAnsi="Times New Roman" w:cs="Times New Roman"/>
          <w:sz w:val="28"/>
          <w:szCs w:val="28"/>
        </w:rPr>
        <w:t>2.1.2. Порядок, форма, место размещения и способы получения справочной информации, в том числе на стендах в местах нахождения уполномоченного органа, осуществляющего муниципальный контроль</w:t>
      </w:r>
      <w:proofErr w:type="gramStart"/>
      <w:r w:rsidRPr="00FF3FB3">
        <w:rPr>
          <w:rFonts w:ascii="Times New Roman" w:hAnsi="Times New Roman" w:cs="Times New Roman"/>
          <w:sz w:val="28"/>
          <w:szCs w:val="28"/>
        </w:rPr>
        <w:t xml:space="preserve"> </w:t>
      </w:r>
      <w:r w:rsidR="00FF3FB3">
        <w:rPr>
          <w:rFonts w:ascii="Times New Roman" w:hAnsi="Times New Roman" w:cs="Times New Roman"/>
          <w:sz w:val="28"/>
          <w:szCs w:val="28"/>
        </w:rPr>
        <w:t>.</w:t>
      </w:r>
      <w:proofErr w:type="gramEnd"/>
    </w:p>
    <w:p w:rsidR="00CC0DD5" w:rsidRPr="00FF3FB3" w:rsidRDefault="00CC0DD5" w:rsidP="00FF3FB3">
      <w:pPr>
        <w:spacing w:after="0" w:line="240" w:lineRule="auto"/>
        <w:ind w:firstLine="709"/>
        <w:jc w:val="both"/>
        <w:rPr>
          <w:rFonts w:ascii="Times New Roman" w:hAnsi="Times New Roman" w:cs="Times New Roman"/>
          <w:sz w:val="28"/>
          <w:szCs w:val="28"/>
        </w:rPr>
      </w:pPr>
      <w:proofErr w:type="gramStart"/>
      <w:r w:rsidRPr="00FF3FB3">
        <w:rPr>
          <w:rFonts w:ascii="Times New Roman" w:hAnsi="Times New Roman" w:cs="Times New Roman"/>
          <w:sz w:val="28"/>
          <w:szCs w:val="28"/>
        </w:rPr>
        <w:t xml:space="preserve">Информация о порядке, форме, месте размещения и способах получения справочной информации, в том числе на стендах в местах нахождения уполномоченного органа, осуществляющего муниципальный контроль размещена на официальном сайте администрации муниципального образования «Чердаклинский район» Ульяновской области в сети Интернет и  </w:t>
      </w:r>
      <w:r w:rsidR="0095350B">
        <w:rPr>
          <w:rFonts w:ascii="Times New Roman" w:hAnsi="Times New Roman" w:cs="Times New Roman"/>
          <w:sz w:val="28"/>
          <w:szCs w:val="28"/>
        </w:rPr>
        <w:t>на</w:t>
      </w:r>
      <w:r w:rsidRPr="00FF3FB3">
        <w:rPr>
          <w:rFonts w:ascii="Times New Roman" w:hAnsi="Times New Roman" w:cs="Times New Roman"/>
          <w:sz w:val="28"/>
          <w:szCs w:val="28"/>
        </w:rPr>
        <w:t xml:space="preserve"> </w:t>
      </w:r>
      <w:r w:rsidR="0095350B">
        <w:rPr>
          <w:rFonts w:ascii="Times New Roman" w:hAnsi="Times New Roman" w:cs="Times New Roman"/>
          <w:sz w:val="28"/>
          <w:szCs w:val="28"/>
        </w:rPr>
        <w:t>Едином портале</w:t>
      </w:r>
      <w:r w:rsidRPr="00FF3FB3">
        <w:rPr>
          <w:rFonts w:ascii="Times New Roman" w:hAnsi="Times New Roman" w:cs="Times New Roman"/>
          <w:sz w:val="28"/>
          <w:szCs w:val="28"/>
        </w:rPr>
        <w:t xml:space="preserve"> по адресу: www.gosuslugi.ru.</w:t>
      </w:r>
      <w:proofErr w:type="gramEnd"/>
    </w:p>
    <w:p w:rsidR="00CC0DD5" w:rsidRPr="00FF3FB3" w:rsidRDefault="00CC0DD5" w:rsidP="00FF3FB3">
      <w:pPr>
        <w:spacing w:after="0" w:line="240" w:lineRule="auto"/>
        <w:ind w:firstLine="709"/>
        <w:jc w:val="both"/>
        <w:rPr>
          <w:rFonts w:ascii="Times New Roman" w:hAnsi="Times New Roman" w:cs="Times New Roman"/>
          <w:sz w:val="28"/>
          <w:szCs w:val="28"/>
        </w:rPr>
      </w:pPr>
    </w:p>
    <w:p w:rsidR="006F6C75" w:rsidRDefault="006F6C75" w:rsidP="00DC46B5">
      <w:pPr>
        <w:spacing w:after="0" w:line="240" w:lineRule="auto"/>
        <w:jc w:val="center"/>
        <w:rPr>
          <w:rFonts w:ascii="Times New Roman" w:hAnsi="Times New Roman" w:cs="Times New Roman"/>
          <w:b/>
          <w:sz w:val="28"/>
          <w:szCs w:val="28"/>
        </w:rPr>
      </w:pPr>
      <w:r w:rsidRPr="006F6C75">
        <w:rPr>
          <w:rFonts w:ascii="Times New Roman" w:hAnsi="Times New Roman" w:cs="Times New Roman"/>
          <w:b/>
          <w:sz w:val="28"/>
          <w:szCs w:val="28"/>
        </w:rPr>
        <w:t>2.2. Срок осуществления муниципального контроля</w:t>
      </w:r>
    </w:p>
    <w:p w:rsidR="006F6C75" w:rsidRDefault="006F6C75" w:rsidP="00DC46B5">
      <w:pPr>
        <w:spacing w:after="0" w:line="240" w:lineRule="auto"/>
        <w:jc w:val="center"/>
        <w:rPr>
          <w:rFonts w:ascii="Times New Roman" w:hAnsi="Times New Roman" w:cs="Times New Roman"/>
          <w:b/>
          <w:sz w:val="28"/>
          <w:szCs w:val="28"/>
        </w:rPr>
      </w:pPr>
      <w:r w:rsidRPr="006F6C75">
        <w:rPr>
          <w:rFonts w:ascii="Times New Roman" w:hAnsi="Times New Roman" w:cs="Times New Roman"/>
          <w:b/>
          <w:sz w:val="28"/>
          <w:szCs w:val="28"/>
        </w:rPr>
        <w:t xml:space="preserve"> </w:t>
      </w:r>
    </w:p>
    <w:p w:rsidR="00310956" w:rsidRDefault="006F6C75" w:rsidP="006F6C75">
      <w:pPr>
        <w:pStyle w:val="a4"/>
        <w:rPr>
          <w:bCs w:val="0"/>
        </w:rPr>
      </w:pPr>
      <w:r w:rsidRPr="006F6C75">
        <w:rPr>
          <w:bCs w:val="0"/>
        </w:rPr>
        <w:t>2.2.1. Срок проведения проверки, осуществляемой в отношении юридических лиц, индивидуальных предпринимателей (</w:t>
      </w:r>
      <w:proofErr w:type="gramStart"/>
      <w:r w:rsidRPr="006F6C75">
        <w:rPr>
          <w:bCs w:val="0"/>
        </w:rPr>
        <w:t>с даты начала</w:t>
      </w:r>
      <w:proofErr w:type="gramEnd"/>
      <w:r w:rsidRPr="006F6C75">
        <w:rPr>
          <w:bCs w:val="0"/>
        </w:rPr>
        <w:t xml:space="preserve"> проверки до даты составления акта проверки), не может превышать 20 рабочих дней. </w:t>
      </w:r>
    </w:p>
    <w:p w:rsidR="00310956" w:rsidRDefault="006F6C75" w:rsidP="006F6C75">
      <w:pPr>
        <w:pStyle w:val="a4"/>
        <w:rPr>
          <w:bCs w:val="0"/>
        </w:rPr>
      </w:pPr>
      <w:r w:rsidRPr="006F6C75">
        <w:rPr>
          <w:bCs w:val="0"/>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F6C75">
        <w:rPr>
          <w:bCs w:val="0"/>
        </w:rPr>
        <w:t>микропредприятия</w:t>
      </w:r>
      <w:proofErr w:type="spellEnd"/>
      <w:r w:rsidRPr="006F6C75">
        <w:rPr>
          <w:bCs w:val="0"/>
        </w:rPr>
        <w:t xml:space="preserve"> в год. </w:t>
      </w:r>
    </w:p>
    <w:p w:rsidR="00310956" w:rsidRDefault="006F6C75" w:rsidP="006F6C75">
      <w:pPr>
        <w:pStyle w:val="a4"/>
        <w:rPr>
          <w:bCs w:val="0"/>
        </w:rPr>
      </w:pPr>
      <w:proofErr w:type="gramStart"/>
      <w:r w:rsidRPr="006F6C75">
        <w:rPr>
          <w:bCs w:val="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 в отношении малых предприятий не более чем на пятьдесят часов, </w:t>
      </w:r>
      <w:proofErr w:type="spellStart"/>
      <w:r w:rsidRPr="006F6C75">
        <w:rPr>
          <w:bCs w:val="0"/>
        </w:rPr>
        <w:t>микропредприятий</w:t>
      </w:r>
      <w:proofErr w:type="spellEnd"/>
      <w:r w:rsidRPr="006F6C75">
        <w:rPr>
          <w:bCs w:val="0"/>
        </w:rPr>
        <w:t xml:space="preserve"> не более чем</w:t>
      </w:r>
      <w:proofErr w:type="gramEnd"/>
      <w:r w:rsidRPr="006F6C75">
        <w:rPr>
          <w:bCs w:val="0"/>
        </w:rPr>
        <w:t xml:space="preserve"> на пятнадцать часов. </w:t>
      </w:r>
    </w:p>
    <w:p w:rsidR="00310956" w:rsidRDefault="006F6C75" w:rsidP="006F6C75">
      <w:pPr>
        <w:pStyle w:val="a4"/>
        <w:rPr>
          <w:bCs w:val="0"/>
        </w:rPr>
      </w:pPr>
      <w:r w:rsidRPr="006F6C75">
        <w:rPr>
          <w:bCs w:val="0"/>
        </w:rPr>
        <w:t>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рабочих дней, в соотв</w:t>
      </w:r>
      <w:r w:rsidR="00310956">
        <w:rPr>
          <w:bCs w:val="0"/>
        </w:rPr>
        <w:t xml:space="preserve">етствии с </w:t>
      </w:r>
      <w:r w:rsidR="00310956" w:rsidRPr="00310956">
        <w:rPr>
          <w:bCs w:val="0"/>
        </w:rPr>
        <w:t>Федеральн</w:t>
      </w:r>
      <w:r w:rsidR="00310956">
        <w:rPr>
          <w:bCs w:val="0"/>
        </w:rPr>
        <w:t>ым</w:t>
      </w:r>
      <w:r w:rsidR="00310956" w:rsidRPr="00310956">
        <w:rPr>
          <w:bCs w:val="0"/>
        </w:rPr>
        <w:t xml:space="preserve"> закон</w:t>
      </w:r>
      <w:r w:rsidR="00310956">
        <w:rPr>
          <w:bCs w:val="0"/>
        </w:rPr>
        <w:t>ом</w:t>
      </w:r>
      <w:r w:rsidR="00310956" w:rsidRPr="00310956">
        <w:rPr>
          <w:bCs w:val="0"/>
        </w:rPr>
        <w:t xml:space="preserve"> №294-ФЗ</w:t>
      </w:r>
      <w:r w:rsidRPr="006F6C75">
        <w:rPr>
          <w:bCs w:val="0"/>
        </w:rPr>
        <w:t xml:space="preserve">. </w:t>
      </w:r>
    </w:p>
    <w:p w:rsidR="006F6C75" w:rsidRPr="006F6C75" w:rsidRDefault="006F6C75" w:rsidP="006F6C75">
      <w:pPr>
        <w:pStyle w:val="a4"/>
        <w:rPr>
          <w:bCs w:val="0"/>
        </w:rPr>
      </w:pPr>
      <w:r w:rsidRPr="006F6C75">
        <w:rPr>
          <w:bCs w:val="0"/>
        </w:rPr>
        <w:t xml:space="preserve">Повторное приостановление проведения проверки не допускается. На период </w:t>
      </w:r>
      <w:proofErr w:type="gramStart"/>
      <w:r w:rsidRPr="006F6C75">
        <w:rPr>
          <w:bCs w:val="0"/>
        </w:rPr>
        <w:t>действия срока приостановления проведения проверки</w:t>
      </w:r>
      <w:proofErr w:type="gramEnd"/>
      <w:r w:rsidRPr="006F6C75">
        <w:rPr>
          <w:bCs w:val="0"/>
        </w:rPr>
        <w:t xml:space="preserve"> приостанавливаются связанные с указанной проверкой действия должностных лиц, уполномоченных на проведение проверки, на территории, в зданиях, </w:t>
      </w:r>
      <w:r w:rsidRPr="006F6C75">
        <w:rPr>
          <w:bCs w:val="0"/>
        </w:rPr>
        <w:lastRenderedPageBreak/>
        <w:t xml:space="preserve">строениях, сооружениях, помещениях, на иных объектах субъекта малого предпринимательства. </w:t>
      </w:r>
    </w:p>
    <w:p w:rsidR="006F6C75" w:rsidRPr="006F6C75" w:rsidRDefault="006F6C75" w:rsidP="006F6C75">
      <w:pPr>
        <w:spacing w:after="0" w:line="240" w:lineRule="auto"/>
        <w:ind w:firstLine="709"/>
        <w:jc w:val="both"/>
        <w:rPr>
          <w:rFonts w:ascii="Times New Roman" w:hAnsi="Times New Roman" w:cs="Times New Roman"/>
          <w:sz w:val="28"/>
          <w:szCs w:val="28"/>
        </w:rPr>
      </w:pPr>
      <w:r w:rsidRPr="006F6C75">
        <w:rPr>
          <w:rFonts w:ascii="Times New Roman" w:hAnsi="Times New Roman" w:cs="Times New Roman"/>
          <w:sz w:val="28"/>
          <w:szCs w:val="28"/>
        </w:rPr>
        <w:t>2.2.2. Срок проведения проверки, осуществляемой в отношении органов государственной власти, органов местного самоуправления, граждан (</w:t>
      </w:r>
      <w:proofErr w:type="gramStart"/>
      <w:r w:rsidRPr="006F6C75">
        <w:rPr>
          <w:rFonts w:ascii="Times New Roman" w:hAnsi="Times New Roman" w:cs="Times New Roman"/>
          <w:sz w:val="28"/>
          <w:szCs w:val="28"/>
        </w:rPr>
        <w:t>с даты начала</w:t>
      </w:r>
      <w:proofErr w:type="gramEnd"/>
      <w:r w:rsidRPr="006F6C75">
        <w:rPr>
          <w:rFonts w:ascii="Times New Roman" w:hAnsi="Times New Roman" w:cs="Times New Roman"/>
          <w:sz w:val="28"/>
          <w:szCs w:val="28"/>
        </w:rPr>
        <w:t xml:space="preserve"> проверки до подготовки акта проверки), не может превышать 30 календарных дней. </w:t>
      </w:r>
    </w:p>
    <w:p w:rsidR="00310956" w:rsidRDefault="006F6C75" w:rsidP="006F6C75">
      <w:pPr>
        <w:spacing w:after="0" w:line="240" w:lineRule="auto"/>
        <w:ind w:firstLine="709"/>
        <w:jc w:val="both"/>
        <w:rPr>
          <w:rFonts w:ascii="Times New Roman" w:hAnsi="Times New Roman" w:cs="Times New Roman"/>
          <w:sz w:val="28"/>
          <w:szCs w:val="28"/>
        </w:rPr>
      </w:pPr>
      <w:r w:rsidRPr="006F6C75">
        <w:rPr>
          <w:rFonts w:ascii="Times New Roman" w:hAnsi="Times New Roman" w:cs="Times New Roman"/>
          <w:sz w:val="28"/>
          <w:szCs w:val="28"/>
        </w:rPr>
        <w:t xml:space="preserve">2.2.3. </w:t>
      </w:r>
      <w:proofErr w:type="gramStart"/>
      <w:r w:rsidRPr="006F6C75">
        <w:rPr>
          <w:rFonts w:ascii="Times New Roman" w:hAnsi="Times New Roman" w:cs="Times New Roman"/>
          <w:sz w:val="28"/>
          <w:szCs w:val="28"/>
        </w:rPr>
        <w:t xml:space="preserve">Акт проверки и предписание об устранении выявленных нарушений (в случае выявления нарушений юридическим лицом, индивидуальным предпринимателем обязательных требований, составляются непосредственно после завершения проверки. </w:t>
      </w:r>
      <w:proofErr w:type="gramEnd"/>
    </w:p>
    <w:p w:rsidR="006F6C75" w:rsidRPr="006F6C75" w:rsidRDefault="006F6C75" w:rsidP="006F6C75">
      <w:pPr>
        <w:spacing w:after="0" w:line="240" w:lineRule="auto"/>
        <w:ind w:firstLine="709"/>
        <w:jc w:val="both"/>
        <w:rPr>
          <w:rFonts w:ascii="Times New Roman" w:hAnsi="Times New Roman" w:cs="Times New Roman"/>
          <w:sz w:val="28"/>
          <w:szCs w:val="28"/>
        </w:rPr>
      </w:pPr>
      <w:r w:rsidRPr="006F6C75">
        <w:rPr>
          <w:rFonts w:ascii="Times New Roman" w:hAnsi="Times New Roman" w:cs="Times New Roman"/>
          <w:sz w:val="28"/>
          <w:szCs w:val="28"/>
        </w:rPr>
        <w:t>В случае</w:t>
      </w:r>
      <w:proofErr w:type="gramStart"/>
      <w:r w:rsidRPr="006F6C75">
        <w:rPr>
          <w:rFonts w:ascii="Times New Roman" w:hAnsi="Times New Roman" w:cs="Times New Roman"/>
          <w:sz w:val="28"/>
          <w:szCs w:val="28"/>
        </w:rPr>
        <w:t>,</w:t>
      </w:r>
      <w:proofErr w:type="gramEnd"/>
      <w:r w:rsidRPr="006F6C75">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предписание об устранении выявленных нарушений составляются в срок, не превышающий 3 рабочих дней после завершения мероприятий по контролю. </w:t>
      </w:r>
    </w:p>
    <w:p w:rsidR="006F6C75" w:rsidRPr="006F6C75" w:rsidRDefault="006F6C75" w:rsidP="006F6C75">
      <w:pPr>
        <w:spacing w:after="0" w:line="240" w:lineRule="auto"/>
        <w:ind w:firstLine="709"/>
        <w:jc w:val="both"/>
        <w:rPr>
          <w:rFonts w:ascii="Times New Roman" w:hAnsi="Times New Roman" w:cs="Times New Roman"/>
          <w:sz w:val="28"/>
          <w:szCs w:val="28"/>
        </w:rPr>
      </w:pPr>
      <w:r w:rsidRPr="006F6C75">
        <w:rPr>
          <w:rFonts w:ascii="Times New Roman" w:hAnsi="Times New Roman" w:cs="Times New Roman"/>
          <w:sz w:val="28"/>
          <w:szCs w:val="28"/>
        </w:rPr>
        <w:t xml:space="preserve">2.2.4. Срок осуществления муниципального контроля в части результатов, установленных: </w:t>
      </w:r>
    </w:p>
    <w:p w:rsidR="006F6C75" w:rsidRPr="006F6C75" w:rsidRDefault="006F6C75" w:rsidP="006F6C75">
      <w:pPr>
        <w:spacing w:after="0" w:line="240" w:lineRule="auto"/>
        <w:ind w:firstLine="709"/>
        <w:jc w:val="both"/>
        <w:rPr>
          <w:rFonts w:ascii="Times New Roman" w:hAnsi="Times New Roman" w:cs="Times New Roman"/>
          <w:sz w:val="28"/>
          <w:szCs w:val="28"/>
        </w:rPr>
      </w:pPr>
      <w:r w:rsidRPr="006F6C75">
        <w:rPr>
          <w:rFonts w:ascii="Times New Roman" w:hAnsi="Times New Roman" w:cs="Times New Roman"/>
          <w:sz w:val="28"/>
          <w:szCs w:val="28"/>
        </w:rPr>
        <w:t xml:space="preserve">- подпунктом 1 </w:t>
      </w:r>
      <w:r w:rsidR="00FC2F2A">
        <w:rPr>
          <w:rFonts w:ascii="Times New Roman" w:hAnsi="Times New Roman" w:cs="Times New Roman"/>
          <w:sz w:val="28"/>
          <w:szCs w:val="28"/>
        </w:rPr>
        <w:t>пункта</w:t>
      </w:r>
      <w:r w:rsidRPr="006F6C75">
        <w:rPr>
          <w:rFonts w:ascii="Times New Roman" w:hAnsi="Times New Roman" w:cs="Times New Roman"/>
          <w:sz w:val="28"/>
          <w:szCs w:val="28"/>
        </w:rPr>
        <w:t xml:space="preserve"> 1.7</w:t>
      </w:r>
      <w:r w:rsidR="00FC2F2A">
        <w:rPr>
          <w:rFonts w:ascii="Times New Roman" w:hAnsi="Times New Roman" w:cs="Times New Roman"/>
          <w:sz w:val="28"/>
          <w:szCs w:val="28"/>
        </w:rPr>
        <w:t xml:space="preserve"> раздела 1</w:t>
      </w:r>
      <w:r w:rsidRPr="006F6C75">
        <w:rPr>
          <w:rFonts w:ascii="Times New Roman" w:hAnsi="Times New Roman" w:cs="Times New Roman"/>
          <w:sz w:val="28"/>
          <w:szCs w:val="28"/>
        </w:rPr>
        <w:t xml:space="preserve"> настоящего Регламента, не может превышать 3 рабочих </w:t>
      </w:r>
      <w:r w:rsidR="006320AC">
        <w:rPr>
          <w:rFonts w:ascii="Times New Roman" w:hAnsi="Times New Roman" w:cs="Times New Roman"/>
          <w:sz w:val="28"/>
          <w:szCs w:val="28"/>
        </w:rPr>
        <w:t xml:space="preserve">дня </w:t>
      </w:r>
      <w:r w:rsidRPr="006F6C75">
        <w:rPr>
          <w:rFonts w:ascii="Times New Roman" w:hAnsi="Times New Roman" w:cs="Times New Roman"/>
          <w:sz w:val="28"/>
          <w:szCs w:val="28"/>
        </w:rPr>
        <w:t xml:space="preserve">после завершения мероприятий по контролю; </w:t>
      </w:r>
    </w:p>
    <w:p w:rsidR="006F6C75" w:rsidRPr="006F6C75" w:rsidRDefault="006F6C75" w:rsidP="006F6C75">
      <w:pPr>
        <w:spacing w:after="0" w:line="240" w:lineRule="auto"/>
        <w:ind w:firstLine="709"/>
        <w:jc w:val="both"/>
        <w:rPr>
          <w:rFonts w:ascii="Times New Roman" w:hAnsi="Times New Roman" w:cs="Times New Roman"/>
          <w:sz w:val="28"/>
          <w:szCs w:val="28"/>
        </w:rPr>
      </w:pPr>
      <w:r w:rsidRPr="006F6C75">
        <w:rPr>
          <w:rFonts w:ascii="Times New Roman" w:hAnsi="Times New Roman" w:cs="Times New Roman"/>
          <w:sz w:val="28"/>
          <w:szCs w:val="28"/>
        </w:rPr>
        <w:t xml:space="preserve">- абзацем </w:t>
      </w:r>
      <w:r w:rsidR="006320AC">
        <w:rPr>
          <w:rFonts w:ascii="Times New Roman" w:hAnsi="Times New Roman" w:cs="Times New Roman"/>
          <w:sz w:val="28"/>
          <w:szCs w:val="28"/>
        </w:rPr>
        <w:t>первым</w:t>
      </w:r>
      <w:r w:rsidR="00FC2F2A">
        <w:rPr>
          <w:rFonts w:ascii="Times New Roman" w:hAnsi="Times New Roman" w:cs="Times New Roman"/>
          <w:sz w:val="28"/>
          <w:szCs w:val="28"/>
        </w:rPr>
        <w:t xml:space="preserve"> </w:t>
      </w:r>
      <w:r w:rsidRPr="006F6C75">
        <w:rPr>
          <w:rFonts w:ascii="Times New Roman" w:hAnsi="Times New Roman" w:cs="Times New Roman"/>
          <w:sz w:val="28"/>
          <w:szCs w:val="28"/>
        </w:rPr>
        <w:t xml:space="preserve">подпункта 2 </w:t>
      </w:r>
      <w:r w:rsidR="00FC2F2A">
        <w:rPr>
          <w:rFonts w:ascii="Times New Roman" w:hAnsi="Times New Roman" w:cs="Times New Roman"/>
          <w:sz w:val="28"/>
          <w:szCs w:val="28"/>
        </w:rPr>
        <w:t>пункта</w:t>
      </w:r>
      <w:r w:rsidRPr="006F6C75">
        <w:rPr>
          <w:rFonts w:ascii="Times New Roman" w:hAnsi="Times New Roman" w:cs="Times New Roman"/>
          <w:sz w:val="28"/>
          <w:szCs w:val="28"/>
        </w:rPr>
        <w:t xml:space="preserve"> 1.7 </w:t>
      </w:r>
      <w:r w:rsidR="00FC2F2A" w:rsidRPr="00FC2F2A">
        <w:rPr>
          <w:rFonts w:ascii="Times New Roman" w:hAnsi="Times New Roman" w:cs="Times New Roman"/>
          <w:sz w:val="28"/>
          <w:szCs w:val="28"/>
        </w:rPr>
        <w:t>раздела 1</w:t>
      </w:r>
      <w:r w:rsidR="00FC2F2A">
        <w:rPr>
          <w:rFonts w:ascii="Times New Roman" w:hAnsi="Times New Roman" w:cs="Times New Roman"/>
          <w:sz w:val="28"/>
          <w:szCs w:val="28"/>
        </w:rPr>
        <w:t xml:space="preserve"> </w:t>
      </w:r>
      <w:r w:rsidRPr="006F6C75">
        <w:rPr>
          <w:rFonts w:ascii="Times New Roman" w:hAnsi="Times New Roman" w:cs="Times New Roman"/>
          <w:sz w:val="28"/>
          <w:szCs w:val="28"/>
        </w:rPr>
        <w:t xml:space="preserve">настоящего Регламента, не может превышать 3 рабочих дня </w:t>
      </w:r>
      <w:proofErr w:type="gramStart"/>
      <w:r w:rsidRPr="006F6C75">
        <w:rPr>
          <w:rFonts w:ascii="Times New Roman" w:hAnsi="Times New Roman" w:cs="Times New Roman"/>
          <w:sz w:val="28"/>
          <w:szCs w:val="28"/>
        </w:rPr>
        <w:t>с даты составления</w:t>
      </w:r>
      <w:proofErr w:type="gramEnd"/>
      <w:r w:rsidRPr="006F6C75">
        <w:rPr>
          <w:rFonts w:ascii="Times New Roman" w:hAnsi="Times New Roman" w:cs="Times New Roman"/>
          <w:sz w:val="28"/>
          <w:szCs w:val="28"/>
        </w:rPr>
        <w:t xml:space="preserve"> акта проверки; </w:t>
      </w:r>
    </w:p>
    <w:p w:rsidR="00CC0DD5" w:rsidRPr="006F6C75" w:rsidRDefault="006F6C75" w:rsidP="006F6C75">
      <w:pPr>
        <w:spacing w:after="0" w:line="240" w:lineRule="auto"/>
        <w:ind w:firstLine="709"/>
        <w:jc w:val="both"/>
        <w:rPr>
          <w:rFonts w:ascii="Times New Roman" w:hAnsi="Times New Roman" w:cs="Times New Roman"/>
          <w:sz w:val="28"/>
          <w:szCs w:val="28"/>
        </w:rPr>
      </w:pPr>
      <w:r w:rsidRPr="006F6C75">
        <w:rPr>
          <w:rFonts w:ascii="Times New Roman" w:hAnsi="Times New Roman" w:cs="Times New Roman"/>
          <w:sz w:val="28"/>
          <w:szCs w:val="28"/>
        </w:rPr>
        <w:t xml:space="preserve">- абзацем </w:t>
      </w:r>
      <w:r w:rsidR="00FC2F2A">
        <w:rPr>
          <w:rFonts w:ascii="Times New Roman" w:hAnsi="Times New Roman" w:cs="Times New Roman"/>
          <w:sz w:val="28"/>
          <w:szCs w:val="28"/>
        </w:rPr>
        <w:t>вторым</w:t>
      </w:r>
      <w:r w:rsidRPr="006F6C75">
        <w:rPr>
          <w:rFonts w:ascii="Times New Roman" w:hAnsi="Times New Roman" w:cs="Times New Roman"/>
          <w:sz w:val="28"/>
          <w:szCs w:val="28"/>
        </w:rPr>
        <w:t xml:space="preserve"> подпункта 2 </w:t>
      </w:r>
      <w:r w:rsidR="00FC2F2A">
        <w:rPr>
          <w:rFonts w:ascii="Times New Roman" w:hAnsi="Times New Roman" w:cs="Times New Roman"/>
          <w:sz w:val="28"/>
          <w:szCs w:val="28"/>
        </w:rPr>
        <w:t>пункта</w:t>
      </w:r>
      <w:r w:rsidRPr="006F6C75">
        <w:rPr>
          <w:rFonts w:ascii="Times New Roman" w:hAnsi="Times New Roman" w:cs="Times New Roman"/>
          <w:sz w:val="28"/>
          <w:szCs w:val="28"/>
        </w:rPr>
        <w:t xml:space="preserve"> 1.7 </w:t>
      </w:r>
      <w:r w:rsidR="00FC2F2A" w:rsidRPr="00FC2F2A">
        <w:rPr>
          <w:rFonts w:ascii="Times New Roman" w:hAnsi="Times New Roman" w:cs="Times New Roman"/>
          <w:sz w:val="28"/>
          <w:szCs w:val="28"/>
        </w:rPr>
        <w:t>раздела 1</w:t>
      </w:r>
      <w:r w:rsidR="00FC2F2A">
        <w:rPr>
          <w:rFonts w:ascii="Times New Roman" w:hAnsi="Times New Roman" w:cs="Times New Roman"/>
          <w:sz w:val="28"/>
          <w:szCs w:val="28"/>
        </w:rPr>
        <w:t xml:space="preserve"> </w:t>
      </w:r>
      <w:r w:rsidRPr="006F6C75">
        <w:rPr>
          <w:rFonts w:ascii="Times New Roman" w:hAnsi="Times New Roman" w:cs="Times New Roman"/>
          <w:sz w:val="28"/>
          <w:szCs w:val="28"/>
        </w:rPr>
        <w:t xml:space="preserve">настоящего Регламента, не может превышать 5 рабочих дней </w:t>
      </w:r>
      <w:proofErr w:type="gramStart"/>
      <w:r w:rsidRPr="006F6C75">
        <w:rPr>
          <w:rFonts w:ascii="Times New Roman" w:hAnsi="Times New Roman" w:cs="Times New Roman"/>
          <w:sz w:val="28"/>
          <w:szCs w:val="28"/>
        </w:rPr>
        <w:t>с даты составления</w:t>
      </w:r>
      <w:proofErr w:type="gramEnd"/>
      <w:r w:rsidRPr="006F6C75">
        <w:rPr>
          <w:rFonts w:ascii="Times New Roman" w:hAnsi="Times New Roman" w:cs="Times New Roman"/>
          <w:sz w:val="28"/>
          <w:szCs w:val="28"/>
        </w:rPr>
        <w:t xml:space="preserve"> акта проверки.</w:t>
      </w:r>
    </w:p>
    <w:p w:rsidR="00DC46B5" w:rsidRPr="00DC46B5" w:rsidRDefault="00DC46B5" w:rsidP="00DC46B5">
      <w:pPr>
        <w:spacing w:after="0" w:line="240" w:lineRule="auto"/>
        <w:jc w:val="center"/>
        <w:rPr>
          <w:rFonts w:ascii="Times New Roman" w:hAnsi="Times New Roman" w:cs="Times New Roman"/>
          <w:sz w:val="28"/>
          <w:szCs w:val="28"/>
        </w:rPr>
      </w:pPr>
    </w:p>
    <w:p w:rsidR="00DC46B5" w:rsidRPr="00DC46B5" w:rsidRDefault="00DC46B5" w:rsidP="004A2F0B">
      <w:pPr>
        <w:spacing w:after="0" w:line="240" w:lineRule="auto"/>
        <w:jc w:val="center"/>
        <w:rPr>
          <w:rFonts w:ascii="Times New Roman" w:hAnsi="Times New Roman" w:cs="Times New Roman"/>
          <w:b/>
          <w:sz w:val="28"/>
          <w:szCs w:val="28"/>
        </w:rPr>
      </w:pPr>
      <w:r w:rsidRPr="00DC46B5">
        <w:rPr>
          <w:rFonts w:ascii="Times New Roman" w:hAnsi="Times New Roman" w:cs="Times New Roman"/>
          <w:b/>
          <w:sz w:val="28"/>
          <w:szCs w:val="28"/>
        </w:rPr>
        <w:t>Раздел 3. СОСТАВ, ПОСЛЕД</w:t>
      </w:r>
      <w:r w:rsidR="004A2F0B">
        <w:rPr>
          <w:rFonts w:ascii="Times New Roman" w:hAnsi="Times New Roman" w:cs="Times New Roman"/>
          <w:b/>
          <w:sz w:val="28"/>
          <w:szCs w:val="28"/>
        </w:rPr>
        <w:t xml:space="preserve">ОВАТЕЛЬНОСТЬ И СРОКИ ВЫПОЛНЕНИЯ </w:t>
      </w:r>
      <w:r w:rsidRPr="00DC46B5">
        <w:rPr>
          <w:rFonts w:ascii="Times New Roman" w:hAnsi="Times New Roman" w:cs="Times New Roman"/>
          <w:b/>
          <w:sz w:val="28"/>
          <w:szCs w:val="28"/>
        </w:rPr>
        <w:t>АДМИНИСТРАТИВНЫХ</w:t>
      </w:r>
      <w:r w:rsidR="004A2F0B">
        <w:rPr>
          <w:rFonts w:ascii="Times New Roman" w:hAnsi="Times New Roman" w:cs="Times New Roman"/>
          <w:b/>
          <w:sz w:val="28"/>
          <w:szCs w:val="28"/>
        </w:rPr>
        <w:t xml:space="preserve"> ПРОЦЕДУР, ТРЕБОВАНИЯ К ПОРЯДКУ </w:t>
      </w:r>
      <w:r w:rsidRPr="00DC46B5">
        <w:rPr>
          <w:rFonts w:ascii="Times New Roman" w:hAnsi="Times New Roman" w:cs="Times New Roman"/>
          <w:b/>
          <w:sz w:val="28"/>
          <w:szCs w:val="28"/>
        </w:rPr>
        <w:t>ИХ ВЫПОЛНЕНИЯ, В Т</w:t>
      </w:r>
      <w:r w:rsidR="004A2F0B">
        <w:rPr>
          <w:rFonts w:ascii="Times New Roman" w:hAnsi="Times New Roman" w:cs="Times New Roman"/>
          <w:b/>
          <w:sz w:val="28"/>
          <w:szCs w:val="28"/>
        </w:rPr>
        <w:t xml:space="preserve">ОМ ЧИСЛЕ ОСОБЕННОСТИ ВЫПОЛНЕНИЯ </w:t>
      </w:r>
      <w:r w:rsidRPr="00DC46B5">
        <w:rPr>
          <w:rFonts w:ascii="Times New Roman" w:hAnsi="Times New Roman" w:cs="Times New Roman"/>
          <w:b/>
          <w:sz w:val="28"/>
          <w:szCs w:val="28"/>
        </w:rPr>
        <w:t>АДМИНИСТРАТИВНЫХ ПРОЦЕДУР В ЭЛЕКТРОННОЙ ФОРМЕ</w:t>
      </w:r>
      <w:r w:rsidR="004A2F0B">
        <w:rPr>
          <w:rFonts w:ascii="Times New Roman" w:hAnsi="Times New Roman" w:cs="Times New Roman"/>
          <w:b/>
          <w:sz w:val="28"/>
          <w:szCs w:val="28"/>
        </w:rPr>
        <w:t>, А ТАКЖЕ ОСОБЕННОСТИ ИСПОЛЬЗОВАНИЯ ПРОВЕРОЧНЫХ ЛИСТОВ (СПИСКОВ КОНТРОЛЬНЫХ ВОПРОСОВ)</w:t>
      </w:r>
    </w:p>
    <w:p w:rsidR="00DC46B5" w:rsidRPr="00DC46B5" w:rsidRDefault="00DC46B5" w:rsidP="00DC46B5">
      <w:pPr>
        <w:spacing w:after="0" w:line="240" w:lineRule="auto"/>
        <w:jc w:val="center"/>
        <w:rPr>
          <w:rFonts w:ascii="Times New Roman" w:hAnsi="Times New Roman" w:cs="Times New Roman"/>
          <w:sz w:val="28"/>
          <w:szCs w:val="28"/>
        </w:rPr>
      </w:pPr>
    </w:p>
    <w:p w:rsidR="00E363DC" w:rsidRPr="008F6E49" w:rsidRDefault="00E363DC" w:rsidP="00E363DC">
      <w:pPr>
        <w:pStyle w:val="a4"/>
        <w:rPr>
          <w:b/>
          <w:bCs w:val="0"/>
        </w:rPr>
      </w:pPr>
      <w:r w:rsidRPr="008F6E49">
        <w:rPr>
          <w:b/>
          <w:bCs w:val="0"/>
        </w:rPr>
        <w:t xml:space="preserve">3.1. Перечень административных процедур (действий) </w:t>
      </w:r>
    </w:p>
    <w:p w:rsidR="00E363DC" w:rsidRDefault="00E363DC" w:rsidP="00E363DC">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Осуществление муниципального земельного контроля включает в себя следующие административные процедуры (действия): </w:t>
      </w:r>
    </w:p>
    <w:p w:rsidR="00E363DC" w:rsidRDefault="0073541F" w:rsidP="00E363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363DC" w:rsidRPr="00E363DC">
        <w:rPr>
          <w:rFonts w:ascii="Times New Roman" w:hAnsi="Times New Roman" w:cs="Times New Roman"/>
          <w:sz w:val="28"/>
          <w:szCs w:val="28"/>
        </w:rPr>
        <w:t xml:space="preserve">) принятие решения о проведении и подготовка к проведению плановой проверки юридического лица, индивидуального предпринимателя; </w:t>
      </w:r>
    </w:p>
    <w:p w:rsidR="00E363DC" w:rsidRDefault="0073541F" w:rsidP="00E363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363DC" w:rsidRPr="00E363DC">
        <w:rPr>
          <w:rFonts w:ascii="Times New Roman" w:hAnsi="Times New Roman" w:cs="Times New Roman"/>
          <w:sz w:val="28"/>
          <w:szCs w:val="28"/>
        </w:rPr>
        <w:t xml:space="preserve">) принятие решения о проведении и подготовка к проведению внеплановой проверки юридического лица, индивидуального предпринимателя; </w:t>
      </w:r>
    </w:p>
    <w:p w:rsidR="00E363DC" w:rsidRDefault="0073541F" w:rsidP="00E363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363DC" w:rsidRPr="00E363DC">
        <w:rPr>
          <w:rFonts w:ascii="Times New Roman" w:hAnsi="Times New Roman" w:cs="Times New Roman"/>
          <w:sz w:val="28"/>
          <w:szCs w:val="28"/>
        </w:rPr>
        <w:t xml:space="preserve">) особенности принятия решения о проведении проверки соблюдения обязательных требований органами государственной власти, органами местного самоуправления, гражданами; </w:t>
      </w:r>
    </w:p>
    <w:p w:rsidR="00E363DC" w:rsidRDefault="0073541F" w:rsidP="00E363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E363DC" w:rsidRPr="00E363DC">
        <w:rPr>
          <w:rFonts w:ascii="Times New Roman" w:hAnsi="Times New Roman" w:cs="Times New Roman"/>
          <w:sz w:val="28"/>
          <w:szCs w:val="28"/>
        </w:rPr>
        <w:t xml:space="preserve">) проведение документарной проверки; </w:t>
      </w:r>
    </w:p>
    <w:p w:rsidR="00E363DC" w:rsidRDefault="0073541F" w:rsidP="00E363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363DC" w:rsidRPr="00E363DC">
        <w:rPr>
          <w:rFonts w:ascii="Times New Roman" w:hAnsi="Times New Roman" w:cs="Times New Roman"/>
          <w:sz w:val="28"/>
          <w:szCs w:val="28"/>
        </w:rPr>
        <w:t xml:space="preserve">) проведение выездной проверки; </w:t>
      </w:r>
    </w:p>
    <w:p w:rsidR="00E363DC" w:rsidRDefault="0073541F" w:rsidP="00E363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E363DC" w:rsidRPr="00E363DC">
        <w:rPr>
          <w:rFonts w:ascii="Times New Roman" w:hAnsi="Times New Roman" w:cs="Times New Roman"/>
          <w:sz w:val="28"/>
          <w:szCs w:val="28"/>
        </w:rPr>
        <w:t xml:space="preserve">) оформление результатов проверки; </w:t>
      </w:r>
    </w:p>
    <w:p w:rsidR="00E363DC" w:rsidRDefault="0073541F" w:rsidP="00E363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E363DC" w:rsidRPr="00E363DC">
        <w:rPr>
          <w:rFonts w:ascii="Times New Roman" w:hAnsi="Times New Roman" w:cs="Times New Roman"/>
          <w:sz w:val="28"/>
          <w:szCs w:val="28"/>
        </w:rPr>
        <w:t xml:space="preserve">) принятие мер в отношении фактов нарушений, выявленных при проведении проверки. </w:t>
      </w:r>
    </w:p>
    <w:p w:rsidR="00E363DC" w:rsidRDefault="0073541F" w:rsidP="00E363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E363DC" w:rsidRPr="00E363DC">
        <w:rPr>
          <w:rFonts w:ascii="Times New Roman" w:hAnsi="Times New Roman" w:cs="Times New Roman"/>
          <w:sz w:val="28"/>
          <w:szCs w:val="28"/>
        </w:rPr>
        <w:t xml:space="preserve">) организация и проведение мероприятий, направленных на профилактику нарушений обязательных требований; </w:t>
      </w:r>
    </w:p>
    <w:p w:rsidR="00E363DC" w:rsidRDefault="0073541F" w:rsidP="00E363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363DC" w:rsidRPr="00E363DC">
        <w:rPr>
          <w:rFonts w:ascii="Times New Roman" w:hAnsi="Times New Roman" w:cs="Times New Roman"/>
          <w:sz w:val="28"/>
          <w:szCs w:val="28"/>
        </w:rPr>
        <w:t xml:space="preserve">) организация и проведение мероприятий по контролю без взаимодействия с юридическими лицами, индивидуальными предпринимателями. </w:t>
      </w:r>
    </w:p>
    <w:p w:rsidR="00E363DC" w:rsidRPr="008F6E49" w:rsidRDefault="00E363DC" w:rsidP="008F6E49">
      <w:pPr>
        <w:pStyle w:val="23"/>
      </w:pPr>
      <w:r w:rsidRPr="008F6E49">
        <w:t>3.2. Принятие решения о проведении и подготовка к проведению плановой проверки юридического лица, индивидуального предпринимателя</w:t>
      </w:r>
    </w:p>
    <w:p w:rsidR="00E363DC" w:rsidRDefault="00E363DC" w:rsidP="00E363DC">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3.2.1. </w:t>
      </w:r>
      <w:proofErr w:type="gramStart"/>
      <w:r w:rsidRPr="00E363DC">
        <w:rPr>
          <w:rFonts w:ascii="Times New Roman" w:hAnsi="Times New Roman" w:cs="Times New Roman"/>
          <w:sz w:val="28"/>
          <w:szCs w:val="28"/>
        </w:rPr>
        <w:t>Основанием для принятия решения о проведении плановой проверки является ежегодный план проведения плановых проверок (далее план проверок), утверждаемый по форме, в порядке и сроки, установленные Федеральным законом № 294-ФЗ,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r w:rsidRPr="00E363DC">
        <w:rPr>
          <w:rFonts w:ascii="Times New Roman" w:hAnsi="Times New Roman" w:cs="Times New Roman"/>
          <w:sz w:val="28"/>
          <w:szCs w:val="28"/>
        </w:rPr>
        <w:t xml:space="preserve"> Для подготовки плана проверок осуществляется направление межведомственных запросов, предусмотренных </w:t>
      </w:r>
      <w:r w:rsidR="0073541F">
        <w:rPr>
          <w:rFonts w:ascii="Times New Roman" w:hAnsi="Times New Roman" w:cs="Times New Roman"/>
          <w:sz w:val="28"/>
          <w:szCs w:val="28"/>
        </w:rPr>
        <w:t>под</w:t>
      </w:r>
      <w:r w:rsidRPr="00E363DC">
        <w:rPr>
          <w:rFonts w:ascii="Times New Roman" w:hAnsi="Times New Roman" w:cs="Times New Roman"/>
          <w:sz w:val="28"/>
          <w:szCs w:val="28"/>
        </w:rPr>
        <w:t xml:space="preserve">пунктом 3.2.4 </w:t>
      </w:r>
      <w:r w:rsidR="0073541F">
        <w:rPr>
          <w:rFonts w:ascii="Times New Roman" w:hAnsi="Times New Roman" w:cs="Times New Roman"/>
          <w:sz w:val="28"/>
          <w:szCs w:val="28"/>
        </w:rPr>
        <w:t xml:space="preserve">пункта 3.2 раздела 3 </w:t>
      </w:r>
      <w:r w:rsidRPr="00E363DC">
        <w:rPr>
          <w:rFonts w:ascii="Times New Roman" w:hAnsi="Times New Roman" w:cs="Times New Roman"/>
          <w:sz w:val="28"/>
          <w:szCs w:val="28"/>
        </w:rPr>
        <w:t xml:space="preserve">настоящего Регламента. </w:t>
      </w:r>
    </w:p>
    <w:p w:rsidR="00E363DC" w:rsidRDefault="00E363DC" w:rsidP="00E363DC">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План проверок, а также вносимые в него изменения подлежат согласованию с территориальными органами федеральных органов исполнительной власти, осуществляющих государственный земельный надзор в порядке, установленном 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контроль». </w:t>
      </w:r>
    </w:p>
    <w:p w:rsidR="00E363DC" w:rsidRDefault="00E363DC" w:rsidP="00E363DC">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План проверок, а также внесенные в него изменения доводятся до сведения заинтересованных лиц посредством их размещения на официальном сайте администрации </w:t>
      </w:r>
      <w:r>
        <w:rPr>
          <w:rFonts w:ascii="Times New Roman" w:hAnsi="Times New Roman" w:cs="Times New Roman"/>
          <w:sz w:val="28"/>
          <w:szCs w:val="28"/>
        </w:rPr>
        <w:t>муниципального образования «Чердаклинский район» Ульяновской области</w:t>
      </w:r>
      <w:r w:rsidRPr="00E363DC">
        <w:rPr>
          <w:rFonts w:ascii="Times New Roman" w:hAnsi="Times New Roman" w:cs="Times New Roman"/>
          <w:sz w:val="28"/>
          <w:szCs w:val="28"/>
        </w:rPr>
        <w:t xml:space="preserve"> в информационно-телекоммуникационной сети «Интернет». </w:t>
      </w:r>
    </w:p>
    <w:p w:rsidR="00E363DC" w:rsidRDefault="00E363DC" w:rsidP="00E363DC">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 </w:t>
      </w:r>
    </w:p>
    <w:p w:rsidR="00E363DC" w:rsidRDefault="00E363DC" w:rsidP="00E363DC">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3.2.2. Основанием для включения проверки в план проверок является истечение трех лет со дня: </w:t>
      </w:r>
    </w:p>
    <w:p w:rsidR="00E363DC" w:rsidRDefault="00E363DC" w:rsidP="00E363DC">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lastRenderedPageBreak/>
        <w:t xml:space="preserve">а) государственной регистрации юридического лица, индивидуального предпринимателя; </w:t>
      </w:r>
    </w:p>
    <w:p w:rsidR="00E363DC" w:rsidRDefault="00E363DC" w:rsidP="00E363DC">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б) окончания проведения последней плановой проверки юридического лица, индивидуального предпринимателя; </w:t>
      </w:r>
    </w:p>
    <w:p w:rsidR="00E363DC" w:rsidRDefault="00E363DC" w:rsidP="00E363DC">
      <w:pPr>
        <w:spacing w:after="0" w:line="240" w:lineRule="auto"/>
        <w:ind w:firstLine="709"/>
        <w:jc w:val="both"/>
        <w:rPr>
          <w:rFonts w:ascii="Times New Roman" w:hAnsi="Times New Roman" w:cs="Times New Roman"/>
          <w:sz w:val="28"/>
          <w:szCs w:val="28"/>
        </w:rPr>
      </w:pPr>
      <w:proofErr w:type="gramStart"/>
      <w:r w:rsidRPr="00E363DC">
        <w:rPr>
          <w:rFonts w:ascii="Times New Roman" w:hAnsi="Times New Roman" w:cs="Times New Roman"/>
          <w:sz w:val="28"/>
          <w:szCs w:val="28"/>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w:t>
      </w:r>
      <w:r>
        <w:rPr>
          <w:rFonts w:ascii="Times New Roman" w:hAnsi="Times New Roman" w:cs="Times New Roman"/>
          <w:sz w:val="28"/>
          <w:szCs w:val="28"/>
        </w:rPr>
        <w:t>ля (надзора) уведомлением о</w:t>
      </w:r>
      <w:r w:rsidRPr="00E363DC">
        <w:rPr>
          <w:rFonts w:ascii="Times New Roman" w:hAnsi="Times New Roman" w:cs="Times New Roman"/>
          <w:sz w:val="28"/>
          <w:szCs w:val="28"/>
        </w:rPr>
        <w:t xml:space="preserve">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roofErr w:type="gramEnd"/>
    </w:p>
    <w:p w:rsidR="00E363DC" w:rsidRDefault="00E363DC" w:rsidP="00E363DC">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3.2.3. </w:t>
      </w:r>
      <w:proofErr w:type="gramStart"/>
      <w:r w:rsidRPr="00E363DC">
        <w:rPr>
          <w:rFonts w:ascii="Times New Roman" w:hAnsi="Times New Roman" w:cs="Times New Roman"/>
          <w:sz w:val="28"/>
          <w:szCs w:val="28"/>
        </w:rPr>
        <w:t xml:space="preserve">При наличии основания, предусмотренного </w:t>
      </w:r>
      <w:r w:rsidR="00A23D0D">
        <w:rPr>
          <w:rFonts w:ascii="Times New Roman" w:hAnsi="Times New Roman" w:cs="Times New Roman"/>
          <w:sz w:val="28"/>
          <w:szCs w:val="28"/>
        </w:rPr>
        <w:t>под</w:t>
      </w:r>
      <w:r w:rsidRPr="00E363DC">
        <w:rPr>
          <w:rFonts w:ascii="Times New Roman" w:hAnsi="Times New Roman" w:cs="Times New Roman"/>
          <w:sz w:val="28"/>
          <w:szCs w:val="28"/>
        </w:rPr>
        <w:t xml:space="preserve">пунктом 3.2.1 </w:t>
      </w:r>
      <w:r w:rsidR="00A23D0D">
        <w:rPr>
          <w:rFonts w:ascii="Times New Roman" w:hAnsi="Times New Roman" w:cs="Times New Roman"/>
          <w:sz w:val="28"/>
          <w:szCs w:val="28"/>
        </w:rPr>
        <w:t xml:space="preserve">пункта 2 раздела 3 </w:t>
      </w:r>
      <w:r w:rsidRPr="00E363DC">
        <w:rPr>
          <w:rFonts w:ascii="Times New Roman" w:hAnsi="Times New Roman" w:cs="Times New Roman"/>
          <w:sz w:val="28"/>
          <w:szCs w:val="28"/>
        </w:rPr>
        <w:t xml:space="preserve">настоящего Регламента, должностное лицо, уполномоченное на подготовку проекта </w:t>
      </w:r>
      <w:r w:rsidR="00A23D0D">
        <w:rPr>
          <w:rFonts w:ascii="Times New Roman" w:hAnsi="Times New Roman" w:cs="Times New Roman"/>
          <w:sz w:val="28"/>
          <w:szCs w:val="28"/>
        </w:rPr>
        <w:t>распоряжения</w:t>
      </w:r>
      <w:r w:rsidRPr="00E363DC">
        <w:rPr>
          <w:rFonts w:ascii="Times New Roman" w:hAnsi="Times New Roman" w:cs="Times New Roman"/>
          <w:sz w:val="28"/>
          <w:szCs w:val="28"/>
        </w:rPr>
        <w:t xml:space="preserve"> о проведении плановой проверки в отношении юридического лица или индивидуального предпринимателя, подготавливает проект указанного </w:t>
      </w:r>
      <w:r w:rsidR="00A23D0D">
        <w:rPr>
          <w:rFonts w:ascii="Times New Roman" w:hAnsi="Times New Roman" w:cs="Times New Roman"/>
          <w:sz w:val="28"/>
          <w:szCs w:val="28"/>
        </w:rPr>
        <w:t>распоряжения</w:t>
      </w:r>
      <w:r w:rsidRPr="00E363DC">
        <w:rPr>
          <w:rFonts w:ascii="Times New Roman" w:hAnsi="Times New Roman" w:cs="Times New Roman"/>
          <w:sz w:val="28"/>
          <w:szCs w:val="28"/>
        </w:rPr>
        <w:t xml:space="preserve"> в соответствии с типовой формой, утвержденной Приказом Минэкономразвития РФ от 30.04.2009 №141 «О реализации положений Федерального закона «О защите прав юридических лиц и индивидуальных предпринимателей при</w:t>
      </w:r>
      <w:proofErr w:type="gramEnd"/>
      <w:r w:rsidRPr="00E363DC">
        <w:rPr>
          <w:rFonts w:ascii="Times New Roman" w:hAnsi="Times New Roman" w:cs="Times New Roman"/>
          <w:sz w:val="28"/>
          <w:szCs w:val="28"/>
        </w:rPr>
        <w:t xml:space="preserve"> </w:t>
      </w:r>
      <w:proofErr w:type="gramStart"/>
      <w:r w:rsidRPr="00E363DC">
        <w:rPr>
          <w:rFonts w:ascii="Times New Roman" w:hAnsi="Times New Roman" w:cs="Times New Roman"/>
          <w:sz w:val="28"/>
          <w:szCs w:val="28"/>
        </w:rPr>
        <w:t>осуществлении</w:t>
      </w:r>
      <w:proofErr w:type="gramEnd"/>
      <w:r w:rsidRPr="00E363DC">
        <w:rPr>
          <w:rFonts w:ascii="Times New Roman" w:hAnsi="Times New Roman" w:cs="Times New Roman"/>
          <w:sz w:val="28"/>
          <w:szCs w:val="28"/>
        </w:rPr>
        <w:t xml:space="preserve"> государственного контроля (надзора) и муниципального контроля»</w:t>
      </w:r>
      <w:r w:rsidR="00A23D0D">
        <w:rPr>
          <w:rFonts w:ascii="Times New Roman" w:hAnsi="Times New Roman" w:cs="Times New Roman"/>
          <w:sz w:val="28"/>
          <w:szCs w:val="28"/>
        </w:rPr>
        <w:t xml:space="preserve"> (далее - </w:t>
      </w:r>
      <w:r w:rsidR="00A23D0D" w:rsidRPr="00A23D0D">
        <w:rPr>
          <w:rFonts w:ascii="Times New Roman" w:hAnsi="Times New Roman" w:cs="Times New Roman"/>
          <w:sz w:val="28"/>
          <w:szCs w:val="28"/>
        </w:rPr>
        <w:t>Приказом Минэкономразвития РФ от 30.04.2009 №141</w:t>
      </w:r>
      <w:r w:rsidR="00A23D0D">
        <w:rPr>
          <w:rFonts w:ascii="Times New Roman" w:hAnsi="Times New Roman" w:cs="Times New Roman"/>
          <w:sz w:val="28"/>
          <w:szCs w:val="28"/>
        </w:rPr>
        <w:t>)</w:t>
      </w:r>
      <w:r w:rsidRPr="00E363DC">
        <w:rPr>
          <w:rFonts w:ascii="Times New Roman" w:hAnsi="Times New Roman" w:cs="Times New Roman"/>
          <w:sz w:val="28"/>
          <w:szCs w:val="28"/>
        </w:rPr>
        <w:t xml:space="preserve">. Проект распоряжения о проведении плановой проверки в срок не позднее 15 рабочих дней до даты начала проверки представляется на подпись и в течение 3 рабочих дней подписывается руководителем уполномоченного органа. </w:t>
      </w:r>
    </w:p>
    <w:p w:rsidR="00E363DC" w:rsidRDefault="00E363DC" w:rsidP="00E363DC">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3.2.4. Подписание руководителем уполномоченного органа </w:t>
      </w:r>
      <w:r w:rsidR="00A23D0D" w:rsidRPr="00A23D0D">
        <w:rPr>
          <w:rFonts w:ascii="Times New Roman" w:hAnsi="Times New Roman" w:cs="Times New Roman"/>
          <w:sz w:val="28"/>
          <w:szCs w:val="28"/>
        </w:rPr>
        <w:t>распоряжения</w:t>
      </w:r>
      <w:r w:rsidRPr="00E363DC">
        <w:rPr>
          <w:rFonts w:ascii="Times New Roman" w:hAnsi="Times New Roman" w:cs="Times New Roman"/>
          <w:sz w:val="28"/>
          <w:szCs w:val="28"/>
        </w:rPr>
        <w:t xml:space="preserve"> о проведении плановой проверки является основанием для начала подготовки к плановой проверке юридического лица, индивидуального предпринимателя. Плановая проверка проводится одним должностным лицом или контрольной группой в составе двух и более должностных лиц. </w:t>
      </w:r>
    </w:p>
    <w:p w:rsidR="00E363DC" w:rsidRDefault="00E363DC" w:rsidP="00E363DC">
      <w:pPr>
        <w:spacing w:after="0" w:line="240" w:lineRule="auto"/>
        <w:ind w:firstLine="709"/>
        <w:jc w:val="both"/>
        <w:rPr>
          <w:rFonts w:ascii="Times New Roman" w:hAnsi="Times New Roman" w:cs="Times New Roman"/>
          <w:sz w:val="28"/>
          <w:szCs w:val="28"/>
        </w:rPr>
      </w:pPr>
      <w:proofErr w:type="gramStart"/>
      <w:r w:rsidRPr="00E363DC">
        <w:rPr>
          <w:rFonts w:ascii="Times New Roman" w:hAnsi="Times New Roman" w:cs="Times New Roman"/>
          <w:sz w:val="28"/>
          <w:szCs w:val="28"/>
        </w:rPr>
        <w:t xml:space="preserve">В ходе подготовки к проверке (в период со дня подписания </w:t>
      </w:r>
      <w:r w:rsidR="00742350">
        <w:rPr>
          <w:rFonts w:ascii="Times New Roman" w:hAnsi="Times New Roman" w:cs="Times New Roman"/>
          <w:sz w:val="28"/>
          <w:szCs w:val="28"/>
        </w:rPr>
        <w:t>распоряжения</w:t>
      </w:r>
      <w:r w:rsidRPr="00E363DC">
        <w:rPr>
          <w:rFonts w:ascii="Times New Roman" w:hAnsi="Times New Roman" w:cs="Times New Roman"/>
          <w:sz w:val="28"/>
          <w:szCs w:val="28"/>
        </w:rPr>
        <w:t xml:space="preserve"> о проведении проверки до даты начала ее проведения) должностное лицо (руководитель контрольной группы) определяет перечень документов, которые необходимо изучить для достижения целей и задач проверки, а также осуществляет межведомственное информационное взаимодействие с органами, указанными в </w:t>
      </w:r>
      <w:r w:rsidR="00A23D0D">
        <w:rPr>
          <w:rFonts w:ascii="Times New Roman" w:hAnsi="Times New Roman" w:cs="Times New Roman"/>
          <w:sz w:val="28"/>
          <w:szCs w:val="28"/>
        </w:rPr>
        <w:t>под</w:t>
      </w:r>
      <w:r w:rsidRPr="00E363DC">
        <w:rPr>
          <w:rFonts w:ascii="Times New Roman" w:hAnsi="Times New Roman" w:cs="Times New Roman"/>
          <w:sz w:val="28"/>
          <w:szCs w:val="28"/>
        </w:rPr>
        <w:t xml:space="preserve">пункте 1.8.2 </w:t>
      </w:r>
      <w:r w:rsidR="00A23D0D">
        <w:rPr>
          <w:rFonts w:ascii="Times New Roman" w:hAnsi="Times New Roman" w:cs="Times New Roman"/>
          <w:sz w:val="28"/>
          <w:szCs w:val="28"/>
        </w:rPr>
        <w:t>пункта</w:t>
      </w:r>
      <w:r w:rsidRPr="00E363DC">
        <w:rPr>
          <w:rFonts w:ascii="Times New Roman" w:hAnsi="Times New Roman" w:cs="Times New Roman"/>
          <w:sz w:val="28"/>
          <w:szCs w:val="28"/>
        </w:rPr>
        <w:t xml:space="preserve"> 1.8</w:t>
      </w:r>
      <w:r w:rsidR="00A23D0D">
        <w:rPr>
          <w:rFonts w:ascii="Times New Roman" w:hAnsi="Times New Roman" w:cs="Times New Roman"/>
          <w:sz w:val="28"/>
          <w:szCs w:val="28"/>
        </w:rPr>
        <w:t xml:space="preserve"> раздела 1</w:t>
      </w:r>
      <w:r w:rsidRPr="00E363DC">
        <w:rPr>
          <w:rFonts w:ascii="Times New Roman" w:hAnsi="Times New Roman" w:cs="Times New Roman"/>
          <w:sz w:val="28"/>
          <w:szCs w:val="28"/>
        </w:rPr>
        <w:t xml:space="preserve"> настоящего Регламента.</w:t>
      </w:r>
      <w:proofErr w:type="gramEnd"/>
    </w:p>
    <w:p w:rsidR="00E363DC" w:rsidRDefault="00E363DC" w:rsidP="00E363DC">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3.2.5. При подготовке к плановой проверке должностное лицо (руководитель контрольной группы) уведомляет юридическое лицо, индивидуального предпринимателя о проведении плановой проверки не </w:t>
      </w:r>
      <w:proofErr w:type="gramStart"/>
      <w:r w:rsidRPr="00E363DC">
        <w:rPr>
          <w:rFonts w:ascii="Times New Roman" w:hAnsi="Times New Roman" w:cs="Times New Roman"/>
          <w:sz w:val="28"/>
          <w:szCs w:val="28"/>
        </w:rPr>
        <w:t>позднее</w:t>
      </w:r>
      <w:proofErr w:type="gramEnd"/>
      <w:r w:rsidRPr="00E363DC">
        <w:rPr>
          <w:rFonts w:ascii="Times New Roman" w:hAnsi="Times New Roman" w:cs="Times New Roman"/>
          <w:sz w:val="28"/>
          <w:szCs w:val="28"/>
        </w:rPr>
        <w:t xml:space="preserve"> чем за 3 рабочих дня до начала ее проведения посредством направления копии </w:t>
      </w:r>
      <w:r w:rsidR="00742350">
        <w:rPr>
          <w:rFonts w:ascii="Times New Roman" w:hAnsi="Times New Roman" w:cs="Times New Roman"/>
          <w:sz w:val="28"/>
          <w:szCs w:val="28"/>
        </w:rPr>
        <w:t>распоряжения</w:t>
      </w:r>
      <w:r w:rsidRPr="00E363DC">
        <w:rPr>
          <w:rFonts w:ascii="Times New Roman" w:hAnsi="Times New Roman" w:cs="Times New Roman"/>
          <w:sz w:val="28"/>
          <w:szCs w:val="28"/>
        </w:rPr>
        <w:t xml:space="preserve">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w:t>
      </w:r>
      <w:r w:rsidRPr="00E363DC">
        <w:rPr>
          <w:rFonts w:ascii="Times New Roman" w:hAnsi="Times New Roman" w:cs="Times New Roman"/>
          <w:sz w:val="28"/>
          <w:szCs w:val="28"/>
        </w:rPr>
        <w:lastRenderedPageBreak/>
        <w:t xml:space="preserve">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 </w:t>
      </w:r>
    </w:p>
    <w:p w:rsidR="00E363DC" w:rsidRDefault="00E363DC" w:rsidP="00E363DC">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3.2.6. В случае проведения проверки субъекта проверки - члена саморегулируемой организации копия </w:t>
      </w:r>
      <w:r w:rsidR="00742350" w:rsidRPr="00742350">
        <w:rPr>
          <w:rFonts w:ascii="Times New Roman" w:hAnsi="Times New Roman" w:cs="Times New Roman"/>
          <w:sz w:val="28"/>
          <w:szCs w:val="28"/>
        </w:rPr>
        <w:t>распоряжения</w:t>
      </w:r>
      <w:r w:rsidRPr="00E363DC">
        <w:rPr>
          <w:rFonts w:ascii="Times New Roman" w:hAnsi="Times New Roman" w:cs="Times New Roman"/>
          <w:sz w:val="28"/>
          <w:szCs w:val="28"/>
        </w:rPr>
        <w:t xml:space="preserve"> о проведении проверки также направляется в адрес указанной организации. </w:t>
      </w:r>
    </w:p>
    <w:p w:rsidR="00E363DC" w:rsidRDefault="00E363DC" w:rsidP="00E363DC">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3.2.7. Продление срока проведения проверки оформляются </w:t>
      </w:r>
      <w:r w:rsidR="001013C6" w:rsidRPr="001013C6">
        <w:rPr>
          <w:rFonts w:ascii="Times New Roman" w:hAnsi="Times New Roman" w:cs="Times New Roman"/>
          <w:bCs/>
          <w:sz w:val="28"/>
          <w:szCs w:val="28"/>
        </w:rPr>
        <w:t>распоряжени</w:t>
      </w:r>
      <w:r w:rsidR="001013C6">
        <w:rPr>
          <w:rFonts w:ascii="Times New Roman" w:hAnsi="Times New Roman" w:cs="Times New Roman"/>
          <w:bCs/>
          <w:sz w:val="28"/>
          <w:szCs w:val="28"/>
        </w:rPr>
        <w:t>ем</w:t>
      </w:r>
      <w:r w:rsidRPr="00E363DC">
        <w:rPr>
          <w:rFonts w:ascii="Times New Roman" w:hAnsi="Times New Roman" w:cs="Times New Roman"/>
          <w:sz w:val="28"/>
          <w:szCs w:val="28"/>
        </w:rPr>
        <w:t xml:space="preserve"> руководителя уполномоченного органа, в порядке, установленном в </w:t>
      </w:r>
      <w:r w:rsidR="00A23D0D">
        <w:rPr>
          <w:rFonts w:ascii="Times New Roman" w:hAnsi="Times New Roman" w:cs="Times New Roman"/>
          <w:sz w:val="28"/>
          <w:szCs w:val="28"/>
        </w:rPr>
        <w:t>под</w:t>
      </w:r>
      <w:r w:rsidRPr="00E363DC">
        <w:rPr>
          <w:rFonts w:ascii="Times New Roman" w:hAnsi="Times New Roman" w:cs="Times New Roman"/>
          <w:sz w:val="28"/>
          <w:szCs w:val="28"/>
        </w:rPr>
        <w:t xml:space="preserve">пункте 3.2.3 </w:t>
      </w:r>
      <w:r w:rsidR="00A23D0D">
        <w:rPr>
          <w:rFonts w:ascii="Times New Roman" w:hAnsi="Times New Roman" w:cs="Times New Roman"/>
          <w:sz w:val="28"/>
          <w:szCs w:val="28"/>
        </w:rPr>
        <w:t xml:space="preserve">пункта 3.2. раздела 3 </w:t>
      </w:r>
      <w:r w:rsidRPr="00E363DC">
        <w:rPr>
          <w:rFonts w:ascii="Times New Roman" w:hAnsi="Times New Roman" w:cs="Times New Roman"/>
          <w:sz w:val="28"/>
          <w:szCs w:val="28"/>
        </w:rPr>
        <w:t xml:space="preserve">настоящего </w:t>
      </w:r>
      <w:r w:rsidR="00A23D0D">
        <w:rPr>
          <w:rFonts w:ascii="Times New Roman" w:hAnsi="Times New Roman" w:cs="Times New Roman"/>
          <w:sz w:val="28"/>
          <w:szCs w:val="28"/>
        </w:rPr>
        <w:t>Регламента</w:t>
      </w:r>
      <w:r w:rsidRPr="00E363DC">
        <w:rPr>
          <w:rFonts w:ascii="Times New Roman" w:hAnsi="Times New Roman" w:cs="Times New Roman"/>
          <w:sz w:val="28"/>
          <w:szCs w:val="28"/>
        </w:rPr>
        <w:t xml:space="preserve">. </w:t>
      </w:r>
    </w:p>
    <w:p w:rsidR="00E363DC" w:rsidRDefault="00E363DC" w:rsidP="00E363DC">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3.2.8. Критерием для принятия решения о проведении и подготовке к проведению плановой проверки является включение юридических лиц и индивидуальных предпринимателей в план проверки. </w:t>
      </w:r>
    </w:p>
    <w:p w:rsidR="00E363DC" w:rsidRDefault="00E363DC" w:rsidP="00E363DC">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3.2.9. Результатом административной процедуры является подготовка </w:t>
      </w:r>
      <w:r w:rsidR="00742350" w:rsidRPr="00742350">
        <w:rPr>
          <w:rFonts w:ascii="Times New Roman" w:hAnsi="Times New Roman" w:cs="Times New Roman"/>
          <w:sz w:val="28"/>
          <w:szCs w:val="28"/>
        </w:rPr>
        <w:t>распоряжения</w:t>
      </w:r>
      <w:r w:rsidRPr="00E363DC">
        <w:rPr>
          <w:rFonts w:ascii="Times New Roman" w:hAnsi="Times New Roman" w:cs="Times New Roman"/>
          <w:sz w:val="28"/>
          <w:szCs w:val="28"/>
        </w:rPr>
        <w:t xml:space="preserve"> о проведении плановой проверки юридического лица, индивидуального предпринимателя. </w:t>
      </w:r>
    </w:p>
    <w:p w:rsidR="00E363DC" w:rsidRDefault="00E363DC" w:rsidP="00E363DC">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3.2.10. Фиксация результата административной процедуры осуществляется путем занесения информации в журнал учета. </w:t>
      </w:r>
    </w:p>
    <w:p w:rsidR="00E363DC" w:rsidRPr="008F6E49" w:rsidRDefault="00E363DC" w:rsidP="008F6E49">
      <w:pPr>
        <w:pStyle w:val="23"/>
      </w:pPr>
      <w:r w:rsidRPr="008F6E49">
        <w:t xml:space="preserve">3.3. Принятие решения о проведении и подготовка к проведению внеплановой проверки юридического лица, индивидуального предпринимателя </w:t>
      </w:r>
    </w:p>
    <w:p w:rsidR="00E363DC" w:rsidRDefault="00E363DC" w:rsidP="00E363DC">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3.3.1. Основаниями для принятия решения о проведении внеплановой проверки в отношении юридического лица, индивидуального предпринимателя являются: </w:t>
      </w:r>
    </w:p>
    <w:p w:rsidR="00E363DC" w:rsidRDefault="00E363DC" w:rsidP="00E363DC">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а) истечение срока исполнения субъектом проверки ранее выданного уполномоченным органом предписания об устранении выявленного нарушения обязательных требований; </w:t>
      </w:r>
    </w:p>
    <w:p w:rsidR="00E363DC" w:rsidRDefault="00E363DC" w:rsidP="00E363DC">
      <w:pPr>
        <w:spacing w:after="0" w:line="240" w:lineRule="auto"/>
        <w:ind w:firstLine="709"/>
        <w:jc w:val="both"/>
        <w:rPr>
          <w:rFonts w:ascii="Times New Roman" w:hAnsi="Times New Roman" w:cs="Times New Roman"/>
          <w:sz w:val="28"/>
          <w:szCs w:val="28"/>
        </w:rPr>
      </w:pPr>
      <w:proofErr w:type="gramStart"/>
      <w:r w:rsidRPr="00E363DC">
        <w:rPr>
          <w:rFonts w:ascii="Times New Roman" w:hAnsi="Times New Roman" w:cs="Times New Roman"/>
          <w:sz w:val="28"/>
          <w:szCs w:val="28"/>
        </w:rPr>
        <w:t xml:space="preserve">б)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roofErr w:type="gramEnd"/>
    </w:p>
    <w:p w:rsidR="00A23D0D" w:rsidRDefault="00E363DC" w:rsidP="00E363DC">
      <w:pPr>
        <w:spacing w:after="0" w:line="240" w:lineRule="auto"/>
        <w:ind w:firstLine="709"/>
        <w:jc w:val="both"/>
        <w:rPr>
          <w:rFonts w:ascii="Times New Roman" w:hAnsi="Times New Roman" w:cs="Times New Roman"/>
          <w:sz w:val="28"/>
          <w:szCs w:val="28"/>
        </w:rPr>
      </w:pPr>
      <w:proofErr w:type="gramStart"/>
      <w:r w:rsidRPr="00E363DC">
        <w:rPr>
          <w:rFonts w:ascii="Times New Roman" w:hAnsi="Times New Roman" w:cs="Times New Roman"/>
          <w:sz w:val="28"/>
          <w:szCs w:val="28"/>
        </w:rPr>
        <w:t>в)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w:t>
      </w:r>
      <w:proofErr w:type="gramEnd"/>
      <w:r w:rsidRPr="00E363DC">
        <w:rPr>
          <w:rFonts w:ascii="Times New Roman" w:hAnsi="Times New Roman" w:cs="Times New Roman"/>
          <w:sz w:val="28"/>
          <w:szCs w:val="28"/>
        </w:rPr>
        <w:t xml:space="preserve"> информации о следующих фактах: </w:t>
      </w:r>
    </w:p>
    <w:p w:rsidR="00A23D0D" w:rsidRDefault="00A23D0D" w:rsidP="00E363D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 </w:t>
      </w:r>
      <w:r w:rsidR="00E363DC" w:rsidRPr="00E363DC">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00E363DC" w:rsidRPr="00E363DC">
        <w:rPr>
          <w:rFonts w:ascii="Times New Roman" w:hAnsi="Times New Roman" w:cs="Times New Roman"/>
          <w:sz w:val="28"/>
          <w:szCs w:val="28"/>
        </w:rPr>
        <w:t xml:space="preserve">, а также угрозы чрезвычайных ситуаций природного и техногенного характера; </w:t>
      </w:r>
    </w:p>
    <w:p w:rsidR="00E363DC" w:rsidRDefault="00A23D0D" w:rsidP="00E363D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E363DC" w:rsidRPr="00E363DC">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00E363DC" w:rsidRPr="00E363DC">
        <w:rPr>
          <w:rFonts w:ascii="Times New Roman" w:hAnsi="Times New Roman" w:cs="Times New Roman"/>
          <w:sz w:val="28"/>
          <w:szCs w:val="28"/>
        </w:rPr>
        <w:t xml:space="preserve"> возникновение чрезвычайных ситуаций природного и техногенного характера. </w:t>
      </w:r>
    </w:p>
    <w:p w:rsidR="00E363DC" w:rsidRDefault="00E363DC" w:rsidP="00E363DC">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В случае</w:t>
      </w:r>
      <w:proofErr w:type="gramStart"/>
      <w:r w:rsidRPr="00E363DC">
        <w:rPr>
          <w:rFonts w:ascii="Times New Roman" w:hAnsi="Times New Roman" w:cs="Times New Roman"/>
          <w:sz w:val="28"/>
          <w:szCs w:val="28"/>
        </w:rPr>
        <w:t>,</w:t>
      </w:r>
      <w:proofErr w:type="gramEnd"/>
      <w:r w:rsidRPr="00E363DC">
        <w:rPr>
          <w:rFonts w:ascii="Times New Roman" w:hAnsi="Times New Roman" w:cs="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уполномоченным органом предписания. </w:t>
      </w:r>
    </w:p>
    <w:p w:rsidR="00E363DC" w:rsidRDefault="00E363DC" w:rsidP="00E363DC">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Внеплановая проверка проводится одним должностным лицом или контрольной группой в составе двух и более должностных лиц. Должностное лицо (контрольная группа) в пределах своей компетенции на основании плановых (рейдовых) заданий проводит плановые (рейдовые) осмотры, обследования земельных участков (далее - мероприятия по контролю без взаимодействия с юридическими лицами, индивидуальными предпринимателями), в порядке, установленном действующим законодательством Российской Федерации, </w:t>
      </w:r>
      <w:r>
        <w:rPr>
          <w:rFonts w:ascii="Times New Roman" w:hAnsi="Times New Roman" w:cs="Times New Roman"/>
          <w:sz w:val="28"/>
          <w:szCs w:val="28"/>
        </w:rPr>
        <w:t>Ульяновской</w:t>
      </w:r>
      <w:r w:rsidRPr="00E363DC">
        <w:rPr>
          <w:rFonts w:ascii="Times New Roman" w:hAnsi="Times New Roman" w:cs="Times New Roman"/>
          <w:sz w:val="28"/>
          <w:szCs w:val="28"/>
        </w:rPr>
        <w:t xml:space="preserve"> области. </w:t>
      </w:r>
    </w:p>
    <w:p w:rsidR="00E363DC" w:rsidRDefault="00E363DC" w:rsidP="00E363DC">
      <w:pPr>
        <w:spacing w:after="0" w:line="240" w:lineRule="auto"/>
        <w:ind w:firstLine="709"/>
        <w:jc w:val="both"/>
        <w:rPr>
          <w:rFonts w:ascii="Times New Roman" w:hAnsi="Times New Roman" w:cs="Times New Roman"/>
          <w:sz w:val="28"/>
          <w:szCs w:val="28"/>
        </w:rPr>
      </w:pPr>
      <w:proofErr w:type="gramStart"/>
      <w:r w:rsidRPr="00E363DC">
        <w:rPr>
          <w:rFonts w:ascii="Times New Roman" w:hAnsi="Times New Roman" w:cs="Times New Roman"/>
          <w:sz w:val="28"/>
          <w:szCs w:val="28"/>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должностное лицо принимает в пределах своей компетенции меры по пресечению таких нарушений, а также не позднее следующего рабочего дня со дня оформления результатов мероприятий по контролю без взаимодействия с юридическими лицами, индивидуальными предпринимателями направляет в письменной форме руководителю уполномоченного органа мотивированное представление</w:t>
      </w:r>
      <w:proofErr w:type="gramEnd"/>
      <w:r w:rsidRPr="00E363DC">
        <w:rPr>
          <w:rFonts w:ascii="Times New Roman" w:hAnsi="Times New Roman" w:cs="Times New Roman"/>
          <w:sz w:val="28"/>
          <w:szCs w:val="28"/>
        </w:rPr>
        <w:t xml:space="preserve"> с информацией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 В случае получения в ходе проведения мероприятий по контролю без </w:t>
      </w:r>
      <w:r w:rsidRPr="00E363DC">
        <w:rPr>
          <w:rFonts w:ascii="Times New Roman" w:hAnsi="Times New Roman" w:cs="Times New Roman"/>
          <w:sz w:val="28"/>
          <w:szCs w:val="28"/>
        </w:rPr>
        <w:lastRenderedPageBreak/>
        <w:t xml:space="preserve">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а также в иных случаях, указанных в </w:t>
      </w:r>
      <w:proofErr w:type="spellStart"/>
      <w:proofErr w:type="gramStart"/>
      <w:r w:rsidRPr="00E363DC">
        <w:rPr>
          <w:rFonts w:ascii="Times New Roman" w:hAnsi="Times New Roman" w:cs="Times New Roman"/>
          <w:sz w:val="28"/>
          <w:szCs w:val="28"/>
        </w:rPr>
        <w:t>в</w:t>
      </w:r>
      <w:proofErr w:type="spellEnd"/>
      <w:proofErr w:type="gramEnd"/>
      <w:r w:rsidRPr="00E363DC">
        <w:rPr>
          <w:rFonts w:ascii="Times New Roman" w:hAnsi="Times New Roman" w:cs="Times New Roman"/>
          <w:sz w:val="28"/>
          <w:szCs w:val="28"/>
        </w:rPr>
        <w:t xml:space="preserve"> частях 5 - 7 статьи 8.2 Федерального закона № 294-ФЗ,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 </w:t>
      </w:r>
    </w:p>
    <w:p w:rsidR="008F6E49" w:rsidRDefault="00E363DC" w:rsidP="00E363DC">
      <w:pPr>
        <w:spacing w:after="0" w:line="240" w:lineRule="auto"/>
        <w:ind w:firstLine="709"/>
        <w:jc w:val="both"/>
        <w:rPr>
          <w:rFonts w:ascii="Times New Roman" w:hAnsi="Times New Roman" w:cs="Times New Roman"/>
          <w:sz w:val="28"/>
          <w:szCs w:val="28"/>
        </w:rPr>
      </w:pPr>
      <w:proofErr w:type="gramStart"/>
      <w:r w:rsidRPr="00E363DC">
        <w:rPr>
          <w:rFonts w:ascii="Times New Roman" w:hAnsi="Times New Roman" w:cs="Times New Roman"/>
          <w:sz w:val="28"/>
          <w:szCs w:val="28"/>
        </w:rPr>
        <w:t>Должностное лицо при рассмотрении обращений, заявлений, информации о фактах, указанных в части 2 статьи 10 Федерального закона № 294-ФЗ, и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статьи 10 Федерального закона № 294-ФЗ, в пределах своей компетенции проводит предварительную проверку поступившей информации в порядке, установленном Федеральным</w:t>
      </w:r>
      <w:proofErr w:type="gramEnd"/>
      <w:r w:rsidRPr="00E363DC">
        <w:rPr>
          <w:rFonts w:ascii="Times New Roman" w:hAnsi="Times New Roman" w:cs="Times New Roman"/>
          <w:sz w:val="28"/>
          <w:szCs w:val="28"/>
        </w:rPr>
        <w:t xml:space="preserve"> законом № 294-ФЗ. </w:t>
      </w:r>
    </w:p>
    <w:p w:rsidR="008F6E49" w:rsidRDefault="00E363DC" w:rsidP="00E363DC">
      <w:pPr>
        <w:spacing w:after="0" w:line="240" w:lineRule="auto"/>
        <w:ind w:firstLine="709"/>
        <w:jc w:val="both"/>
        <w:rPr>
          <w:rFonts w:ascii="Times New Roman" w:hAnsi="Times New Roman" w:cs="Times New Roman"/>
          <w:sz w:val="28"/>
          <w:szCs w:val="28"/>
        </w:rPr>
      </w:pPr>
      <w:proofErr w:type="gramStart"/>
      <w:r w:rsidRPr="00E363DC">
        <w:rPr>
          <w:rFonts w:ascii="Times New Roman" w:hAnsi="Times New Roman" w:cs="Times New Roman"/>
          <w:sz w:val="28"/>
          <w:szCs w:val="28"/>
        </w:rPr>
        <w:t>В случае выявления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статьи 10 Федерального закона № 294-ФЗ, должностное лицо не позднее следующего рабочего дня за днем окончания проведения предварительной проверки подготавливает и направляет руководителю уполномоченного органа мотивированное представление о назначении внеплановой проверки юридического лица, индивидуального предпринимателя</w:t>
      </w:r>
      <w:proofErr w:type="gramEnd"/>
      <w:r w:rsidRPr="00E363DC">
        <w:rPr>
          <w:rFonts w:ascii="Times New Roman" w:hAnsi="Times New Roman" w:cs="Times New Roman"/>
          <w:sz w:val="28"/>
          <w:szCs w:val="28"/>
        </w:rPr>
        <w:t xml:space="preserve"> по основаниям, указанным в пункте 2 части 2 статьи 10 Федерального закона № 294-ФЗ. </w:t>
      </w:r>
    </w:p>
    <w:p w:rsidR="008F6E49" w:rsidRDefault="00E363DC" w:rsidP="00E363DC">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w:t>
      </w:r>
      <w:r w:rsidR="008F6E49">
        <w:rPr>
          <w:rFonts w:ascii="Times New Roman" w:hAnsi="Times New Roman" w:cs="Times New Roman"/>
          <w:sz w:val="28"/>
          <w:szCs w:val="28"/>
        </w:rPr>
        <w:t>твенности не принимаются.</w:t>
      </w:r>
    </w:p>
    <w:p w:rsidR="008F6E49" w:rsidRDefault="008F6E49" w:rsidP="00E363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363DC" w:rsidRPr="00E363DC">
        <w:rPr>
          <w:rFonts w:ascii="Times New Roman" w:hAnsi="Times New Roman" w:cs="Times New Roman"/>
          <w:sz w:val="28"/>
          <w:szCs w:val="28"/>
        </w:rPr>
        <w:t xml:space="preserve">3.2. При наличии оснований для проведения внеплановой проверки должностное лицо, уполномоченное на подготовку проекта </w:t>
      </w:r>
      <w:r w:rsidR="001013C6" w:rsidRPr="001013C6">
        <w:rPr>
          <w:rFonts w:ascii="Times New Roman" w:hAnsi="Times New Roman" w:cs="Times New Roman"/>
          <w:bCs/>
          <w:sz w:val="28"/>
          <w:szCs w:val="28"/>
        </w:rPr>
        <w:t>распоряжения</w:t>
      </w:r>
      <w:r w:rsidR="00E363DC" w:rsidRPr="00E363DC">
        <w:rPr>
          <w:rFonts w:ascii="Times New Roman" w:hAnsi="Times New Roman" w:cs="Times New Roman"/>
          <w:sz w:val="28"/>
          <w:szCs w:val="28"/>
        </w:rPr>
        <w:t xml:space="preserve"> о проведении внеплановой проверки, подготавливает проект </w:t>
      </w:r>
      <w:r w:rsidR="00E06A26">
        <w:rPr>
          <w:rFonts w:ascii="Times New Roman" w:hAnsi="Times New Roman" w:cs="Times New Roman"/>
          <w:sz w:val="28"/>
          <w:szCs w:val="28"/>
        </w:rPr>
        <w:t>распоряжения</w:t>
      </w:r>
      <w:r w:rsidR="00E363DC" w:rsidRPr="00E363DC">
        <w:rPr>
          <w:rFonts w:ascii="Times New Roman" w:hAnsi="Times New Roman" w:cs="Times New Roman"/>
          <w:sz w:val="28"/>
          <w:szCs w:val="28"/>
        </w:rPr>
        <w:t xml:space="preserve"> в соответствии с типовой формой, утвержденной Приказом Минэкономразвития РФ № 141. </w:t>
      </w:r>
    </w:p>
    <w:p w:rsidR="008F6E49" w:rsidRDefault="00E363DC" w:rsidP="00E363DC">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Проект </w:t>
      </w:r>
      <w:r w:rsidR="00E06A26" w:rsidRPr="00E06A26">
        <w:rPr>
          <w:rFonts w:ascii="Times New Roman" w:hAnsi="Times New Roman" w:cs="Times New Roman"/>
          <w:sz w:val="28"/>
          <w:szCs w:val="28"/>
        </w:rPr>
        <w:t>распоряжения</w:t>
      </w:r>
      <w:r w:rsidRPr="00E363DC">
        <w:rPr>
          <w:rFonts w:ascii="Times New Roman" w:hAnsi="Times New Roman" w:cs="Times New Roman"/>
          <w:sz w:val="28"/>
          <w:szCs w:val="28"/>
        </w:rPr>
        <w:t xml:space="preserve"> о проведении внеплановой проверки подготавливается в срок не позднее 4 рабочих дней до даты начала проверки и в течение 1 рабочего дня со дня его подготовки подписывается руководителем уполномоченного органа. </w:t>
      </w:r>
    </w:p>
    <w:p w:rsidR="008F6E49" w:rsidRDefault="00E363DC" w:rsidP="00E363DC">
      <w:pPr>
        <w:spacing w:after="0" w:line="240" w:lineRule="auto"/>
        <w:ind w:firstLine="709"/>
        <w:jc w:val="both"/>
        <w:rPr>
          <w:rFonts w:ascii="Times New Roman" w:hAnsi="Times New Roman" w:cs="Times New Roman"/>
          <w:sz w:val="28"/>
          <w:szCs w:val="28"/>
        </w:rPr>
      </w:pPr>
      <w:proofErr w:type="gramStart"/>
      <w:r w:rsidRPr="00E363DC">
        <w:rPr>
          <w:rFonts w:ascii="Times New Roman" w:hAnsi="Times New Roman" w:cs="Times New Roman"/>
          <w:sz w:val="28"/>
          <w:szCs w:val="28"/>
        </w:rPr>
        <w:t xml:space="preserve">В случае проведения внеплановой выездной проверки по основаниям, указанным в подпунктах «а», «б» пункта 2 части 2 статьи 10 Федерального закона № 294-ФЗ, должностное лицо одновременно с подготовкой проекта </w:t>
      </w:r>
      <w:r w:rsidR="00E06A26" w:rsidRPr="00E06A26">
        <w:rPr>
          <w:rFonts w:ascii="Times New Roman" w:hAnsi="Times New Roman" w:cs="Times New Roman"/>
          <w:sz w:val="28"/>
          <w:szCs w:val="28"/>
        </w:rPr>
        <w:t>распоряжения</w:t>
      </w:r>
      <w:r w:rsidRPr="00E363DC">
        <w:rPr>
          <w:rFonts w:ascii="Times New Roman" w:hAnsi="Times New Roman" w:cs="Times New Roman"/>
          <w:sz w:val="28"/>
          <w:szCs w:val="28"/>
        </w:rPr>
        <w:t xml:space="preserve">, указанного в абзаце первом настоящего </w:t>
      </w:r>
      <w:r w:rsidR="00E06A26">
        <w:rPr>
          <w:rFonts w:ascii="Times New Roman" w:hAnsi="Times New Roman" w:cs="Times New Roman"/>
          <w:sz w:val="28"/>
          <w:szCs w:val="28"/>
        </w:rPr>
        <w:t>под</w:t>
      </w:r>
      <w:r w:rsidRPr="00E363DC">
        <w:rPr>
          <w:rFonts w:ascii="Times New Roman" w:hAnsi="Times New Roman" w:cs="Times New Roman"/>
          <w:sz w:val="28"/>
          <w:szCs w:val="28"/>
        </w:rPr>
        <w:t>пункта, осуществляет подготовку проекта заявления о согласовании с органами прокуратуры проведения внеплановой выездной проверки (далее - заявление о согласовании) в соответствии с типовой формой, утвержденной приказом Минэкономразвития</w:t>
      </w:r>
      <w:proofErr w:type="gramEnd"/>
      <w:r w:rsidRPr="00E363DC">
        <w:rPr>
          <w:rFonts w:ascii="Times New Roman" w:hAnsi="Times New Roman" w:cs="Times New Roman"/>
          <w:sz w:val="28"/>
          <w:szCs w:val="28"/>
        </w:rPr>
        <w:t xml:space="preserve"> РФ №141. </w:t>
      </w:r>
    </w:p>
    <w:p w:rsidR="008F6E49" w:rsidRDefault="00E363DC" w:rsidP="00E363DC">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lastRenderedPageBreak/>
        <w:t xml:space="preserve">3.3.3. </w:t>
      </w:r>
      <w:proofErr w:type="gramStart"/>
      <w:r w:rsidRPr="00E363DC">
        <w:rPr>
          <w:rFonts w:ascii="Times New Roman" w:hAnsi="Times New Roman" w:cs="Times New Roman"/>
          <w:sz w:val="28"/>
          <w:szCs w:val="28"/>
        </w:rPr>
        <w:t xml:space="preserve">Подписанное руководителем уполномоченного органа или лицом, его замещающим,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для проведения проверки, в орган прокуратуры по месту фактического осуществления деятельности субъекта проверки в день подписания </w:t>
      </w:r>
      <w:r w:rsidR="00742350" w:rsidRPr="00742350">
        <w:rPr>
          <w:rFonts w:ascii="Times New Roman" w:hAnsi="Times New Roman" w:cs="Times New Roman"/>
          <w:sz w:val="28"/>
          <w:szCs w:val="28"/>
        </w:rPr>
        <w:t>распоряжения</w:t>
      </w:r>
      <w:r w:rsidRPr="00E363DC">
        <w:rPr>
          <w:rFonts w:ascii="Times New Roman" w:hAnsi="Times New Roman" w:cs="Times New Roman"/>
          <w:sz w:val="28"/>
          <w:szCs w:val="28"/>
        </w:rPr>
        <w:t xml:space="preserve"> о проведении проверки.</w:t>
      </w:r>
      <w:proofErr w:type="gramEnd"/>
      <w:r w:rsidRPr="00E363DC">
        <w:rPr>
          <w:rFonts w:ascii="Times New Roman" w:hAnsi="Times New Roman" w:cs="Times New Roman"/>
          <w:sz w:val="28"/>
          <w:szCs w:val="28"/>
        </w:rPr>
        <w:t xml:space="preserve"> К заявлению о согласовании прилагается копия </w:t>
      </w:r>
      <w:r w:rsidR="00742350" w:rsidRPr="00742350">
        <w:rPr>
          <w:rFonts w:ascii="Times New Roman" w:hAnsi="Times New Roman" w:cs="Times New Roman"/>
          <w:sz w:val="28"/>
          <w:szCs w:val="28"/>
        </w:rPr>
        <w:t>распоряжения</w:t>
      </w:r>
      <w:r w:rsidRPr="00E363DC">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проведения проверки. </w:t>
      </w:r>
    </w:p>
    <w:p w:rsidR="008F6E49" w:rsidRDefault="00E363DC" w:rsidP="00E363DC">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3.3.4. </w:t>
      </w:r>
      <w:proofErr w:type="gramStart"/>
      <w:r w:rsidRPr="00E363DC">
        <w:rPr>
          <w:rFonts w:ascii="Times New Roman" w:hAnsi="Times New Roman" w:cs="Times New Roman"/>
          <w:sz w:val="28"/>
          <w:szCs w:val="28"/>
        </w:rPr>
        <w:t>Если основанием для проведения внеплановой выездной проверки юридического лица, индивидуального предпринимателя является основание, предусмотренное подпунктом «б» пункта 2 части 2 статьи 10 Федерального закона № 294-ФЗ, обнаружение нарушений обязательных требований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w:t>
      </w:r>
      <w:proofErr w:type="gramEnd"/>
      <w:r w:rsidRPr="00E363DC">
        <w:rPr>
          <w:rFonts w:ascii="Times New Roman" w:hAnsi="Times New Roman" w:cs="Times New Roman"/>
          <w:sz w:val="28"/>
          <w:szCs w:val="28"/>
        </w:rPr>
        <w:t xml:space="preserve"> посредством направления документов, предусмотренных </w:t>
      </w:r>
      <w:r w:rsidR="00E06A26">
        <w:rPr>
          <w:rFonts w:ascii="Times New Roman" w:hAnsi="Times New Roman" w:cs="Times New Roman"/>
          <w:sz w:val="28"/>
          <w:szCs w:val="28"/>
        </w:rPr>
        <w:t>под</w:t>
      </w:r>
      <w:r w:rsidRPr="00E363DC">
        <w:rPr>
          <w:rFonts w:ascii="Times New Roman" w:hAnsi="Times New Roman" w:cs="Times New Roman"/>
          <w:sz w:val="28"/>
          <w:szCs w:val="28"/>
        </w:rPr>
        <w:t xml:space="preserve">пунктом 3.3.3 </w:t>
      </w:r>
      <w:r w:rsidR="00E06A26">
        <w:rPr>
          <w:rFonts w:ascii="Times New Roman" w:hAnsi="Times New Roman" w:cs="Times New Roman"/>
          <w:sz w:val="28"/>
          <w:szCs w:val="28"/>
        </w:rPr>
        <w:t xml:space="preserve">пункта 3.3 раздела 3 </w:t>
      </w:r>
      <w:r w:rsidRPr="00E363DC">
        <w:rPr>
          <w:rFonts w:ascii="Times New Roman" w:hAnsi="Times New Roman" w:cs="Times New Roman"/>
          <w:sz w:val="28"/>
          <w:szCs w:val="28"/>
        </w:rPr>
        <w:t xml:space="preserve">настоящего Регламента, в органы прокуратуры в течение 24 часов. </w:t>
      </w:r>
    </w:p>
    <w:p w:rsidR="008F6E49" w:rsidRDefault="00E363DC" w:rsidP="00E363DC">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3.3.5. </w:t>
      </w:r>
      <w:proofErr w:type="gramStart"/>
      <w:r w:rsidRPr="00E363DC">
        <w:rPr>
          <w:rFonts w:ascii="Times New Roman" w:hAnsi="Times New Roman" w:cs="Times New Roman"/>
          <w:sz w:val="28"/>
          <w:szCs w:val="28"/>
        </w:rPr>
        <w:t xml:space="preserve">Основанием для начала подготовки к внеплановой проверке по основанию, предусмотренному пунктом 1 части 2 статьи 10 Федерального закона № 294-ФЗ, а также в случае, предусмотренном в </w:t>
      </w:r>
      <w:r w:rsidR="00E06A26">
        <w:rPr>
          <w:rFonts w:ascii="Times New Roman" w:hAnsi="Times New Roman" w:cs="Times New Roman"/>
          <w:sz w:val="28"/>
          <w:szCs w:val="28"/>
        </w:rPr>
        <w:t>под</w:t>
      </w:r>
      <w:r w:rsidRPr="00E363DC">
        <w:rPr>
          <w:rFonts w:ascii="Times New Roman" w:hAnsi="Times New Roman" w:cs="Times New Roman"/>
          <w:sz w:val="28"/>
          <w:szCs w:val="28"/>
        </w:rPr>
        <w:t xml:space="preserve">пункте 3.3.4 </w:t>
      </w:r>
      <w:r w:rsidR="00E06A26" w:rsidRPr="00E06A26">
        <w:rPr>
          <w:rFonts w:ascii="Times New Roman" w:hAnsi="Times New Roman" w:cs="Times New Roman"/>
          <w:sz w:val="28"/>
          <w:szCs w:val="28"/>
        </w:rPr>
        <w:t xml:space="preserve">пункта 3.3 раздела 3 </w:t>
      </w:r>
      <w:r w:rsidRPr="00E363DC">
        <w:rPr>
          <w:rFonts w:ascii="Times New Roman" w:hAnsi="Times New Roman" w:cs="Times New Roman"/>
          <w:sz w:val="28"/>
          <w:szCs w:val="28"/>
        </w:rPr>
        <w:t xml:space="preserve">настоящего Регламента, при котором в случае необходимости незамедлительного проведения проверка проводится при отсутствии согласования прокуратуры, является подписание руководителем уполномоченного органа </w:t>
      </w:r>
      <w:r w:rsidR="00742350" w:rsidRPr="00742350">
        <w:rPr>
          <w:rFonts w:ascii="Times New Roman" w:hAnsi="Times New Roman" w:cs="Times New Roman"/>
          <w:sz w:val="28"/>
          <w:szCs w:val="28"/>
        </w:rPr>
        <w:t>распоряжения</w:t>
      </w:r>
      <w:r w:rsidRPr="00E363DC">
        <w:rPr>
          <w:rFonts w:ascii="Times New Roman" w:hAnsi="Times New Roman" w:cs="Times New Roman"/>
          <w:sz w:val="28"/>
          <w:szCs w:val="28"/>
        </w:rPr>
        <w:t xml:space="preserve"> о проведении проверки;</w:t>
      </w:r>
      <w:proofErr w:type="gramEnd"/>
      <w:r w:rsidRPr="00E363DC">
        <w:rPr>
          <w:rFonts w:ascii="Times New Roman" w:hAnsi="Times New Roman" w:cs="Times New Roman"/>
          <w:sz w:val="28"/>
          <w:szCs w:val="28"/>
        </w:rPr>
        <w:t xml:space="preserve"> по основаниям, предусмотренным подпунктами «а», «б» пункта 2 части 2 статьи 10 Федерального закона № 294-ФЗ (за исключением случаев, предусмотренных </w:t>
      </w:r>
      <w:r w:rsidR="00E06A26">
        <w:rPr>
          <w:rFonts w:ascii="Times New Roman" w:hAnsi="Times New Roman" w:cs="Times New Roman"/>
          <w:sz w:val="28"/>
          <w:szCs w:val="28"/>
        </w:rPr>
        <w:t>под</w:t>
      </w:r>
      <w:r w:rsidRPr="00E363DC">
        <w:rPr>
          <w:rFonts w:ascii="Times New Roman" w:hAnsi="Times New Roman" w:cs="Times New Roman"/>
          <w:sz w:val="28"/>
          <w:szCs w:val="28"/>
        </w:rPr>
        <w:t xml:space="preserve">пунктом 3.3.4 </w:t>
      </w:r>
      <w:r w:rsidR="00E06A26">
        <w:rPr>
          <w:rFonts w:ascii="Times New Roman" w:hAnsi="Times New Roman" w:cs="Times New Roman"/>
          <w:sz w:val="28"/>
          <w:szCs w:val="28"/>
        </w:rPr>
        <w:t xml:space="preserve">пункта 3.3 раздела 3 </w:t>
      </w:r>
      <w:r w:rsidRPr="00E363DC">
        <w:rPr>
          <w:rFonts w:ascii="Times New Roman" w:hAnsi="Times New Roman" w:cs="Times New Roman"/>
          <w:sz w:val="28"/>
          <w:szCs w:val="28"/>
        </w:rPr>
        <w:t xml:space="preserve">настоящего Регламента), является получение от органов прокуратуры решения о согласовании проведения внеплановой выездной проверки. </w:t>
      </w:r>
    </w:p>
    <w:p w:rsidR="008F6E49" w:rsidRDefault="00E363DC" w:rsidP="00E363DC">
      <w:pPr>
        <w:spacing w:after="0" w:line="240" w:lineRule="auto"/>
        <w:ind w:firstLine="709"/>
        <w:jc w:val="both"/>
        <w:rPr>
          <w:rFonts w:ascii="Times New Roman" w:hAnsi="Times New Roman" w:cs="Times New Roman"/>
          <w:sz w:val="28"/>
          <w:szCs w:val="28"/>
        </w:rPr>
      </w:pPr>
      <w:proofErr w:type="gramStart"/>
      <w:r w:rsidRPr="00E363DC">
        <w:rPr>
          <w:rFonts w:ascii="Times New Roman" w:hAnsi="Times New Roman" w:cs="Times New Roman"/>
          <w:sz w:val="28"/>
          <w:szCs w:val="28"/>
        </w:rPr>
        <w:t xml:space="preserve">В ходе подготовки к проверке (в период со дня подписания </w:t>
      </w:r>
      <w:r w:rsidR="00742350" w:rsidRPr="00742350">
        <w:rPr>
          <w:rFonts w:ascii="Times New Roman" w:hAnsi="Times New Roman" w:cs="Times New Roman"/>
          <w:sz w:val="28"/>
          <w:szCs w:val="28"/>
        </w:rPr>
        <w:t>распоряжения</w:t>
      </w:r>
      <w:r w:rsidRPr="00E363DC">
        <w:rPr>
          <w:rFonts w:ascii="Times New Roman" w:hAnsi="Times New Roman" w:cs="Times New Roman"/>
          <w:sz w:val="28"/>
          <w:szCs w:val="28"/>
        </w:rPr>
        <w:t xml:space="preserve"> о проведении проверки до даты начала ее проведения) должностное лицо (руководитель контрольной группы) определяет перечень документов, которые необходимо изучить для достижения целей и задач проверки, а также осуществляет межведомственное информационное взаимодействие с органами, указанными в пункте в </w:t>
      </w:r>
      <w:r w:rsidR="00E06A26">
        <w:rPr>
          <w:rFonts w:ascii="Times New Roman" w:hAnsi="Times New Roman" w:cs="Times New Roman"/>
          <w:sz w:val="28"/>
          <w:szCs w:val="28"/>
        </w:rPr>
        <w:t>под</w:t>
      </w:r>
      <w:r w:rsidRPr="00E363DC">
        <w:rPr>
          <w:rFonts w:ascii="Times New Roman" w:hAnsi="Times New Roman" w:cs="Times New Roman"/>
          <w:sz w:val="28"/>
          <w:szCs w:val="28"/>
        </w:rPr>
        <w:t xml:space="preserve">пункте 1.2.1 </w:t>
      </w:r>
      <w:r w:rsidR="00E06A26">
        <w:rPr>
          <w:rFonts w:ascii="Times New Roman" w:hAnsi="Times New Roman" w:cs="Times New Roman"/>
          <w:sz w:val="28"/>
          <w:szCs w:val="28"/>
        </w:rPr>
        <w:t>пункта</w:t>
      </w:r>
      <w:r w:rsidRPr="00E363DC">
        <w:rPr>
          <w:rFonts w:ascii="Times New Roman" w:hAnsi="Times New Roman" w:cs="Times New Roman"/>
          <w:sz w:val="28"/>
          <w:szCs w:val="28"/>
        </w:rPr>
        <w:t xml:space="preserve"> 1.2</w:t>
      </w:r>
      <w:r w:rsidR="00E06A26">
        <w:rPr>
          <w:rFonts w:ascii="Times New Roman" w:hAnsi="Times New Roman" w:cs="Times New Roman"/>
          <w:sz w:val="28"/>
          <w:szCs w:val="28"/>
        </w:rPr>
        <w:t xml:space="preserve"> раздела 1</w:t>
      </w:r>
      <w:r w:rsidRPr="00E363DC">
        <w:rPr>
          <w:rFonts w:ascii="Times New Roman" w:hAnsi="Times New Roman" w:cs="Times New Roman"/>
          <w:sz w:val="28"/>
          <w:szCs w:val="28"/>
        </w:rPr>
        <w:t xml:space="preserve"> настоящего Регламента</w:t>
      </w:r>
      <w:r w:rsidR="008F6E49">
        <w:rPr>
          <w:rFonts w:ascii="Times New Roman" w:hAnsi="Times New Roman" w:cs="Times New Roman"/>
          <w:sz w:val="28"/>
          <w:szCs w:val="28"/>
        </w:rPr>
        <w:t>.</w:t>
      </w:r>
      <w:r w:rsidRPr="00E363DC">
        <w:rPr>
          <w:rFonts w:ascii="Times New Roman" w:hAnsi="Times New Roman" w:cs="Times New Roman"/>
          <w:sz w:val="28"/>
          <w:szCs w:val="28"/>
        </w:rPr>
        <w:t xml:space="preserve"> </w:t>
      </w:r>
      <w:proofErr w:type="gramEnd"/>
    </w:p>
    <w:p w:rsidR="008F6E49" w:rsidRDefault="00E363DC" w:rsidP="00E363DC">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3.3.6. Копия </w:t>
      </w:r>
      <w:r w:rsidR="00742350" w:rsidRPr="00742350">
        <w:rPr>
          <w:rFonts w:ascii="Times New Roman" w:hAnsi="Times New Roman" w:cs="Times New Roman"/>
          <w:sz w:val="28"/>
          <w:szCs w:val="28"/>
        </w:rPr>
        <w:t>распоряжения</w:t>
      </w:r>
      <w:r w:rsidRPr="00E363DC">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вручается субъекту проверки (представителю субъекта проверки) либо направляется в адрес субъекта проверки, его представителя способами, перечисленными в </w:t>
      </w:r>
      <w:r w:rsidR="00E06A26">
        <w:rPr>
          <w:rFonts w:ascii="Times New Roman" w:hAnsi="Times New Roman" w:cs="Times New Roman"/>
          <w:sz w:val="28"/>
          <w:szCs w:val="28"/>
        </w:rPr>
        <w:t>под</w:t>
      </w:r>
      <w:r w:rsidRPr="00E363DC">
        <w:rPr>
          <w:rFonts w:ascii="Times New Roman" w:hAnsi="Times New Roman" w:cs="Times New Roman"/>
          <w:sz w:val="28"/>
          <w:szCs w:val="28"/>
        </w:rPr>
        <w:t xml:space="preserve">пункте 3.2.5 </w:t>
      </w:r>
      <w:r w:rsidR="00E06A26">
        <w:rPr>
          <w:rFonts w:ascii="Times New Roman" w:hAnsi="Times New Roman" w:cs="Times New Roman"/>
          <w:sz w:val="28"/>
          <w:szCs w:val="28"/>
        </w:rPr>
        <w:t xml:space="preserve">пункта 3.2 раздела 3 </w:t>
      </w:r>
      <w:r w:rsidRPr="00E363DC">
        <w:rPr>
          <w:rFonts w:ascii="Times New Roman" w:hAnsi="Times New Roman" w:cs="Times New Roman"/>
          <w:sz w:val="28"/>
          <w:szCs w:val="28"/>
        </w:rPr>
        <w:t xml:space="preserve">настоящего Регламента, не </w:t>
      </w:r>
      <w:proofErr w:type="gramStart"/>
      <w:r w:rsidRPr="00E363DC">
        <w:rPr>
          <w:rFonts w:ascii="Times New Roman" w:hAnsi="Times New Roman" w:cs="Times New Roman"/>
          <w:sz w:val="28"/>
          <w:szCs w:val="28"/>
        </w:rPr>
        <w:t>позднее</w:t>
      </w:r>
      <w:proofErr w:type="gramEnd"/>
      <w:r w:rsidRPr="00E363DC">
        <w:rPr>
          <w:rFonts w:ascii="Times New Roman" w:hAnsi="Times New Roman" w:cs="Times New Roman"/>
          <w:sz w:val="28"/>
          <w:szCs w:val="28"/>
        </w:rPr>
        <w:t xml:space="preserve"> чем за 24 часа до </w:t>
      </w:r>
      <w:r w:rsidRPr="00E363DC">
        <w:rPr>
          <w:rFonts w:ascii="Times New Roman" w:hAnsi="Times New Roman" w:cs="Times New Roman"/>
          <w:sz w:val="28"/>
          <w:szCs w:val="28"/>
        </w:rPr>
        <w:lastRenderedPageBreak/>
        <w:t xml:space="preserve">начала проведения проверки. При проведении внеплановой выездной проверки по основанию, предусмотренному в </w:t>
      </w:r>
      <w:r w:rsidR="00E06A26">
        <w:rPr>
          <w:rFonts w:ascii="Times New Roman" w:hAnsi="Times New Roman" w:cs="Times New Roman"/>
          <w:sz w:val="28"/>
          <w:szCs w:val="28"/>
        </w:rPr>
        <w:t>под</w:t>
      </w:r>
      <w:r w:rsidRPr="00E363DC">
        <w:rPr>
          <w:rFonts w:ascii="Times New Roman" w:hAnsi="Times New Roman" w:cs="Times New Roman"/>
          <w:sz w:val="28"/>
          <w:szCs w:val="28"/>
        </w:rPr>
        <w:t xml:space="preserve">пункте 3.3.4 </w:t>
      </w:r>
      <w:r w:rsidR="00E06A26" w:rsidRPr="00E06A26">
        <w:rPr>
          <w:rFonts w:ascii="Times New Roman" w:hAnsi="Times New Roman" w:cs="Times New Roman"/>
          <w:sz w:val="28"/>
          <w:szCs w:val="28"/>
        </w:rPr>
        <w:t>пункта 3.</w:t>
      </w:r>
      <w:r w:rsidR="00E06A26">
        <w:rPr>
          <w:rFonts w:ascii="Times New Roman" w:hAnsi="Times New Roman" w:cs="Times New Roman"/>
          <w:sz w:val="28"/>
          <w:szCs w:val="28"/>
        </w:rPr>
        <w:t>3</w:t>
      </w:r>
      <w:r w:rsidR="00E06A26" w:rsidRPr="00E06A26">
        <w:rPr>
          <w:rFonts w:ascii="Times New Roman" w:hAnsi="Times New Roman" w:cs="Times New Roman"/>
          <w:sz w:val="28"/>
          <w:szCs w:val="28"/>
        </w:rPr>
        <w:t xml:space="preserve"> раздела 3 </w:t>
      </w:r>
      <w:r w:rsidRPr="00E363DC">
        <w:rPr>
          <w:rFonts w:ascii="Times New Roman" w:hAnsi="Times New Roman" w:cs="Times New Roman"/>
          <w:sz w:val="28"/>
          <w:szCs w:val="28"/>
        </w:rPr>
        <w:t xml:space="preserve">настоящего Регламента, предварительное уведомление субъекта проверки, его представителя о проведении внеплановой выездной проверки не требуется. </w:t>
      </w:r>
    </w:p>
    <w:p w:rsidR="008F6E49" w:rsidRDefault="00E363DC" w:rsidP="00E363DC">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3.3.7. В случае проведения проверки субъекта проверки - члена саморегулируемой организации копия </w:t>
      </w:r>
      <w:r w:rsidR="00742350" w:rsidRPr="00742350">
        <w:rPr>
          <w:rFonts w:ascii="Times New Roman" w:hAnsi="Times New Roman" w:cs="Times New Roman"/>
          <w:sz w:val="28"/>
          <w:szCs w:val="28"/>
        </w:rPr>
        <w:t>распоряжения</w:t>
      </w:r>
      <w:r w:rsidRPr="00E363DC">
        <w:rPr>
          <w:rFonts w:ascii="Times New Roman" w:hAnsi="Times New Roman" w:cs="Times New Roman"/>
          <w:sz w:val="28"/>
          <w:szCs w:val="28"/>
        </w:rPr>
        <w:t xml:space="preserve"> о проведении проверки также направляется в адрес указанной организации в сроки, предусмотренные </w:t>
      </w:r>
      <w:r w:rsidR="00E06A26">
        <w:rPr>
          <w:rFonts w:ascii="Times New Roman" w:hAnsi="Times New Roman" w:cs="Times New Roman"/>
          <w:sz w:val="28"/>
          <w:szCs w:val="28"/>
        </w:rPr>
        <w:t>под</w:t>
      </w:r>
      <w:r w:rsidRPr="00E363DC">
        <w:rPr>
          <w:rFonts w:ascii="Times New Roman" w:hAnsi="Times New Roman" w:cs="Times New Roman"/>
          <w:sz w:val="28"/>
          <w:szCs w:val="28"/>
        </w:rPr>
        <w:t>пунктом 3.3.6</w:t>
      </w:r>
      <w:r w:rsidR="00E06A26">
        <w:rPr>
          <w:rFonts w:ascii="Times New Roman" w:hAnsi="Times New Roman" w:cs="Times New Roman"/>
          <w:sz w:val="28"/>
          <w:szCs w:val="28"/>
        </w:rPr>
        <w:t xml:space="preserve"> пункта 3.3 раздела 3</w:t>
      </w:r>
      <w:r w:rsidRPr="00E363DC">
        <w:rPr>
          <w:rFonts w:ascii="Times New Roman" w:hAnsi="Times New Roman" w:cs="Times New Roman"/>
          <w:sz w:val="28"/>
          <w:szCs w:val="28"/>
        </w:rPr>
        <w:t xml:space="preserve"> настоящего Регламента. </w:t>
      </w:r>
    </w:p>
    <w:p w:rsidR="008F6E49" w:rsidRDefault="00E363DC" w:rsidP="00E363DC">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3.3.8. Продление срока проведения проверки оформляются </w:t>
      </w:r>
      <w:r w:rsidR="006320AC" w:rsidRPr="006320AC">
        <w:rPr>
          <w:rFonts w:ascii="Times New Roman" w:hAnsi="Times New Roman" w:cs="Times New Roman"/>
          <w:bCs/>
          <w:sz w:val="28"/>
          <w:szCs w:val="28"/>
        </w:rPr>
        <w:t>распоряжени</w:t>
      </w:r>
      <w:r w:rsidR="006320AC">
        <w:rPr>
          <w:rFonts w:ascii="Times New Roman" w:hAnsi="Times New Roman" w:cs="Times New Roman"/>
          <w:bCs/>
          <w:sz w:val="28"/>
          <w:szCs w:val="28"/>
        </w:rPr>
        <w:t>ем</w:t>
      </w:r>
      <w:r w:rsidRPr="00E363DC">
        <w:rPr>
          <w:rFonts w:ascii="Times New Roman" w:hAnsi="Times New Roman" w:cs="Times New Roman"/>
          <w:sz w:val="28"/>
          <w:szCs w:val="28"/>
        </w:rPr>
        <w:t xml:space="preserve"> руководителя уполномоченного органа, в порядке, установленном в </w:t>
      </w:r>
      <w:r w:rsidR="00E06A26">
        <w:rPr>
          <w:rFonts w:ascii="Times New Roman" w:hAnsi="Times New Roman" w:cs="Times New Roman"/>
          <w:sz w:val="28"/>
          <w:szCs w:val="28"/>
        </w:rPr>
        <w:t>под</w:t>
      </w:r>
      <w:r w:rsidRPr="00E363DC">
        <w:rPr>
          <w:rFonts w:ascii="Times New Roman" w:hAnsi="Times New Roman" w:cs="Times New Roman"/>
          <w:sz w:val="28"/>
          <w:szCs w:val="28"/>
        </w:rPr>
        <w:t xml:space="preserve">пункте 3.3.2 </w:t>
      </w:r>
      <w:r w:rsidR="00E06A26">
        <w:rPr>
          <w:rFonts w:ascii="Times New Roman" w:hAnsi="Times New Roman" w:cs="Times New Roman"/>
          <w:sz w:val="28"/>
          <w:szCs w:val="28"/>
        </w:rPr>
        <w:t xml:space="preserve">пункта 3.3 раздела 3 </w:t>
      </w:r>
      <w:r w:rsidRPr="00E363DC">
        <w:rPr>
          <w:rFonts w:ascii="Times New Roman" w:hAnsi="Times New Roman" w:cs="Times New Roman"/>
          <w:sz w:val="28"/>
          <w:szCs w:val="28"/>
        </w:rPr>
        <w:t xml:space="preserve">настоящего Регламента. </w:t>
      </w:r>
    </w:p>
    <w:p w:rsidR="008F6E49" w:rsidRDefault="00E363DC" w:rsidP="00E363DC">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3.3.9. В случаях, установленных частью 3.4 статьи 10 Федерального закона № 294-ФЗ, проверка прекращается по решению руководителя уполномоченного органа. </w:t>
      </w:r>
    </w:p>
    <w:p w:rsidR="008F6E49" w:rsidRDefault="00E363DC" w:rsidP="00E363DC">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3.3.10. Критерием для принятия решения о проведении и подготовке к проведению внеплановой проверки является наличие оснований для проведения такой проверки, установленных Федеральным законом № 294-ФЗ. </w:t>
      </w:r>
    </w:p>
    <w:p w:rsidR="008F6E49" w:rsidRDefault="00E363DC" w:rsidP="00E363DC">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3.3.11. Результатом административной процедуры является подготовка </w:t>
      </w:r>
      <w:r w:rsidR="00742350" w:rsidRPr="00742350">
        <w:rPr>
          <w:rFonts w:ascii="Times New Roman" w:hAnsi="Times New Roman" w:cs="Times New Roman"/>
          <w:sz w:val="28"/>
          <w:szCs w:val="28"/>
        </w:rPr>
        <w:t>распоряжения</w:t>
      </w:r>
      <w:r w:rsidRPr="00E363DC">
        <w:rPr>
          <w:rFonts w:ascii="Times New Roman" w:hAnsi="Times New Roman" w:cs="Times New Roman"/>
          <w:sz w:val="28"/>
          <w:szCs w:val="28"/>
        </w:rPr>
        <w:t xml:space="preserve"> о проведении внеплановой проверки юридического лица, индивидуального предпринимателя</w:t>
      </w:r>
      <w:r w:rsidR="008F6E49">
        <w:rPr>
          <w:rFonts w:ascii="Times New Roman" w:hAnsi="Times New Roman" w:cs="Times New Roman"/>
          <w:sz w:val="28"/>
          <w:szCs w:val="28"/>
        </w:rPr>
        <w:t>.</w:t>
      </w:r>
    </w:p>
    <w:p w:rsidR="008F6E49" w:rsidRDefault="00E363DC" w:rsidP="00E363DC">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3.3.12. Фиксация результата административной процедуры осуществляется путем занесения информации в журнал учета. </w:t>
      </w:r>
    </w:p>
    <w:p w:rsidR="008F6E49" w:rsidRPr="008F6E49" w:rsidRDefault="00E363DC" w:rsidP="008F6E49">
      <w:pPr>
        <w:pStyle w:val="23"/>
      </w:pPr>
      <w:r w:rsidRPr="008F6E49">
        <w:t xml:space="preserve">3.4. Особенности принятия решения о проведении проверки соблюдения обязательных требований органами государственной власти, органами местного самоуправления, гражданами </w:t>
      </w:r>
    </w:p>
    <w:p w:rsidR="008F6E49" w:rsidRDefault="00E363DC" w:rsidP="00E363DC">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3.4.1. Муниципальный земельный контроль в отношении органов государственной власти, органов местного самоуправления, граждан осуществляется в форме внеплановых проверок. </w:t>
      </w:r>
    </w:p>
    <w:p w:rsidR="008F6E49" w:rsidRDefault="00E363DC" w:rsidP="00E06A26">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3.4.2. Основанием для принятия решения о проведении внеплановой проверки соблюдения обязательных требований органами государственной власти, органами местного самоу</w:t>
      </w:r>
      <w:r w:rsidR="00E06A26">
        <w:rPr>
          <w:rFonts w:ascii="Times New Roman" w:hAnsi="Times New Roman" w:cs="Times New Roman"/>
          <w:sz w:val="28"/>
          <w:szCs w:val="28"/>
        </w:rPr>
        <w:t xml:space="preserve">правления, гражданами является </w:t>
      </w:r>
      <w:r w:rsidRPr="00E363DC">
        <w:rPr>
          <w:rFonts w:ascii="Times New Roman" w:hAnsi="Times New Roman" w:cs="Times New Roman"/>
          <w:sz w:val="28"/>
          <w:szCs w:val="28"/>
        </w:rPr>
        <w:t xml:space="preserve">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 </w:t>
      </w:r>
    </w:p>
    <w:p w:rsidR="008F6E49" w:rsidRDefault="00E363DC" w:rsidP="00E363DC">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8F6E49" w:rsidRDefault="00E363DC" w:rsidP="00E363DC">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E363DC">
        <w:rPr>
          <w:rFonts w:ascii="Times New Roman" w:hAnsi="Times New Roman" w:cs="Times New Roman"/>
          <w:sz w:val="28"/>
          <w:szCs w:val="28"/>
        </w:rPr>
        <w:lastRenderedPageBreak/>
        <w:t xml:space="preserve">государства, а также возникновение чрезвычайных ситуаций природного и техногенного характера. </w:t>
      </w:r>
    </w:p>
    <w:p w:rsidR="008F6E49" w:rsidRDefault="00E363DC" w:rsidP="00E363DC">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Внеплановые проверки в отношении граждан, органов государственной власти и органов местного самоуправления по основаниям, указанным в </w:t>
      </w:r>
      <w:r w:rsidR="004B7818">
        <w:rPr>
          <w:rFonts w:ascii="Times New Roman" w:hAnsi="Times New Roman" w:cs="Times New Roman"/>
          <w:sz w:val="28"/>
          <w:szCs w:val="28"/>
        </w:rPr>
        <w:t>абзаце втором</w:t>
      </w:r>
      <w:r w:rsidRPr="00E363DC">
        <w:rPr>
          <w:rFonts w:ascii="Times New Roman" w:hAnsi="Times New Roman" w:cs="Times New Roman"/>
          <w:sz w:val="28"/>
          <w:szCs w:val="28"/>
        </w:rPr>
        <w:t xml:space="preserve"> настоящего </w:t>
      </w:r>
      <w:r w:rsidR="004B7818">
        <w:rPr>
          <w:rFonts w:ascii="Times New Roman" w:hAnsi="Times New Roman" w:cs="Times New Roman"/>
          <w:sz w:val="28"/>
          <w:szCs w:val="28"/>
        </w:rPr>
        <w:t>под</w:t>
      </w:r>
      <w:r w:rsidRPr="00E363DC">
        <w:rPr>
          <w:rFonts w:ascii="Times New Roman" w:hAnsi="Times New Roman" w:cs="Times New Roman"/>
          <w:sz w:val="28"/>
          <w:szCs w:val="28"/>
        </w:rPr>
        <w:t xml:space="preserve">пункта, должны быть начаты не позднее 14 календарных дней со дня поступления обращений, заявлений или информации, указанных в </w:t>
      </w:r>
      <w:r w:rsidR="004B7818">
        <w:rPr>
          <w:rFonts w:ascii="Times New Roman" w:hAnsi="Times New Roman" w:cs="Times New Roman"/>
          <w:sz w:val="28"/>
          <w:szCs w:val="28"/>
        </w:rPr>
        <w:t>абзаце втором</w:t>
      </w:r>
      <w:r w:rsidRPr="00E363DC">
        <w:rPr>
          <w:rFonts w:ascii="Times New Roman" w:hAnsi="Times New Roman" w:cs="Times New Roman"/>
          <w:sz w:val="28"/>
          <w:szCs w:val="28"/>
        </w:rPr>
        <w:t xml:space="preserve"> настоящего </w:t>
      </w:r>
      <w:r w:rsidR="004B7818">
        <w:rPr>
          <w:rFonts w:ascii="Times New Roman" w:hAnsi="Times New Roman" w:cs="Times New Roman"/>
          <w:sz w:val="28"/>
          <w:szCs w:val="28"/>
        </w:rPr>
        <w:t>под</w:t>
      </w:r>
      <w:r w:rsidRPr="00E363DC">
        <w:rPr>
          <w:rFonts w:ascii="Times New Roman" w:hAnsi="Times New Roman" w:cs="Times New Roman"/>
          <w:sz w:val="28"/>
          <w:szCs w:val="28"/>
        </w:rPr>
        <w:t xml:space="preserve">пункта. </w:t>
      </w:r>
    </w:p>
    <w:p w:rsidR="008F6E49" w:rsidRDefault="00E363DC" w:rsidP="00E363DC">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3.4.3. </w:t>
      </w:r>
      <w:proofErr w:type="gramStart"/>
      <w:r w:rsidRPr="00E363DC">
        <w:rPr>
          <w:rFonts w:ascii="Times New Roman" w:hAnsi="Times New Roman" w:cs="Times New Roman"/>
          <w:sz w:val="28"/>
          <w:szCs w:val="28"/>
        </w:rPr>
        <w:t xml:space="preserve">При наличии оснований, предусмотренных </w:t>
      </w:r>
      <w:r w:rsidR="004B7818">
        <w:rPr>
          <w:rFonts w:ascii="Times New Roman" w:hAnsi="Times New Roman" w:cs="Times New Roman"/>
          <w:sz w:val="28"/>
          <w:szCs w:val="28"/>
        </w:rPr>
        <w:t>под</w:t>
      </w:r>
      <w:r w:rsidRPr="00E363DC">
        <w:rPr>
          <w:rFonts w:ascii="Times New Roman" w:hAnsi="Times New Roman" w:cs="Times New Roman"/>
          <w:sz w:val="28"/>
          <w:szCs w:val="28"/>
        </w:rPr>
        <w:t xml:space="preserve">пунктом 3.4.2 </w:t>
      </w:r>
      <w:r w:rsidR="004B7818">
        <w:rPr>
          <w:rFonts w:ascii="Times New Roman" w:hAnsi="Times New Roman" w:cs="Times New Roman"/>
          <w:sz w:val="28"/>
          <w:szCs w:val="28"/>
        </w:rPr>
        <w:t xml:space="preserve">пункта 3.4 раздела 3 </w:t>
      </w:r>
      <w:r w:rsidRPr="00E363DC">
        <w:rPr>
          <w:rFonts w:ascii="Times New Roman" w:hAnsi="Times New Roman" w:cs="Times New Roman"/>
          <w:sz w:val="28"/>
          <w:szCs w:val="28"/>
        </w:rPr>
        <w:t xml:space="preserve">настоящего Регламента, должностное лицо, уполномоченное на подготовку проекта </w:t>
      </w:r>
      <w:r w:rsidR="00742350" w:rsidRPr="00742350">
        <w:rPr>
          <w:rFonts w:ascii="Times New Roman" w:hAnsi="Times New Roman" w:cs="Times New Roman"/>
          <w:sz w:val="28"/>
          <w:szCs w:val="28"/>
        </w:rPr>
        <w:t>распоряжения</w:t>
      </w:r>
      <w:r w:rsidRPr="00E363DC">
        <w:rPr>
          <w:rFonts w:ascii="Times New Roman" w:hAnsi="Times New Roman" w:cs="Times New Roman"/>
          <w:sz w:val="28"/>
          <w:szCs w:val="28"/>
        </w:rPr>
        <w:t xml:space="preserve"> о проведении проверки соблюдения обязательных требований органом государственной власти, органом местного самоуправления, гражданином, подготавливает проект указанного </w:t>
      </w:r>
      <w:r w:rsidR="00742350" w:rsidRPr="00742350">
        <w:rPr>
          <w:rFonts w:ascii="Times New Roman" w:hAnsi="Times New Roman" w:cs="Times New Roman"/>
          <w:sz w:val="28"/>
          <w:szCs w:val="28"/>
        </w:rPr>
        <w:t xml:space="preserve">распоряжения </w:t>
      </w:r>
      <w:r w:rsidRPr="00E363DC">
        <w:rPr>
          <w:rFonts w:ascii="Times New Roman" w:hAnsi="Times New Roman" w:cs="Times New Roman"/>
          <w:sz w:val="28"/>
          <w:szCs w:val="28"/>
        </w:rPr>
        <w:t xml:space="preserve">в срок не позднее 3 рабочих дней со дня возникновения оснований для принятия решения о проведении внеплановой проверки, указанных в </w:t>
      </w:r>
      <w:r w:rsidR="004B7818">
        <w:rPr>
          <w:rFonts w:ascii="Times New Roman" w:hAnsi="Times New Roman" w:cs="Times New Roman"/>
          <w:sz w:val="28"/>
          <w:szCs w:val="28"/>
        </w:rPr>
        <w:t>под</w:t>
      </w:r>
      <w:r w:rsidRPr="00E363DC">
        <w:rPr>
          <w:rFonts w:ascii="Times New Roman" w:hAnsi="Times New Roman" w:cs="Times New Roman"/>
          <w:sz w:val="28"/>
          <w:szCs w:val="28"/>
        </w:rPr>
        <w:t xml:space="preserve">пункте 3.4.2 </w:t>
      </w:r>
      <w:r w:rsidR="004B7818" w:rsidRPr="004B7818">
        <w:rPr>
          <w:rFonts w:ascii="Times New Roman" w:hAnsi="Times New Roman" w:cs="Times New Roman"/>
          <w:sz w:val="28"/>
          <w:szCs w:val="28"/>
        </w:rPr>
        <w:t>пункта 3.4</w:t>
      </w:r>
      <w:proofErr w:type="gramEnd"/>
      <w:r w:rsidR="004B7818" w:rsidRPr="004B7818">
        <w:rPr>
          <w:rFonts w:ascii="Times New Roman" w:hAnsi="Times New Roman" w:cs="Times New Roman"/>
          <w:sz w:val="28"/>
          <w:szCs w:val="28"/>
        </w:rPr>
        <w:t xml:space="preserve"> раздела 3 </w:t>
      </w:r>
      <w:r w:rsidR="004B7818">
        <w:rPr>
          <w:rFonts w:ascii="Times New Roman" w:hAnsi="Times New Roman" w:cs="Times New Roman"/>
          <w:sz w:val="28"/>
          <w:szCs w:val="28"/>
        </w:rPr>
        <w:t xml:space="preserve">настоящего </w:t>
      </w:r>
      <w:r w:rsidRPr="00E363DC">
        <w:rPr>
          <w:rFonts w:ascii="Times New Roman" w:hAnsi="Times New Roman" w:cs="Times New Roman"/>
          <w:sz w:val="28"/>
          <w:szCs w:val="28"/>
        </w:rPr>
        <w:t xml:space="preserve">Регламента. </w:t>
      </w:r>
    </w:p>
    <w:p w:rsidR="008F6E49" w:rsidRDefault="00E363DC" w:rsidP="00E363DC">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3.4.4. Основанием для начала подготовки к внеплановой проверке соблюдения обязательных требований органом государственной власти, органом местного самоуправления, гражданином является подписание руководителем уполномоченного органа </w:t>
      </w:r>
      <w:r w:rsidR="00742350" w:rsidRPr="00742350">
        <w:rPr>
          <w:rFonts w:ascii="Times New Roman" w:hAnsi="Times New Roman" w:cs="Times New Roman"/>
          <w:sz w:val="28"/>
          <w:szCs w:val="28"/>
        </w:rPr>
        <w:t>распоряжения</w:t>
      </w:r>
      <w:r w:rsidRPr="00E363DC">
        <w:rPr>
          <w:rFonts w:ascii="Times New Roman" w:hAnsi="Times New Roman" w:cs="Times New Roman"/>
          <w:sz w:val="28"/>
          <w:szCs w:val="28"/>
        </w:rPr>
        <w:t xml:space="preserve"> о проведении проверки. </w:t>
      </w:r>
    </w:p>
    <w:p w:rsidR="008F6E49" w:rsidRDefault="00E363DC" w:rsidP="00E363DC">
      <w:pPr>
        <w:spacing w:after="0" w:line="240" w:lineRule="auto"/>
        <w:ind w:firstLine="709"/>
        <w:jc w:val="both"/>
        <w:rPr>
          <w:rFonts w:ascii="Times New Roman" w:hAnsi="Times New Roman" w:cs="Times New Roman"/>
          <w:sz w:val="28"/>
          <w:szCs w:val="28"/>
        </w:rPr>
      </w:pPr>
      <w:proofErr w:type="gramStart"/>
      <w:r w:rsidRPr="00E363DC">
        <w:rPr>
          <w:rFonts w:ascii="Times New Roman" w:hAnsi="Times New Roman" w:cs="Times New Roman"/>
          <w:sz w:val="28"/>
          <w:szCs w:val="28"/>
        </w:rPr>
        <w:t xml:space="preserve">В ходе подготовки к проверке (в период со дня подписания </w:t>
      </w:r>
      <w:r w:rsidR="00742350" w:rsidRPr="00742350">
        <w:rPr>
          <w:rFonts w:ascii="Times New Roman" w:hAnsi="Times New Roman" w:cs="Times New Roman"/>
          <w:sz w:val="28"/>
          <w:szCs w:val="28"/>
        </w:rPr>
        <w:t>распоряжения</w:t>
      </w:r>
      <w:r w:rsidRPr="00E363DC">
        <w:rPr>
          <w:rFonts w:ascii="Times New Roman" w:hAnsi="Times New Roman" w:cs="Times New Roman"/>
          <w:sz w:val="28"/>
          <w:szCs w:val="28"/>
        </w:rPr>
        <w:t xml:space="preserve"> о проведении проверки до даты начала ее проведения) должностное лицо (руководитель контрольной группы) определяет перечень документов, которые необходимо изучить для достижения целей и задач проверки, а также осуществляет межведомственное информационное взаимодействие с органами, указанными в</w:t>
      </w:r>
      <w:r w:rsidR="004B7818">
        <w:rPr>
          <w:rFonts w:ascii="Times New Roman" w:hAnsi="Times New Roman" w:cs="Times New Roman"/>
          <w:sz w:val="28"/>
          <w:szCs w:val="28"/>
        </w:rPr>
        <w:t xml:space="preserve"> под</w:t>
      </w:r>
      <w:r w:rsidRPr="00E363DC">
        <w:rPr>
          <w:rFonts w:ascii="Times New Roman" w:hAnsi="Times New Roman" w:cs="Times New Roman"/>
          <w:sz w:val="28"/>
          <w:szCs w:val="28"/>
        </w:rPr>
        <w:t xml:space="preserve">пункте 1.2.1 </w:t>
      </w:r>
      <w:r w:rsidR="004B7818">
        <w:rPr>
          <w:rFonts w:ascii="Times New Roman" w:hAnsi="Times New Roman" w:cs="Times New Roman"/>
          <w:sz w:val="28"/>
          <w:szCs w:val="28"/>
        </w:rPr>
        <w:t xml:space="preserve">пункта </w:t>
      </w:r>
      <w:r w:rsidRPr="00E363DC">
        <w:rPr>
          <w:rFonts w:ascii="Times New Roman" w:hAnsi="Times New Roman" w:cs="Times New Roman"/>
          <w:sz w:val="28"/>
          <w:szCs w:val="28"/>
        </w:rPr>
        <w:t xml:space="preserve">1.2 </w:t>
      </w:r>
      <w:r w:rsidR="004B7818">
        <w:rPr>
          <w:rFonts w:ascii="Times New Roman" w:hAnsi="Times New Roman" w:cs="Times New Roman"/>
          <w:sz w:val="28"/>
          <w:szCs w:val="28"/>
        </w:rPr>
        <w:t xml:space="preserve"> раздела 1 </w:t>
      </w:r>
      <w:r w:rsidRPr="00E363DC">
        <w:rPr>
          <w:rFonts w:ascii="Times New Roman" w:hAnsi="Times New Roman" w:cs="Times New Roman"/>
          <w:sz w:val="28"/>
          <w:szCs w:val="28"/>
        </w:rPr>
        <w:t xml:space="preserve">настоящего Регламента. </w:t>
      </w:r>
      <w:proofErr w:type="gramEnd"/>
    </w:p>
    <w:p w:rsidR="008F6E49" w:rsidRDefault="00E363DC" w:rsidP="00E363DC">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3.4.5. </w:t>
      </w:r>
      <w:proofErr w:type="gramStart"/>
      <w:r w:rsidRPr="00E363DC">
        <w:rPr>
          <w:rFonts w:ascii="Times New Roman" w:hAnsi="Times New Roman" w:cs="Times New Roman"/>
          <w:sz w:val="28"/>
          <w:szCs w:val="28"/>
        </w:rPr>
        <w:t xml:space="preserve">Копия </w:t>
      </w:r>
      <w:r w:rsidR="00742350" w:rsidRPr="00742350">
        <w:rPr>
          <w:rFonts w:ascii="Times New Roman" w:hAnsi="Times New Roman" w:cs="Times New Roman"/>
          <w:sz w:val="28"/>
          <w:szCs w:val="28"/>
        </w:rPr>
        <w:t>распоряжения</w:t>
      </w:r>
      <w:r w:rsidRPr="00E363DC">
        <w:rPr>
          <w:rFonts w:ascii="Times New Roman" w:hAnsi="Times New Roman" w:cs="Times New Roman"/>
          <w:sz w:val="28"/>
          <w:szCs w:val="28"/>
        </w:rPr>
        <w:t xml:space="preserve"> о проведении внеплановой проверки соблюдения обязательных требований органом государственной власти, органом местного самоуправления, гражданином вручается ему лично или его представителю либо направляется в адрес органа государственной власти, органа местного самоуправления, в адрес регистрации гражданина, его представителя способами, перечисленными в </w:t>
      </w:r>
      <w:r w:rsidR="00442B24">
        <w:rPr>
          <w:rFonts w:ascii="Times New Roman" w:hAnsi="Times New Roman" w:cs="Times New Roman"/>
          <w:sz w:val="28"/>
          <w:szCs w:val="28"/>
        </w:rPr>
        <w:t>под</w:t>
      </w:r>
      <w:r w:rsidRPr="00E363DC">
        <w:rPr>
          <w:rFonts w:ascii="Times New Roman" w:hAnsi="Times New Roman" w:cs="Times New Roman"/>
          <w:sz w:val="28"/>
          <w:szCs w:val="28"/>
        </w:rPr>
        <w:t>пункте 3.2.5</w:t>
      </w:r>
      <w:r w:rsidR="00442B24">
        <w:rPr>
          <w:rFonts w:ascii="Times New Roman" w:hAnsi="Times New Roman" w:cs="Times New Roman"/>
          <w:sz w:val="28"/>
          <w:szCs w:val="28"/>
        </w:rPr>
        <w:t xml:space="preserve"> пункта 3.2 раздела 3</w:t>
      </w:r>
      <w:r w:rsidRPr="00E363DC">
        <w:rPr>
          <w:rFonts w:ascii="Times New Roman" w:hAnsi="Times New Roman" w:cs="Times New Roman"/>
          <w:sz w:val="28"/>
          <w:szCs w:val="28"/>
        </w:rPr>
        <w:t xml:space="preserve"> настоящего Регламента, не позднее</w:t>
      </w:r>
      <w:r w:rsidR="00442B24">
        <w:rPr>
          <w:rFonts w:ascii="Times New Roman" w:hAnsi="Times New Roman" w:cs="Times New Roman"/>
          <w:sz w:val="28"/>
          <w:szCs w:val="28"/>
        </w:rPr>
        <w:t>,</w:t>
      </w:r>
      <w:r w:rsidRPr="00E363DC">
        <w:rPr>
          <w:rFonts w:ascii="Times New Roman" w:hAnsi="Times New Roman" w:cs="Times New Roman"/>
          <w:sz w:val="28"/>
          <w:szCs w:val="28"/>
        </w:rPr>
        <w:t xml:space="preserve"> чем за 24 часа до начала проведения проверки. </w:t>
      </w:r>
      <w:proofErr w:type="gramEnd"/>
    </w:p>
    <w:p w:rsidR="008F6E49" w:rsidRDefault="00E363DC" w:rsidP="00E363DC">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3.4.6. Продление срока проведения проверки оформляются </w:t>
      </w:r>
      <w:r w:rsidR="006320AC" w:rsidRPr="006320AC">
        <w:rPr>
          <w:rFonts w:ascii="Times New Roman" w:hAnsi="Times New Roman" w:cs="Times New Roman"/>
          <w:bCs/>
          <w:sz w:val="28"/>
          <w:szCs w:val="28"/>
        </w:rPr>
        <w:t>распоряжени</w:t>
      </w:r>
      <w:r w:rsidR="006320AC">
        <w:rPr>
          <w:rFonts w:ascii="Times New Roman" w:hAnsi="Times New Roman" w:cs="Times New Roman"/>
          <w:bCs/>
          <w:sz w:val="28"/>
          <w:szCs w:val="28"/>
        </w:rPr>
        <w:t>ем</w:t>
      </w:r>
      <w:r w:rsidRPr="00E363DC">
        <w:rPr>
          <w:rFonts w:ascii="Times New Roman" w:hAnsi="Times New Roman" w:cs="Times New Roman"/>
          <w:sz w:val="28"/>
          <w:szCs w:val="28"/>
        </w:rPr>
        <w:t xml:space="preserve"> руководителя уполномоченного органа, в порядке, установленном в </w:t>
      </w:r>
      <w:r w:rsidR="00442B24" w:rsidRPr="00442B24">
        <w:rPr>
          <w:rFonts w:ascii="Times New Roman" w:hAnsi="Times New Roman" w:cs="Times New Roman"/>
          <w:sz w:val="28"/>
          <w:szCs w:val="28"/>
        </w:rPr>
        <w:t>подпункте</w:t>
      </w:r>
      <w:r w:rsidRPr="00E363DC">
        <w:rPr>
          <w:rFonts w:ascii="Times New Roman" w:hAnsi="Times New Roman" w:cs="Times New Roman"/>
          <w:sz w:val="28"/>
          <w:szCs w:val="28"/>
        </w:rPr>
        <w:t xml:space="preserve"> 3.4.3 </w:t>
      </w:r>
      <w:r w:rsidR="00442B24" w:rsidRPr="00442B24">
        <w:rPr>
          <w:rFonts w:ascii="Times New Roman" w:hAnsi="Times New Roman" w:cs="Times New Roman"/>
          <w:sz w:val="28"/>
          <w:szCs w:val="28"/>
        </w:rPr>
        <w:t>пункта 3.</w:t>
      </w:r>
      <w:r w:rsidR="00442B24">
        <w:rPr>
          <w:rFonts w:ascii="Times New Roman" w:hAnsi="Times New Roman" w:cs="Times New Roman"/>
          <w:sz w:val="28"/>
          <w:szCs w:val="28"/>
        </w:rPr>
        <w:t>4</w:t>
      </w:r>
      <w:r w:rsidR="00442B24" w:rsidRPr="00442B24">
        <w:rPr>
          <w:rFonts w:ascii="Times New Roman" w:hAnsi="Times New Roman" w:cs="Times New Roman"/>
          <w:sz w:val="28"/>
          <w:szCs w:val="28"/>
        </w:rPr>
        <w:t xml:space="preserve"> раздела 3</w:t>
      </w:r>
      <w:r w:rsidR="00442B24">
        <w:rPr>
          <w:rFonts w:ascii="Times New Roman" w:hAnsi="Times New Roman" w:cs="Times New Roman"/>
          <w:sz w:val="28"/>
          <w:szCs w:val="28"/>
        </w:rPr>
        <w:t xml:space="preserve"> </w:t>
      </w:r>
      <w:r w:rsidRPr="00E363DC">
        <w:rPr>
          <w:rFonts w:ascii="Times New Roman" w:hAnsi="Times New Roman" w:cs="Times New Roman"/>
          <w:sz w:val="28"/>
          <w:szCs w:val="28"/>
        </w:rPr>
        <w:t xml:space="preserve">настоящего Регламента. </w:t>
      </w:r>
    </w:p>
    <w:p w:rsidR="008F6E49" w:rsidRDefault="00E363DC" w:rsidP="00E363DC">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3.4.7. Критерием для принятия решения о проведении проверки является наличие оснований для проведения такой проверки, установленных </w:t>
      </w:r>
      <w:r w:rsidR="00442B24">
        <w:rPr>
          <w:rFonts w:ascii="Times New Roman" w:hAnsi="Times New Roman" w:cs="Times New Roman"/>
          <w:sz w:val="28"/>
          <w:szCs w:val="28"/>
        </w:rPr>
        <w:t>под</w:t>
      </w:r>
      <w:r w:rsidRPr="00E363DC">
        <w:rPr>
          <w:rFonts w:ascii="Times New Roman" w:hAnsi="Times New Roman" w:cs="Times New Roman"/>
          <w:sz w:val="28"/>
          <w:szCs w:val="28"/>
        </w:rPr>
        <w:t xml:space="preserve">пунктом 3.4.2 </w:t>
      </w:r>
      <w:r w:rsidR="00442B24" w:rsidRPr="00442B24">
        <w:rPr>
          <w:rFonts w:ascii="Times New Roman" w:hAnsi="Times New Roman" w:cs="Times New Roman"/>
          <w:sz w:val="28"/>
          <w:szCs w:val="28"/>
        </w:rPr>
        <w:t>пункта 3.4 раздела 3 настоящего Регламента.</w:t>
      </w:r>
    </w:p>
    <w:p w:rsidR="008F6E49" w:rsidRDefault="00E363DC" w:rsidP="00E363DC">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3.4.8. Результатом административной процедуры является подготовка </w:t>
      </w:r>
      <w:r w:rsidR="00742350" w:rsidRPr="00742350">
        <w:rPr>
          <w:rFonts w:ascii="Times New Roman" w:hAnsi="Times New Roman" w:cs="Times New Roman"/>
          <w:sz w:val="28"/>
          <w:szCs w:val="28"/>
        </w:rPr>
        <w:t>распоряжения</w:t>
      </w:r>
      <w:r w:rsidRPr="00E363DC">
        <w:rPr>
          <w:rFonts w:ascii="Times New Roman" w:hAnsi="Times New Roman" w:cs="Times New Roman"/>
          <w:sz w:val="28"/>
          <w:szCs w:val="28"/>
        </w:rPr>
        <w:t xml:space="preserve"> о проведении проверки органов государственной власти, органов местного самоуправления, граждан. </w:t>
      </w:r>
    </w:p>
    <w:p w:rsidR="008F6E49" w:rsidRDefault="00E363DC" w:rsidP="00E363DC">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3.4.9. Фиксация результата административной процедуры осуществляется путем занесения информации в журнал учета. </w:t>
      </w:r>
    </w:p>
    <w:p w:rsidR="008F6E49" w:rsidRPr="008F6E49" w:rsidRDefault="00E363DC" w:rsidP="00E363DC">
      <w:pPr>
        <w:spacing w:after="0" w:line="240" w:lineRule="auto"/>
        <w:ind w:firstLine="709"/>
        <w:jc w:val="both"/>
        <w:rPr>
          <w:rFonts w:ascii="Times New Roman" w:hAnsi="Times New Roman" w:cs="Times New Roman"/>
          <w:b/>
          <w:sz w:val="28"/>
          <w:szCs w:val="28"/>
        </w:rPr>
      </w:pPr>
      <w:r w:rsidRPr="008F6E49">
        <w:rPr>
          <w:rFonts w:ascii="Times New Roman" w:hAnsi="Times New Roman" w:cs="Times New Roman"/>
          <w:b/>
          <w:sz w:val="28"/>
          <w:szCs w:val="28"/>
        </w:rPr>
        <w:lastRenderedPageBreak/>
        <w:t xml:space="preserve">3.5. Проведение документарной проверки </w:t>
      </w:r>
    </w:p>
    <w:p w:rsidR="008F6E49" w:rsidRDefault="00E363DC" w:rsidP="00E363DC">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3.5.1. Документарная проверка проводится на основании </w:t>
      </w:r>
      <w:r w:rsidR="00742350" w:rsidRPr="00742350">
        <w:rPr>
          <w:rFonts w:ascii="Times New Roman" w:hAnsi="Times New Roman" w:cs="Times New Roman"/>
          <w:sz w:val="28"/>
          <w:szCs w:val="28"/>
        </w:rPr>
        <w:t xml:space="preserve">распоряжения </w:t>
      </w:r>
      <w:r w:rsidRPr="00E363DC">
        <w:rPr>
          <w:rFonts w:ascii="Times New Roman" w:hAnsi="Times New Roman" w:cs="Times New Roman"/>
          <w:sz w:val="28"/>
          <w:szCs w:val="28"/>
        </w:rPr>
        <w:t xml:space="preserve">руководителя, заместителя руководителя уполномоченного органа. </w:t>
      </w:r>
    </w:p>
    <w:p w:rsidR="008F6E49" w:rsidRDefault="00E363DC" w:rsidP="00E363DC">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3.5.2. В ходе документарной проверки должностным лицом (контрольной группой) в первую очередь рассматриваются документы, имеющиеся в распоряжении уп</w:t>
      </w:r>
      <w:r w:rsidR="008F6E49">
        <w:rPr>
          <w:rFonts w:ascii="Times New Roman" w:hAnsi="Times New Roman" w:cs="Times New Roman"/>
          <w:sz w:val="28"/>
          <w:szCs w:val="28"/>
        </w:rPr>
        <w:t>олномоченного органа, в том</w:t>
      </w:r>
      <w:r w:rsidRPr="00E363DC">
        <w:rPr>
          <w:rFonts w:ascii="Times New Roman" w:hAnsi="Times New Roman" w:cs="Times New Roman"/>
          <w:sz w:val="28"/>
          <w:szCs w:val="28"/>
        </w:rPr>
        <w:t xml:space="preserve">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субъекта проверки муниципального контроля. </w:t>
      </w:r>
    </w:p>
    <w:p w:rsidR="008F6E49" w:rsidRDefault="00E363DC" w:rsidP="00E363DC">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3.5.3. В случае</w:t>
      </w:r>
      <w:proofErr w:type="gramStart"/>
      <w:r w:rsidRPr="00E363DC">
        <w:rPr>
          <w:rFonts w:ascii="Times New Roman" w:hAnsi="Times New Roman" w:cs="Times New Roman"/>
          <w:sz w:val="28"/>
          <w:szCs w:val="28"/>
        </w:rPr>
        <w:t>,</w:t>
      </w:r>
      <w:proofErr w:type="gramEnd"/>
      <w:r w:rsidRPr="00E363DC">
        <w:rPr>
          <w:rFonts w:ascii="Times New Roman" w:hAnsi="Times New Roman" w:cs="Times New Roman"/>
          <w:sz w:val="28"/>
          <w:szCs w:val="28"/>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(руководитель контрольной группы)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руководителю уполномоченного органа или лицу, его замещающего. </w:t>
      </w:r>
    </w:p>
    <w:p w:rsidR="008F6E49" w:rsidRDefault="00E363DC" w:rsidP="00E363DC">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3.5.4. </w:t>
      </w:r>
      <w:proofErr w:type="gramStart"/>
      <w:r w:rsidRPr="00E363DC">
        <w:rPr>
          <w:rFonts w:ascii="Times New Roman" w:hAnsi="Times New Roman" w:cs="Times New Roman"/>
          <w:sz w:val="28"/>
          <w:szCs w:val="28"/>
        </w:rPr>
        <w:t xml:space="preserve">Подписанный руководителем уполномоченного органа или лицом, его замещающим, запрос с приложением заверенной печатью уполномоченного органа копии </w:t>
      </w:r>
      <w:r w:rsidR="00742350" w:rsidRPr="00742350">
        <w:rPr>
          <w:rFonts w:ascii="Times New Roman" w:hAnsi="Times New Roman" w:cs="Times New Roman"/>
          <w:sz w:val="28"/>
          <w:szCs w:val="28"/>
        </w:rPr>
        <w:t>распоряжения</w:t>
      </w:r>
      <w:r w:rsidRPr="00E363DC">
        <w:rPr>
          <w:rFonts w:ascii="Times New Roman" w:hAnsi="Times New Roman" w:cs="Times New Roman"/>
          <w:sz w:val="28"/>
          <w:szCs w:val="28"/>
        </w:rPr>
        <w:t xml:space="preserve"> о проведении проверки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 а также дублируется посредством факсимильной связи или электронной почты. </w:t>
      </w:r>
      <w:proofErr w:type="gramEnd"/>
    </w:p>
    <w:p w:rsidR="008F6E49" w:rsidRDefault="00E363DC" w:rsidP="00E363DC">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3.5.5. Указанные в запросе документы представляются в уполномоченный орган в виде копий, заверенных печатью (при ее наличии) и соответственно подписью субъектом проверки или его представителем. Субъект проверки или его представитель вправе представить указанные в запросе документы в форме электронных документов, подписанных усиленной квалифицированной электронной подписью. </w:t>
      </w:r>
    </w:p>
    <w:p w:rsidR="008F6E49" w:rsidRDefault="00E363DC" w:rsidP="00E363DC">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3.5.6. В случае</w:t>
      </w:r>
      <w:proofErr w:type="gramStart"/>
      <w:r w:rsidRPr="00E363DC">
        <w:rPr>
          <w:rFonts w:ascii="Times New Roman" w:hAnsi="Times New Roman" w:cs="Times New Roman"/>
          <w:sz w:val="28"/>
          <w:szCs w:val="28"/>
        </w:rPr>
        <w:t>,</w:t>
      </w:r>
      <w:proofErr w:type="gramEnd"/>
      <w:r w:rsidRPr="00E363DC">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проверки, субъекту проверки направляется заказное письмо с уведомлением о вручении, содержащее информацию об этом и требование представить в течение 10 рабочих дней со дня получения письма необходимые пояснения в письменной форме. </w:t>
      </w:r>
    </w:p>
    <w:p w:rsidR="008F6E49" w:rsidRDefault="00E363DC" w:rsidP="00E363DC">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3.5.</w:t>
      </w:r>
      <w:r w:rsidR="008F6E49">
        <w:rPr>
          <w:rFonts w:ascii="Times New Roman" w:hAnsi="Times New Roman" w:cs="Times New Roman"/>
          <w:sz w:val="28"/>
          <w:szCs w:val="28"/>
        </w:rPr>
        <w:t>7</w:t>
      </w:r>
      <w:r w:rsidRPr="00E363DC">
        <w:rPr>
          <w:rFonts w:ascii="Times New Roman" w:hAnsi="Times New Roman" w:cs="Times New Roman"/>
          <w:sz w:val="28"/>
          <w:szCs w:val="28"/>
        </w:rPr>
        <w:t xml:space="preserve">. Должностное лицо (контрольная группа) 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 </w:t>
      </w:r>
    </w:p>
    <w:p w:rsidR="008F6E49" w:rsidRDefault="00E363DC" w:rsidP="00E363DC">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lastRenderedPageBreak/>
        <w:t>3.5.</w:t>
      </w:r>
      <w:r w:rsidR="008F6E49">
        <w:rPr>
          <w:rFonts w:ascii="Times New Roman" w:hAnsi="Times New Roman" w:cs="Times New Roman"/>
          <w:sz w:val="28"/>
          <w:szCs w:val="28"/>
        </w:rPr>
        <w:t>8</w:t>
      </w:r>
      <w:r w:rsidRPr="00E363DC">
        <w:rPr>
          <w:rFonts w:ascii="Times New Roman" w:hAnsi="Times New Roman" w:cs="Times New Roman"/>
          <w:sz w:val="28"/>
          <w:szCs w:val="28"/>
        </w:rPr>
        <w:t xml:space="preserve">. Если в ходе документарной проверки установлены признаки нарушения обязательных требований, должностное лицо (руководитель контрольной группы) готовит служебную записку на имя руководителя уполномоченного органа или лица, его замещающего, с мотивированным предложением о целесообразности (нецелесообразности) проведения выездной проверки. 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 </w:t>
      </w:r>
    </w:p>
    <w:p w:rsidR="00442B24" w:rsidRDefault="00E363DC" w:rsidP="00E363DC">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3.5.</w:t>
      </w:r>
      <w:r w:rsidR="00EC2371">
        <w:rPr>
          <w:rFonts w:ascii="Times New Roman" w:hAnsi="Times New Roman" w:cs="Times New Roman"/>
          <w:sz w:val="28"/>
          <w:szCs w:val="28"/>
        </w:rPr>
        <w:t>9</w:t>
      </w:r>
      <w:r w:rsidRPr="00E363DC">
        <w:rPr>
          <w:rFonts w:ascii="Times New Roman" w:hAnsi="Times New Roman" w:cs="Times New Roman"/>
          <w:sz w:val="28"/>
          <w:szCs w:val="28"/>
        </w:rPr>
        <w:t xml:space="preserve">. Критерием для принятия решения о проведении проверки является наличие оснований для проведения такой проверки, установленных </w:t>
      </w:r>
      <w:r w:rsidR="00442B24">
        <w:rPr>
          <w:rFonts w:ascii="Times New Roman" w:hAnsi="Times New Roman" w:cs="Times New Roman"/>
          <w:sz w:val="28"/>
          <w:szCs w:val="28"/>
        </w:rPr>
        <w:t>под</w:t>
      </w:r>
      <w:r w:rsidRPr="00E363DC">
        <w:rPr>
          <w:rFonts w:ascii="Times New Roman" w:hAnsi="Times New Roman" w:cs="Times New Roman"/>
          <w:sz w:val="28"/>
          <w:szCs w:val="28"/>
        </w:rPr>
        <w:t xml:space="preserve">пунктом 3.5.1 </w:t>
      </w:r>
      <w:r w:rsidR="00442B24" w:rsidRPr="00442B24">
        <w:rPr>
          <w:rFonts w:ascii="Times New Roman" w:hAnsi="Times New Roman" w:cs="Times New Roman"/>
          <w:sz w:val="28"/>
          <w:szCs w:val="28"/>
        </w:rPr>
        <w:t>пункта 3.</w:t>
      </w:r>
      <w:r w:rsidR="00442B24">
        <w:rPr>
          <w:rFonts w:ascii="Times New Roman" w:hAnsi="Times New Roman" w:cs="Times New Roman"/>
          <w:sz w:val="28"/>
          <w:szCs w:val="28"/>
        </w:rPr>
        <w:t>5</w:t>
      </w:r>
      <w:r w:rsidR="00442B24" w:rsidRPr="00442B24">
        <w:rPr>
          <w:rFonts w:ascii="Times New Roman" w:hAnsi="Times New Roman" w:cs="Times New Roman"/>
          <w:sz w:val="28"/>
          <w:szCs w:val="28"/>
        </w:rPr>
        <w:t xml:space="preserve"> раздела 3 настоящего Регламента. </w:t>
      </w:r>
    </w:p>
    <w:p w:rsidR="00EC2371" w:rsidRDefault="00E363DC" w:rsidP="00E363DC">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3.5.1</w:t>
      </w:r>
      <w:r w:rsidR="00EC2371">
        <w:rPr>
          <w:rFonts w:ascii="Times New Roman" w:hAnsi="Times New Roman" w:cs="Times New Roman"/>
          <w:sz w:val="28"/>
          <w:szCs w:val="28"/>
        </w:rPr>
        <w:t>0</w:t>
      </w:r>
      <w:r w:rsidRPr="00E363DC">
        <w:rPr>
          <w:rFonts w:ascii="Times New Roman" w:hAnsi="Times New Roman" w:cs="Times New Roman"/>
          <w:sz w:val="28"/>
          <w:szCs w:val="28"/>
        </w:rPr>
        <w:t xml:space="preserve">. Результатом административной процедуры является рассмотрение сведений, содержащихся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w:t>
      </w:r>
    </w:p>
    <w:p w:rsidR="00EC2371" w:rsidRDefault="00E363DC" w:rsidP="00E363DC">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3.5.1</w:t>
      </w:r>
      <w:r w:rsidR="00EC2371">
        <w:rPr>
          <w:rFonts w:ascii="Times New Roman" w:hAnsi="Times New Roman" w:cs="Times New Roman"/>
          <w:sz w:val="28"/>
          <w:szCs w:val="28"/>
        </w:rPr>
        <w:t>1</w:t>
      </w:r>
      <w:r w:rsidRPr="00E363DC">
        <w:rPr>
          <w:rFonts w:ascii="Times New Roman" w:hAnsi="Times New Roman" w:cs="Times New Roman"/>
          <w:sz w:val="28"/>
          <w:szCs w:val="28"/>
        </w:rPr>
        <w:t xml:space="preserve">. Фиксация результата административной процедуры осуществляется путем занесения информации в журнал учета. </w:t>
      </w:r>
    </w:p>
    <w:p w:rsidR="00EC2371" w:rsidRPr="00EC2371" w:rsidRDefault="00E363DC" w:rsidP="00E363DC">
      <w:pPr>
        <w:spacing w:after="0" w:line="240" w:lineRule="auto"/>
        <w:ind w:firstLine="709"/>
        <w:jc w:val="both"/>
        <w:rPr>
          <w:rFonts w:ascii="Times New Roman" w:hAnsi="Times New Roman" w:cs="Times New Roman"/>
          <w:b/>
          <w:sz w:val="28"/>
          <w:szCs w:val="28"/>
        </w:rPr>
      </w:pPr>
      <w:r w:rsidRPr="00EC2371">
        <w:rPr>
          <w:rFonts w:ascii="Times New Roman" w:hAnsi="Times New Roman" w:cs="Times New Roman"/>
          <w:b/>
          <w:sz w:val="28"/>
          <w:szCs w:val="28"/>
        </w:rPr>
        <w:t xml:space="preserve">3.6. Проведение выездной проверки </w:t>
      </w:r>
    </w:p>
    <w:p w:rsidR="00EC2371" w:rsidRDefault="00E363DC" w:rsidP="00E363DC">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3.6.1. Выездная проверка проводится на основании </w:t>
      </w:r>
      <w:r w:rsidR="00742350" w:rsidRPr="00742350">
        <w:rPr>
          <w:rFonts w:ascii="Times New Roman" w:hAnsi="Times New Roman" w:cs="Times New Roman"/>
          <w:sz w:val="28"/>
          <w:szCs w:val="28"/>
        </w:rPr>
        <w:t xml:space="preserve">распоряжения </w:t>
      </w:r>
      <w:r w:rsidRPr="00E363DC">
        <w:rPr>
          <w:rFonts w:ascii="Times New Roman" w:hAnsi="Times New Roman" w:cs="Times New Roman"/>
          <w:sz w:val="28"/>
          <w:szCs w:val="28"/>
        </w:rPr>
        <w:t>руководителя, заместителя руководителя уполномоченного органа в случае, если при документарной прове</w:t>
      </w:r>
      <w:r w:rsidR="00442B24">
        <w:rPr>
          <w:rFonts w:ascii="Times New Roman" w:hAnsi="Times New Roman" w:cs="Times New Roman"/>
          <w:sz w:val="28"/>
          <w:szCs w:val="28"/>
        </w:rPr>
        <w:t>рке не представляется возможным</w:t>
      </w:r>
      <w:r w:rsidRPr="00E363DC">
        <w:rPr>
          <w:rFonts w:ascii="Times New Roman" w:hAnsi="Times New Roman" w:cs="Times New Roman"/>
          <w:sz w:val="28"/>
          <w:szCs w:val="28"/>
        </w:rPr>
        <w:t xml:space="preserve">: </w:t>
      </w:r>
    </w:p>
    <w:p w:rsidR="00EC2371" w:rsidRDefault="00442B24" w:rsidP="00E363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363DC" w:rsidRPr="00E363DC">
        <w:rPr>
          <w:rFonts w:ascii="Times New Roman" w:hAnsi="Times New Roman" w:cs="Times New Roman"/>
          <w:sz w:val="28"/>
          <w:szCs w:val="28"/>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 </w:t>
      </w:r>
    </w:p>
    <w:p w:rsidR="00EC2371" w:rsidRDefault="00442B24" w:rsidP="00E363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363DC" w:rsidRPr="00E363DC">
        <w:rPr>
          <w:rFonts w:ascii="Times New Roman" w:hAnsi="Times New Roman" w:cs="Times New Roman"/>
          <w:sz w:val="28"/>
          <w:szCs w:val="28"/>
        </w:rPr>
        <w:t xml:space="preserve">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 </w:t>
      </w:r>
    </w:p>
    <w:p w:rsidR="00EC2371" w:rsidRDefault="00E363DC" w:rsidP="00EC2371">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3.6.2. Выездная проверка проводится в срок, установленный в </w:t>
      </w:r>
      <w:r w:rsidR="00742350" w:rsidRPr="00742350">
        <w:rPr>
          <w:rFonts w:ascii="Times New Roman" w:hAnsi="Times New Roman" w:cs="Times New Roman"/>
          <w:sz w:val="28"/>
          <w:szCs w:val="28"/>
        </w:rPr>
        <w:t>распоряжени</w:t>
      </w:r>
      <w:r w:rsidR="00742350">
        <w:rPr>
          <w:rFonts w:ascii="Times New Roman" w:hAnsi="Times New Roman" w:cs="Times New Roman"/>
          <w:sz w:val="28"/>
          <w:szCs w:val="28"/>
        </w:rPr>
        <w:t>и</w:t>
      </w:r>
      <w:r w:rsidRPr="00E363DC">
        <w:rPr>
          <w:rFonts w:ascii="Times New Roman" w:hAnsi="Times New Roman" w:cs="Times New Roman"/>
          <w:sz w:val="28"/>
          <w:szCs w:val="28"/>
        </w:rPr>
        <w:t xml:space="preserve"> о проведении проверки в соответствии с </w:t>
      </w:r>
      <w:r w:rsidR="00442B24">
        <w:rPr>
          <w:rFonts w:ascii="Times New Roman" w:hAnsi="Times New Roman" w:cs="Times New Roman"/>
          <w:sz w:val="28"/>
          <w:szCs w:val="28"/>
        </w:rPr>
        <w:t>под</w:t>
      </w:r>
      <w:r w:rsidRPr="00E363DC">
        <w:rPr>
          <w:rFonts w:ascii="Times New Roman" w:hAnsi="Times New Roman" w:cs="Times New Roman"/>
          <w:sz w:val="28"/>
          <w:szCs w:val="28"/>
        </w:rPr>
        <w:t xml:space="preserve">пунктом 2.2.1 </w:t>
      </w:r>
      <w:r w:rsidR="00442B24">
        <w:rPr>
          <w:rFonts w:ascii="Times New Roman" w:hAnsi="Times New Roman" w:cs="Times New Roman"/>
          <w:sz w:val="28"/>
          <w:szCs w:val="28"/>
        </w:rPr>
        <w:t>пункта</w:t>
      </w:r>
      <w:r w:rsidRPr="00E363DC">
        <w:rPr>
          <w:rFonts w:ascii="Times New Roman" w:hAnsi="Times New Roman" w:cs="Times New Roman"/>
          <w:sz w:val="28"/>
          <w:szCs w:val="28"/>
        </w:rPr>
        <w:t xml:space="preserve"> 2.1 </w:t>
      </w:r>
      <w:r w:rsidR="00442B24">
        <w:rPr>
          <w:rFonts w:ascii="Times New Roman" w:hAnsi="Times New Roman" w:cs="Times New Roman"/>
          <w:sz w:val="28"/>
          <w:szCs w:val="28"/>
        </w:rPr>
        <w:t xml:space="preserve">раздела 2 </w:t>
      </w:r>
      <w:r w:rsidRPr="00E363DC">
        <w:rPr>
          <w:rFonts w:ascii="Times New Roman" w:hAnsi="Times New Roman" w:cs="Times New Roman"/>
          <w:sz w:val="28"/>
          <w:szCs w:val="28"/>
        </w:rPr>
        <w:t xml:space="preserve">настоящего Регламента. </w:t>
      </w:r>
    </w:p>
    <w:p w:rsidR="00EC2371" w:rsidRDefault="00E363DC" w:rsidP="00EC2371">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3.6.3. Завере</w:t>
      </w:r>
      <w:r w:rsidR="00442B24">
        <w:rPr>
          <w:rFonts w:ascii="Times New Roman" w:hAnsi="Times New Roman" w:cs="Times New Roman"/>
          <w:sz w:val="28"/>
          <w:szCs w:val="28"/>
        </w:rPr>
        <w:t xml:space="preserve">нные печатью копии распоряжения </w:t>
      </w:r>
      <w:r w:rsidRPr="00E363DC">
        <w:rPr>
          <w:rFonts w:ascii="Times New Roman" w:hAnsi="Times New Roman" w:cs="Times New Roman"/>
          <w:sz w:val="28"/>
          <w:szCs w:val="28"/>
        </w:rPr>
        <w:t>руководителя, заместителя руководителя уполномоченного органа вручаются под роспись должн</w:t>
      </w:r>
      <w:r w:rsidR="00EC2371">
        <w:rPr>
          <w:rFonts w:ascii="Times New Roman" w:hAnsi="Times New Roman" w:cs="Times New Roman"/>
          <w:sz w:val="28"/>
          <w:szCs w:val="28"/>
        </w:rPr>
        <w:t>остным лицом (руководителем</w:t>
      </w:r>
      <w:r w:rsidRPr="00E363DC">
        <w:rPr>
          <w:rFonts w:ascii="Times New Roman" w:hAnsi="Times New Roman" w:cs="Times New Roman"/>
          <w:sz w:val="28"/>
          <w:szCs w:val="28"/>
        </w:rPr>
        <w:t xml:space="preserve"> контрольной группы)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должностное лицо (руководитель контрольной группы) обязано представить информацию об этих органах, а также об экспертах, экспертных организациях в целях подтверждения своих полномочий. </w:t>
      </w:r>
    </w:p>
    <w:p w:rsidR="00EC2371" w:rsidRDefault="00E363DC" w:rsidP="00EC2371">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lastRenderedPageBreak/>
        <w:t xml:space="preserve">3.6.4. В ходе проверки осуществляются: </w:t>
      </w:r>
    </w:p>
    <w:p w:rsidR="00EC2371" w:rsidRDefault="00442B24" w:rsidP="00EC23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363DC" w:rsidRPr="00E363DC">
        <w:rPr>
          <w:rFonts w:ascii="Times New Roman" w:hAnsi="Times New Roman" w:cs="Times New Roman"/>
          <w:sz w:val="28"/>
          <w:szCs w:val="28"/>
        </w:rPr>
        <w:t xml:space="preserve"> обследование земельного участка; </w:t>
      </w:r>
    </w:p>
    <w:p w:rsidR="00EC2371" w:rsidRDefault="00442B24" w:rsidP="00EC23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363DC" w:rsidRPr="00E363DC">
        <w:rPr>
          <w:rFonts w:ascii="Times New Roman" w:hAnsi="Times New Roman" w:cs="Times New Roman"/>
          <w:sz w:val="28"/>
          <w:szCs w:val="28"/>
        </w:rPr>
        <w:t xml:space="preserve"> визуальный осмотр зданий, строений, сооружений, расположенных на земельном участке; </w:t>
      </w:r>
    </w:p>
    <w:p w:rsidR="00EC2371" w:rsidRDefault="00442B24" w:rsidP="00EC23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363DC" w:rsidRPr="00E363DC">
        <w:rPr>
          <w:rFonts w:ascii="Times New Roman" w:hAnsi="Times New Roman" w:cs="Times New Roman"/>
          <w:sz w:val="28"/>
          <w:szCs w:val="28"/>
        </w:rPr>
        <w:t xml:space="preserve"> фото-, видеосъемка, инструментальная съемка; </w:t>
      </w:r>
    </w:p>
    <w:p w:rsidR="00EC2371" w:rsidRDefault="00442B24" w:rsidP="00EC23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363DC" w:rsidRPr="00E363DC">
        <w:rPr>
          <w:rFonts w:ascii="Times New Roman" w:hAnsi="Times New Roman" w:cs="Times New Roman"/>
          <w:sz w:val="28"/>
          <w:szCs w:val="28"/>
        </w:rPr>
        <w:t xml:space="preserve"> анализ документов и представленной информации; </w:t>
      </w:r>
    </w:p>
    <w:p w:rsidR="00EC2371" w:rsidRDefault="00442B24" w:rsidP="00EC23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363DC" w:rsidRPr="00E363DC">
        <w:rPr>
          <w:rFonts w:ascii="Times New Roman" w:hAnsi="Times New Roman" w:cs="Times New Roman"/>
          <w:sz w:val="28"/>
          <w:szCs w:val="28"/>
        </w:rPr>
        <w:t xml:space="preserve"> проведение необходимых исследований, экспертиз и других мероприятий по контролю, предусмотренных Федеральным законом № 294-ФЗ. </w:t>
      </w:r>
    </w:p>
    <w:p w:rsidR="00EC2371" w:rsidRDefault="00E363DC" w:rsidP="00EC2371">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3.6.5. Обследование земельного участка, используемого субъектом проверки, визуальный осмотр зданий, строений, сооружений, расположенных на земельном участке, осуществляется должностным лицом (контрольной группой) в присутствии субъекта проверки или его представителя. </w:t>
      </w:r>
    </w:p>
    <w:p w:rsidR="00EC2371" w:rsidRDefault="00E363DC" w:rsidP="00EC2371">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При выявлении в ходе обследования земельного участка, осмотра зданий, строений, сооружений, расположенных на земельном участке, фактов нарушений обязательных требований они фиксируются посредством фото-, виде</w:t>
      </w:r>
      <w:proofErr w:type="gramStart"/>
      <w:r w:rsidRPr="00E363DC">
        <w:rPr>
          <w:rFonts w:ascii="Times New Roman" w:hAnsi="Times New Roman" w:cs="Times New Roman"/>
          <w:sz w:val="28"/>
          <w:szCs w:val="28"/>
        </w:rPr>
        <w:t>о-</w:t>
      </w:r>
      <w:proofErr w:type="gramEnd"/>
      <w:r w:rsidRPr="00E363DC">
        <w:rPr>
          <w:rFonts w:ascii="Times New Roman" w:hAnsi="Times New Roman" w:cs="Times New Roman"/>
          <w:sz w:val="28"/>
          <w:szCs w:val="28"/>
        </w:rPr>
        <w:t xml:space="preserve">, инструментальной съемки, о чем устно сообщается субъекту проверки или его представителю. Впоследствии факты нарушений обязательных требований отражаются в акте проверки. </w:t>
      </w:r>
    </w:p>
    <w:p w:rsidR="00EC2371" w:rsidRDefault="00E363DC" w:rsidP="00EC2371">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3.6.6. В случае если выездной проверке не предшествовало проведение документарной проверки, с целью </w:t>
      </w:r>
      <w:proofErr w:type="gramStart"/>
      <w:r w:rsidRPr="00E363DC">
        <w:rPr>
          <w:rFonts w:ascii="Times New Roman" w:hAnsi="Times New Roman" w:cs="Times New Roman"/>
          <w:sz w:val="28"/>
          <w:szCs w:val="28"/>
        </w:rPr>
        <w:t>обеспечения возможности осуществления анализа документов</w:t>
      </w:r>
      <w:proofErr w:type="gramEnd"/>
      <w:r w:rsidRPr="00E363DC">
        <w:rPr>
          <w:rFonts w:ascii="Times New Roman" w:hAnsi="Times New Roman" w:cs="Times New Roman"/>
          <w:sz w:val="28"/>
          <w:szCs w:val="28"/>
        </w:rPr>
        <w:t xml:space="preserve"> в ходе выездной проверки должностное лицо (руководитель контрольной группы) вправе потребовать для ознакомления документы субъекта проверки по вопросам, связанным с целями, задачами и предметом выездной проверки. Передача запрашиваемых документов осуществляется по описи. </w:t>
      </w:r>
    </w:p>
    <w:p w:rsidR="00EC2371" w:rsidRDefault="00E363DC" w:rsidP="00EC2371">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3.6.7. 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должностному лицу (руководителю контрольной группы) письменное объяснение причин непредставления документов. </w:t>
      </w:r>
    </w:p>
    <w:p w:rsidR="00EC2371" w:rsidRDefault="00E363DC" w:rsidP="00EC2371">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3.6.8. В случае отказа субъекта проверки представить необходимые для проведения проверки документы, в акте проверки производится соответствующая запись. </w:t>
      </w:r>
    </w:p>
    <w:p w:rsidR="00EC2371" w:rsidRDefault="00E363DC" w:rsidP="00EC2371">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3.6.9. В случае</w:t>
      </w:r>
      <w:proofErr w:type="gramStart"/>
      <w:r w:rsidRPr="00E363DC">
        <w:rPr>
          <w:rFonts w:ascii="Times New Roman" w:hAnsi="Times New Roman" w:cs="Times New Roman"/>
          <w:sz w:val="28"/>
          <w:szCs w:val="28"/>
        </w:rPr>
        <w:t>,</w:t>
      </w:r>
      <w:proofErr w:type="gramEnd"/>
      <w:r w:rsidRPr="00E363DC">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(руководитель контрольной группы) составляет акт о невозможности проведения соответствующей проверки с указанием причин невозможности ее проведения. </w:t>
      </w:r>
      <w:proofErr w:type="gramStart"/>
      <w:r w:rsidRPr="00E363DC">
        <w:rPr>
          <w:rFonts w:ascii="Times New Roman" w:hAnsi="Times New Roman" w:cs="Times New Roman"/>
          <w:sz w:val="28"/>
          <w:szCs w:val="28"/>
        </w:rPr>
        <w:lastRenderedPageBreak/>
        <w:t xml:space="preserve">В этом случае в течение 3 месяцев со дня составления акта о невозможности проведения соответствующей проверки руководитель уполномоченного органа принимает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roofErr w:type="gramEnd"/>
    </w:p>
    <w:p w:rsidR="00442B24" w:rsidRDefault="00E363DC" w:rsidP="00EC2371">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3.6.10. Критерием для принятия решения о проведении проверки является наличие оснований для проведения такой проверки, установленных </w:t>
      </w:r>
      <w:r w:rsidR="00442B24">
        <w:rPr>
          <w:rFonts w:ascii="Times New Roman" w:hAnsi="Times New Roman" w:cs="Times New Roman"/>
          <w:sz w:val="28"/>
          <w:szCs w:val="28"/>
        </w:rPr>
        <w:t>под</w:t>
      </w:r>
      <w:r w:rsidRPr="00E363DC">
        <w:rPr>
          <w:rFonts w:ascii="Times New Roman" w:hAnsi="Times New Roman" w:cs="Times New Roman"/>
          <w:sz w:val="28"/>
          <w:szCs w:val="28"/>
        </w:rPr>
        <w:t xml:space="preserve">пунктом 3.6.1 </w:t>
      </w:r>
      <w:r w:rsidR="00442B24">
        <w:rPr>
          <w:rFonts w:ascii="Times New Roman" w:hAnsi="Times New Roman" w:cs="Times New Roman"/>
          <w:sz w:val="28"/>
          <w:szCs w:val="28"/>
        </w:rPr>
        <w:t>пункта 3.6 раздела 3 настоящего Регламента.</w:t>
      </w:r>
    </w:p>
    <w:p w:rsidR="00EC2371" w:rsidRDefault="00E363DC" w:rsidP="00EC2371">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3.6.11. </w:t>
      </w:r>
      <w:proofErr w:type="gramStart"/>
      <w:r w:rsidRPr="00E363DC">
        <w:rPr>
          <w:rFonts w:ascii="Times New Roman" w:hAnsi="Times New Roman" w:cs="Times New Roman"/>
          <w:sz w:val="28"/>
          <w:szCs w:val="28"/>
        </w:rPr>
        <w:t xml:space="preserve">Результатом административной процедуры является рассмотрение сведений, содержащихся в документах юридического лица, индивидуального предпринимателя,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w:t>
      </w:r>
      <w:proofErr w:type="gramEnd"/>
    </w:p>
    <w:p w:rsidR="00EC2371" w:rsidRDefault="00E363DC" w:rsidP="00EC2371">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3.6.12. Фиксация результата административной процедуры осуществляется путем занесения информации в журнал учета. </w:t>
      </w:r>
    </w:p>
    <w:p w:rsidR="00EC2371" w:rsidRPr="00EC2371" w:rsidRDefault="00E363DC" w:rsidP="00EC2371">
      <w:pPr>
        <w:spacing w:after="0" w:line="240" w:lineRule="auto"/>
        <w:ind w:firstLine="709"/>
        <w:jc w:val="both"/>
        <w:rPr>
          <w:rFonts w:ascii="Times New Roman" w:hAnsi="Times New Roman" w:cs="Times New Roman"/>
          <w:b/>
          <w:sz w:val="28"/>
          <w:szCs w:val="28"/>
        </w:rPr>
      </w:pPr>
      <w:r w:rsidRPr="00EC2371">
        <w:rPr>
          <w:rFonts w:ascii="Times New Roman" w:hAnsi="Times New Roman" w:cs="Times New Roman"/>
          <w:b/>
          <w:sz w:val="28"/>
          <w:szCs w:val="28"/>
        </w:rPr>
        <w:t>3.7. Оформ</w:t>
      </w:r>
      <w:r w:rsidR="00EC2371" w:rsidRPr="00EC2371">
        <w:rPr>
          <w:rFonts w:ascii="Times New Roman" w:hAnsi="Times New Roman" w:cs="Times New Roman"/>
          <w:b/>
          <w:sz w:val="28"/>
          <w:szCs w:val="28"/>
        </w:rPr>
        <w:t>ление результатов проверки</w:t>
      </w:r>
    </w:p>
    <w:p w:rsidR="00EC2371" w:rsidRDefault="00E363DC" w:rsidP="00EC2371">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3.7.1. Основанием для составления акта проверки является завершение мероприятий проверки в установленный в </w:t>
      </w:r>
      <w:r w:rsidR="00742350" w:rsidRPr="00742350">
        <w:rPr>
          <w:rFonts w:ascii="Times New Roman" w:hAnsi="Times New Roman" w:cs="Times New Roman"/>
          <w:sz w:val="28"/>
          <w:szCs w:val="28"/>
        </w:rPr>
        <w:t>распоряжени</w:t>
      </w:r>
      <w:r w:rsidR="00742350">
        <w:rPr>
          <w:rFonts w:ascii="Times New Roman" w:hAnsi="Times New Roman" w:cs="Times New Roman"/>
          <w:sz w:val="28"/>
          <w:szCs w:val="28"/>
        </w:rPr>
        <w:t>и</w:t>
      </w:r>
      <w:r w:rsidRPr="00E363DC">
        <w:rPr>
          <w:rFonts w:ascii="Times New Roman" w:hAnsi="Times New Roman" w:cs="Times New Roman"/>
          <w:sz w:val="28"/>
          <w:szCs w:val="28"/>
        </w:rPr>
        <w:t xml:space="preserve"> о проведении проверки срок. </w:t>
      </w:r>
    </w:p>
    <w:p w:rsidR="00EC2371" w:rsidRDefault="00E363DC" w:rsidP="00EC2371">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3.7.2. Непосредственно после завершения проверки должностное лицо (руководитель контрольной группой) составляет: </w:t>
      </w:r>
    </w:p>
    <w:p w:rsidR="00EC2371" w:rsidRDefault="00E363DC" w:rsidP="00EC2371">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а) акт проверки в двух экземплярах в соответствии с типовой формой, утвержденной приказом Минэкономразвития РФ № 141 (в случае проведения проверки в отношении юридического лица, индивидуального предпринимателя); </w:t>
      </w:r>
    </w:p>
    <w:p w:rsidR="00EC2371" w:rsidRDefault="00E363DC" w:rsidP="00EC2371">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б) акт проверки соблюдения земельного законодательства органом государственной власти, органом местного самоуправления, гражданином в двух экземплярах (в случае проведения проверки в отношении органа государственной власти, органа местного самоуправления, гражданина). </w:t>
      </w:r>
    </w:p>
    <w:p w:rsidR="00EC2371" w:rsidRDefault="00E363DC" w:rsidP="00EC2371">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Акт проверки составляется отдельно по каждому земельному участку, находящемуся в собственности, владении, пользовании или в аренде у субъекта проверки. В случае</w:t>
      </w:r>
      <w:proofErr w:type="gramStart"/>
      <w:r w:rsidRPr="00E363DC">
        <w:rPr>
          <w:rFonts w:ascii="Times New Roman" w:hAnsi="Times New Roman" w:cs="Times New Roman"/>
          <w:sz w:val="28"/>
          <w:szCs w:val="28"/>
        </w:rPr>
        <w:t>,</w:t>
      </w:r>
      <w:proofErr w:type="gramEnd"/>
      <w:r w:rsidRPr="00E363DC">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органа государственной власти, органа местного самоуправления в лице их представителей, гражданина, его уполномоченного представителя, либо в связи с иными их действиями (бездействием), повлекшими невозможность проведения проверки, в акте проверки указываются причины невозможности ее проведения. </w:t>
      </w:r>
    </w:p>
    <w:p w:rsidR="00EC2371" w:rsidRDefault="00E363DC" w:rsidP="00EC2371">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lastRenderedPageBreak/>
        <w:t xml:space="preserve">3.7.3. Должностное лицо (члены контрольной группы) подписывают каждый из экземпляров акта проверки в день его составления. </w:t>
      </w:r>
    </w:p>
    <w:p w:rsidR="00EC2371" w:rsidRDefault="00E363DC" w:rsidP="00EC2371">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3.7.4. К акту проверки прилагаются протоколы или заключения проведенных исследований, испытаний и экспертиз, фото-, видеосъемка, инструментальная съемка, объяснения работников субъекта проверки,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 (далее - приложения). </w:t>
      </w:r>
    </w:p>
    <w:p w:rsidR="00EC2371" w:rsidRDefault="00E363DC" w:rsidP="00EC2371">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3.7.5. 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EC2371" w:rsidRDefault="00E363DC" w:rsidP="00EC2371">
      <w:pPr>
        <w:spacing w:after="0" w:line="240" w:lineRule="auto"/>
        <w:ind w:firstLine="709"/>
        <w:jc w:val="both"/>
        <w:rPr>
          <w:rFonts w:ascii="Times New Roman" w:hAnsi="Times New Roman" w:cs="Times New Roman"/>
          <w:sz w:val="28"/>
          <w:szCs w:val="28"/>
        </w:rPr>
      </w:pPr>
      <w:proofErr w:type="gramStart"/>
      <w:r w:rsidRPr="00E363DC">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E363DC">
        <w:rPr>
          <w:rFonts w:ascii="Times New Roman" w:hAnsi="Times New Roman" w:cs="Times New Roman"/>
          <w:sz w:val="28"/>
          <w:szCs w:val="28"/>
        </w:rPr>
        <w:t xml:space="preserve"> муниципального контроля. </w:t>
      </w:r>
    </w:p>
    <w:p w:rsidR="00EC2371" w:rsidRDefault="00E363DC" w:rsidP="00EC2371">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EC2371" w:rsidRDefault="00E363DC" w:rsidP="00EC2371">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 случае</w:t>
      </w:r>
      <w:proofErr w:type="gramStart"/>
      <w:r w:rsidRPr="00E363DC">
        <w:rPr>
          <w:rFonts w:ascii="Times New Roman" w:hAnsi="Times New Roman" w:cs="Times New Roman"/>
          <w:sz w:val="28"/>
          <w:szCs w:val="28"/>
        </w:rPr>
        <w:t>,</w:t>
      </w:r>
      <w:proofErr w:type="gramEnd"/>
      <w:r w:rsidRPr="00E363DC">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E363DC">
        <w:rPr>
          <w:rFonts w:ascii="Times New Roman" w:hAnsi="Times New Roman" w:cs="Times New Roman"/>
          <w:sz w:val="28"/>
          <w:szCs w:val="28"/>
        </w:rPr>
        <w:t xml:space="preserve">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w:t>
      </w:r>
      <w:r w:rsidRPr="00E363DC">
        <w:rPr>
          <w:rFonts w:ascii="Times New Roman" w:hAnsi="Times New Roman" w:cs="Times New Roman"/>
          <w:sz w:val="28"/>
          <w:szCs w:val="28"/>
        </w:rPr>
        <w:lastRenderedPageBreak/>
        <w:t>рамках муниципального контроля, способом, обеспечивающим подтверждение получения указанного документа.</w:t>
      </w:r>
      <w:proofErr w:type="gramEnd"/>
      <w:r w:rsidRPr="00E363DC">
        <w:rPr>
          <w:rFonts w:ascii="Times New Roman" w:hAnsi="Times New Roman" w:cs="Times New Roman"/>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 </w:t>
      </w:r>
    </w:p>
    <w:p w:rsidR="00F12E43" w:rsidRDefault="00E363DC" w:rsidP="00F12E43">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3.7.6. </w:t>
      </w:r>
      <w:proofErr w:type="gramStart"/>
      <w:r w:rsidRPr="00E363DC">
        <w:rPr>
          <w:rFonts w:ascii="Times New Roman" w:hAnsi="Times New Roman" w:cs="Times New Roman"/>
          <w:sz w:val="28"/>
          <w:szCs w:val="28"/>
        </w:rPr>
        <w:t>В срок, не превышающий 1 рабочего дня со дня составления акта проверки, в журнале учета проверок, который в соответствии с частью 8 статьи 16 Федерального закона № 294-ФЗ вправе вести юридические лица, индивидуальные предприниматели, должностным лицом (членами контрольной группы) осуществляется запись о проведенной проверке, содержащая сведения о наименовании уполномоченного органа, датах начала и окончания пров</w:t>
      </w:r>
      <w:r w:rsidR="00F12E43">
        <w:rPr>
          <w:rFonts w:ascii="Times New Roman" w:hAnsi="Times New Roman" w:cs="Times New Roman"/>
          <w:sz w:val="28"/>
          <w:szCs w:val="28"/>
        </w:rPr>
        <w:t>едения проверки, времени ее</w:t>
      </w:r>
      <w:r w:rsidRPr="00E363DC">
        <w:rPr>
          <w:rFonts w:ascii="Times New Roman" w:hAnsi="Times New Roman" w:cs="Times New Roman"/>
          <w:sz w:val="28"/>
          <w:szCs w:val="28"/>
        </w:rPr>
        <w:t xml:space="preserve"> проведения, правовых основаниях</w:t>
      </w:r>
      <w:proofErr w:type="gramEnd"/>
      <w:r w:rsidRPr="00E363DC">
        <w:rPr>
          <w:rFonts w:ascii="Times New Roman" w:hAnsi="Times New Roman" w:cs="Times New Roman"/>
          <w:sz w:val="28"/>
          <w:szCs w:val="28"/>
        </w:rPr>
        <w:t xml:space="preserve">, </w:t>
      </w:r>
      <w:proofErr w:type="gramStart"/>
      <w:r w:rsidRPr="00E363DC">
        <w:rPr>
          <w:rFonts w:ascii="Times New Roman" w:hAnsi="Times New Roman" w:cs="Times New Roman"/>
          <w:sz w:val="28"/>
          <w:szCs w:val="28"/>
        </w:rPr>
        <w:t>целях</w:t>
      </w:r>
      <w:proofErr w:type="gramEnd"/>
      <w:r w:rsidRPr="00E363DC">
        <w:rPr>
          <w:rFonts w:ascii="Times New Roman" w:hAnsi="Times New Roman" w:cs="Times New Roman"/>
          <w:sz w:val="28"/>
          <w:szCs w:val="28"/>
        </w:rPr>
        <w:t xml:space="preserve">, задачах и предмете проверки, выявленных нарушениях и выданных предписаниях, а также указываются фамилия, имя, отчество и должность должностного лица (членов контрольной группы), проводящих проверку, его (их) подписи. При отсутствии журнала учета проверок в акте проверки делается соответствующая запись. </w:t>
      </w:r>
    </w:p>
    <w:p w:rsidR="00F12E43" w:rsidRDefault="00E363DC" w:rsidP="00F12E43">
      <w:pPr>
        <w:spacing w:after="0" w:line="240" w:lineRule="auto"/>
        <w:ind w:firstLine="709"/>
        <w:jc w:val="both"/>
        <w:rPr>
          <w:rFonts w:ascii="Times New Roman" w:hAnsi="Times New Roman" w:cs="Times New Roman"/>
          <w:sz w:val="28"/>
          <w:szCs w:val="28"/>
        </w:rPr>
      </w:pPr>
      <w:proofErr w:type="gramStart"/>
      <w:r w:rsidRPr="00E363DC">
        <w:rPr>
          <w:rFonts w:ascii="Times New Roman" w:hAnsi="Times New Roman" w:cs="Times New Roman"/>
          <w:sz w:val="28"/>
          <w:szCs w:val="28"/>
        </w:rPr>
        <w:t xml:space="preserve">В срок, не превышающий 2 рабочих дней со дня составления акта проверки, должностное лицо (члены контрольной группы) производят запись о проведенной проверке в хранящемся в уполномоченном органе журнале учета проверок муниципального земельного контроля, содержащую сведения о наименовании проверенного субъекта проверки, дате и номере </w:t>
      </w:r>
      <w:r w:rsidR="00742350" w:rsidRPr="00742350">
        <w:rPr>
          <w:rFonts w:ascii="Times New Roman" w:hAnsi="Times New Roman" w:cs="Times New Roman"/>
          <w:sz w:val="28"/>
          <w:szCs w:val="28"/>
        </w:rPr>
        <w:t>распоряжени</w:t>
      </w:r>
      <w:r w:rsidR="00742350">
        <w:rPr>
          <w:rFonts w:ascii="Times New Roman" w:hAnsi="Times New Roman" w:cs="Times New Roman"/>
          <w:sz w:val="28"/>
          <w:szCs w:val="28"/>
        </w:rPr>
        <w:t>я</w:t>
      </w:r>
      <w:r w:rsidRPr="00E363DC">
        <w:rPr>
          <w:rFonts w:ascii="Times New Roman" w:hAnsi="Times New Roman" w:cs="Times New Roman"/>
          <w:sz w:val="28"/>
          <w:szCs w:val="28"/>
        </w:rPr>
        <w:t>, на основании которого проведена проверка, номере акта проверки и дате его составления, а также выявленных в</w:t>
      </w:r>
      <w:proofErr w:type="gramEnd"/>
      <w:r w:rsidRPr="00E363DC">
        <w:rPr>
          <w:rFonts w:ascii="Times New Roman" w:hAnsi="Times New Roman" w:cs="Times New Roman"/>
          <w:sz w:val="28"/>
          <w:szCs w:val="28"/>
        </w:rPr>
        <w:t xml:space="preserve"> ходе проверки нарушениях и выданных предписаниях. </w:t>
      </w:r>
    </w:p>
    <w:p w:rsidR="00F12E43" w:rsidRDefault="00E363DC" w:rsidP="00F10CB8">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3.7.7. </w:t>
      </w:r>
      <w:proofErr w:type="gramStart"/>
      <w:r w:rsidRPr="00E363DC">
        <w:rPr>
          <w:rFonts w:ascii="Times New Roman" w:hAnsi="Times New Roman" w:cs="Times New Roman"/>
          <w:sz w:val="28"/>
          <w:szCs w:val="28"/>
        </w:rPr>
        <w:t>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рабочих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E363DC">
        <w:rPr>
          <w:rFonts w:ascii="Times New Roman" w:hAnsi="Times New Roman" w:cs="Times New Roman"/>
          <w:sz w:val="28"/>
          <w:szCs w:val="28"/>
        </w:rPr>
        <w:t xml:space="preserve"> положений.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 </w:t>
      </w:r>
    </w:p>
    <w:p w:rsidR="00F12E43" w:rsidRDefault="00E363DC" w:rsidP="00F12E43">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3.7.8. В случае если для проведения внеплановой выездной проверки юридического лица, индивидуального предпринимателя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составления акта проверки. </w:t>
      </w:r>
    </w:p>
    <w:p w:rsidR="00F12E43" w:rsidRDefault="00E363DC" w:rsidP="00F12E43">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lastRenderedPageBreak/>
        <w:t xml:space="preserve">3.7.9. В случае выявления нарушений членами саморегулируемой организации обязательных требований уполномоченный орган при проведении плановой (внеплановой выездной) проверки таких членов саморегулируемой организации обязан сообщить в саморегулируемую организацию о выявленных нарушениях в течение 5 рабочих дней со дня окончания проведения плановой (внеплановой выездной) проверки. </w:t>
      </w:r>
    </w:p>
    <w:p w:rsidR="00F12E43" w:rsidRDefault="00E363DC" w:rsidP="00F12E43">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3.7.10. Критерием для принятия решения о составлении акта проверки является завершение мероприятий проверки. </w:t>
      </w:r>
    </w:p>
    <w:p w:rsidR="00F12E43" w:rsidRDefault="00E363DC" w:rsidP="00F12E43">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3.7.11. Результатом административной процедуры является составление акта проверки. </w:t>
      </w:r>
    </w:p>
    <w:p w:rsidR="00F12E43" w:rsidRDefault="00E363DC" w:rsidP="00F12E43">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3.7.12. Фиксация результата административной процедуры осуществляется путем занесения информации в журнал учета. </w:t>
      </w:r>
    </w:p>
    <w:p w:rsidR="00F12E43" w:rsidRPr="00F12E43" w:rsidRDefault="00E363DC" w:rsidP="00F12E43">
      <w:pPr>
        <w:pStyle w:val="23"/>
      </w:pPr>
      <w:r w:rsidRPr="00F12E43">
        <w:t xml:space="preserve">3.8. Принятие мер в отношении фактов нарушений, выявленных при проведении проверки </w:t>
      </w:r>
    </w:p>
    <w:p w:rsidR="00F12E43" w:rsidRDefault="00E363DC" w:rsidP="00F12E43">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3.8.1. Основанием для принятия мер в отношении фактов нарушений, выявленных при проведении проверки, является выявление при проведении проверки нарушений субъектом проверки обязательных требований. </w:t>
      </w:r>
    </w:p>
    <w:p w:rsidR="00F12E43" w:rsidRDefault="00E363DC" w:rsidP="00F12E43">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3.8.2. В случае выявления при проведении проверки нарушений субъектом проверки обязательных требований, должностное лицо (руководитель контрольной группы) проводившие проверку: </w:t>
      </w:r>
    </w:p>
    <w:p w:rsidR="00F12E43" w:rsidRDefault="005F6AC0" w:rsidP="00F12E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363DC" w:rsidRPr="00E363DC">
        <w:rPr>
          <w:rFonts w:ascii="Times New Roman" w:hAnsi="Times New Roman" w:cs="Times New Roman"/>
          <w:sz w:val="28"/>
          <w:szCs w:val="28"/>
        </w:rPr>
        <w:t xml:space="preserve"> выдает предписание об устранении выявленных нарушений с указанием сроков их устранения (в случае проведения проверки в отношении юридического лица, индивидуального предпринимателя), составленное в двух экземплярах в сроки, установленные в </w:t>
      </w:r>
      <w:r>
        <w:rPr>
          <w:rFonts w:ascii="Times New Roman" w:hAnsi="Times New Roman" w:cs="Times New Roman"/>
          <w:sz w:val="28"/>
          <w:szCs w:val="28"/>
        </w:rPr>
        <w:t>под</w:t>
      </w:r>
      <w:r w:rsidR="00E363DC" w:rsidRPr="00E363DC">
        <w:rPr>
          <w:rFonts w:ascii="Times New Roman" w:hAnsi="Times New Roman" w:cs="Times New Roman"/>
          <w:sz w:val="28"/>
          <w:szCs w:val="28"/>
        </w:rPr>
        <w:t xml:space="preserve">пункте 2.1.3 </w:t>
      </w:r>
      <w:r>
        <w:rPr>
          <w:rFonts w:ascii="Times New Roman" w:hAnsi="Times New Roman" w:cs="Times New Roman"/>
          <w:sz w:val="28"/>
          <w:szCs w:val="28"/>
        </w:rPr>
        <w:t>пункта</w:t>
      </w:r>
      <w:r w:rsidR="00E363DC" w:rsidRPr="00E363DC">
        <w:rPr>
          <w:rFonts w:ascii="Times New Roman" w:hAnsi="Times New Roman" w:cs="Times New Roman"/>
          <w:sz w:val="28"/>
          <w:szCs w:val="28"/>
        </w:rPr>
        <w:t xml:space="preserve"> 2.1</w:t>
      </w:r>
      <w:r>
        <w:rPr>
          <w:rFonts w:ascii="Times New Roman" w:hAnsi="Times New Roman" w:cs="Times New Roman"/>
          <w:sz w:val="28"/>
          <w:szCs w:val="28"/>
        </w:rPr>
        <w:t xml:space="preserve"> раздела 2</w:t>
      </w:r>
      <w:r w:rsidR="00E363DC" w:rsidRPr="00E363DC">
        <w:rPr>
          <w:rFonts w:ascii="Times New Roman" w:hAnsi="Times New Roman" w:cs="Times New Roman"/>
          <w:sz w:val="28"/>
          <w:szCs w:val="28"/>
        </w:rPr>
        <w:t xml:space="preserve"> настоящего Регламента. Предписание об устранении выявленных нарушений выдается юридическому лицу, индивидуальному предпринимателю одновременно с актом проверки в порядке, предусмотренном </w:t>
      </w:r>
      <w:r>
        <w:rPr>
          <w:rFonts w:ascii="Times New Roman" w:hAnsi="Times New Roman" w:cs="Times New Roman"/>
          <w:sz w:val="28"/>
          <w:szCs w:val="28"/>
        </w:rPr>
        <w:t>под</w:t>
      </w:r>
      <w:r w:rsidR="00E363DC" w:rsidRPr="00E363DC">
        <w:rPr>
          <w:rFonts w:ascii="Times New Roman" w:hAnsi="Times New Roman" w:cs="Times New Roman"/>
          <w:sz w:val="28"/>
          <w:szCs w:val="28"/>
        </w:rPr>
        <w:t xml:space="preserve">пунктом 3.7.5 </w:t>
      </w:r>
      <w:r>
        <w:rPr>
          <w:rFonts w:ascii="Times New Roman" w:hAnsi="Times New Roman" w:cs="Times New Roman"/>
          <w:sz w:val="28"/>
          <w:szCs w:val="28"/>
        </w:rPr>
        <w:t xml:space="preserve">пункта 3.7 раздела 3 </w:t>
      </w:r>
      <w:r w:rsidR="00E363DC" w:rsidRPr="00E363DC">
        <w:rPr>
          <w:rFonts w:ascii="Times New Roman" w:hAnsi="Times New Roman" w:cs="Times New Roman"/>
          <w:sz w:val="28"/>
          <w:szCs w:val="28"/>
        </w:rPr>
        <w:t xml:space="preserve">настоящего Регламента; </w:t>
      </w:r>
    </w:p>
    <w:p w:rsidR="00F12E43" w:rsidRDefault="005F6AC0" w:rsidP="00F12E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363DC" w:rsidRPr="00E363DC">
        <w:rPr>
          <w:rFonts w:ascii="Times New Roman" w:hAnsi="Times New Roman" w:cs="Times New Roman"/>
          <w:sz w:val="28"/>
          <w:szCs w:val="28"/>
        </w:rPr>
        <w:t xml:space="preserve"> принимает меры по </w:t>
      </w:r>
      <w:proofErr w:type="gramStart"/>
      <w:r w:rsidR="00E363DC" w:rsidRPr="00E363DC">
        <w:rPr>
          <w:rFonts w:ascii="Times New Roman" w:hAnsi="Times New Roman" w:cs="Times New Roman"/>
          <w:sz w:val="28"/>
          <w:szCs w:val="28"/>
        </w:rPr>
        <w:t>контролю за</w:t>
      </w:r>
      <w:proofErr w:type="gramEnd"/>
      <w:r w:rsidR="00E363DC" w:rsidRPr="00E363DC">
        <w:rPr>
          <w:rFonts w:ascii="Times New Roman" w:hAnsi="Times New Roman" w:cs="Times New Roman"/>
          <w:sz w:val="28"/>
          <w:szCs w:val="28"/>
        </w:rPr>
        <w:t xml:space="preserve"> устранением выявленных в ходе проведения проверки нарушений, их предупреждению и предотвращению, а также меры по привлечению субъекта проверки, допустившего выявленные нарушения, к административной ответственности. </w:t>
      </w:r>
    </w:p>
    <w:p w:rsidR="00F12E43" w:rsidRDefault="00E363DC" w:rsidP="00F12E43">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Копия акта проверки с указанием информации о наличии признаков выявленного нарушения и копиями приложений, указывающими на нарушения, в течение 3 рабочих дней со дня составления акта проверки направляется должностным лицом (руководителем контрольной группы) в структурное подразделение территориального органа федерального органа государственного земельного надзора. Копия акта проверки направляется в форме электронного документа, подписанного квалифицированной электронной подписью лица, составивше</w:t>
      </w:r>
      <w:r w:rsidR="00F12E43">
        <w:rPr>
          <w:rFonts w:ascii="Times New Roman" w:hAnsi="Times New Roman" w:cs="Times New Roman"/>
          <w:sz w:val="28"/>
          <w:szCs w:val="28"/>
        </w:rPr>
        <w:t>го данный акт, или в случае</w:t>
      </w:r>
      <w:r w:rsidRPr="00E363DC">
        <w:rPr>
          <w:rFonts w:ascii="Times New Roman" w:hAnsi="Times New Roman" w:cs="Times New Roman"/>
          <w:sz w:val="28"/>
          <w:szCs w:val="28"/>
        </w:rPr>
        <w:t xml:space="preserve"> невозможности направления в форме электронного документа - на бумажном носителе. </w:t>
      </w:r>
    </w:p>
    <w:p w:rsidR="00F12E43" w:rsidRDefault="00E363DC" w:rsidP="00F12E43">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Срок устранения выявленного нарушения устанавливается в предписании, выданном в соответствии с </w:t>
      </w:r>
      <w:r w:rsidR="005F6AC0">
        <w:rPr>
          <w:rFonts w:ascii="Times New Roman" w:hAnsi="Times New Roman" w:cs="Times New Roman"/>
          <w:sz w:val="28"/>
          <w:szCs w:val="28"/>
        </w:rPr>
        <w:t>абзацем вторым</w:t>
      </w:r>
      <w:r w:rsidRPr="00E363DC">
        <w:rPr>
          <w:rFonts w:ascii="Times New Roman" w:hAnsi="Times New Roman" w:cs="Times New Roman"/>
          <w:sz w:val="28"/>
          <w:szCs w:val="28"/>
        </w:rPr>
        <w:t xml:space="preserve"> </w:t>
      </w:r>
      <w:r w:rsidR="005F6AC0">
        <w:rPr>
          <w:rFonts w:ascii="Times New Roman" w:hAnsi="Times New Roman" w:cs="Times New Roman"/>
          <w:sz w:val="28"/>
          <w:szCs w:val="28"/>
        </w:rPr>
        <w:t>под</w:t>
      </w:r>
      <w:r w:rsidRPr="00E363DC">
        <w:rPr>
          <w:rFonts w:ascii="Times New Roman" w:hAnsi="Times New Roman" w:cs="Times New Roman"/>
          <w:sz w:val="28"/>
          <w:szCs w:val="28"/>
        </w:rPr>
        <w:t xml:space="preserve">пункта 3.8.2 </w:t>
      </w:r>
      <w:r w:rsidR="005F6AC0">
        <w:rPr>
          <w:rFonts w:ascii="Times New Roman" w:hAnsi="Times New Roman" w:cs="Times New Roman"/>
          <w:sz w:val="28"/>
          <w:szCs w:val="28"/>
        </w:rPr>
        <w:lastRenderedPageBreak/>
        <w:t xml:space="preserve">пункта 3.8 раздела 3 </w:t>
      </w:r>
      <w:r w:rsidRPr="00E363DC">
        <w:rPr>
          <w:rFonts w:ascii="Times New Roman" w:hAnsi="Times New Roman" w:cs="Times New Roman"/>
          <w:sz w:val="28"/>
          <w:szCs w:val="28"/>
        </w:rPr>
        <w:t xml:space="preserve">настоящего Регламента, и не должен превышать 6 месяцев </w:t>
      </w:r>
      <w:proofErr w:type="gramStart"/>
      <w:r w:rsidRPr="00E363DC">
        <w:rPr>
          <w:rFonts w:ascii="Times New Roman" w:hAnsi="Times New Roman" w:cs="Times New Roman"/>
          <w:sz w:val="28"/>
          <w:szCs w:val="28"/>
        </w:rPr>
        <w:t>с даты выдачи</w:t>
      </w:r>
      <w:proofErr w:type="gramEnd"/>
      <w:r w:rsidRPr="00E363DC">
        <w:rPr>
          <w:rFonts w:ascii="Times New Roman" w:hAnsi="Times New Roman" w:cs="Times New Roman"/>
          <w:sz w:val="28"/>
          <w:szCs w:val="28"/>
        </w:rPr>
        <w:t xml:space="preserve"> предписания. </w:t>
      </w:r>
    </w:p>
    <w:p w:rsidR="00F12E43" w:rsidRDefault="00E363DC" w:rsidP="00F12E43">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3.8.3. Критерием для принятия решения о выдаче предписания об устранении выявленных нарушений является выявление при проведении проверки нарушений субъектом проверки обязательных требований. </w:t>
      </w:r>
    </w:p>
    <w:p w:rsidR="00F12E43" w:rsidRDefault="00E363DC" w:rsidP="00F12E43">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3.8.</w:t>
      </w:r>
      <w:r w:rsidR="00F12E43">
        <w:rPr>
          <w:rFonts w:ascii="Times New Roman" w:hAnsi="Times New Roman" w:cs="Times New Roman"/>
          <w:sz w:val="28"/>
          <w:szCs w:val="28"/>
        </w:rPr>
        <w:t>4</w:t>
      </w:r>
      <w:r w:rsidRPr="00E363DC">
        <w:rPr>
          <w:rFonts w:ascii="Times New Roman" w:hAnsi="Times New Roman" w:cs="Times New Roman"/>
          <w:sz w:val="28"/>
          <w:szCs w:val="28"/>
        </w:rPr>
        <w:t xml:space="preserve">. Результатом административной процедуры является составление и выдача предписания об устранении выявленных нарушений. </w:t>
      </w:r>
    </w:p>
    <w:p w:rsidR="00F12E43" w:rsidRDefault="00E363DC" w:rsidP="00F12E43">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3.8.</w:t>
      </w:r>
      <w:r w:rsidR="00F12E43">
        <w:rPr>
          <w:rFonts w:ascii="Times New Roman" w:hAnsi="Times New Roman" w:cs="Times New Roman"/>
          <w:sz w:val="28"/>
          <w:szCs w:val="28"/>
        </w:rPr>
        <w:t>5</w:t>
      </w:r>
      <w:r w:rsidRPr="00E363DC">
        <w:rPr>
          <w:rFonts w:ascii="Times New Roman" w:hAnsi="Times New Roman" w:cs="Times New Roman"/>
          <w:sz w:val="28"/>
          <w:szCs w:val="28"/>
        </w:rPr>
        <w:t xml:space="preserve">. Фиксация результата административной процедуры осуществляется путем занесения информации в журнал учета. </w:t>
      </w:r>
    </w:p>
    <w:p w:rsidR="00F12E43" w:rsidRPr="00F12E43" w:rsidRDefault="00E363DC" w:rsidP="00F12E43">
      <w:pPr>
        <w:pStyle w:val="23"/>
      </w:pPr>
      <w:r w:rsidRPr="00F12E43">
        <w:t xml:space="preserve">3.9. Организация и проведение мероприятий, направленных на профилактику нарушений обязательных требований </w:t>
      </w:r>
    </w:p>
    <w:p w:rsidR="00F12E43" w:rsidRDefault="00E363DC" w:rsidP="00F12E43">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3.9.1. Основанием для осуществления мероприятий по профилактике нарушений обязательных требований является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p>
    <w:p w:rsidR="00F12E43" w:rsidRDefault="00E363DC" w:rsidP="00F12E43">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3.9.2. В целях профилактики нарушений обязательных требований уполномоченный орган в соответствии с ежегодно утверждаемыми им программами профилактики нарушений: </w:t>
      </w:r>
    </w:p>
    <w:p w:rsidR="00F12E43" w:rsidRDefault="005F6AC0" w:rsidP="00F12E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363DC" w:rsidRPr="00E363DC">
        <w:rPr>
          <w:rFonts w:ascii="Times New Roman" w:hAnsi="Times New Roman" w:cs="Times New Roman"/>
          <w:sz w:val="28"/>
          <w:szCs w:val="28"/>
        </w:rPr>
        <w:t xml:space="preserve"> обеспечивает размещение на официальном сайте </w:t>
      </w:r>
      <w:r w:rsidR="00F12E43">
        <w:rPr>
          <w:rFonts w:ascii="Times New Roman" w:hAnsi="Times New Roman" w:cs="Times New Roman"/>
          <w:sz w:val="28"/>
          <w:szCs w:val="28"/>
        </w:rPr>
        <w:t xml:space="preserve">администрации муниципального образования «Чердаклинский район» Ульяновской области  </w:t>
      </w:r>
      <w:r w:rsidR="00E363DC" w:rsidRPr="00E363DC">
        <w:rPr>
          <w:rFonts w:ascii="Times New Roman" w:hAnsi="Times New Roman" w:cs="Times New Roman"/>
          <w:sz w:val="28"/>
          <w:szCs w:val="28"/>
        </w:rPr>
        <w:t xml:space="preserve">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w:t>
      </w:r>
    </w:p>
    <w:p w:rsidR="00F12E43" w:rsidRDefault="005F6AC0" w:rsidP="00F12E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363DC" w:rsidRPr="00E363DC">
        <w:rPr>
          <w:rFonts w:ascii="Times New Roman" w:hAnsi="Times New Roman" w:cs="Times New Roman"/>
          <w:sz w:val="28"/>
          <w:szCs w:val="28"/>
        </w:rPr>
        <w:t xml:space="preserve">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F12E43" w:rsidRDefault="00E363DC" w:rsidP="00F12E43">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F12E43" w:rsidRDefault="005F6AC0" w:rsidP="00F12E4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E363DC" w:rsidRPr="00E363DC">
        <w:rPr>
          <w:rFonts w:ascii="Times New Roman" w:hAnsi="Times New Roman" w:cs="Times New Roman"/>
          <w:sz w:val="28"/>
          <w:szCs w:val="28"/>
        </w:rPr>
        <w:t xml:space="preserve"> обеспечивает регулярное (не реже одного раза в год) обобщение практики осуществления муниципального земельного контроля и размещение на официальном сайте </w:t>
      </w:r>
      <w:r w:rsidR="00F12E43" w:rsidRPr="00F12E43">
        <w:rPr>
          <w:rFonts w:ascii="Times New Roman" w:hAnsi="Times New Roman" w:cs="Times New Roman"/>
          <w:sz w:val="28"/>
          <w:szCs w:val="28"/>
        </w:rPr>
        <w:t xml:space="preserve">администрации муниципального образования «Чердаклинский район» Ульяновской области   </w:t>
      </w:r>
      <w:r w:rsidR="00E363DC" w:rsidRPr="00E363DC">
        <w:rPr>
          <w:rFonts w:ascii="Times New Roman" w:hAnsi="Times New Roman" w:cs="Times New Roman"/>
          <w:sz w:val="28"/>
          <w:szCs w:val="28"/>
        </w:rPr>
        <w:t xml:space="preserve">в сети Интернет соответствующих обобщений, в том числе с указанием наиболее часто встречающихся случаев нарушений обязательных требований с </w:t>
      </w:r>
      <w:r w:rsidR="00E363DC" w:rsidRPr="00E363DC">
        <w:rPr>
          <w:rFonts w:ascii="Times New Roman" w:hAnsi="Times New Roman" w:cs="Times New Roman"/>
          <w:sz w:val="28"/>
          <w:szCs w:val="28"/>
        </w:rPr>
        <w:lastRenderedPageBreak/>
        <w:t xml:space="preserve">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roofErr w:type="gramEnd"/>
    </w:p>
    <w:p w:rsidR="00F12E43" w:rsidRDefault="005F6AC0" w:rsidP="00F12E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363DC" w:rsidRPr="00E363DC">
        <w:rPr>
          <w:rFonts w:ascii="Times New Roman" w:hAnsi="Times New Roman" w:cs="Times New Roman"/>
          <w:sz w:val="28"/>
          <w:szCs w:val="28"/>
        </w:rPr>
        <w:t xml:space="preserve"> выдает предостережения о недопустимости нарушения обязательных требований. </w:t>
      </w:r>
    </w:p>
    <w:p w:rsidR="005F6AC0" w:rsidRDefault="00E363DC" w:rsidP="00F12E43">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3.9.3. </w:t>
      </w:r>
      <w:proofErr w:type="gramStart"/>
      <w:r w:rsidRPr="00E363DC">
        <w:rPr>
          <w:rFonts w:ascii="Times New Roman" w:hAnsi="Times New Roman" w:cs="Times New Roman"/>
          <w:sz w:val="28"/>
          <w:szCs w:val="28"/>
        </w:rPr>
        <w:t>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w:t>
      </w:r>
      <w:proofErr w:type="gramEnd"/>
      <w:r w:rsidRPr="00E363DC">
        <w:rPr>
          <w:rFonts w:ascii="Times New Roman" w:hAnsi="Times New Roman" w:cs="Times New Roman"/>
          <w:sz w:val="28"/>
          <w:szCs w:val="28"/>
        </w:rPr>
        <w:t xml:space="preserve"> </w:t>
      </w:r>
      <w:proofErr w:type="gramStart"/>
      <w:r w:rsidRPr="00E363DC">
        <w:rPr>
          <w:rFonts w:ascii="Times New Roman" w:hAnsi="Times New Roman" w:cs="Times New Roman"/>
          <w:sz w:val="28"/>
          <w:szCs w:val="28"/>
        </w:rPr>
        <w:t>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w:t>
      </w:r>
      <w:proofErr w:type="gramEnd"/>
      <w:r w:rsidRPr="00E363DC">
        <w:rPr>
          <w:rFonts w:ascii="Times New Roman" w:hAnsi="Times New Roman" w:cs="Times New Roman"/>
          <w:sz w:val="28"/>
          <w:szCs w:val="28"/>
        </w:rPr>
        <w:t xml:space="preserve"> </w:t>
      </w:r>
      <w:proofErr w:type="gramStart"/>
      <w:r w:rsidRPr="00E363DC">
        <w:rPr>
          <w:rFonts w:ascii="Times New Roman" w:hAnsi="Times New Roman" w:cs="Times New Roman"/>
          <w:sz w:val="28"/>
          <w:szCs w:val="28"/>
        </w:rPr>
        <w:t xml:space="preserve">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w:t>
      </w:r>
      <w:r w:rsidR="005F6AC0">
        <w:rPr>
          <w:rFonts w:ascii="Times New Roman" w:hAnsi="Times New Roman" w:cs="Times New Roman"/>
          <w:sz w:val="28"/>
          <w:szCs w:val="28"/>
        </w:rPr>
        <w:t xml:space="preserve">Уполномоченный </w:t>
      </w:r>
      <w:r w:rsidRPr="00E363DC">
        <w:rPr>
          <w:rFonts w:ascii="Times New Roman" w:hAnsi="Times New Roman" w:cs="Times New Roman"/>
          <w:sz w:val="28"/>
          <w:szCs w:val="28"/>
        </w:rPr>
        <w:t>орган</w:t>
      </w:r>
      <w:r w:rsidR="005F6AC0">
        <w:rPr>
          <w:rFonts w:ascii="Times New Roman" w:hAnsi="Times New Roman" w:cs="Times New Roman"/>
          <w:sz w:val="28"/>
          <w:szCs w:val="28"/>
        </w:rPr>
        <w:t>.</w:t>
      </w:r>
      <w:proofErr w:type="gramEnd"/>
    </w:p>
    <w:p w:rsidR="00F12E43" w:rsidRDefault="00E363DC" w:rsidP="00F12E43">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3.9.4. Предостережение о недопустимости нарушения обязательных требований должно содержать указания на соответствующие обязательные требования, н</w:t>
      </w:r>
      <w:r w:rsidR="00F12E43">
        <w:rPr>
          <w:rFonts w:ascii="Times New Roman" w:hAnsi="Times New Roman" w:cs="Times New Roman"/>
          <w:sz w:val="28"/>
          <w:szCs w:val="28"/>
        </w:rPr>
        <w:t>ормативный правовой акт, их</w:t>
      </w:r>
      <w:r w:rsidRPr="00E363DC">
        <w:rPr>
          <w:rFonts w:ascii="Times New Roman" w:hAnsi="Times New Roman" w:cs="Times New Roman"/>
          <w:sz w:val="28"/>
          <w:szCs w:val="28"/>
        </w:rPr>
        <w:t xml:space="preserve">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w:t>
      </w:r>
    </w:p>
    <w:p w:rsidR="00F12E43" w:rsidRDefault="00E363DC" w:rsidP="00F12E43">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3.9.5.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t>
      </w:r>
    </w:p>
    <w:p w:rsidR="00F12E43" w:rsidRDefault="00E363DC" w:rsidP="00F12E43">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lastRenderedPageBreak/>
        <w:t xml:space="preserve">3.9.6. Критерием для принятия решения о выдаче предостережения о недопустимости нарушения обязательных требований является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 также выявление сведений о готовящихся нарушениях или о признаках нарушений обязательных требований. </w:t>
      </w:r>
    </w:p>
    <w:p w:rsidR="00F12E43" w:rsidRDefault="00E363DC" w:rsidP="00F12E43">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3.9.7. Результатом административной процедуры является составление и выдача предостережения о недопустимости нарушения обязательных требований. </w:t>
      </w:r>
    </w:p>
    <w:p w:rsidR="00F12E43" w:rsidRDefault="00E363DC" w:rsidP="00F12E43">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3.9.8. Фиксация результата административной процедуры осуществляется путем занесения информации в журнал учета. </w:t>
      </w:r>
    </w:p>
    <w:p w:rsidR="00F12E43" w:rsidRPr="00F12E43" w:rsidRDefault="00E363DC" w:rsidP="00F12E43">
      <w:pPr>
        <w:pStyle w:val="23"/>
      </w:pPr>
      <w:r w:rsidRPr="00F12E43">
        <w:t xml:space="preserve">3.10. Организация и проведение мероприятий по контролю без взаимодействия с юридическими лицами, индивидуальными предпринимателями </w:t>
      </w:r>
    </w:p>
    <w:p w:rsidR="00F12E43" w:rsidRDefault="00E363DC" w:rsidP="00F12E43">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3.10.1. Основанием для проведения мероприятий по контролю, при проведении которых не требуется взаимодействие уполномоченного органа с юридическими лицами и индивидуальными предпринимателями является утвержденное руководителем уполномоченного органа задание на проведение таких мероприятий. </w:t>
      </w:r>
    </w:p>
    <w:p w:rsidR="00F12E43" w:rsidRDefault="00E363DC" w:rsidP="00F12E43">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3.10.2.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 </w:t>
      </w:r>
    </w:p>
    <w:p w:rsidR="00F12E43" w:rsidRDefault="00E363DC" w:rsidP="00F12E43">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1) плановые (рейдовые) осмотры (обследования) земельных участков; </w:t>
      </w:r>
    </w:p>
    <w:p w:rsidR="00F12E43" w:rsidRDefault="00E363DC" w:rsidP="00F12E43">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2) другие виды и формы мероприятий по контролю, установленные федеральными законами. </w:t>
      </w:r>
    </w:p>
    <w:p w:rsidR="00F12E43" w:rsidRDefault="00E363DC" w:rsidP="00F12E43">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3.10.3. Плановые (рейдовые) осмотры, обследования земельных участков проводятся на основании плановых (рейдовых) заданий, утверждаемых руководителем уполномоченного органа. </w:t>
      </w:r>
    </w:p>
    <w:p w:rsidR="00F12E43" w:rsidRDefault="00E363DC" w:rsidP="00F12E43">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Плановые (рейдовые) задания должны содержать правовые основания проведения плановых (рейдовых) осмотров, в том числе подлежащие проверке обязательные требования; </w:t>
      </w:r>
    </w:p>
    <w:p w:rsidR="00F12E43" w:rsidRDefault="00E363DC" w:rsidP="00F12E43">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цели, задачи и предмет плановых (рейдовых) осмотров и срок их проведения; </w:t>
      </w:r>
    </w:p>
    <w:p w:rsidR="00F12E43" w:rsidRDefault="00E363DC" w:rsidP="00F12E43">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фамилии, имена, отчества, должности должностного лица или должностных лиц, уполномоченных на проведение плановых (рейдовых) осмотров, а также привлекаемых к проведению проверки экспертов, представителей экспертных организаций, иных государственных органов; </w:t>
      </w:r>
    </w:p>
    <w:p w:rsidR="00F12E43" w:rsidRDefault="00E363DC" w:rsidP="00F12E43">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даты начала и окончания проведения плановых (рейдовых) осмотров; </w:t>
      </w:r>
    </w:p>
    <w:p w:rsidR="00F12E43" w:rsidRDefault="00E363DC" w:rsidP="00F12E43">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перечень мероприятий по контролю, необходимых для достижения целей и задач проведения плановых (рейдовых) осмотров. </w:t>
      </w:r>
    </w:p>
    <w:p w:rsidR="00F12E43" w:rsidRDefault="00E363DC" w:rsidP="00F12E43">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3.10.4. Результаты планового (рейдового) осмотра, обследования, </w:t>
      </w:r>
      <w:proofErr w:type="gramStart"/>
      <w:r w:rsidRPr="00E363DC">
        <w:rPr>
          <w:rFonts w:ascii="Times New Roman" w:hAnsi="Times New Roman" w:cs="Times New Roman"/>
          <w:sz w:val="28"/>
          <w:szCs w:val="28"/>
        </w:rPr>
        <w:t>проведенных</w:t>
      </w:r>
      <w:proofErr w:type="gramEnd"/>
      <w:r w:rsidRPr="00E363DC">
        <w:rPr>
          <w:rFonts w:ascii="Times New Roman" w:hAnsi="Times New Roman" w:cs="Times New Roman"/>
          <w:sz w:val="28"/>
          <w:szCs w:val="28"/>
        </w:rPr>
        <w:t xml:space="preserve"> с целью выполнения задания, оформляются актом планового (рейдового) осмотра обследования земельного участка. </w:t>
      </w:r>
    </w:p>
    <w:p w:rsidR="00F12E43" w:rsidRDefault="00E363DC" w:rsidP="00F12E43">
      <w:pPr>
        <w:spacing w:after="0" w:line="240" w:lineRule="auto"/>
        <w:ind w:firstLine="709"/>
        <w:jc w:val="both"/>
        <w:rPr>
          <w:rFonts w:ascii="Times New Roman" w:hAnsi="Times New Roman" w:cs="Times New Roman"/>
          <w:sz w:val="28"/>
          <w:szCs w:val="28"/>
        </w:rPr>
      </w:pPr>
      <w:proofErr w:type="gramStart"/>
      <w:r w:rsidRPr="00E363DC">
        <w:rPr>
          <w:rFonts w:ascii="Times New Roman" w:hAnsi="Times New Roman" w:cs="Times New Roman"/>
          <w:sz w:val="28"/>
          <w:szCs w:val="28"/>
        </w:rPr>
        <w:lastRenderedPageBreak/>
        <w:t xml:space="preserve">В случае выявления при проведении плановых (рейдовых) осмотров, обследований нарушений обязательных требований должностные лица уполномоченного органа принимают в пределах своей компетенции меры по пресечению таких нарушений, а также доводят в письменной форме до сведения руководителя уполномоченного органа информацию о выявленных нарушениях для принятия решения о назначении внеплановой проверки юридического лица, индивидуального предпринимателя. </w:t>
      </w:r>
      <w:proofErr w:type="gramEnd"/>
    </w:p>
    <w:p w:rsidR="00F12E43" w:rsidRDefault="00E363DC" w:rsidP="00F12E43">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3.10.5. </w:t>
      </w:r>
      <w:proofErr w:type="gramStart"/>
      <w:r w:rsidRPr="00E363DC">
        <w:rPr>
          <w:rFonts w:ascii="Times New Roman" w:hAnsi="Times New Roman" w:cs="Times New Roman"/>
          <w:sz w:val="28"/>
          <w:szCs w:val="28"/>
        </w:rPr>
        <w:t>В случае выявления при проведении мероприятий по контролю, при проведении которых не требуется взаимодействие уполномоченного органа с юридическими лицами и индивидуальными предпринимателями нарушений обязательных требований, должностные лица уполномоченного органа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уполномоченного органа мотивированное представление с информацией о выявленных нарушениях для принятия</w:t>
      </w:r>
      <w:proofErr w:type="gramEnd"/>
      <w:r w:rsidRPr="00E363DC">
        <w:rPr>
          <w:rFonts w:ascii="Times New Roman" w:hAnsi="Times New Roman" w:cs="Times New Roman"/>
          <w:sz w:val="28"/>
          <w:szCs w:val="28"/>
        </w:rPr>
        <w:t>,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w:t>
      </w:r>
      <w:r w:rsidR="00F12E43">
        <w:rPr>
          <w:rFonts w:ascii="Times New Roman" w:hAnsi="Times New Roman" w:cs="Times New Roman"/>
          <w:sz w:val="28"/>
          <w:szCs w:val="28"/>
        </w:rPr>
        <w:t>ерального закона № 294-ФЗ.</w:t>
      </w:r>
    </w:p>
    <w:p w:rsidR="00F12E43" w:rsidRDefault="00E363DC" w:rsidP="00F12E43">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3.10.6. </w:t>
      </w:r>
      <w:proofErr w:type="gramStart"/>
      <w:r w:rsidRPr="00E363DC">
        <w:rPr>
          <w:rFonts w:ascii="Times New Roman" w:hAnsi="Times New Roman" w:cs="Times New Roman"/>
          <w:sz w:val="28"/>
          <w:szCs w:val="28"/>
        </w:rPr>
        <w:t>В случае получения в ходе проведения мероприятий по контролю без взаимодействия с юридическими лицами</w:t>
      </w:r>
      <w:proofErr w:type="gramEnd"/>
      <w:r w:rsidRPr="00E363DC">
        <w:rPr>
          <w:rFonts w:ascii="Times New Roman" w:hAnsi="Times New Roman" w:cs="Times New Roman"/>
          <w:sz w:val="28"/>
          <w:szCs w:val="28"/>
        </w:rPr>
        <w:t xml:space="preserve">,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 294-ФЗ,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 </w:t>
      </w:r>
    </w:p>
    <w:p w:rsidR="00F12E43" w:rsidRDefault="00E363DC" w:rsidP="00F12E43">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3.10.</w:t>
      </w:r>
      <w:r w:rsidR="00F12E43">
        <w:rPr>
          <w:rFonts w:ascii="Times New Roman" w:hAnsi="Times New Roman" w:cs="Times New Roman"/>
          <w:sz w:val="28"/>
          <w:szCs w:val="28"/>
        </w:rPr>
        <w:t>7</w:t>
      </w:r>
      <w:r w:rsidRPr="00E363DC">
        <w:rPr>
          <w:rFonts w:ascii="Times New Roman" w:hAnsi="Times New Roman" w:cs="Times New Roman"/>
          <w:sz w:val="28"/>
          <w:szCs w:val="28"/>
        </w:rPr>
        <w:t xml:space="preserve">. Критериями для принятия решений о составлении: </w:t>
      </w:r>
    </w:p>
    <w:p w:rsidR="00F12E43" w:rsidRDefault="00E363DC" w:rsidP="00F12E43">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 акта планового (рейдового) осмотра обследования земельного участка является выявление при проведении плановых (рейдовых) осмотров, обследований нарушений обязательных требований; </w:t>
      </w:r>
    </w:p>
    <w:p w:rsidR="00F12E43" w:rsidRDefault="00E363DC" w:rsidP="00F12E43">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 мотивированного представления является выявление нарушений обязательных требований; </w:t>
      </w:r>
    </w:p>
    <w:p w:rsidR="00F12E43" w:rsidRDefault="00E363DC" w:rsidP="00F12E43">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 предостережения о недопустимости нарушения обязательных требований является получение сведений о готовящихся нарушениях или признаках нарушения обязательных требований. </w:t>
      </w:r>
    </w:p>
    <w:p w:rsidR="00F12E43" w:rsidRDefault="00E363DC" w:rsidP="00F12E43">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3.10.</w:t>
      </w:r>
      <w:r w:rsidR="00F12E43">
        <w:rPr>
          <w:rFonts w:ascii="Times New Roman" w:hAnsi="Times New Roman" w:cs="Times New Roman"/>
          <w:sz w:val="28"/>
          <w:szCs w:val="28"/>
        </w:rPr>
        <w:t>8</w:t>
      </w:r>
      <w:r w:rsidRPr="00E363DC">
        <w:rPr>
          <w:rFonts w:ascii="Times New Roman" w:hAnsi="Times New Roman" w:cs="Times New Roman"/>
          <w:sz w:val="28"/>
          <w:szCs w:val="28"/>
        </w:rPr>
        <w:t xml:space="preserve">. Результатами административной процедуры являются составление: </w:t>
      </w:r>
    </w:p>
    <w:p w:rsidR="00F12E43" w:rsidRDefault="00E363DC" w:rsidP="00F12E43">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 акта планового (рейдового) осмотра обследования земельного участка; </w:t>
      </w:r>
    </w:p>
    <w:p w:rsidR="00F12E43" w:rsidRDefault="00E363DC" w:rsidP="00F12E43">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 мотивированного представления; </w:t>
      </w:r>
    </w:p>
    <w:p w:rsidR="00F12E43" w:rsidRDefault="00E363DC" w:rsidP="00F12E43">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 xml:space="preserve">- предостережения. </w:t>
      </w:r>
    </w:p>
    <w:p w:rsidR="00DC46B5" w:rsidRPr="00E363DC" w:rsidRDefault="00E363DC" w:rsidP="00F12E43">
      <w:pPr>
        <w:spacing w:after="0" w:line="240" w:lineRule="auto"/>
        <w:ind w:firstLine="709"/>
        <w:jc w:val="both"/>
        <w:rPr>
          <w:rFonts w:ascii="Times New Roman" w:hAnsi="Times New Roman" w:cs="Times New Roman"/>
          <w:sz w:val="28"/>
          <w:szCs w:val="28"/>
        </w:rPr>
      </w:pPr>
      <w:r w:rsidRPr="00E363DC">
        <w:rPr>
          <w:rFonts w:ascii="Times New Roman" w:hAnsi="Times New Roman" w:cs="Times New Roman"/>
          <w:sz w:val="28"/>
          <w:szCs w:val="28"/>
        </w:rPr>
        <w:t>3.10.</w:t>
      </w:r>
      <w:r w:rsidR="00F12E43">
        <w:rPr>
          <w:rFonts w:ascii="Times New Roman" w:hAnsi="Times New Roman" w:cs="Times New Roman"/>
          <w:sz w:val="28"/>
          <w:szCs w:val="28"/>
        </w:rPr>
        <w:t>9</w:t>
      </w:r>
      <w:r w:rsidRPr="00E363DC">
        <w:rPr>
          <w:rFonts w:ascii="Times New Roman" w:hAnsi="Times New Roman" w:cs="Times New Roman"/>
          <w:sz w:val="28"/>
          <w:szCs w:val="28"/>
        </w:rPr>
        <w:t>. Фиксация результата административной процедуры осуществляется путем занесения информации в журнал учета.</w:t>
      </w:r>
    </w:p>
    <w:p w:rsidR="00E363DC" w:rsidRPr="00DC46B5" w:rsidRDefault="00E363DC" w:rsidP="00DC46B5">
      <w:pPr>
        <w:spacing w:after="0" w:line="240" w:lineRule="auto"/>
        <w:jc w:val="center"/>
        <w:rPr>
          <w:rFonts w:ascii="Times New Roman" w:hAnsi="Times New Roman" w:cs="Times New Roman"/>
          <w:sz w:val="28"/>
          <w:szCs w:val="28"/>
        </w:rPr>
      </w:pPr>
    </w:p>
    <w:p w:rsidR="004A2F0B" w:rsidRPr="00DC46B5" w:rsidRDefault="00DC46B5" w:rsidP="004A2F0B">
      <w:pPr>
        <w:spacing w:after="0" w:line="240" w:lineRule="auto"/>
        <w:jc w:val="center"/>
        <w:rPr>
          <w:rFonts w:ascii="Times New Roman" w:hAnsi="Times New Roman" w:cs="Times New Roman"/>
          <w:b/>
          <w:sz w:val="28"/>
          <w:szCs w:val="28"/>
        </w:rPr>
      </w:pPr>
      <w:r w:rsidRPr="00DC46B5">
        <w:rPr>
          <w:rFonts w:ascii="Times New Roman" w:hAnsi="Times New Roman" w:cs="Times New Roman"/>
          <w:b/>
          <w:sz w:val="28"/>
          <w:szCs w:val="28"/>
        </w:rPr>
        <w:t xml:space="preserve">Раздел 4. ПОРЯДОК И ФОРМЫ </w:t>
      </w:r>
      <w:proofErr w:type="gramStart"/>
      <w:r w:rsidRPr="00DC46B5">
        <w:rPr>
          <w:rFonts w:ascii="Times New Roman" w:hAnsi="Times New Roman" w:cs="Times New Roman"/>
          <w:b/>
          <w:sz w:val="28"/>
          <w:szCs w:val="28"/>
        </w:rPr>
        <w:t>КОНТРОЛЯ ЗА</w:t>
      </w:r>
      <w:proofErr w:type="gramEnd"/>
      <w:r w:rsidRPr="00DC46B5">
        <w:rPr>
          <w:rFonts w:ascii="Times New Roman" w:hAnsi="Times New Roman" w:cs="Times New Roman"/>
          <w:b/>
          <w:sz w:val="28"/>
          <w:szCs w:val="28"/>
        </w:rPr>
        <w:t xml:space="preserve"> </w:t>
      </w:r>
      <w:r w:rsidR="004A2F0B">
        <w:rPr>
          <w:rFonts w:ascii="Times New Roman" w:hAnsi="Times New Roman" w:cs="Times New Roman"/>
          <w:b/>
          <w:sz w:val="28"/>
          <w:szCs w:val="28"/>
        </w:rPr>
        <w:t xml:space="preserve">ОСУЩЕСТВЛЕНИЕМ </w:t>
      </w:r>
    </w:p>
    <w:p w:rsidR="00DC46B5" w:rsidRPr="00DC46B5" w:rsidRDefault="00DC46B5" w:rsidP="00DC46B5">
      <w:pPr>
        <w:spacing w:after="0" w:line="240" w:lineRule="auto"/>
        <w:jc w:val="center"/>
        <w:rPr>
          <w:rFonts w:ascii="Times New Roman" w:hAnsi="Times New Roman" w:cs="Times New Roman"/>
          <w:b/>
          <w:sz w:val="28"/>
          <w:szCs w:val="28"/>
        </w:rPr>
      </w:pPr>
      <w:r w:rsidRPr="00DC46B5">
        <w:rPr>
          <w:rFonts w:ascii="Times New Roman" w:hAnsi="Times New Roman" w:cs="Times New Roman"/>
          <w:b/>
          <w:sz w:val="28"/>
          <w:szCs w:val="28"/>
        </w:rPr>
        <w:t>МУНИЦИПАЛЬНОГО ЗЕМЕЛЬНОГО КОНТРОЛЯ</w:t>
      </w:r>
    </w:p>
    <w:p w:rsidR="00DC46B5" w:rsidRPr="00DC46B5" w:rsidRDefault="00DC46B5" w:rsidP="00DC46B5">
      <w:pPr>
        <w:spacing w:after="0" w:line="240" w:lineRule="auto"/>
        <w:jc w:val="center"/>
        <w:rPr>
          <w:rFonts w:ascii="Times New Roman" w:hAnsi="Times New Roman" w:cs="Times New Roman"/>
          <w:sz w:val="28"/>
          <w:szCs w:val="28"/>
        </w:rPr>
      </w:pPr>
    </w:p>
    <w:p w:rsidR="00DC46B5" w:rsidRPr="00B655F2" w:rsidRDefault="00DC46B5" w:rsidP="00B655F2">
      <w:pPr>
        <w:spacing w:after="0" w:line="240" w:lineRule="auto"/>
        <w:ind w:firstLine="709"/>
        <w:jc w:val="both"/>
        <w:rPr>
          <w:rFonts w:ascii="Times New Roman" w:hAnsi="Times New Roman" w:cs="Times New Roman"/>
          <w:b/>
          <w:sz w:val="28"/>
          <w:szCs w:val="28"/>
        </w:rPr>
      </w:pPr>
      <w:r w:rsidRPr="00DC46B5">
        <w:rPr>
          <w:rFonts w:ascii="Times New Roman" w:hAnsi="Times New Roman" w:cs="Times New Roman"/>
          <w:b/>
          <w:sz w:val="28"/>
          <w:szCs w:val="28"/>
        </w:rPr>
        <w:t xml:space="preserve">4.1. Порядок осуществления текущего </w:t>
      </w:r>
      <w:proofErr w:type="gramStart"/>
      <w:r w:rsidRPr="00DC46B5">
        <w:rPr>
          <w:rFonts w:ascii="Times New Roman" w:hAnsi="Times New Roman" w:cs="Times New Roman"/>
          <w:b/>
          <w:sz w:val="28"/>
          <w:szCs w:val="28"/>
        </w:rPr>
        <w:t>контроля</w:t>
      </w:r>
      <w:r w:rsidR="00B655F2">
        <w:rPr>
          <w:rFonts w:ascii="Times New Roman" w:hAnsi="Times New Roman" w:cs="Times New Roman"/>
          <w:b/>
          <w:sz w:val="28"/>
          <w:szCs w:val="28"/>
        </w:rPr>
        <w:t xml:space="preserve"> </w:t>
      </w:r>
      <w:r w:rsidRPr="00DC46B5">
        <w:rPr>
          <w:rFonts w:ascii="Times New Roman" w:hAnsi="Times New Roman" w:cs="Times New Roman"/>
          <w:b/>
          <w:sz w:val="28"/>
          <w:szCs w:val="28"/>
        </w:rPr>
        <w:t>за</w:t>
      </w:r>
      <w:proofErr w:type="gramEnd"/>
      <w:r w:rsidRPr="00DC46B5">
        <w:rPr>
          <w:rFonts w:ascii="Times New Roman" w:hAnsi="Times New Roman" w:cs="Times New Roman"/>
          <w:b/>
          <w:sz w:val="28"/>
          <w:szCs w:val="28"/>
        </w:rPr>
        <w:t xml:space="preserve"> соблюдением и исполнением </w:t>
      </w:r>
      <w:r w:rsidR="004A2F0B">
        <w:rPr>
          <w:rFonts w:ascii="Times New Roman" w:hAnsi="Times New Roman" w:cs="Times New Roman"/>
          <w:b/>
          <w:sz w:val="28"/>
          <w:szCs w:val="28"/>
        </w:rPr>
        <w:t xml:space="preserve">ответственными </w:t>
      </w:r>
      <w:r w:rsidRPr="00DC46B5">
        <w:rPr>
          <w:rFonts w:ascii="Times New Roman" w:hAnsi="Times New Roman" w:cs="Times New Roman"/>
          <w:b/>
          <w:sz w:val="28"/>
          <w:szCs w:val="28"/>
        </w:rPr>
        <w:t>должностными лицами</w:t>
      </w:r>
      <w:r w:rsidR="00B655F2">
        <w:rPr>
          <w:rFonts w:ascii="Times New Roman" w:hAnsi="Times New Roman" w:cs="Times New Roman"/>
          <w:b/>
          <w:sz w:val="28"/>
          <w:szCs w:val="28"/>
        </w:rPr>
        <w:t xml:space="preserve"> </w:t>
      </w:r>
      <w:r w:rsidRPr="00DC46B5">
        <w:rPr>
          <w:rFonts w:ascii="Times New Roman" w:hAnsi="Times New Roman" w:cs="Times New Roman"/>
          <w:b/>
          <w:sz w:val="28"/>
          <w:szCs w:val="28"/>
        </w:rPr>
        <w:t>положений административного регламента и иных нормативных</w:t>
      </w:r>
      <w:r w:rsidR="00B655F2">
        <w:rPr>
          <w:rFonts w:ascii="Times New Roman" w:hAnsi="Times New Roman" w:cs="Times New Roman"/>
          <w:b/>
          <w:sz w:val="28"/>
          <w:szCs w:val="28"/>
        </w:rPr>
        <w:t xml:space="preserve"> </w:t>
      </w:r>
      <w:r w:rsidRPr="00DC46B5">
        <w:rPr>
          <w:rFonts w:ascii="Times New Roman" w:hAnsi="Times New Roman" w:cs="Times New Roman"/>
          <w:b/>
          <w:sz w:val="28"/>
          <w:szCs w:val="28"/>
        </w:rPr>
        <w:t xml:space="preserve">правовых актов, устанавливающих требования к </w:t>
      </w:r>
      <w:r w:rsidR="004A2F0B">
        <w:rPr>
          <w:rFonts w:ascii="Times New Roman" w:hAnsi="Times New Roman" w:cs="Times New Roman"/>
          <w:b/>
          <w:sz w:val="28"/>
          <w:szCs w:val="28"/>
        </w:rPr>
        <w:t xml:space="preserve">осуществлению </w:t>
      </w:r>
      <w:r w:rsidRPr="00DC46B5">
        <w:rPr>
          <w:rFonts w:ascii="Times New Roman" w:hAnsi="Times New Roman" w:cs="Times New Roman"/>
          <w:b/>
          <w:sz w:val="28"/>
          <w:szCs w:val="28"/>
        </w:rPr>
        <w:t>муниципально</w:t>
      </w:r>
      <w:r w:rsidR="00B655F2">
        <w:rPr>
          <w:rFonts w:ascii="Times New Roman" w:hAnsi="Times New Roman" w:cs="Times New Roman"/>
          <w:b/>
          <w:sz w:val="28"/>
          <w:szCs w:val="28"/>
        </w:rPr>
        <w:t xml:space="preserve">го </w:t>
      </w:r>
      <w:r w:rsidR="004A2F0B">
        <w:rPr>
          <w:rFonts w:ascii="Times New Roman" w:hAnsi="Times New Roman" w:cs="Times New Roman"/>
          <w:b/>
          <w:sz w:val="28"/>
          <w:szCs w:val="28"/>
        </w:rPr>
        <w:t xml:space="preserve">земельного контроля, </w:t>
      </w:r>
      <w:r w:rsidRPr="00DC46B5">
        <w:rPr>
          <w:rFonts w:ascii="Times New Roman" w:hAnsi="Times New Roman" w:cs="Times New Roman"/>
          <w:b/>
          <w:sz w:val="28"/>
          <w:szCs w:val="28"/>
        </w:rPr>
        <w:t xml:space="preserve"> </w:t>
      </w:r>
      <w:r w:rsidR="004A2F0B">
        <w:rPr>
          <w:rFonts w:ascii="Times New Roman" w:hAnsi="Times New Roman" w:cs="Times New Roman"/>
          <w:b/>
          <w:sz w:val="28"/>
          <w:szCs w:val="28"/>
        </w:rPr>
        <w:t>а</w:t>
      </w:r>
      <w:r w:rsidRPr="00DC46B5">
        <w:rPr>
          <w:rFonts w:ascii="Times New Roman" w:hAnsi="Times New Roman" w:cs="Times New Roman"/>
          <w:b/>
          <w:sz w:val="28"/>
          <w:szCs w:val="28"/>
        </w:rPr>
        <w:t xml:space="preserve"> также принятием решений</w:t>
      </w:r>
      <w:r w:rsidR="00B655F2">
        <w:rPr>
          <w:rFonts w:ascii="Times New Roman" w:hAnsi="Times New Roman" w:cs="Times New Roman"/>
          <w:b/>
          <w:sz w:val="28"/>
          <w:szCs w:val="28"/>
        </w:rPr>
        <w:t xml:space="preserve"> </w:t>
      </w:r>
      <w:r w:rsidR="004A2F0B">
        <w:rPr>
          <w:rFonts w:ascii="Times New Roman" w:hAnsi="Times New Roman" w:cs="Times New Roman"/>
          <w:b/>
          <w:sz w:val="28"/>
          <w:szCs w:val="28"/>
        </w:rPr>
        <w:t xml:space="preserve">ответственными </w:t>
      </w:r>
      <w:r w:rsidRPr="00DC46B5">
        <w:rPr>
          <w:rFonts w:ascii="Times New Roman" w:hAnsi="Times New Roman" w:cs="Times New Roman"/>
          <w:b/>
          <w:sz w:val="28"/>
          <w:szCs w:val="28"/>
        </w:rPr>
        <w:t>лицами</w:t>
      </w:r>
    </w:p>
    <w:p w:rsidR="00DC46B5" w:rsidRPr="00D21F92" w:rsidRDefault="00D21F92" w:rsidP="00D21F92">
      <w:pPr>
        <w:pStyle w:val="a4"/>
        <w:rPr>
          <w:bCs w:val="0"/>
        </w:rPr>
      </w:pPr>
      <w:r w:rsidRPr="00D21F92">
        <w:rPr>
          <w:bCs w:val="0"/>
        </w:rPr>
        <w:t xml:space="preserve">Текущий </w:t>
      </w:r>
      <w:proofErr w:type="gramStart"/>
      <w:r w:rsidRPr="00D21F92">
        <w:rPr>
          <w:bCs w:val="0"/>
        </w:rPr>
        <w:t>контроль за</w:t>
      </w:r>
      <w:proofErr w:type="gramEnd"/>
      <w:r w:rsidRPr="00D21F92">
        <w:rPr>
          <w:bCs w:val="0"/>
        </w:rPr>
        <w:t xml:space="preserve"> осуществлением муниципального земельного контроля, заключающийся в постоянном контроле за исполнением по существу, форме и срокам положений административного регламента и иных нормативных правовых актов Российской Федерации, устанавливающих требования к исполнению муниципального контроля, осуществляет руководитель уполномоченного органа.</w:t>
      </w:r>
    </w:p>
    <w:p w:rsidR="00D21F92" w:rsidRPr="00DC46B5" w:rsidRDefault="00D21F92" w:rsidP="00DC46B5">
      <w:pPr>
        <w:spacing w:after="0" w:line="240" w:lineRule="auto"/>
        <w:jc w:val="center"/>
        <w:rPr>
          <w:rFonts w:ascii="Times New Roman" w:hAnsi="Times New Roman" w:cs="Times New Roman"/>
          <w:sz w:val="28"/>
          <w:szCs w:val="28"/>
        </w:rPr>
      </w:pPr>
    </w:p>
    <w:p w:rsidR="00B655F2" w:rsidRDefault="00DC46B5" w:rsidP="00B655F2">
      <w:pPr>
        <w:spacing w:after="0" w:line="240" w:lineRule="auto"/>
        <w:ind w:firstLine="709"/>
        <w:jc w:val="both"/>
        <w:rPr>
          <w:rFonts w:ascii="Times New Roman" w:hAnsi="Times New Roman" w:cs="Times New Roman"/>
          <w:b/>
          <w:sz w:val="28"/>
          <w:szCs w:val="28"/>
        </w:rPr>
      </w:pPr>
      <w:r w:rsidRPr="00DC46B5">
        <w:rPr>
          <w:rFonts w:ascii="Times New Roman" w:hAnsi="Times New Roman" w:cs="Times New Roman"/>
          <w:b/>
          <w:sz w:val="28"/>
          <w:szCs w:val="28"/>
        </w:rPr>
        <w:t>4.2. Порядок и перио</w:t>
      </w:r>
      <w:r w:rsidR="00B655F2">
        <w:rPr>
          <w:rFonts w:ascii="Times New Roman" w:hAnsi="Times New Roman" w:cs="Times New Roman"/>
          <w:b/>
          <w:sz w:val="28"/>
          <w:szCs w:val="28"/>
        </w:rPr>
        <w:t xml:space="preserve">дичность осуществления плановых </w:t>
      </w:r>
      <w:r w:rsidRPr="00DC46B5">
        <w:rPr>
          <w:rFonts w:ascii="Times New Roman" w:hAnsi="Times New Roman" w:cs="Times New Roman"/>
          <w:b/>
          <w:sz w:val="28"/>
          <w:szCs w:val="28"/>
        </w:rPr>
        <w:t xml:space="preserve">и внеплановых проверок полноты и качества </w:t>
      </w:r>
      <w:r w:rsidR="004A2F0B">
        <w:rPr>
          <w:rFonts w:ascii="Times New Roman" w:hAnsi="Times New Roman" w:cs="Times New Roman"/>
          <w:b/>
          <w:sz w:val="28"/>
          <w:szCs w:val="28"/>
        </w:rPr>
        <w:t>осуществления</w:t>
      </w:r>
      <w:r w:rsidR="00B655F2">
        <w:rPr>
          <w:rFonts w:ascii="Times New Roman" w:hAnsi="Times New Roman" w:cs="Times New Roman"/>
          <w:b/>
          <w:sz w:val="28"/>
          <w:szCs w:val="28"/>
        </w:rPr>
        <w:t xml:space="preserve"> </w:t>
      </w:r>
      <w:r w:rsidRPr="00DC46B5">
        <w:rPr>
          <w:rFonts w:ascii="Times New Roman" w:hAnsi="Times New Roman" w:cs="Times New Roman"/>
          <w:b/>
          <w:sz w:val="28"/>
          <w:szCs w:val="28"/>
        </w:rPr>
        <w:t>муниципально</w:t>
      </w:r>
      <w:r w:rsidR="00B655F2">
        <w:rPr>
          <w:rFonts w:ascii="Times New Roman" w:hAnsi="Times New Roman" w:cs="Times New Roman"/>
          <w:b/>
          <w:sz w:val="28"/>
          <w:szCs w:val="28"/>
        </w:rPr>
        <w:t xml:space="preserve">го </w:t>
      </w:r>
      <w:r w:rsidR="004A2F0B">
        <w:rPr>
          <w:rFonts w:ascii="Times New Roman" w:hAnsi="Times New Roman" w:cs="Times New Roman"/>
          <w:b/>
          <w:sz w:val="28"/>
          <w:szCs w:val="28"/>
        </w:rPr>
        <w:t>земельного контроля</w:t>
      </w:r>
      <w:r w:rsidR="00B655F2">
        <w:rPr>
          <w:rFonts w:ascii="Times New Roman" w:hAnsi="Times New Roman" w:cs="Times New Roman"/>
          <w:b/>
          <w:sz w:val="28"/>
          <w:szCs w:val="28"/>
        </w:rPr>
        <w:t xml:space="preserve">, в том числе порядок и формы </w:t>
      </w:r>
      <w:proofErr w:type="gramStart"/>
      <w:r w:rsidRPr="00DC46B5">
        <w:rPr>
          <w:rFonts w:ascii="Times New Roman" w:hAnsi="Times New Roman" w:cs="Times New Roman"/>
          <w:b/>
          <w:sz w:val="28"/>
          <w:szCs w:val="28"/>
        </w:rPr>
        <w:t>контроля за</w:t>
      </w:r>
      <w:proofErr w:type="gramEnd"/>
      <w:r w:rsidRPr="00DC46B5">
        <w:rPr>
          <w:rFonts w:ascii="Times New Roman" w:hAnsi="Times New Roman" w:cs="Times New Roman"/>
          <w:b/>
          <w:sz w:val="28"/>
          <w:szCs w:val="28"/>
        </w:rPr>
        <w:t xml:space="preserve"> полнотой и качеством </w:t>
      </w:r>
      <w:r w:rsidR="004A2F0B">
        <w:rPr>
          <w:rFonts w:ascii="Times New Roman" w:hAnsi="Times New Roman" w:cs="Times New Roman"/>
          <w:b/>
          <w:sz w:val="28"/>
          <w:szCs w:val="28"/>
        </w:rPr>
        <w:t>осуществления</w:t>
      </w:r>
      <w:r w:rsidR="00B655F2">
        <w:rPr>
          <w:rFonts w:ascii="Times New Roman" w:hAnsi="Times New Roman" w:cs="Times New Roman"/>
          <w:b/>
          <w:sz w:val="28"/>
          <w:szCs w:val="28"/>
        </w:rPr>
        <w:t xml:space="preserve"> </w:t>
      </w:r>
      <w:r w:rsidR="004A2F0B" w:rsidRPr="004A2F0B">
        <w:rPr>
          <w:rFonts w:ascii="Times New Roman" w:hAnsi="Times New Roman" w:cs="Times New Roman"/>
          <w:b/>
          <w:sz w:val="28"/>
          <w:szCs w:val="28"/>
        </w:rPr>
        <w:t>муниципального земельного контроля</w:t>
      </w:r>
    </w:p>
    <w:p w:rsidR="00DC46B5" w:rsidRPr="00B655F2" w:rsidRDefault="00DC46B5" w:rsidP="00B655F2">
      <w:pPr>
        <w:spacing w:after="0" w:line="240" w:lineRule="auto"/>
        <w:ind w:firstLine="709"/>
        <w:jc w:val="both"/>
        <w:rPr>
          <w:rFonts w:ascii="Times New Roman" w:hAnsi="Times New Roman" w:cs="Times New Roman"/>
          <w:b/>
          <w:sz w:val="28"/>
          <w:szCs w:val="28"/>
        </w:rPr>
      </w:pPr>
      <w:r w:rsidRPr="00DC46B5">
        <w:rPr>
          <w:rFonts w:ascii="Times New Roman" w:hAnsi="Times New Roman" w:cs="Times New Roman"/>
          <w:sz w:val="28"/>
          <w:szCs w:val="28"/>
        </w:rPr>
        <w:t>4.2.1. Проверка полноты и качества исполнения муниципальной функции может носить плановый характер (осуществляется на основании планов работы) и внеплановый характер (по конкретному обращению заявителей).</w:t>
      </w:r>
    </w:p>
    <w:p w:rsidR="00DC46B5" w:rsidRPr="00DC46B5" w:rsidRDefault="00DC46B5" w:rsidP="00D21F92">
      <w:pPr>
        <w:spacing w:after="0" w:line="240" w:lineRule="auto"/>
        <w:ind w:firstLine="709"/>
        <w:jc w:val="both"/>
        <w:rPr>
          <w:rFonts w:ascii="Times New Roman" w:hAnsi="Times New Roman" w:cs="Times New Roman"/>
          <w:sz w:val="28"/>
          <w:szCs w:val="28"/>
        </w:rPr>
      </w:pPr>
      <w:r w:rsidRPr="00DC46B5">
        <w:rPr>
          <w:rFonts w:ascii="Times New Roman" w:hAnsi="Times New Roman" w:cs="Times New Roman"/>
          <w:sz w:val="28"/>
          <w:szCs w:val="28"/>
        </w:rPr>
        <w:t xml:space="preserve">4.2.2. Решение об осуществлении плановых и внеплановых проверок полноты и качества предоставления муниципальной услуги принимается Главой </w:t>
      </w:r>
      <w:r w:rsidR="0083098E">
        <w:rPr>
          <w:rFonts w:ascii="Times New Roman" w:hAnsi="Times New Roman" w:cs="Times New Roman"/>
          <w:sz w:val="28"/>
          <w:szCs w:val="28"/>
        </w:rPr>
        <w:t>администрации муниципального образования «Чердаклинский район» Ульяновской области</w:t>
      </w:r>
      <w:r w:rsidRPr="00DC46B5">
        <w:rPr>
          <w:rFonts w:ascii="Times New Roman" w:hAnsi="Times New Roman" w:cs="Times New Roman"/>
          <w:sz w:val="28"/>
          <w:szCs w:val="28"/>
        </w:rPr>
        <w:t xml:space="preserve"> или по поручению Главы </w:t>
      </w:r>
      <w:r w:rsidR="0083098E" w:rsidRPr="0083098E">
        <w:rPr>
          <w:rFonts w:ascii="Times New Roman" w:hAnsi="Times New Roman" w:cs="Times New Roman"/>
          <w:sz w:val="28"/>
          <w:szCs w:val="28"/>
        </w:rPr>
        <w:t>администрации муниципального образования «Чердаклинский район» Ульяновской области</w:t>
      </w:r>
      <w:r w:rsidRPr="00DC46B5">
        <w:rPr>
          <w:rFonts w:ascii="Times New Roman" w:hAnsi="Times New Roman" w:cs="Times New Roman"/>
          <w:sz w:val="28"/>
          <w:szCs w:val="28"/>
        </w:rPr>
        <w:t xml:space="preserve"> уполномоченным им должностным лицом.</w:t>
      </w:r>
    </w:p>
    <w:p w:rsidR="00DC46B5" w:rsidRPr="00DC46B5" w:rsidRDefault="00DC46B5" w:rsidP="00D21F92">
      <w:pPr>
        <w:spacing w:after="0" w:line="240" w:lineRule="auto"/>
        <w:ind w:firstLine="709"/>
        <w:jc w:val="both"/>
        <w:rPr>
          <w:rFonts w:ascii="Times New Roman" w:hAnsi="Times New Roman" w:cs="Times New Roman"/>
          <w:sz w:val="28"/>
          <w:szCs w:val="28"/>
        </w:rPr>
      </w:pPr>
      <w:r w:rsidRPr="00DC46B5">
        <w:rPr>
          <w:rFonts w:ascii="Times New Roman" w:hAnsi="Times New Roman" w:cs="Times New Roman"/>
          <w:sz w:val="28"/>
          <w:szCs w:val="28"/>
        </w:rPr>
        <w:t>4.2.3. Плановые проверки проводятся на основании утвержденных годовых (полугодовых) планов проверок полноты и качества исполнения муниципальной функции, внеплановые проверки проводятся при выявлении нарушений исполнения муниципальной функции, а также при обжаловании действий (бездействия) должностных лиц при осуществлении функции муниципального контроля.</w:t>
      </w:r>
    </w:p>
    <w:p w:rsidR="00DC46B5" w:rsidRPr="00DC46B5" w:rsidRDefault="00DC46B5" w:rsidP="00D21F92">
      <w:pPr>
        <w:spacing w:after="0" w:line="240" w:lineRule="auto"/>
        <w:ind w:firstLine="709"/>
        <w:jc w:val="both"/>
        <w:rPr>
          <w:rFonts w:ascii="Times New Roman" w:hAnsi="Times New Roman" w:cs="Times New Roman"/>
          <w:sz w:val="28"/>
          <w:szCs w:val="28"/>
        </w:rPr>
      </w:pPr>
      <w:r w:rsidRPr="00DC46B5">
        <w:rPr>
          <w:rFonts w:ascii="Times New Roman" w:hAnsi="Times New Roman" w:cs="Times New Roman"/>
          <w:sz w:val="28"/>
          <w:szCs w:val="28"/>
        </w:rPr>
        <w:t xml:space="preserve">4.2.4. </w:t>
      </w:r>
      <w:proofErr w:type="gramStart"/>
      <w:r w:rsidRPr="00DC46B5">
        <w:rPr>
          <w:rFonts w:ascii="Times New Roman" w:hAnsi="Times New Roman" w:cs="Times New Roman"/>
          <w:sz w:val="28"/>
          <w:szCs w:val="28"/>
        </w:rPr>
        <w:t>Контроль за</w:t>
      </w:r>
      <w:proofErr w:type="gramEnd"/>
      <w:r w:rsidRPr="00DC46B5">
        <w:rPr>
          <w:rFonts w:ascii="Times New Roman" w:hAnsi="Times New Roman" w:cs="Times New Roman"/>
          <w:sz w:val="28"/>
          <w:szCs w:val="28"/>
        </w:rPr>
        <w:t xml:space="preserve"> полнотой и качеством исполнения муниципальной функции включает в себя выявление и устранение нарушений порядка исполнения муниципальной функции.</w:t>
      </w:r>
    </w:p>
    <w:p w:rsidR="00DC46B5" w:rsidRPr="00DC46B5" w:rsidRDefault="00DC46B5" w:rsidP="00D21F92">
      <w:pPr>
        <w:spacing w:after="0" w:line="240" w:lineRule="auto"/>
        <w:ind w:firstLine="709"/>
        <w:jc w:val="both"/>
        <w:rPr>
          <w:rFonts w:ascii="Times New Roman" w:hAnsi="Times New Roman" w:cs="Times New Roman"/>
          <w:sz w:val="28"/>
          <w:szCs w:val="28"/>
        </w:rPr>
      </w:pPr>
      <w:r w:rsidRPr="00DC46B5">
        <w:rPr>
          <w:rFonts w:ascii="Times New Roman" w:hAnsi="Times New Roman" w:cs="Times New Roman"/>
          <w:sz w:val="28"/>
          <w:szCs w:val="28"/>
        </w:rPr>
        <w:t xml:space="preserve">4.2.5. Для проведения проверки полноты и качества исполнения муниципальной функции правовым актом Администрации муниципального образования </w:t>
      </w:r>
      <w:r w:rsidR="00D21F92">
        <w:rPr>
          <w:rFonts w:ascii="Times New Roman" w:hAnsi="Times New Roman" w:cs="Times New Roman"/>
          <w:sz w:val="28"/>
          <w:szCs w:val="28"/>
        </w:rPr>
        <w:t>«</w:t>
      </w:r>
      <w:r w:rsidR="00715BB8">
        <w:rPr>
          <w:rFonts w:ascii="Times New Roman" w:hAnsi="Times New Roman" w:cs="Times New Roman"/>
          <w:sz w:val="28"/>
          <w:szCs w:val="28"/>
        </w:rPr>
        <w:t>Чердаклинский</w:t>
      </w:r>
      <w:r w:rsidRPr="00DC46B5">
        <w:rPr>
          <w:rFonts w:ascii="Times New Roman" w:hAnsi="Times New Roman" w:cs="Times New Roman"/>
          <w:sz w:val="28"/>
          <w:szCs w:val="28"/>
        </w:rPr>
        <w:t xml:space="preserve"> район</w:t>
      </w:r>
      <w:r w:rsidR="00D21F92">
        <w:rPr>
          <w:rFonts w:ascii="Times New Roman" w:hAnsi="Times New Roman" w:cs="Times New Roman"/>
          <w:sz w:val="28"/>
          <w:szCs w:val="28"/>
        </w:rPr>
        <w:t>»</w:t>
      </w:r>
      <w:r w:rsidRPr="00DC46B5">
        <w:rPr>
          <w:rFonts w:ascii="Times New Roman" w:hAnsi="Times New Roman" w:cs="Times New Roman"/>
          <w:sz w:val="28"/>
          <w:szCs w:val="28"/>
        </w:rPr>
        <w:t xml:space="preserve"> Ульяновской области создается комиссия, утверждается ее состав и порядок деятельности.</w:t>
      </w:r>
    </w:p>
    <w:p w:rsidR="00DC46B5" w:rsidRPr="00DC46B5" w:rsidRDefault="00DC46B5" w:rsidP="00D21F92">
      <w:pPr>
        <w:spacing w:after="0" w:line="240" w:lineRule="auto"/>
        <w:ind w:firstLine="709"/>
        <w:jc w:val="both"/>
        <w:rPr>
          <w:rFonts w:ascii="Times New Roman" w:hAnsi="Times New Roman" w:cs="Times New Roman"/>
          <w:sz w:val="28"/>
          <w:szCs w:val="28"/>
        </w:rPr>
      </w:pPr>
      <w:r w:rsidRPr="00DC46B5">
        <w:rPr>
          <w:rFonts w:ascii="Times New Roman" w:hAnsi="Times New Roman" w:cs="Times New Roman"/>
          <w:sz w:val="28"/>
          <w:szCs w:val="28"/>
        </w:rPr>
        <w:t xml:space="preserve">4.2.6. По результатам проведенных проверок в случае выявления нарушений прав заявителей осуществляется привлечение виновных лиц к </w:t>
      </w:r>
      <w:r w:rsidRPr="00DC46B5">
        <w:rPr>
          <w:rFonts w:ascii="Times New Roman" w:hAnsi="Times New Roman" w:cs="Times New Roman"/>
          <w:sz w:val="28"/>
          <w:szCs w:val="28"/>
        </w:rPr>
        <w:lastRenderedPageBreak/>
        <w:t>дисциплинарной ответственности в соответствии с действующим законодательством.</w:t>
      </w:r>
    </w:p>
    <w:p w:rsidR="00DC46B5" w:rsidRPr="00DC46B5" w:rsidRDefault="00DC46B5" w:rsidP="00DC46B5">
      <w:pPr>
        <w:spacing w:after="0" w:line="240" w:lineRule="auto"/>
        <w:jc w:val="center"/>
        <w:rPr>
          <w:rFonts w:ascii="Times New Roman" w:hAnsi="Times New Roman" w:cs="Times New Roman"/>
          <w:sz w:val="28"/>
          <w:szCs w:val="28"/>
        </w:rPr>
      </w:pPr>
    </w:p>
    <w:p w:rsidR="00165DD6" w:rsidRDefault="00DC46B5" w:rsidP="00B655F2">
      <w:pPr>
        <w:spacing w:after="0" w:line="240" w:lineRule="auto"/>
        <w:ind w:firstLine="709"/>
        <w:jc w:val="both"/>
        <w:rPr>
          <w:rFonts w:ascii="Times New Roman" w:hAnsi="Times New Roman" w:cs="Times New Roman"/>
          <w:b/>
          <w:sz w:val="28"/>
          <w:szCs w:val="28"/>
        </w:rPr>
      </w:pPr>
      <w:r w:rsidRPr="00DC46B5">
        <w:rPr>
          <w:rFonts w:ascii="Times New Roman" w:hAnsi="Times New Roman" w:cs="Times New Roman"/>
          <w:b/>
          <w:sz w:val="28"/>
          <w:szCs w:val="28"/>
        </w:rPr>
        <w:t xml:space="preserve">4.3. Ответственность </w:t>
      </w:r>
      <w:r w:rsidR="00165DD6">
        <w:rPr>
          <w:rFonts w:ascii="Times New Roman" w:hAnsi="Times New Roman" w:cs="Times New Roman"/>
          <w:b/>
          <w:sz w:val="28"/>
          <w:szCs w:val="28"/>
        </w:rPr>
        <w:t xml:space="preserve">должностных лиц </w:t>
      </w:r>
      <w:r w:rsidRPr="00DC46B5">
        <w:rPr>
          <w:rFonts w:ascii="Times New Roman" w:hAnsi="Times New Roman" w:cs="Times New Roman"/>
          <w:b/>
          <w:sz w:val="28"/>
          <w:szCs w:val="28"/>
        </w:rPr>
        <w:t xml:space="preserve">органа местного самоуправления </w:t>
      </w:r>
      <w:r w:rsidR="00165DD6">
        <w:rPr>
          <w:rFonts w:ascii="Times New Roman" w:hAnsi="Times New Roman" w:cs="Times New Roman"/>
          <w:b/>
          <w:sz w:val="28"/>
          <w:szCs w:val="28"/>
        </w:rPr>
        <w:t>за решения и действия (бездействие), принимаемые (осуществляемые) в ходе осуществления муниципального земельного контроля</w:t>
      </w:r>
    </w:p>
    <w:p w:rsidR="00DC46B5" w:rsidRPr="00DC46B5" w:rsidRDefault="00DC46B5" w:rsidP="00D21F92">
      <w:pPr>
        <w:spacing w:after="0" w:line="240" w:lineRule="auto"/>
        <w:ind w:firstLine="709"/>
        <w:jc w:val="both"/>
        <w:rPr>
          <w:rFonts w:ascii="Times New Roman" w:hAnsi="Times New Roman" w:cs="Times New Roman"/>
          <w:sz w:val="28"/>
          <w:szCs w:val="28"/>
        </w:rPr>
      </w:pPr>
      <w:r w:rsidRPr="00DC46B5">
        <w:rPr>
          <w:rFonts w:ascii="Times New Roman" w:hAnsi="Times New Roman" w:cs="Times New Roman"/>
          <w:sz w:val="28"/>
          <w:szCs w:val="28"/>
        </w:rPr>
        <w:t>4.3.1. Должностное лицо Уполномоченного органа, ответственное за исполнение муниципальной функции (исполнения отдельных административных действий), 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 за все действия (бездействие) и (или) решения, принимаемые в ходе исполнения муниципальной функции.</w:t>
      </w:r>
    </w:p>
    <w:p w:rsidR="00DC46B5" w:rsidRPr="00D21F92" w:rsidRDefault="00DC46B5" w:rsidP="00D21F92">
      <w:pPr>
        <w:pStyle w:val="a4"/>
        <w:rPr>
          <w:bCs w:val="0"/>
        </w:rPr>
      </w:pPr>
      <w:r w:rsidRPr="00D21F92">
        <w:rPr>
          <w:bCs w:val="0"/>
        </w:rPr>
        <w:t>Персональная ответственность должностного лица Уполномоченного органа закрепляется в его должностной инструкции.</w:t>
      </w:r>
    </w:p>
    <w:p w:rsidR="00DC46B5" w:rsidRPr="00DC46B5" w:rsidRDefault="00DC46B5" w:rsidP="00D21F92">
      <w:pPr>
        <w:spacing w:after="0" w:line="240" w:lineRule="auto"/>
        <w:ind w:firstLine="709"/>
        <w:jc w:val="both"/>
        <w:rPr>
          <w:rFonts w:ascii="Times New Roman" w:hAnsi="Times New Roman" w:cs="Times New Roman"/>
          <w:sz w:val="28"/>
          <w:szCs w:val="28"/>
        </w:rPr>
      </w:pPr>
      <w:r w:rsidRPr="00DC46B5">
        <w:rPr>
          <w:rFonts w:ascii="Times New Roman" w:hAnsi="Times New Roman" w:cs="Times New Roman"/>
          <w:sz w:val="28"/>
          <w:szCs w:val="28"/>
        </w:rPr>
        <w:t>4.3.2. По результатам проведенных проверок в случае выявления нарушений прав заявителей виновные должностные лица подлежат привлечению к ответственности, предусмотренной действующим законодательством.</w:t>
      </w:r>
    </w:p>
    <w:p w:rsidR="00DC46B5" w:rsidRPr="00DC46B5" w:rsidRDefault="00DC46B5" w:rsidP="00D21F92">
      <w:pPr>
        <w:spacing w:after="0" w:line="240" w:lineRule="auto"/>
        <w:ind w:firstLine="709"/>
        <w:jc w:val="both"/>
        <w:rPr>
          <w:rFonts w:ascii="Times New Roman" w:hAnsi="Times New Roman" w:cs="Times New Roman"/>
          <w:sz w:val="28"/>
          <w:szCs w:val="28"/>
        </w:rPr>
      </w:pPr>
      <w:r w:rsidRPr="00DC46B5">
        <w:rPr>
          <w:rFonts w:ascii="Times New Roman" w:hAnsi="Times New Roman" w:cs="Times New Roman"/>
          <w:sz w:val="28"/>
          <w:szCs w:val="28"/>
        </w:rPr>
        <w:t>4.</w:t>
      </w:r>
      <w:r w:rsidR="0083098E">
        <w:rPr>
          <w:rFonts w:ascii="Times New Roman" w:hAnsi="Times New Roman" w:cs="Times New Roman"/>
          <w:sz w:val="28"/>
          <w:szCs w:val="28"/>
        </w:rPr>
        <w:t>3</w:t>
      </w:r>
      <w:r w:rsidRPr="00DC46B5">
        <w:rPr>
          <w:rFonts w:ascii="Times New Roman" w:hAnsi="Times New Roman" w:cs="Times New Roman"/>
          <w:sz w:val="28"/>
          <w:szCs w:val="28"/>
        </w:rPr>
        <w:t>.3. За решения, действия (бездействие), принимаемые (осуществляемые) в ходе исполнения муниципальной функции, должностные лица несут также гражданско-правовую, административную или уголовную ответственность в соответствии с действующим законодательством.</w:t>
      </w:r>
    </w:p>
    <w:p w:rsidR="00DC46B5" w:rsidRPr="00DC46B5" w:rsidRDefault="00DC46B5" w:rsidP="00DC46B5">
      <w:pPr>
        <w:spacing w:after="0" w:line="240" w:lineRule="auto"/>
        <w:jc w:val="center"/>
        <w:rPr>
          <w:rFonts w:ascii="Times New Roman" w:hAnsi="Times New Roman" w:cs="Times New Roman"/>
          <w:sz w:val="28"/>
          <w:szCs w:val="28"/>
        </w:rPr>
      </w:pPr>
    </w:p>
    <w:p w:rsidR="00DC46B5" w:rsidRPr="00DC46B5" w:rsidRDefault="00DC46B5" w:rsidP="00B655F2">
      <w:pPr>
        <w:pStyle w:val="23"/>
      </w:pPr>
      <w:r w:rsidRPr="00DC46B5">
        <w:t xml:space="preserve">4.4. Требования к порядку и формам </w:t>
      </w:r>
      <w:proofErr w:type="gramStart"/>
      <w:r w:rsidRPr="00DC46B5">
        <w:t>контроля</w:t>
      </w:r>
      <w:r w:rsidR="00B655F2">
        <w:t xml:space="preserve"> </w:t>
      </w:r>
      <w:r w:rsidRPr="00DC46B5">
        <w:t>за</w:t>
      </w:r>
      <w:proofErr w:type="gramEnd"/>
      <w:r w:rsidRPr="00DC46B5">
        <w:t xml:space="preserve"> </w:t>
      </w:r>
      <w:r w:rsidR="00165DD6">
        <w:t xml:space="preserve">осуществлением муниципального земельного контроля, </w:t>
      </w:r>
      <w:r w:rsidRPr="00DC46B5">
        <w:t>в том чис</w:t>
      </w:r>
      <w:r w:rsidR="00B655F2">
        <w:t xml:space="preserve">ле </w:t>
      </w:r>
      <w:r w:rsidRPr="00DC46B5">
        <w:t>со стороны граждан, их объединений и организаций</w:t>
      </w:r>
    </w:p>
    <w:p w:rsidR="00DC46B5" w:rsidRPr="00DC46B5" w:rsidRDefault="00DC46B5" w:rsidP="00DC46B5">
      <w:pPr>
        <w:spacing w:after="0" w:line="240" w:lineRule="auto"/>
        <w:jc w:val="center"/>
        <w:rPr>
          <w:rFonts w:ascii="Times New Roman" w:hAnsi="Times New Roman" w:cs="Times New Roman"/>
          <w:sz w:val="28"/>
          <w:szCs w:val="28"/>
        </w:rPr>
      </w:pPr>
    </w:p>
    <w:p w:rsidR="00DC46B5" w:rsidRPr="00DC46B5" w:rsidRDefault="00DC46B5" w:rsidP="00D21F92">
      <w:pPr>
        <w:spacing w:after="0" w:line="240" w:lineRule="auto"/>
        <w:ind w:firstLine="709"/>
        <w:jc w:val="both"/>
        <w:rPr>
          <w:rFonts w:ascii="Times New Roman" w:hAnsi="Times New Roman" w:cs="Times New Roman"/>
          <w:sz w:val="28"/>
          <w:szCs w:val="28"/>
        </w:rPr>
      </w:pPr>
      <w:r w:rsidRPr="00DC46B5">
        <w:rPr>
          <w:rFonts w:ascii="Times New Roman" w:hAnsi="Times New Roman" w:cs="Times New Roman"/>
          <w:sz w:val="28"/>
          <w:szCs w:val="28"/>
        </w:rPr>
        <w:t xml:space="preserve">4.4.1. В рамках </w:t>
      </w:r>
      <w:proofErr w:type="gramStart"/>
      <w:r w:rsidRPr="00DC46B5">
        <w:rPr>
          <w:rFonts w:ascii="Times New Roman" w:hAnsi="Times New Roman" w:cs="Times New Roman"/>
          <w:sz w:val="28"/>
          <w:szCs w:val="28"/>
        </w:rPr>
        <w:t>контроля соблюдения порядка осуществления муниципальной функции</w:t>
      </w:r>
      <w:proofErr w:type="gramEnd"/>
      <w:r w:rsidRPr="00DC46B5">
        <w:rPr>
          <w:rFonts w:ascii="Times New Roman" w:hAnsi="Times New Roman" w:cs="Times New Roman"/>
          <w:sz w:val="28"/>
          <w:szCs w:val="28"/>
        </w:rPr>
        <w:t xml:space="preserve">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p>
    <w:p w:rsidR="00DC46B5" w:rsidRPr="00D21F92" w:rsidRDefault="00DC46B5" w:rsidP="00D21F92">
      <w:pPr>
        <w:pStyle w:val="a4"/>
        <w:rPr>
          <w:bCs w:val="0"/>
        </w:rPr>
      </w:pPr>
      <w:r w:rsidRPr="00D21F92">
        <w:rPr>
          <w:bCs w:val="0"/>
        </w:rPr>
        <w:t>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w:t>
      </w:r>
    </w:p>
    <w:p w:rsidR="00DC46B5" w:rsidRPr="00DC46B5" w:rsidRDefault="00DC46B5" w:rsidP="00D21F92">
      <w:pPr>
        <w:spacing w:after="0" w:line="240" w:lineRule="auto"/>
        <w:ind w:firstLine="709"/>
        <w:jc w:val="both"/>
        <w:rPr>
          <w:rFonts w:ascii="Times New Roman" w:hAnsi="Times New Roman" w:cs="Times New Roman"/>
          <w:sz w:val="28"/>
          <w:szCs w:val="28"/>
        </w:rPr>
      </w:pPr>
      <w:proofErr w:type="gramStart"/>
      <w:r w:rsidRPr="00DC46B5">
        <w:rPr>
          <w:rFonts w:ascii="Times New Roman" w:hAnsi="Times New Roman" w:cs="Times New Roman"/>
          <w:sz w:val="28"/>
          <w:szCs w:val="28"/>
        </w:rPr>
        <w:t>Контроль за</w:t>
      </w:r>
      <w:proofErr w:type="gramEnd"/>
      <w:r w:rsidRPr="00DC46B5">
        <w:rPr>
          <w:rFonts w:ascii="Times New Roman" w:hAnsi="Times New Roman" w:cs="Times New Roman"/>
          <w:sz w:val="28"/>
          <w:szCs w:val="28"/>
        </w:rPr>
        <w:t xml:space="preserve"> исполнением муниципальной функции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проведения проверок в Уполномоченный орган или суд.</w:t>
      </w:r>
    </w:p>
    <w:p w:rsidR="00DC46B5" w:rsidRPr="00DC46B5" w:rsidRDefault="00DC46B5" w:rsidP="00DC46B5">
      <w:pPr>
        <w:spacing w:after="0" w:line="240" w:lineRule="auto"/>
        <w:jc w:val="center"/>
        <w:rPr>
          <w:rFonts w:ascii="Times New Roman" w:hAnsi="Times New Roman" w:cs="Times New Roman"/>
          <w:sz w:val="28"/>
          <w:szCs w:val="28"/>
        </w:rPr>
      </w:pPr>
    </w:p>
    <w:p w:rsidR="00DC46B5" w:rsidRPr="00DC46B5" w:rsidRDefault="00DC46B5" w:rsidP="00B655F2">
      <w:pPr>
        <w:pStyle w:val="a7"/>
      </w:pPr>
      <w:r w:rsidRPr="00DC46B5">
        <w:t>Раздел 5. ДОСУДЕБНЫЙ (В</w:t>
      </w:r>
      <w:r w:rsidR="00165DD6">
        <w:t xml:space="preserve">НЕСУДЕБНЫЙ) ПОРЯДОК ОБЖАЛОВАНИЯ </w:t>
      </w:r>
      <w:r w:rsidRPr="00DC46B5">
        <w:t>РЕШЕНИЙ И ДЕЙСТВИ</w:t>
      </w:r>
      <w:r w:rsidR="00165DD6">
        <w:t xml:space="preserve">Й (БЕЗДЕЙСТВИЯ) ОРГАНА </w:t>
      </w:r>
      <w:r w:rsidR="00165DD6">
        <w:lastRenderedPageBreak/>
        <w:t xml:space="preserve">МЕСТНОГО </w:t>
      </w:r>
      <w:r w:rsidRPr="00DC46B5">
        <w:t xml:space="preserve">САМОУПРАВЛЕНИЯ, </w:t>
      </w:r>
      <w:r w:rsidR="00165DD6">
        <w:t xml:space="preserve">ОСУЩЕСТВЛЯЮЩЕГО </w:t>
      </w:r>
      <w:r w:rsidRPr="00DC46B5">
        <w:t>МУНИЦИПАЛЬН</w:t>
      </w:r>
      <w:r w:rsidR="00165DD6">
        <w:t>ЫЙ</w:t>
      </w:r>
    </w:p>
    <w:p w:rsidR="00DC46B5" w:rsidRDefault="00DC46B5" w:rsidP="00165DD6">
      <w:pPr>
        <w:spacing w:after="0" w:line="240" w:lineRule="auto"/>
        <w:jc w:val="center"/>
        <w:rPr>
          <w:rFonts w:ascii="Times New Roman" w:hAnsi="Times New Roman" w:cs="Times New Roman"/>
          <w:b/>
          <w:sz w:val="28"/>
          <w:szCs w:val="28"/>
        </w:rPr>
      </w:pPr>
      <w:r w:rsidRPr="00DC46B5">
        <w:rPr>
          <w:rFonts w:ascii="Times New Roman" w:hAnsi="Times New Roman" w:cs="Times New Roman"/>
          <w:b/>
          <w:sz w:val="28"/>
          <w:szCs w:val="28"/>
        </w:rPr>
        <w:t>ЗЕМЕЛЬН</w:t>
      </w:r>
      <w:r w:rsidR="00165DD6">
        <w:rPr>
          <w:rFonts w:ascii="Times New Roman" w:hAnsi="Times New Roman" w:cs="Times New Roman"/>
          <w:b/>
          <w:sz w:val="28"/>
          <w:szCs w:val="28"/>
        </w:rPr>
        <w:t>ЫЙ</w:t>
      </w:r>
      <w:r w:rsidRPr="00DC46B5">
        <w:rPr>
          <w:rFonts w:ascii="Times New Roman" w:hAnsi="Times New Roman" w:cs="Times New Roman"/>
          <w:b/>
          <w:sz w:val="28"/>
          <w:szCs w:val="28"/>
        </w:rPr>
        <w:t xml:space="preserve"> КОНТРОЛ</w:t>
      </w:r>
      <w:r w:rsidR="00165DD6">
        <w:rPr>
          <w:rFonts w:ascii="Times New Roman" w:hAnsi="Times New Roman" w:cs="Times New Roman"/>
          <w:b/>
          <w:sz w:val="28"/>
          <w:szCs w:val="28"/>
        </w:rPr>
        <w:t>Ь</w:t>
      </w:r>
      <w:r w:rsidRPr="00DC46B5">
        <w:rPr>
          <w:rFonts w:ascii="Times New Roman" w:hAnsi="Times New Roman" w:cs="Times New Roman"/>
          <w:b/>
          <w:sz w:val="28"/>
          <w:szCs w:val="28"/>
        </w:rPr>
        <w:t xml:space="preserve">, А ТАКЖЕ </w:t>
      </w:r>
      <w:r w:rsidR="00165DD6">
        <w:rPr>
          <w:rFonts w:ascii="Times New Roman" w:hAnsi="Times New Roman" w:cs="Times New Roman"/>
          <w:b/>
          <w:sz w:val="28"/>
          <w:szCs w:val="28"/>
        </w:rPr>
        <w:t>ИХ ДОЛЖНОСТНЫХ ЛИЦ</w:t>
      </w:r>
    </w:p>
    <w:p w:rsidR="00165DD6" w:rsidRPr="00165DD6" w:rsidRDefault="00165DD6" w:rsidP="00165DD6">
      <w:pPr>
        <w:spacing w:after="0" w:line="240" w:lineRule="auto"/>
        <w:jc w:val="center"/>
        <w:rPr>
          <w:rFonts w:ascii="Times New Roman" w:hAnsi="Times New Roman" w:cs="Times New Roman"/>
          <w:b/>
          <w:sz w:val="28"/>
          <w:szCs w:val="28"/>
        </w:rPr>
      </w:pPr>
    </w:p>
    <w:p w:rsidR="00DC46B5" w:rsidRPr="00DC46B5" w:rsidRDefault="007855D6" w:rsidP="00B655F2">
      <w:pPr>
        <w:pStyle w:val="23"/>
      </w:pPr>
      <w:r>
        <w:t xml:space="preserve">5.1. </w:t>
      </w:r>
      <w:r w:rsidR="00DC46B5" w:rsidRPr="00DC46B5">
        <w:t>Информация для заинтересованных лиц об их праве</w:t>
      </w:r>
      <w:r w:rsidR="00B655F2">
        <w:t xml:space="preserve"> </w:t>
      </w:r>
      <w:r w:rsidR="00DC46B5" w:rsidRPr="00DC46B5">
        <w:t>на досудебное (вн</w:t>
      </w:r>
      <w:r w:rsidR="00B655F2">
        <w:t xml:space="preserve">есудебное) обжалование действий </w:t>
      </w:r>
      <w:r w:rsidR="00DC46B5" w:rsidRPr="00DC46B5">
        <w:t xml:space="preserve">(бездействия) и </w:t>
      </w:r>
      <w:r w:rsidR="00165DD6">
        <w:t xml:space="preserve">(или) </w:t>
      </w:r>
      <w:r w:rsidR="00DC46B5" w:rsidRPr="00DC46B5">
        <w:t>решений, принятых (осуществл</w:t>
      </w:r>
      <w:r w:rsidR="00165DD6">
        <w:t>енн</w:t>
      </w:r>
      <w:r w:rsidR="00B655F2">
        <w:t xml:space="preserve">ых) </w:t>
      </w:r>
      <w:r w:rsidR="00DC46B5" w:rsidRPr="00DC46B5">
        <w:t xml:space="preserve">в ходе </w:t>
      </w:r>
      <w:r w:rsidR="00165DD6">
        <w:t>осуществления</w:t>
      </w:r>
      <w:r w:rsidR="00DC46B5" w:rsidRPr="00DC46B5">
        <w:t xml:space="preserve"> муниципально</w:t>
      </w:r>
      <w:r w:rsidR="00165DD6">
        <w:t>го земельного контроля</w:t>
      </w:r>
    </w:p>
    <w:p w:rsidR="00DC46B5" w:rsidRPr="00DC46B5" w:rsidRDefault="00DC46B5" w:rsidP="00B655F2">
      <w:pPr>
        <w:spacing w:after="0" w:line="240" w:lineRule="auto"/>
        <w:ind w:firstLine="709"/>
        <w:jc w:val="both"/>
        <w:rPr>
          <w:rFonts w:ascii="Times New Roman" w:hAnsi="Times New Roman" w:cs="Times New Roman"/>
          <w:sz w:val="28"/>
          <w:szCs w:val="28"/>
        </w:rPr>
      </w:pPr>
      <w:proofErr w:type="gramStart"/>
      <w:r w:rsidRPr="00DC46B5">
        <w:rPr>
          <w:rFonts w:ascii="Times New Roman" w:hAnsi="Times New Roman" w:cs="Times New Roman"/>
          <w:sz w:val="28"/>
          <w:szCs w:val="28"/>
        </w:rPr>
        <w:t xml:space="preserve">Заявители имеют право на досудебное (внесудебное) обжалование решений и действий (бездействия) </w:t>
      </w:r>
      <w:r w:rsidR="0083098E">
        <w:rPr>
          <w:rFonts w:ascii="Times New Roman" w:hAnsi="Times New Roman" w:cs="Times New Roman"/>
          <w:sz w:val="28"/>
          <w:szCs w:val="28"/>
        </w:rPr>
        <w:t>а</w:t>
      </w:r>
      <w:r w:rsidRPr="00DC46B5">
        <w:rPr>
          <w:rFonts w:ascii="Times New Roman" w:hAnsi="Times New Roman" w:cs="Times New Roman"/>
          <w:sz w:val="28"/>
          <w:szCs w:val="28"/>
        </w:rPr>
        <w:t>дминистрации</w:t>
      </w:r>
      <w:r w:rsidR="0083098E">
        <w:rPr>
          <w:rFonts w:ascii="Times New Roman" w:hAnsi="Times New Roman" w:cs="Times New Roman"/>
          <w:sz w:val="28"/>
          <w:szCs w:val="28"/>
        </w:rPr>
        <w:t xml:space="preserve"> </w:t>
      </w:r>
      <w:r w:rsidR="0083098E" w:rsidRPr="0083098E">
        <w:rPr>
          <w:rFonts w:ascii="Times New Roman" w:hAnsi="Times New Roman" w:cs="Times New Roman"/>
          <w:sz w:val="28"/>
          <w:szCs w:val="28"/>
        </w:rPr>
        <w:t>муниципального образования «Чердаклинский район» Ульяновской области</w:t>
      </w:r>
      <w:r w:rsidRPr="00DC46B5">
        <w:rPr>
          <w:rFonts w:ascii="Times New Roman" w:hAnsi="Times New Roman" w:cs="Times New Roman"/>
          <w:sz w:val="28"/>
          <w:szCs w:val="28"/>
        </w:rPr>
        <w:t xml:space="preserve">, </w:t>
      </w:r>
      <w:r w:rsidR="0083098E">
        <w:rPr>
          <w:rFonts w:ascii="Times New Roman" w:hAnsi="Times New Roman" w:cs="Times New Roman"/>
          <w:sz w:val="28"/>
          <w:szCs w:val="28"/>
        </w:rPr>
        <w:t>Уполномоченный орган</w:t>
      </w:r>
      <w:r w:rsidRPr="00DC46B5">
        <w:rPr>
          <w:rFonts w:ascii="Times New Roman" w:hAnsi="Times New Roman" w:cs="Times New Roman"/>
          <w:sz w:val="28"/>
          <w:szCs w:val="28"/>
        </w:rPr>
        <w:t xml:space="preserve">, должностных лиц, муниципальных служащих </w:t>
      </w:r>
      <w:r w:rsidR="0083098E" w:rsidRPr="0083098E">
        <w:rPr>
          <w:rFonts w:ascii="Times New Roman" w:hAnsi="Times New Roman" w:cs="Times New Roman"/>
          <w:sz w:val="28"/>
          <w:szCs w:val="28"/>
        </w:rPr>
        <w:t>администрации муниципального образования «Чердаклинский район» Ульяновской области, Уполномоченн</w:t>
      </w:r>
      <w:r w:rsidR="0083098E">
        <w:rPr>
          <w:rFonts w:ascii="Times New Roman" w:hAnsi="Times New Roman" w:cs="Times New Roman"/>
          <w:sz w:val="28"/>
          <w:szCs w:val="28"/>
        </w:rPr>
        <w:t>ого</w:t>
      </w:r>
      <w:r w:rsidR="0083098E" w:rsidRPr="0083098E">
        <w:rPr>
          <w:rFonts w:ascii="Times New Roman" w:hAnsi="Times New Roman" w:cs="Times New Roman"/>
          <w:sz w:val="28"/>
          <w:szCs w:val="28"/>
        </w:rPr>
        <w:t xml:space="preserve"> орган</w:t>
      </w:r>
      <w:r w:rsidR="0083098E">
        <w:rPr>
          <w:rFonts w:ascii="Times New Roman" w:hAnsi="Times New Roman" w:cs="Times New Roman"/>
          <w:sz w:val="28"/>
          <w:szCs w:val="28"/>
        </w:rPr>
        <w:t>а</w:t>
      </w:r>
      <w:r w:rsidR="0083098E" w:rsidRPr="0083098E">
        <w:rPr>
          <w:rFonts w:ascii="Times New Roman" w:hAnsi="Times New Roman" w:cs="Times New Roman"/>
          <w:sz w:val="28"/>
          <w:szCs w:val="28"/>
        </w:rPr>
        <w:t>,</w:t>
      </w:r>
      <w:r w:rsidR="0083098E">
        <w:rPr>
          <w:rFonts w:ascii="Times New Roman" w:hAnsi="Times New Roman" w:cs="Times New Roman"/>
          <w:sz w:val="28"/>
          <w:szCs w:val="28"/>
        </w:rPr>
        <w:t xml:space="preserve"> </w:t>
      </w:r>
      <w:r w:rsidRPr="00DC46B5">
        <w:rPr>
          <w:rFonts w:ascii="Times New Roman" w:hAnsi="Times New Roman" w:cs="Times New Roman"/>
          <w:sz w:val="28"/>
          <w:szCs w:val="28"/>
        </w:rPr>
        <w:t>в ходе исполнения муниципальной функции (далее - досудебное (внесудебное) обжалование).</w:t>
      </w:r>
      <w:proofErr w:type="gramEnd"/>
      <w:r w:rsidRPr="00DC46B5">
        <w:rPr>
          <w:rFonts w:ascii="Times New Roman" w:hAnsi="Times New Roman" w:cs="Times New Roman"/>
          <w:sz w:val="28"/>
          <w:szCs w:val="28"/>
        </w:rPr>
        <w:t xml:space="preserve"> </w:t>
      </w:r>
      <w:proofErr w:type="gramStart"/>
      <w:r w:rsidRPr="00DC46B5">
        <w:rPr>
          <w:rFonts w:ascii="Times New Roman" w:hAnsi="Times New Roman" w:cs="Times New Roman"/>
          <w:sz w:val="28"/>
          <w:szCs w:val="28"/>
        </w:rPr>
        <w:t xml:space="preserve">Обращения (жалобы), поступившие в Администрацию </w:t>
      </w:r>
      <w:r w:rsidR="0083098E" w:rsidRPr="0083098E">
        <w:rPr>
          <w:rFonts w:ascii="Times New Roman" w:hAnsi="Times New Roman" w:cs="Times New Roman"/>
          <w:sz w:val="28"/>
          <w:szCs w:val="28"/>
        </w:rPr>
        <w:t xml:space="preserve">муниципального образования «Чердаклинский район» Ульяновской области </w:t>
      </w:r>
      <w:r w:rsidRPr="00DC46B5">
        <w:rPr>
          <w:rFonts w:ascii="Times New Roman" w:hAnsi="Times New Roman" w:cs="Times New Roman"/>
          <w:sz w:val="28"/>
          <w:szCs w:val="28"/>
        </w:rPr>
        <w:t>на имя главы Администрации</w:t>
      </w:r>
      <w:r w:rsidR="0083098E" w:rsidRPr="0083098E">
        <w:rPr>
          <w:rFonts w:ascii="Times New Roman" w:hAnsi="Times New Roman" w:cs="Times New Roman"/>
          <w:sz w:val="28"/>
          <w:szCs w:val="28"/>
        </w:rPr>
        <w:t xml:space="preserve"> муниципального образования «Чердаклинский район» Ульяновской области</w:t>
      </w:r>
      <w:r w:rsidRPr="00DC46B5">
        <w:rPr>
          <w:rFonts w:ascii="Times New Roman" w:hAnsi="Times New Roman" w:cs="Times New Roman"/>
          <w:sz w:val="28"/>
          <w:szCs w:val="28"/>
        </w:rPr>
        <w:t xml:space="preserve">, Председателя </w:t>
      </w:r>
      <w:r w:rsidR="0083098E" w:rsidRPr="0083098E">
        <w:rPr>
          <w:rFonts w:ascii="Times New Roman" w:hAnsi="Times New Roman" w:cs="Times New Roman"/>
          <w:sz w:val="28"/>
          <w:szCs w:val="28"/>
        </w:rPr>
        <w:t>Уполномоченного органа</w:t>
      </w:r>
      <w:r w:rsidRPr="00DC46B5">
        <w:rPr>
          <w:rFonts w:ascii="Times New Roman" w:hAnsi="Times New Roman" w:cs="Times New Roman"/>
          <w:sz w:val="28"/>
          <w:szCs w:val="28"/>
        </w:rPr>
        <w:t>, подлежат рассмотрению в порядке, установленном действующим законодательством Российской Федерации.</w:t>
      </w:r>
      <w:proofErr w:type="gramEnd"/>
    </w:p>
    <w:p w:rsidR="00DC46B5" w:rsidRPr="00DC46B5" w:rsidRDefault="00DC46B5" w:rsidP="00B655F2">
      <w:pPr>
        <w:spacing w:after="0" w:line="240" w:lineRule="auto"/>
        <w:ind w:firstLine="709"/>
        <w:jc w:val="both"/>
        <w:rPr>
          <w:rFonts w:ascii="Times New Roman" w:hAnsi="Times New Roman" w:cs="Times New Roman"/>
          <w:sz w:val="28"/>
          <w:szCs w:val="28"/>
        </w:rPr>
      </w:pPr>
      <w:proofErr w:type="gramStart"/>
      <w:r w:rsidRPr="00DC46B5">
        <w:rPr>
          <w:rFonts w:ascii="Times New Roman" w:hAnsi="Times New Roman" w:cs="Times New Roman"/>
          <w:sz w:val="28"/>
          <w:szCs w:val="28"/>
        </w:rPr>
        <w:t>Досудебный (внесудебный) порядок обжалования не исключает возможность обжалования решений и действий (бездействия), принятых (осуществляемых) Администрацией</w:t>
      </w:r>
      <w:r w:rsidR="0083098E" w:rsidRPr="0083098E">
        <w:rPr>
          <w:rFonts w:ascii="Times New Roman" w:hAnsi="Times New Roman" w:cs="Times New Roman"/>
          <w:sz w:val="28"/>
          <w:szCs w:val="28"/>
        </w:rPr>
        <w:t xml:space="preserve"> муниципального образования «Чердаклинский район» Ульяновской области</w:t>
      </w:r>
      <w:r w:rsidRPr="00DC46B5">
        <w:rPr>
          <w:rFonts w:ascii="Times New Roman" w:hAnsi="Times New Roman" w:cs="Times New Roman"/>
          <w:sz w:val="28"/>
          <w:szCs w:val="28"/>
        </w:rPr>
        <w:t xml:space="preserve">, </w:t>
      </w:r>
      <w:r w:rsidR="0083098E" w:rsidRPr="0083098E">
        <w:rPr>
          <w:rFonts w:ascii="Times New Roman" w:hAnsi="Times New Roman" w:cs="Times New Roman"/>
          <w:sz w:val="28"/>
          <w:szCs w:val="28"/>
        </w:rPr>
        <w:t>Уполномоченн</w:t>
      </w:r>
      <w:r w:rsidR="0083098E">
        <w:rPr>
          <w:rFonts w:ascii="Times New Roman" w:hAnsi="Times New Roman" w:cs="Times New Roman"/>
          <w:sz w:val="28"/>
          <w:szCs w:val="28"/>
        </w:rPr>
        <w:t>ым</w:t>
      </w:r>
      <w:r w:rsidR="0083098E" w:rsidRPr="0083098E">
        <w:rPr>
          <w:rFonts w:ascii="Times New Roman" w:hAnsi="Times New Roman" w:cs="Times New Roman"/>
          <w:sz w:val="28"/>
          <w:szCs w:val="28"/>
        </w:rPr>
        <w:t xml:space="preserve"> орган</w:t>
      </w:r>
      <w:r w:rsidR="0083098E">
        <w:rPr>
          <w:rFonts w:ascii="Times New Roman" w:hAnsi="Times New Roman" w:cs="Times New Roman"/>
          <w:sz w:val="28"/>
          <w:szCs w:val="28"/>
        </w:rPr>
        <w:t>ом</w:t>
      </w:r>
      <w:r w:rsidRPr="00DC46B5">
        <w:rPr>
          <w:rFonts w:ascii="Times New Roman" w:hAnsi="Times New Roman" w:cs="Times New Roman"/>
          <w:sz w:val="28"/>
          <w:szCs w:val="28"/>
        </w:rPr>
        <w:t>, должностными лицами, муниципальными служащими Администрации</w:t>
      </w:r>
      <w:r w:rsidR="0083098E" w:rsidRPr="0083098E">
        <w:rPr>
          <w:rFonts w:ascii="Times New Roman" w:hAnsi="Times New Roman" w:cs="Times New Roman"/>
          <w:sz w:val="28"/>
          <w:szCs w:val="28"/>
        </w:rPr>
        <w:t xml:space="preserve"> муниципального образования «Чердаклинский район» Ульяновской области</w:t>
      </w:r>
      <w:r w:rsidRPr="00DC46B5">
        <w:rPr>
          <w:rFonts w:ascii="Times New Roman" w:hAnsi="Times New Roman" w:cs="Times New Roman"/>
          <w:sz w:val="28"/>
          <w:szCs w:val="28"/>
        </w:rPr>
        <w:t xml:space="preserve">, </w:t>
      </w:r>
      <w:r w:rsidR="0083098E" w:rsidRPr="0083098E">
        <w:rPr>
          <w:rFonts w:ascii="Times New Roman" w:hAnsi="Times New Roman" w:cs="Times New Roman"/>
          <w:sz w:val="28"/>
          <w:szCs w:val="28"/>
        </w:rPr>
        <w:t>Уполномоченного органа</w:t>
      </w:r>
      <w:r w:rsidRPr="00DC46B5">
        <w:rPr>
          <w:rFonts w:ascii="Times New Roman" w:hAnsi="Times New Roman" w:cs="Times New Roman"/>
          <w:sz w:val="28"/>
          <w:szCs w:val="28"/>
        </w:rPr>
        <w:t xml:space="preserve"> в ходе исполнения муниципальной функции, в судебном порядке.</w:t>
      </w:r>
      <w:proofErr w:type="gramEnd"/>
      <w:r w:rsidRPr="00DC46B5">
        <w:rPr>
          <w:rFonts w:ascii="Times New Roman" w:hAnsi="Times New Roman" w:cs="Times New Roman"/>
          <w:sz w:val="28"/>
          <w:szCs w:val="28"/>
        </w:rPr>
        <w:t xml:space="preserve"> Досудебный (внесудебный) порядок обжалования не является для заявителей обязательным.</w:t>
      </w:r>
    </w:p>
    <w:p w:rsidR="00DC46B5" w:rsidRPr="00DC46B5" w:rsidRDefault="00DC46B5" w:rsidP="00B655F2">
      <w:pPr>
        <w:spacing w:after="0" w:line="240" w:lineRule="auto"/>
        <w:ind w:firstLine="709"/>
        <w:jc w:val="both"/>
        <w:rPr>
          <w:rFonts w:ascii="Times New Roman" w:hAnsi="Times New Roman" w:cs="Times New Roman"/>
          <w:sz w:val="28"/>
          <w:szCs w:val="28"/>
        </w:rPr>
      </w:pPr>
      <w:r w:rsidRPr="00DC46B5">
        <w:rPr>
          <w:rFonts w:ascii="Times New Roman" w:hAnsi="Times New Roman" w:cs="Times New Roman"/>
          <w:sz w:val="28"/>
          <w:szCs w:val="28"/>
        </w:rPr>
        <w:t>Заявитель может направить обращение (жалобу) на имя:</w:t>
      </w:r>
    </w:p>
    <w:p w:rsidR="00DC46B5" w:rsidRPr="00DC46B5" w:rsidRDefault="00DC46B5" w:rsidP="0083098E">
      <w:pPr>
        <w:spacing w:after="0" w:line="240" w:lineRule="auto"/>
        <w:ind w:firstLine="709"/>
        <w:jc w:val="both"/>
        <w:rPr>
          <w:rFonts w:ascii="Times New Roman" w:hAnsi="Times New Roman" w:cs="Times New Roman"/>
          <w:sz w:val="28"/>
          <w:szCs w:val="28"/>
        </w:rPr>
      </w:pPr>
      <w:r w:rsidRPr="00DC46B5">
        <w:rPr>
          <w:rFonts w:ascii="Times New Roman" w:hAnsi="Times New Roman" w:cs="Times New Roman"/>
          <w:sz w:val="28"/>
          <w:szCs w:val="28"/>
        </w:rPr>
        <w:t xml:space="preserve">Главы администрации </w:t>
      </w:r>
      <w:r w:rsidR="0083098E" w:rsidRPr="0083098E">
        <w:rPr>
          <w:rFonts w:ascii="Times New Roman" w:hAnsi="Times New Roman" w:cs="Times New Roman"/>
          <w:sz w:val="28"/>
          <w:szCs w:val="28"/>
        </w:rPr>
        <w:t>муниципального образования «Чердаклинский район» Ульяновской области</w:t>
      </w:r>
      <w:r w:rsidR="0083098E">
        <w:rPr>
          <w:rFonts w:ascii="Times New Roman" w:hAnsi="Times New Roman" w:cs="Times New Roman"/>
          <w:sz w:val="28"/>
          <w:szCs w:val="28"/>
        </w:rPr>
        <w:t xml:space="preserve"> и Председателя</w:t>
      </w:r>
      <w:r w:rsidR="0083098E" w:rsidRPr="0083098E">
        <w:rPr>
          <w:rFonts w:ascii="Times New Roman" w:hAnsi="Times New Roman" w:cs="Times New Roman"/>
          <w:sz w:val="28"/>
          <w:szCs w:val="28"/>
        </w:rPr>
        <w:t xml:space="preserve"> Уполномоченн</w:t>
      </w:r>
      <w:r w:rsidR="0083098E">
        <w:rPr>
          <w:rFonts w:ascii="Times New Roman" w:hAnsi="Times New Roman" w:cs="Times New Roman"/>
          <w:sz w:val="28"/>
          <w:szCs w:val="28"/>
        </w:rPr>
        <w:t>ого</w:t>
      </w:r>
      <w:r w:rsidR="0083098E" w:rsidRPr="0083098E">
        <w:rPr>
          <w:rFonts w:ascii="Times New Roman" w:hAnsi="Times New Roman" w:cs="Times New Roman"/>
          <w:sz w:val="28"/>
          <w:szCs w:val="28"/>
        </w:rPr>
        <w:t xml:space="preserve"> орган</w:t>
      </w:r>
      <w:r w:rsidR="0083098E">
        <w:rPr>
          <w:rFonts w:ascii="Times New Roman" w:hAnsi="Times New Roman" w:cs="Times New Roman"/>
          <w:sz w:val="28"/>
          <w:szCs w:val="28"/>
        </w:rPr>
        <w:t>а.</w:t>
      </w:r>
    </w:p>
    <w:p w:rsidR="00DC46B5" w:rsidRPr="00DC46B5" w:rsidRDefault="00DC46B5" w:rsidP="00B655F2">
      <w:pPr>
        <w:spacing w:after="0" w:line="240" w:lineRule="auto"/>
        <w:ind w:firstLine="709"/>
        <w:jc w:val="both"/>
        <w:rPr>
          <w:rFonts w:ascii="Times New Roman" w:hAnsi="Times New Roman" w:cs="Times New Roman"/>
          <w:sz w:val="28"/>
          <w:szCs w:val="28"/>
        </w:rPr>
      </w:pPr>
      <w:r w:rsidRPr="00DC46B5">
        <w:rPr>
          <w:rFonts w:ascii="Times New Roman" w:hAnsi="Times New Roman" w:cs="Times New Roman"/>
          <w:sz w:val="28"/>
          <w:szCs w:val="28"/>
        </w:rPr>
        <w:t xml:space="preserve">Направление обращения (жалобы) непосредственно должностному лицу </w:t>
      </w:r>
      <w:r w:rsidR="0083098E" w:rsidRPr="0083098E">
        <w:rPr>
          <w:rFonts w:ascii="Times New Roman" w:hAnsi="Times New Roman" w:cs="Times New Roman"/>
          <w:sz w:val="28"/>
          <w:szCs w:val="28"/>
        </w:rPr>
        <w:t>Уполномоченного органа</w:t>
      </w:r>
      <w:r w:rsidRPr="00DC46B5">
        <w:rPr>
          <w:rFonts w:ascii="Times New Roman" w:hAnsi="Times New Roman" w:cs="Times New Roman"/>
          <w:sz w:val="28"/>
          <w:szCs w:val="28"/>
        </w:rPr>
        <w:t>, принявшему решение или совершившему действие (бездействие), которое обжалуется, запрещено.</w:t>
      </w:r>
    </w:p>
    <w:p w:rsidR="00B655F2" w:rsidRDefault="00B655F2" w:rsidP="00B655F2">
      <w:pPr>
        <w:spacing w:after="0" w:line="240" w:lineRule="auto"/>
        <w:ind w:firstLine="709"/>
        <w:jc w:val="both"/>
        <w:rPr>
          <w:rFonts w:ascii="Times New Roman" w:hAnsi="Times New Roman" w:cs="Times New Roman"/>
          <w:b/>
          <w:sz w:val="28"/>
          <w:szCs w:val="28"/>
        </w:rPr>
      </w:pPr>
    </w:p>
    <w:p w:rsidR="007855D6" w:rsidRPr="007855D6" w:rsidRDefault="00DC46B5" w:rsidP="00B655F2">
      <w:pPr>
        <w:spacing w:after="0" w:line="240" w:lineRule="auto"/>
        <w:ind w:firstLine="709"/>
        <w:jc w:val="both"/>
        <w:rPr>
          <w:rFonts w:ascii="Times New Roman" w:hAnsi="Times New Roman" w:cs="Times New Roman"/>
          <w:b/>
          <w:sz w:val="28"/>
          <w:szCs w:val="28"/>
        </w:rPr>
      </w:pPr>
      <w:r w:rsidRPr="007855D6">
        <w:rPr>
          <w:rFonts w:ascii="Times New Roman" w:hAnsi="Times New Roman" w:cs="Times New Roman"/>
          <w:b/>
          <w:sz w:val="28"/>
          <w:szCs w:val="28"/>
        </w:rPr>
        <w:t xml:space="preserve">5.2. </w:t>
      </w:r>
      <w:r w:rsidR="007855D6" w:rsidRPr="007855D6">
        <w:rPr>
          <w:rFonts w:ascii="Times New Roman" w:hAnsi="Times New Roman" w:cs="Times New Roman"/>
          <w:b/>
          <w:sz w:val="28"/>
          <w:szCs w:val="28"/>
        </w:rPr>
        <w:t>Предмет досудебного (внесудебного) обжалования</w:t>
      </w:r>
    </w:p>
    <w:p w:rsidR="00DC46B5" w:rsidRPr="00DC46B5" w:rsidRDefault="00DC46B5" w:rsidP="00B655F2">
      <w:pPr>
        <w:spacing w:after="0" w:line="240" w:lineRule="auto"/>
        <w:ind w:firstLine="709"/>
        <w:jc w:val="both"/>
        <w:rPr>
          <w:rFonts w:ascii="Times New Roman" w:hAnsi="Times New Roman" w:cs="Times New Roman"/>
          <w:sz w:val="28"/>
          <w:szCs w:val="28"/>
        </w:rPr>
      </w:pPr>
      <w:r w:rsidRPr="00DC46B5">
        <w:rPr>
          <w:rFonts w:ascii="Times New Roman" w:hAnsi="Times New Roman" w:cs="Times New Roman"/>
          <w:sz w:val="28"/>
          <w:szCs w:val="28"/>
        </w:rPr>
        <w:t>Предметом досудебного (внесудебного) обжалования являются:</w:t>
      </w:r>
    </w:p>
    <w:p w:rsidR="00DC46B5" w:rsidRPr="00DC46B5" w:rsidRDefault="00DC46B5" w:rsidP="00B655F2">
      <w:pPr>
        <w:spacing w:after="0" w:line="240" w:lineRule="auto"/>
        <w:ind w:firstLine="709"/>
        <w:jc w:val="both"/>
        <w:rPr>
          <w:rFonts w:ascii="Times New Roman" w:hAnsi="Times New Roman" w:cs="Times New Roman"/>
          <w:sz w:val="28"/>
          <w:szCs w:val="28"/>
        </w:rPr>
      </w:pPr>
      <w:r w:rsidRPr="00DC46B5">
        <w:rPr>
          <w:rFonts w:ascii="Times New Roman" w:hAnsi="Times New Roman" w:cs="Times New Roman"/>
          <w:sz w:val="28"/>
          <w:szCs w:val="28"/>
        </w:rPr>
        <w:t xml:space="preserve">1) незаконные, необоснованные действия должностного лица </w:t>
      </w:r>
      <w:r w:rsidR="0083098E" w:rsidRPr="0083098E">
        <w:rPr>
          <w:rFonts w:ascii="Times New Roman" w:hAnsi="Times New Roman" w:cs="Times New Roman"/>
          <w:sz w:val="28"/>
          <w:szCs w:val="28"/>
        </w:rPr>
        <w:t>Уполномоченного органа</w:t>
      </w:r>
      <w:r w:rsidRPr="00DC46B5">
        <w:rPr>
          <w:rFonts w:ascii="Times New Roman" w:hAnsi="Times New Roman" w:cs="Times New Roman"/>
          <w:sz w:val="28"/>
          <w:szCs w:val="28"/>
        </w:rPr>
        <w:t>, ответственного за исполнение муниципальной функции:</w:t>
      </w:r>
    </w:p>
    <w:p w:rsidR="00DC46B5" w:rsidRPr="00DC46B5" w:rsidRDefault="00DC46B5" w:rsidP="00B655F2">
      <w:pPr>
        <w:spacing w:after="0" w:line="240" w:lineRule="auto"/>
        <w:ind w:firstLine="709"/>
        <w:jc w:val="both"/>
        <w:rPr>
          <w:rFonts w:ascii="Times New Roman" w:hAnsi="Times New Roman" w:cs="Times New Roman"/>
          <w:sz w:val="28"/>
          <w:szCs w:val="28"/>
        </w:rPr>
      </w:pPr>
      <w:r w:rsidRPr="00DC46B5">
        <w:rPr>
          <w:rFonts w:ascii="Times New Roman" w:hAnsi="Times New Roman" w:cs="Times New Roman"/>
          <w:sz w:val="28"/>
          <w:szCs w:val="28"/>
        </w:rPr>
        <w:t>- истребование документов для исполнения муниципальной функции, не предусмотренных нормативными правовыми актами и настоящим административным регламентом;</w:t>
      </w:r>
    </w:p>
    <w:p w:rsidR="00DC46B5" w:rsidRPr="00DC46B5" w:rsidRDefault="00DC46B5" w:rsidP="00B655F2">
      <w:pPr>
        <w:spacing w:after="0" w:line="240" w:lineRule="auto"/>
        <w:ind w:firstLine="709"/>
        <w:jc w:val="both"/>
        <w:rPr>
          <w:rFonts w:ascii="Times New Roman" w:hAnsi="Times New Roman" w:cs="Times New Roman"/>
          <w:sz w:val="28"/>
          <w:szCs w:val="28"/>
        </w:rPr>
      </w:pPr>
      <w:r w:rsidRPr="00DC46B5">
        <w:rPr>
          <w:rFonts w:ascii="Times New Roman" w:hAnsi="Times New Roman" w:cs="Times New Roman"/>
          <w:sz w:val="28"/>
          <w:szCs w:val="28"/>
        </w:rPr>
        <w:lastRenderedPageBreak/>
        <w:t>- нарушение сроков рассмотрения жалоб и обращений физических и юридических лиц по вопросам нарушения земельного законодательства;</w:t>
      </w:r>
    </w:p>
    <w:p w:rsidR="00DC46B5" w:rsidRPr="00DC46B5" w:rsidRDefault="00DC46B5" w:rsidP="00B655F2">
      <w:pPr>
        <w:spacing w:after="0" w:line="240" w:lineRule="auto"/>
        <w:ind w:firstLine="709"/>
        <w:jc w:val="both"/>
        <w:rPr>
          <w:rFonts w:ascii="Times New Roman" w:hAnsi="Times New Roman" w:cs="Times New Roman"/>
          <w:sz w:val="28"/>
          <w:szCs w:val="28"/>
        </w:rPr>
      </w:pPr>
      <w:r w:rsidRPr="00DC46B5">
        <w:rPr>
          <w:rFonts w:ascii="Times New Roman" w:hAnsi="Times New Roman" w:cs="Times New Roman"/>
          <w:sz w:val="28"/>
          <w:szCs w:val="28"/>
        </w:rPr>
        <w:t xml:space="preserve">2) бездействие должностного лица </w:t>
      </w:r>
      <w:r w:rsidR="0083098E" w:rsidRPr="0083098E">
        <w:rPr>
          <w:rFonts w:ascii="Times New Roman" w:hAnsi="Times New Roman" w:cs="Times New Roman"/>
          <w:sz w:val="28"/>
          <w:szCs w:val="28"/>
        </w:rPr>
        <w:t>Уполномоченного органа</w:t>
      </w:r>
      <w:r w:rsidRPr="00DC46B5">
        <w:rPr>
          <w:rFonts w:ascii="Times New Roman" w:hAnsi="Times New Roman" w:cs="Times New Roman"/>
          <w:sz w:val="28"/>
          <w:szCs w:val="28"/>
        </w:rPr>
        <w:t>, ответственного за исполнение муниципальной функции:</w:t>
      </w:r>
    </w:p>
    <w:p w:rsidR="00DC46B5" w:rsidRPr="00DC46B5" w:rsidRDefault="00DC46B5" w:rsidP="00B655F2">
      <w:pPr>
        <w:spacing w:after="0" w:line="240" w:lineRule="auto"/>
        <w:ind w:firstLine="709"/>
        <w:jc w:val="both"/>
        <w:rPr>
          <w:rFonts w:ascii="Times New Roman" w:hAnsi="Times New Roman" w:cs="Times New Roman"/>
          <w:sz w:val="28"/>
          <w:szCs w:val="28"/>
        </w:rPr>
      </w:pPr>
      <w:r w:rsidRPr="00DC46B5">
        <w:rPr>
          <w:rFonts w:ascii="Times New Roman" w:hAnsi="Times New Roman" w:cs="Times New Roman"/>
          <w:sz w:val="28"/>
          <w:szCs w:val="28"/>
        </w:rPr>
        <w:t>- оставление жалоб и обращений физических и юридических лиц по вопросам нарушения земельного законодательства без рассмотрения;</w:t>
      </w:r>
    </w:p>
    <w:p w:rsidR="00DC46B5" w:rsidRDefault="00DC46B5" w:rsidP="00B655F2">
      <w:pPr>
        <w:spacing w:after="0" w:line="240" w:lineRule="auto"/>
        <w:ind w:firstLine="709"/>
        <w:jc w:val="both"/>
        <w:rPr>
          <w:rFonts w:ascii="Times New Roman" w:hAnsi="Times New Roman" w:cs="Times New Roman"/>
          <w:sz w:val="28"/>
          <w:szCs w:val="28"/>
        </w:rPr>
      </w:pPr>
      <w:r w:rsidRPr="00DC46B5">
        <w:rPr>
          <w:rFonts w:ascii="Times New Roman" w:hAnsi="Times New Roman" w:cs="Times New Roman"/>
          <w:sz w:val="28"/>
          <w:szCs w:val="28"/>
        </w:rPr>
        <w:t xml:space="preserve">3) решение должностного лица </w:t>
      </w:r>
      <w:r w:rsidR="0083098E" w:rsidRPr="0083098E">
        <w:rPr>
          <w:rFonts w:ascii="Times New Roman" w:hAnsi="Times New Roman" w:cs="Times New Roman"/>
          <w:sz w:val="28"/>
          <w:szCs w:val="28"/>
        </w:rPr>
        <w:t>Уполномоченного органа</w:t>
      </w:r>
      <w:r w:rsidRPr="00DC46B5">
        <w:rPr>
          <w:rFonts w:ascii="Times New Roman" w:hAnsi="Times New Roman" w:cs="Times New Roman"/>
          <w:sz w:val="28"/>
          <w:szCs w:val="28"/>
        </w:rPr>
        <w:t>, ответственного за исполнение муниципальной функции, об отказе в приеме и рассмотрении документов, необходимых для исполнения муниципальной функции, об отказе в исполнении муниципальной функции.</w:t>
      </w:r>
    </w:p>
    <w:p w:rsidR="00B655F2" w:rsidRPr="00DC46B5" w:rsidRDefault="00B655F2" w:rsidP="00B655F2">
      <w:pPr>
        <w:spacing w:after="0" w:line="240" w:lineRule="auto"/>
        <w:ind w:firstLine="709"/>
        <w:jc w:val="both"/>
        <w:rPr>
          <w:rFonts w:ascii="Times New Roman" w:hAnsi="Times New Roman" w:cs="Times New Roman"/>
          <w:sz w:val="28"/>
          <w:szCs w:val="28"/>
        </w:rPr>
      </w:pPr>
    </w:p>
    <w:p w:rsidR="007855D6" w:rsidRPr="007855D6" w:rsidRDefault="00DC46B5" w:rsidP="00B655F2">
      <w:pPr>
        <w:pStyle w:val="a7"/>
        <w:ind w:firstLine="709"/>
        <w:jc w:val="both"/>
      </w:pPr>
      <w:r w:rsidRPr="007855D6">
        <w:t xml:space="preserve">5.3. </w:t>
      </w:r>
      <w:r w:rsidR="007855D6" w:rsidRPr="007855D6">
        <w:t>Исчерпывающие перечень оснований для приостановления рассмотрения жалобы и случаев, в которых ответ на жалобу не дается</w:t>
      </w:r>
    </w:p>
    <w:p w:rsidR="007855D6" w:rsidRDefault="007855D6" w:rsidP="00B655F2">
      <w:pPr>
        <w:spacing w:after="0" w:line="240" w:lineRule="auto"/>
        <w:ind w:firstLine="709"/>
        <w:jc w:val="both"/>
        <w:rPr>
          <w:rFonts w:ascii="Times New Roman" w:hAnsi="Times New Roman" w:cs="Times New Roman"/>
          <w:sz w:val="28"/>
          <w:szCs w:val="28"/>
        </w:rPr>
      </w:pPr>
    </w:p>
    <w:p w:rsidR="00DC46B5" w:rsidRPr="00DC46B5" w:rsidRDefault="00DC46B5" w:rsidP="00B655F2">
      <w:pPr>
        <w:spacing w:after="0" w:line="240" w:lineRule="auto"/>
        <w:ind w:firstLine="709"/>
        <w:jc w:val="both"/>
        <w:rPr>
          <w:rFonts w:ascii="Times New Roman" w:hAnsi="Times New Roman" w:cs="Times New Roman"/>
          <w:sz w:val="28"/>
          <w:szCs w:val="28"/>
        </w:rPr>
      </w:pPr>
      <w:r w:rsidRPr="00DC46B5">
        <w:rPr>
          <w:rFonts w:ascii="Times New Roman" w:hAnsi="Times New Roman" w:cs="Times New Roman"/>
          <w:sz w:val="28"/>
          <w:szCs w:val="28"/>
        </w:rPr>
        <w:t>Ответ по существу вопросов, поставленных в жалобе, не дается в следующих случаях:</w:t>
      </w:r>
    </w:p>
    <w:p w:rsidR="0083098E" w:rsidRDefault="00DC46B5" w:rsidP="00B655F2">
      <w:pPr>
        <w:spacing w:after="0" w:line="240" w:lineRule="auto"/>
        <w:ind w:firstLine="709"/>
        <w:jc w:val="both"/>
        <w:rPr>
          <w:rFonts w:ascii="Times New Roman" w:hAnsi="Times New Roman" w:cs="Times New Roman"/>
          <w:sz w:val="28"/>
          <w:szCs w:val="28"/>
        </w:rPr>
      </w:pPr>
      <w:r w:rsidRPr="00DC46B5">
        <w:rPr>
          <w:rFonts w:ascii="Times New Roman" w:hAnsi="Times New Roman" w:cs="Times New Roman"/>
          <w:sz w:val="28"/>
          <w:szCs w:val="28"/>
        </w:rPr>
        <w:t xml:space="preserve">1) в случае если в письменном обращении не </w:t>
      </w:r>
      <w:proofErr w:type="gramStart"/>
      <w:r w:rsidRPr="00DC46B5">
        <w:rPr>
          <w:rFonts w:ascii="Times New Roman" w:hAnsi="Times New Roman" w:cs="Times New Roman"/>
          <w:sz w:val="28"/>
          <w:szCs w:val="28"/>
        </w:rPr>
        <w:t>указаны</w:t>
      </w:r>
      <w:proofErr w:type="gramEnd"/>
      <w:r w:rsidRPr="00DC46B5">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w:t>
      </w:r>
      <w:r w:rsidR="0083098E">
        <w:rPr>
          <w:rFonts w:ascii="Times New Roman" w:hAnsi="Times New Roman" w:cs="Times New Roman"/>
          <w:sz w:val="28"/>
          <w:szCs w:val="28"/>
        </w:rPr>
        <w:t>.</w:t>
      </w:r>
    </w:p>
    <w:p w:rsidR="00DC46B5" w:rsidRPr="00DC46B5" w:rsidRDefault="00DC46B5" w:rsidP="00B655F2">
      <w:pPr>
        <w:spacing w:after="0" w:line="240" w:lineRule="auto"/>
        <w:ind w:firstLine="709"/>
        <w:jc w:val="both"/>
        <w:rPr>
          <w:rFonts w:ascii="Times New Roman" w:hAnsi="Times New Roman" w:cs="Times New Roman"/>
          <w:sz w:val="28"/>
          <w:szCs w:val="28"/>
        </w:rPr>
      </w:pPr>
      <w:r w:rsidRPr="00DC46B5">
        <w:rPr>
          <w:rFonts w:ascii="Times New Roman" w:hAnsi="Times New Roman" w:cs="Times New Roman"/>
          <w:sz w:val="28"/>
          <w:szCs w:val="28"/>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C46B5" w:rsidRPr="00DC46B5" w:rsidRDefault="00DC46B5" w:rsidP="00B655F2">
      <w:pPr>
        <w:spacing w:after="0" w:line="240" w:lineRule="auto"/>
        <w:ind w:firstLine="709"/>
        <w:jc w:val="both"/>
        <w:rPr>
          <w:rFonts w:ascii="Times New Roman" w:hAnsi="Times New Roman" w:cs="Times New Roman"/>
          <w:sz w:val="28"/>
          <w:szCs w:val="28"/>
        </w:rPr>
      </w:pPr>
      <w:r w:rsidRPr="00DC46B5">
        <w:rPr>
          <w:rFonts w:ascii="Times New Roman" w:hAnsi="Times New Roman" w:cs="Times New Roman"/>
          <w:sz w:val="28"/>
          <w:szCs w:val="28"/>
        </w:rPr>
        <w:t>2) обращение, в котором обжалуется судебное решение, в течение семи дней со дня регистрации возвращается лицу, направившему обращение, с разъяснением порядка обжалования данного судебного решения;</w:t>
      </w:r>
    </w:p>
    <w:p w:rsidR="00DC46B5" w:rsidRPr="00DC46B5" w:rsidRDefault="00DC46B5" w:rsidP="00B655F2">
      <w:pPr>
        <w:spacing w:after="0" w:line="240" w:lineRule="auto"/>
        <w:ind w:firstLine="709"/>
        <w:jc w:val="both"/>
        <w:rPr>
          <w:rFonts w:ascii="Times New Roman" w:hAnsi="Times New Roman" w:cs="Times New Roman"/>
          <w:sz w:val="28"/>
          <w:szCs w:val="28"/>
        </w:rPr>
      </w:pPr>
      <w:r w:rsidRPr="00DC46B5">
        <w:rPr>
          <w:rFonts w:ascii="Times New Roman" w:hAnsi="Times New Roman" w:cs="Times New Roman"/>
          <w:sz w:val="28"/>
          <w:szCs w:val="28"/>
        </w:rPr>
        <w:t>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DC46B5" w:rsidRPr="00DC46B5" w:rsidRDefault="00DC46B5" w:rsidP="00B655F2">
      <w:pPr>
        <w:spacing w:after="0" w:line="240" w:lineRule="auto"/>
        <w:ind w:firstLine="709"/>
        <w:jc w:val="both"/>
        <w:rPr>
          <w:rFonts w:ascii="Times New Roman" w:hAnsi="Times New Roman" w:cs="Times New Roman"/>
          <w:sz w:val="28"/>
          <w:szCs w:val="28"/>
        </w:rPr>
      </w:pPr>
      <w:proofErr w:type="gramStart"/>
      <w:r w:rsidRPr="00DC46B5">
        <w:rPr>
          <w:rFonts w:ascii="Times New Roman" w:hAnsi="Times New Roman" w:cs="Times New Roman"/>
          <w:sz w:val="28"/>
          <w:szCs w:val="28"/>
        </w:rPr>
        <w:t>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лицу, направившему обращение, если его фамилия и почтовый адрес поддаются прочтению;</w:t>
      </w:r>
      <w:proofErr w:type="gramEnd"/>
    </w:p>
    <w:p w:rsidR="00DC46B5" w:rsidRPr="00DC46B5" w:rsidRDefault="00DC46B5" w:rsidP="00B655F2">
      <w:pPr>
        <w:spacing w:after="0" w:line="240" w:lineRule="auto"/>
        <w:ind w:firstLine="709"/>
        <w:jc w:val="both"/>
        <w:rPr>
          <w:rFonts w:ascii="Times New Roman" w:hAnsi="Times New Roman" w:cs="Times New Roman"/>
          <w:sz w:val="28"/>
          <w:szCs w:val="28"/>
        </w:rPr>
      </w:pPr>
      <w:proofErr w:type="gramStart"/>
      <w:r w:rsidRPr="00DC46B5">
        <w:rPr>
          <w:rFonts w:ascii="Times New Roman" w:hAnsi="Times New Roman" w:cs="Times New Roman"/>
          <w:sz w:val="28"/>
          <w:szCs w:val="28"/>
        </w:rPr>
        <w:t xml:space="preserve">5) в случае если в письменном обращении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лицом </w:t>
      </w:r>
      <w:r w:rsidRPr="00DC46B5">
        <w:rPr>
          <w:rFonts w:ascii="Times New Roman" w:hAnsi="Times New Roman" w:cs="Times New Roman"/>
          <w:sz w:val="28"/>
          <w:szCs w:val="28"/>
        </w:rPr>
        <w:lastRenderedPageBreak/>
        <w:t>по данному</w:t>
      </w:r>
      <w:proofErr w:type="gramEnd"/>
      <w:r w:rsidRPr="00DC46B5">
        <w:rPr>
          <w:rFonts w:ascii="Times New Roman" w:hAnsi="Times New Roman" w:cs="Times New Roman"/>
          <w:sz w:val="28"/>
          <w:szCs w:val="28"/>
        </w:rPr>
        <w:t xml:space="preserve">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w:t>
      </w:r>
      <w:proofErr w:type="gramStart"/>
      <w:r w:rsidRPr="00DC46B5">
        <w:rPr>
          <w:rFonts w:ascii="Times New Roman" w:hAnsi="Times New Roman" w:cs="Times New Roman"/>
          <w:sz w:val="28"/>
          <w:szCs w:val="28"/>
        </w:rPr>
        <w:t>О данном решении уведомляется лицо, направивший обращение;</w:t>
      </w:r>
      <w:proofErr w:type="gramEnd"/>
    </w:p>
    <w:p w:rsidR="00DC46B5" w:rsidRPr="00DC46B5" w:rsidRDefault="00DC46B5" w:rsidP="00B655F2">
      <w:pPr>
        <w:spacing w:after="0" w:line="240" w:lineRule="auto"/>
        <w:ind w:firstLine="709"/>
        <w:jc w:val="both"/>
        <w:rPr>
          <w:rFonts w:ascii="Times New Roman" w:hAnsi="Times New Roman" w:cs="Times New Roman"/>
          <w:sz w:val="28"/>
          <w:szCs w:val="28"/>
        </w:rPr>
      </w:pPr>
      <w:r w:rsidRPr="00DC46B5">
        <w:rPr>
          <w:rFonts w:ascii="Times New Roman" w:hAnsi="Times New Roman" w:cs="Times New Roman"/>
          <w:sz w:val="28"/>
          <w:szCs w:val="28"/>
        </w:rP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C46B5" w:rsidRDefault="00DC46B5" w:rsidP="00B655F2">
      <w:pPr>
        <w:spacing w:after="0" w:line="240" w:lineRule="auto"/>
        <w:ind w:firstLine="709"/>
        <w:jc w:val="both"/>
        <w:rPr>
          <w:rFonts w:ascii="Times New Roman" w:hAnsi="Times New Roman" w:cs="Times New Roman"/>
          <w:sz w:val="28"/>
          <w:szCs w:val="28"/>
        </w:rPr>
      </w:pPr>
      <w:r w:rsidRPr="00DC46B5">
        <w:rPr>
          <w:rFonts w:ascii="Times New Roman" w:hAnsi="Times New Roman" w:cs="Times New Roman"/>
          <w:sz w:val="28"/>
          <w:szCs w:val="28"/>
        </w:rPr>
        <w:t>7)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соответствующий орган местного самоуправления или соответствующему должностному лицу.</w:t>
      </w:r>
    </w:p>
    <w:p w:rsidR="00B655F2" w:rsidRPr="00DC46B5" w:rsidRDefault="00B655F2" w:rsidP="00B655F2">
      <w:pPr>
        <w:spacing w:after="0" w:line="240" w:lineRule="auto"/>
        <w:ind w:firstLine="709"/>
        <w:jc w:val="both"/>
        <w:rPr>
          <w:rFonts w:ascii="Times New Roman" w:hAnsi="Times New Roman" w:cs="Times New Roman"/>
          <w:sz w:val="28"/>
          <w:szCs w:val="28"/>
        </w:rPr>
      </w:pPr>
    </w:p>
    <w:p w:rsidR="007855D6" w:rsidRDefault="00DC46B5" w:rsidP="00B655F2">
      <w:pPr>
        <w:spacing w:after="0" w:line="240" w:lineRule="auto"/>
        <w:ind w:firstLine="709"/>
        <w:jc w:val="both"/>
        <w:rPr>
          <w:rFonts w:ascii="Times New Roman" w:hAnsi="Times New Roman" w:cs="Times New Roman"/>
          <w:b/>
          <w:sz w:val="28"/>
          <w:szCs w:val="28"/>
        </w:rPr>
      </w:pPr>
      <w:r w:rsidRPr="007855D6">
        <w:rPr>
          <w:rFonts w:ascii="Times New Roman" w:hAnsi="Times New Roman" w:cs="Times New Roman"/>
          <w:b/>
          <w:sz w:val="28"/>
          <w:szCs w:val="28"/>
        </w:rPr>
        <w:t xml:space="preserve">5.4. </w:t>
      </w:r>
      <w:r w:rsidR="007855D6" w:rsidRPr="007855D6">
        <w:rPr>
          <w:rFonts w:ascii="Times New Roman" w:hAnsi="Times New Roman" w:cs="Times New Roman"/>
          <w:b/>
          <w:sz w:val="28"/>
          <w:szCs w:val="28"/>
        </w:rPr>
        <w:t>Права заинтересованных лиц на получение информации и документов, необходимых для обоснования и рассмотрения жалобы.</w:t>
      </w:r>
    </w:p>
    <w:p w:rsidR="00607793" w:rsidRDefault="00B655F2" w:rsidP="00B655F2">
      <w:pPr>
        <w:pStyle w:val="a4"/>
        <w:rPr>
          <w:bCs w:val="0"/>
        </w:rPr>
      </w:pPr>
      <w:r w:rsidRPr="00B655F2">
        <w:rPr>
          <w:bCs w:val="0"/>
        </w:rPr>
        <w:t xml:space="preserve">Основанием для начала процедуры досудебного (внесудебного) обжалования являются письменные (в том числе в электронной форме) либо устные (при личном приеме) обращения (жалобы) заявителей в </w:t>
      </w:r>
      <w:r w:rsidR="00607793" w:rsidRPr="00607793">
        <w:rPr>
          <w:bCs w:val="0"/>
        </w:rPr>
        <w:t>Администраци</w:t>
      </w:r>
      <w:r w:rsidR="00607793">
        <w:rPr>
          <w:bCs w:val="0"/>
        </w:rPr>
        <w:t>ю</w:t>
      </w:r>
      <w:r w:rsidR="00607793" w:rsidRPr="00607793">
        <w:rPr>
          <w:bCs w:val="0"/>
        </w:rPr>
        <w:t xml:space="preserve"> муниципального образования «Чердаклинский район» Ульяновской области</w:t>
      </w:r>
      <w:r w:rsidR="00607793" w:rsidRPr="00607793">
        <w:rPr>
          <w:rFonts w:asciiTheme="minorHAnsi" w:hAnsiTheme="minorHAnsi" w:cstheme="minorBidi"/>
          <w:sz w:val="22"/>
          <w:szCs w:val="22"/>
        </w:rPr>
        <w:t xml:space="preserve"> </w:t>
      </w:r>
      <w:r w:rsidR="00607793" w:rsidRPr="00607793">
        <w:rPr>
          <w:bCs w:val="0"/>
        </w:rPr>
        <w:t>на имя Главы администрации муниципального образования «Чердаклинский район» Ульяновской области</w:t>
      </w:r>
      <w:r w:rsidR="00607793">
        <w:rPr>
          <w:bCs w:val="0"/>
        </w:rPr>
        <w:t xml:space="preserve">, председателя </w:t>
      </w:r>
      <w:r w:rsidR="00607793" w:rsidRPr="00607793">
        <w:rPr>
          <w:bCs w:val="0"/>
        </w:rPr>
        <w:t>Уполномоченн</w:t>
      </w:r>
      <w:r w:rsidR="00607793">
        <w:rPr>
          <w:bCs w:val="0"/>
        </w:rPr>
        <w:t>ого</w:t>
      </w:r>
      <w:r w:rsidR="00607793" w:rsidRPr="00607793">
        <w:rPr>
          <w:bCs w:val="0"/>
        </w:rPr>
        <w:t xml:space="preserve"> орган</w:t>
      </w:r>
      <w:r w:rsidR="00607793">
        <w:rPr>
          <w:bCs w:val="0"/>
        </w:rPr>
        <w:t>а.</w:t>
      </w:r>
    </w:p>
    <w:p w:rsidR="00B655F2" w:rsidRPr="00B655F2" w:rsidRDefault="00B655F2" w:rsidP="00B655F2">
      <w:pPr>
        <w:spacing w:after="0" w:line="240" w:lineRule="auto"/>
        <w:ind w:firstLine="709"/>
        <w:jc w:val="both"/>
        <w:rPr>
          <w:rFonts w:ascii="Times New Roman" w:hAnsi="Times New Roman" w:cs="Times New Roman"/>
          <w:sz w:val="28"/>
          <w:szCs w:val="28"/>
        </w:rPr>
      </w:pPr>
      <w:r w:rsidRPr="00B655F2">
        <w:rPr>
          <w:rFonts w:ascii="Times New Roman" w:hAnsi="Times New Roman" w:cs="Times New Roman"/>
          <w:sz w:val="28"/>
          <w:szCs w:val="28"/>
        </w:rPr>
        <w:t>Заявители имеют право на получение информации и документов, необходимых для обоснования и рассмотрения обращения (жалобы).</w:t>
      </w:r>
    </w:p>
    <w:p w:rsidR="00B655F2" w:rsidRPr="00B655F2" w:rsidRDefault="00B655F2" w:rsidP="00B655F2">
      <w:pPr>
        <w:spacing w:after="0" w:line="240" w:lineRule="auto"/>
        <w:ind w:firstLine="709"/>
        <w:jc w:val="both"/>
        <w:rPr>
          <w:rFonts w:ascii="Times New Roman" w:hAnsi="Times New Roman" w:cs="Times New Roman"/>
          <w:sz w:val="28"/>
          <w:szCs w:val="28"/>
        </w:rPr>
      </w:pPr>
      <w:r w:rsidRPr="00B655F2">
        <w:rPr>
          <w:rFonts w:ascii="Times New Roman" w:hAnsi="Times New Roman" w:cs="Times New Roman"/>
          <w:sz w:val="28"/>
          <w:szCs w:val="28"/>
        </w:rPr>
        <w:t>Администрация</w:t>
      </w:r>
      <w:r w:rsidR="00607793" w:rsidRPr="00607793">
        <w:t xml:space="preserve"> </w:t>
      </w:r>
      <w:r w:rsidR="00607793" w:rsidRPr="00607793">
        <w:rPr>
          <w:rFonts w:ascii="Times New Roman" w:hAnsi="Times New Roman" w:cs="Times New Roman"/>
          <w:sz w:val="28"/>
          <w:szCs w:val="28"/>
        </w:rPr>
        <w:t>муниципального образования «Чердаклинский район» Ульяновской области</w:t>
      </w:r>
      <w:r w:rsidRPr="00B655F2">
        <w:rPr>
          <w:rFonts w:ascii="Times New Roman" w:hAnsi="Times New Roman" w:cs="Times New Roman"/>
          <w:sz w:val="28"/>
          <w:szCs w:val="28"/>
        </w:rPr>
        <w:t xml:space="preserve">, </w:t>
      </w:r>
      <w:r w:rsidR="00607793">
        <w:rPr>
          <w:rFonts w:ascii="Times New Roman" w:hAnsi="Times New Roman" w:cs="Times New Roman"/>
          <w:sz w:val="28"/>
          <w:szCs w:val="28"/>
        </w:rPr>
        <w:t>Уполномоченный орган</w:t>
      </w:r>
      <w:r w:rsidRPr="00B655F2">
        <w:rPr>
          <w:rFonts w:ascii="Times New Roman" w:hAnsi="Times New Roman" w:cs="Times New Roman"/>
          <w:sz w:val="28"/>
          <w:szCs w:val="28"/>
        </w:rPr>
        <w:t xml:space="preserve"> или должностное лицо </w:t>
      </w:r>
      <w:r w:rsidR="00607793" w:rsidRPr="00607793">
        <w:rPr>
          <w:rFonts w:ascii="Times New Roman" w:hAnsi="Times New Roman" w:cs="Times New Roman"/>
          <w:sz w:val="28"/>
          <w:szCs w:val="28"/>
        </w:rPr>
        <w:t>Уполномоченн</w:t>
      </w:r>
      <w:r w:rsidR="00607793" w:rsidRPr="00607793">
        <w:rPr>
          <w:rFonts w:ascii="Times New Roman" w:hAnsi="Times New Roman" w:cs="Times New Roman"/>
          <w:bCs/>
          <w:sz w:val="28"/>
          <w:szCs w:val="28"/>
        </w:rPr>
        <w:t>ого</w:t>
      </w:r>
      <w:r w:rsidR="00607793" w:rsidRPr="00607793">
        <w:rPr>
          <w:rFonts w:ascii="Times New Roman" w:hAnsi="Times New Roman" w:cs="Times New Roman"/>
          <w:sz w:val="28"/>
          <w:szCs w:val="28"/>
        </w:rPr>
        <w:t xml:space="preserve"> орган</w:t>
      </w:r>
      <w:r w:rsidR="00607793" w:rsidRPr="00607793">
        <w:rPr>
          <w:rFonts w:ascii="Times New Roman" w:hAnsi="Times New Roman" w:cs="Times New Roman"/>
          <w:bCs/>
          <w:sz w:val="28"/>
          <w:szCs w:val="28"/>
        </w:rPr>
        <w:t>а</w:t>
      </w:r>
      <w:r w:rsidRPr="00B655F2">
        <w:rPr>
          <w:rFonts w:ascii="Times New Roman" w:hAnsi="Times New Roman" w:cs="Times New Roman"/>
          <w:sz w:val="28"/>
          <w:szCs w:val="28"/>
        </w:rPr>
        <w:t>, ответственное за исполнение муниципальной функции,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B655F2" w:rsidRPr="00B655F2" w:rsidRDefault="00B655F2" w:rsidP="00B655F2">
      <w:pPr>
        <w:spacing w:after="0" w:line="240" w:lineRule="auto"/>
        <w:ind w:firstLine="709"/>
        <w:jc w:val="both"/>
        <w:rPr>
          <w:rFonts w:ascii="Times New Roman" w:hAnsi="Times New Roman" w:cs="Times New Roman"/>
          <w:sz w:val="28"/>
          <w:szCs w:val="28"/>
        </w:rPr>
      </w:pPr>
      <w:proofErr w:type="gramStart"/>
      <w:r w:rsidRPr="00B655F2">
        <w:rPr>
          <w:rFonts w:ascii="Times New Roman" w:hAnsi="Times New Roman" w:cs="Times New Roman"/>
          <w:sz w:val="28"/>
          <w:szCs w:val="28"/>
        </w:rPr>
        <w:t>При этом документы, ранее поданные заявителем в Администрацию</w:t>
      </w:r>
      <w:r w:rsidR="00607793" w:rsidRPr="00607793">
        <w:rPr>
          <w:rFonts w:ascii="Times New Roman" w:hAnsi="Times New Roman" w:cs="Times New Roman"/>
          <w:sz w:val="28"/>
          <w:szCs w:val="28"/>
        </w:rPr>
        <w:t xml:space="preserve"> муниципального образования «Чердаклинский район» Ульяновской области</w:t>
      </w:r>
      <w:r w:rsidRPr="00B655F2">
        <w:rPr>
          <w:rFonts w:ascii="Times New Roman" w:hAnsi="Times New Roman" w:cs="Times New Roman"/>
          <w:sz w:val="28"/>
          <w:szCs w:val="28"/>
        </w:rPr>
        <w:t xml:space="preserve">, иные органы местного самоуправления на территории муниципального образования </w:t>
      </w:r>
      <w:r>
        <w:rPr>
          <w:rFonts w:ascii="Times New Roman" w:hAnsi="Times New Roman" w:cs="Times New Roman"/>
          <w:sz w:val="28"/>
          <w:szCs w:val="28"/>
        </w:rPr>
        <w:t>«</w:t>
      </w:r>
      <w:r w:rsidRPr="00B655F2">
        <w:rPr>
          <w:rFonts w:ascii="Times New Roman" w:hAnsi="Times New Roman" w:cs="Times New Roman"/>
          <w:sz w:val="28"/>
          <w:szCs w:val="28"/>
        </w:rPr>
        <w:t>Чердаклинский район</w:t>
      </w:r>
      <w:r>
        <w:rPr>
          <w:rFonts w:ascii="Times New Roman" w:hAnsi="Times New Roman" w:cs="Times New Roman"/>
          <w:sz w:val="28"/>
          <w:szCs w:val="28"/>
        </w:rPr>
        <w:t>»</w:t>
      </w:r>
      <w:r w:rsidRPr="00B655F2">
        <w:rPr>
          <w:rFonts w:ascii="Times New Roman" w:hAnsi="Times New Roman" w:cs="Times New Roman"/>
          <w:sz w:val="28"/>
          <w:szCs w:val="28"/>
        </w:rPr>
        <w:t xml:space="preserve"> Ульяновской области и (или) иные организации, участвующие в исполнении муниципальной функции, выдаются по их просьбе в виде выписки или копии с указанием причин возврата, о чем делается соответствующая запись в журнале учета входящей документации.</w:t>
      </w:r>
      <w:proofErr w:type="gramEnd"/>
    </w:p>
    <w:p w:rsidR="00B655F2" w:rsidRPr="007855D6" w:rsidRDefault="00B655F2" w:rsidP="00B655F2">
      <w:pPr>
        <w:spacing w:after="0" w:line="240" w:lineRule="auto"/>
        <w:ind w:firstLine="709"/>
        <w:jc w:val="both"/>
        <w:rPr>
          <w:rFonts w:ascii="Times New Roman" w:hAnsi="Times New Roman" w:cs="Times New Roman"/>
          <w:b/>
          <w:sz w:val="28"/>
          <w:szCs w:val="28"/>
        </w:rPr>
      </w:pPr>
    </w:p>
    <w:p w:rsidR="007855D6" w:rsidRDefault="007855D6" w:rsidP="00B655F2">
      <w:pPr>
        <w:pStyle w:val="a7"/>
        <w:ind w:firstLine="709"/>
        <w:jc w:val="both"/>
      </w:pPr>
      <w:r w:rsidRPr="007855D6">
        <w:t>5.5.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DC46B5" w:rsidRPr="00DC46B5" w:rsidRDefault="00DC46B5" w:rsidP="00B655F2">
      <w:pPr>
        <w:spacing w:after="0" w:line="240" w:lineRule="auto"/>
        <w:ind w:firstLine="709"/>
        <w:jc w:val="both"/>
        <w:rPr>
          <w:rFonts w:ascii="Times New Roman" w:hAnsi="Times New Roman" w:cs="Times New Roman"/>
          <w:sz w:val="28"/>
          <w:szCs w:val="28"/>
        </w:rPr>
      </w:pPr>
      <w:r w:rsidRPr="00DC46B5">
        <w:rPr>
          <w:rFonts w:ascii="Times New Roman" w:hAnsi="Times New Roman" w:cs="Times New Roman"/>
          <w:sz w:val="28"/>
          <w:szCs w:val="28"/>
        </w:rPr>
        <w:lastRenderedPageBreak/>
        <w:t>Вышестоящие органы и должностные лица, которым может быть адресована жалоба заявителя в досудебном (внесудебном) порядке</w:t>
      </w:r>
    </w:p>
    <w:p w:rsidR="00DC46B5" w:rsidRPr="00DC46B5" w:rsidRDefault="00DC46B5" w:rsidP="00B655F2">
      <w:pPr>
        <w:spacing w:after="0" w:line="240" w:lineRule="auto"/>
        <w:ind w:firstLine="709"/>
        <w:jc w:val="both"/>
        <w:rPr>
          <w:rFonts w:ascii="Times New Roman" w:hAnsi="Times New Roman" w:cs="Times New Roman"/>
          <w:sz w:val="28"/>
          <w:szCs w:val="28"/>
        </w:rPr>
      </w:pPr>
      <w:r w:rsidRPr="00DC46B5">
        <w:rPr>
          <w:rFonts w:ascii="Times New Roman" w:hAnsi="Times New Roman" w:cs="Times New Roman"/>
          <w:sz w:val="28"/>
          <w:szCs w:val="28"/>
        </w:rPr>
        <w:t xml:space="preserve">Заявители либо их представители имеют право обратиться с письменной (на бумажном носителе либо в электронном виде) жалобой в случае нарушения их прав и свобод в ходе исполнения муниципальной функции, в том числе при отказе в исполнении муниципальной функции, непосредственно </w:t>
      </w:r>
      <w:proofErr w:type="gramStart"/>
      <w:r w:rsidRPr="00DC46B5">
        <w:rPr>
          <w:rFonts w:ascii="Times New Roman" w:hAnsi="Times New Roman" w:cs="Times New Roman"/>
          <w:sz w:val="28"/>
          <w:szCs w:val="28"/>
        </w:rPr>
        <w:t>к</w:t>
      </w:r>
      <w:proofErr w:type="gramEnd"/>
      <w:r w:rsidRPr="00DC46B5">
        <w:rPr>
          <w:rFonts w:ascii="Times New Roman" w:hAnsi="Times New Roman" w:cs="Times New Roman"/>
          <w:sz w:val="28"/>
          <w:szCs w:val="28"/>
        </w:rPr>
        <w:t>:</w:t>
      </w:r>
    </w:p>
    <w:p w:rsidR="00DC46B5" w:rsidRPr="00DC46B5" w:rsidRDefault="00DC46B5" w:rsidP="00B655F2">
      <w:pPr>
        <w:spacing w:after="0" w:line="240" w:lineRule="auto"/>
        <w:ind w:firstLine="709"/>
        <w:jc w:val="both"/>
        <w:rPr>
          <w:rFonts w:ascii="Times New Roman" w:hAnsi="Times New Roman" w:cs="Times New Roman"/>
          <w:sz w:val="28"/>
          <w:szCs w:val="28"/>
        </w:rPr>
      </w:pPr>
      <w:r w:rsidRPr="00DC46B5">
        <w:rPr>
          <w:rFonts w:ascii="Times New Roman" w:hAnsi="Times New Roman" w:cs="Times New Roman"/>
          <w:sz w:val="28"/>
          <w:szCs w:val="28"/>
        </w:rPr>
        <w:t>- Главе администрации</w:t>
      </w:r>
      <w:r w:rsidR="00607793" w:rsidRPr="00607793">
        <w:rPr>
          <w:rFonts w:ascii="Times New Roman" w:hAnsi="Times New Roman" w:cs="Times New Roman"/>
          <w:sz w:val="28"/>
          <w:szCs w:val="28"/>
        </w:rPr>
        <w:t xml:space="preserve"> муниципального образования «Чердаклинский район» Ульяновской области</w:t>
      </w:r>
      <w:r w:rsidRPr="00DC46B5">
        <w:rPr>
          <w:rFonts w:ascii="Times New Roman" w:hAnsi="Times New Roman" w:cs="Times New Roman"/>
          <w:sz w:val="28"/>
          <w:szCs w:val="28"/>
        </w:rPr>
        <w:t>;</w:t>
      </w:r>
    </w:p>
    <w:p w:rsidR="00DC46B5" w:rsidRDefault="00DC46B5" w:rsidP="00B655F2">
      <w:pPr>
        <w:spacing w:after="0" w:line="240" w:lineRule="auto"/>
        <w:ind w:firstLine="709"/>
        <w:jc w:val="both"/>
        <w:rPr>
          <w:rFonts w:ascii="Times New Roman" w:hAnsi="Times New Roman" w:cs="Times New Roman"/>
          <w:sz w:val="28"/>
          <w:szCs w:val="28"/>
        </w:rPr>
      </w:pPr>
      <w:r w:rsidRPr="00DC46B5">
        <w:rPr>
          <w:rFonts w:ascii="Times New Roman" w:hAnsi="Times New Roman" w:cs="Times New Roman"/>
          <w:sz w:val="28"/>
          <w:szCs w:val="28"/>
        </w:rPr>
        <w:t xml:space="preserve">- Председателю </w:t>
      </w:r>
      <w:r w:rsidR="00607793">
        <w:rPr>
          <w:rFonts w:ascii="Times New Roman" w:hAnsi="Times New Roman" w:cs="Times New Roman"/>
          <w:sz w:val="28"/>
          <w:szCs w:val="28"/>
        </w:rPr>
        <w:t>Уполномоченного органа.</w:t>
      </w:r>
    </w:p>
    <w:p w:rsidR="00B655F2" w:rsidRPr="00DC46B5" w:rsidRDefault="00B655F2" w:rsidP="00B655F2">
      <w:pPr>
        <w:spacing w:after="0" w:line="240" w:lineRule="auto"/>
        <w:ind w:firstLine="709"/>
        <w:jc w:val="both"/>
        <w:rPr>
          <w:rFonts w:ascii="Times New Roman" w:hAnsi="Times New Roman" w:cs="Times New Roman"/>
          <w:sz w:val="28"/>
          <w:szCs w:val="28"/>
        </w:rPr>
      </w:pPr>
    </w:p>
    <w:p w:rsidR="007855D6" w:rsidRPr="007855D6" w:rsidRDefault="00DC46B5" w:rsidP="00B655F2">
      <w:pPr>
        <w:spacing w:after="0" w:line="240" w:lineRule="auto"/>
        <w:ind w:firstLine="709"/>
        <w:jc w:val="both"/>
        <w:rPr>
          <w:rFonts w:ascii="Times New Roman" w:hAnsi="Times New Roman" w:cs="Times New Roman"/>
          <w:b/>
          <w:sz w:val="28"/>
          <w:szCs w:val="28"/>
        </w:rPr>
      </w:pPr>
      <w:r w:rsidRPr="007855D6">
        <w:rPr>
          <w:rFonts w:ascii="Times New Roman" w:hAnsi="Times New Roman" w:cs="Times New Roman"/>
          <w:b/>
          <w:sz w:val="28"/>
          <w:szCs w:val="28"/>
        </w:rPr>
        <w:t>5.</w:t>
      </w:r>
      <w:r w:rsidR="00607793">
        <w:rPr>
          <w:rFonts w:ascii="Times New Roman" w:hAnsi="Times New Roman" w:cs="Times New Roman"/>
          <w:b/>
          <w:sz w:val="28"/>
          <w:szCs w:val="28"/>
        </w:rPr>
        <w:t>6</w:t>
      </w:r>
      <w:r w:rsidRPr="007855D6">
        <w:rPr>
          <w:rFonts w:ascii="Times New Roman" w:hAnsi="Times New Roman" w:cs="Times New Roman"/>
          <w:b/>
          <w:sz w:val="28"/>
          <w:szCs w:val="28"/>
        </w:rPr>
        <w:t xml:space="preserve">. </w:t>
      </w:r>
      <w:r w:rsidR="007855D6" w:rsidRPr="007855D6">
        <w:rPr>
          <w:rFonts w:ascii="Times New Roman" w:hAnsi="Times New Roman" w:cs="Times New Roman"/>
          <w:b/>
          <w:sz w:val="28"/>
          <w:szCs w:val="28"/>
        </w:rPr>
        <w:t>Сроки рассмотрения жалобы</w:t>
      </w:r>
    </w:p>
    <w:p w:rsidR="00DC46B5" w:rsidRPr="00DC46B5" w:rsidRDefault="00DC46B5" w:rsidP="00B655F2">
      <w:pPr>
        <w:spacing w:after="0" w:line="240" w:lineRule="auto"/>
        <w:ind w:firstLine="709"/>
        <w:jc w:val="both"/>
        <w:rPr>
          <w:rFonts w:ascii="Times New Roman" w:hAnsi="Times New Roman" w:cs="Times New Roman"/>
          <w:sz w:val="28"/>
          <w:szCs w:val="28"/>
        </w:rPr>
      </w:pPr>
      <w:r w:rsidRPr="00DC46B5">
        <w:rPr>
          <w:rFonts w:ascii="Times New Roman" w:hAnsi="Times New Roman" w:cs="Times New Roman"/>
          <w:sz w:val="28"/>
          <w:szCs w:val="28"/>
        </w:rPr>
        <w:t>Срок рассмотрения устного обращения (жалобы) гражданина, поступившего в установленном порядке, не должен превышать 15 рабочих дней со дня поступления обращения. В случае если изложенные в устном обращении (жалобы) факты и обстоятельства являются очевидными и не требуют дополнительной проверки, ответ на обращение (жалобу) с согласия гражданина может быть дан устно в ходе личного приема.</w:t>
      </w:r>
    </w:p>
    <w:p w:rsidR="00DC46B5" w:rsidRPr="00DC46B5" w:rsidRDefault="00DC46B5" w:rsidP="00B655F2">
      <w:pPr>
        <w:spacing w:after="0" w:line="240" w:lineRule="auto"/>
        <w:ind w:firstLine="709"/>
        <w:jc w:val="both"/>
        <w:rPr>
          <w:rFonts w:ascii="Times New Roman" w:hAnsi="Times New Roman" w:cs="Times New Roman"/>
          <w:sz w:val="28"/>
          <w:szCs w:val="28"/>
        </w:rPr>
      </w:pPr>
      <w:r w:rsidRPr="00DC46B5">
        <w:rPr>
          <w:rFonts w:ascii="Times New Roman" w:hAnsi="Times New Roman" w:cs="Times New Roman"/>
          <w:sz w:val="28"/>
          <w:szCs w:val="28"/>
        </w:rPr>
        <w:t>Срок рассмотрения письменного обращения (жалобы) гражданина, поступившего в установленном порядке (в том числе в электронной форме), не должен превышать 15 рабочих дней со дня регистрации обращения.</w:t>
      </w:r>
    </w:p>
    <w:p w:rsidR="00DC46B5" w:rsidRPr="00DC46B5" w:rsidRDefault="00DC46B5" w:rsidP="00B655F2">
      <w:pPr>
        <w:spacing w:after="0" w:line="240" w:lineRule="auto"/>
        <w:ind w:firstLine="709"/>
        <w:jc w:val="both"/>
        <w:rPr>
          <w:rFonts w:ascii="Times New Roman" w:hAnsi="Times New Roman" w:cs="Times New Roman"/>
          <w:sz w:val="28"/>
          <w:szCs w:val="28"/>
        </w:rPr>
      </w:pPr>
      <w:r w:rsidRPr="00DC46B5">
        <w:rPr>
          <w:rFonts w:ascii="Times New Roman" w:hAnsi="Times New Roman" w:cs="Times New Roman"/>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срок рассмотрения письменного обращения в течение пяти рабочих дней со дня ее регистрации.</w:t>
      </w:r>
    </w:p>
    <w:p w:rsidR="00DC46B5" w:rsidRDefault="00DC46B5" w:rsidP="00B655F2">
      <w:pPr>
        <w:spacing w:after="0" w:line="240" w:lineRule="auto"/>
        <w:ind w:firstLine="709"/>
        <w:jc w:val="both"/>
        <w:rPr>
          <w:rFonts w:ascii="Times New Roman" w:hAnsi="Times New Roman" w:cs="Times New Roman"/>
          <w:sz w:val="28"/>
          <w:szCs w:val="28"/>
        </w:rPr>
      </w:pPr>
      <w:r w:rsidRPr="00DC46B5">
        <w:rPr>
          <w:rFonts w:ascii="Times New Roman" w:hAnsi="Times New Roman" w:cs="Times New Roman"/>
          <w:sz w:val="28"/>
          <w:szCs w:val="28"/>
        </w:rPr>
        <w:t>Сроки рассмотрения обращений (жалоб) юридических лиц аналогичны срокам рассмотрения обращений (жалоб) граждан при условии, что другой срок для рассмотрения обращений (жалоб) не установлен.</w:t>
      </w:r>
    </w:p>
    <w:p w:rsidR="00B655F2" w:rsidRPr="00DC46B5" w:rsidRDefault="00B655F2" w:rsidP="00B655F2">
      <w:pPr>
        <w:spacing w:after="0" w:line="240" w:lineRule="auto"/>
        <w:ind w:firstLine="709"/>
        <w:jc w:val="both"/>
        <w:rPr>
          <w:rFonts w:ascii="Times New Roman" w:hAnsi="Times New Roman" w:cs="Times New Roman"/>
          <w:sz w:val="28"/>
          <w:szCs w:val="28"/>
        </w:rPr>
      </w:pPr>
    </w:p>
    <w:p w:rsidR="007855D6" w:rsidRPr="007855D6" w:rsidRDefault="00DC46B5" w:rsidP="00B655F2">
      <w:pPr>
        <w:spacing w:after="0" w:line="240" w:lineRule="auto"/>
        <w:ind w:firstLine="709"/>
        <w:jc w:val="both"/>
        <w:rPr>
          <w:rFonts w:ascii="Times New Roman" w:hAnsi="Times New Roman" w:cs="Times New Roman"/>
          <w:b/>
          <w:sz w:val="28"/>
          <w:szCs w:val="28"/>
        </w:rPr>
      </w:pPr>
      <w:r w:rsidRPr="007855D6">
        <w:rPr>
          <w:rFonts w:ascii="Times New Roman" w:hAnsi="Times New Roman" w:cs="Times New Roman"/>
          <w:b/>
          <w:sz w:val="28"/>
          <w:szCs w:val="28"/>
        </w:rPr>
        <w:t>5.</w:t>
      </w:r>
      <w:r w:rsidR="00607793">
        <w:rPr>
          <w:rFonts w:ascii="Times New Roman" w:hAnsi="Times New Roman" w:cs="Times New Roman"/>
          <w:b/>
          <w:sz w:val="28"/>
          <w:szCs w:val="28"/>
        </w:rPr>
        <w:t>7</w:t>
      </w:r>
      <w:r w:rsidRPr="007855D6">
        <w:rPr>
          <w:rFonts w:ascii="Times New Roman" w:hAnsi="Times New Roman" w:cs="Times New Roman"/>
          <w:b/>
          <w:sz w:val="28"/>
          <w:szCs w:val="28"/>
        </w:rPr>
        <w:t xml:space="preserve">. </w:t>
      </w:r>
      <w:r w:rsidR="007855D6" w:rsidRPr="007855D6">
        <w:rPr>
          <w:rFonts w:ascii="Times New Roman" w:hAnsi="Times New Roman" w:cs="Times New Roman"/>
          <w:b/>
          <w:sz w:val="28"/>
          <w:szCs w:val="28"/>
        </w:rPr>
        <w:t xml:space="preserve">Результат досудебного (внесудебного) обжалования </w:t>
      </w:r>
    </w:p>
    <w:p w:rsidR="00DC46B5" w:rsidRPr="00DC46B5" w:rsidRDefault="00DC46B5" w:rsidP="00B655F2">
      <w:pPr>
        <w:spacing w:after="0" w:line="240" w:lineRule="auto"/>
        <w:ind w:firstLine="709"/>
        <w:jc w:val="both"/>
        <w:rPr>
          <w:rFonts w:ascii="Times New Roman" w:hAnsi="Times New Roman" w:cs="Times New Roman"/>
          <w:sz w:val="28"/>
          <w:szCs w:val="28"/>
        </w:rPr>
      </w:pPr>
      <w:r w:rsidRPr="00DC46B5">
        <w:rPr>
          <w:rFonts w:ascii="Times New Roman" w:hAnsi="Times New Roman" w:cs="Times New Roman"/>
          <w:sz w:val="28"/>
          <w:szCs w:val="28"/>
        </w:rPr>
        <w:t xml:space="preserve">Результатом досудебного (внесудебного) обжалования решений и действий (бездействия) должностного лица </w:t>
      </w:r>
      <w:r w:rsidR="00607793">
        <w:rPr>
          <w:rFonts w:ascii="Times New Roman" w:hAnsi="Times New Roman" w:cs="Times New Roman"/>
          <w:sz w:val="28"/>
          <w:szCs w:val="28"/>
        </w:rPr>
        <w:t>Уполномоченного органа</w:t>
      </w:r>
      <w:r w:rsidRPr="00DC46B5">
        <w:rPr>
          <w:rFonts w:ascii="Times New Roman" w:hAnsi="Times New Roman" w:cs="Times New Roman"/>
          <w:sz w:val="28"/>
          <w:szCs w:val="28"/>
        </w:rPr>
        <w:t>, ответственного за исполнение муниципальной функции, являются:</w:t>
      </w:r>
    </w:p>
    <w:p w:rsidR="00607793" w:rsidRDefault="00DC46B5" w:rsidP="00B655F2">
      <w:pPr>
        <w:spacing w:after="0" w:line="240" w:lineRule="auto"/>
        <w:ind w:firstLine="709"/>
        <w:jc w:val="both"/>
        <w:rPr>
          <w:rFonts w:ascii="Times New Roman" w:hAnsi="Times New Roman" w:cs="Times New Roman"/>
          <w:sz w:val="28"/>
          <w:szCs w:val="28"/>
        </w:rPr>
      </w:pPr>
      <w:r w:rsidRPr="00DC46B5">
        <w:rPr>
          <w:rFonts w:ascii="Times New Roman" w:hAnsi="Times New Roman" w:cs="Times New Roman"/>
          <w:sz w:val="28"/>
          <w:szCs w:val="28"/>
        </w:rPr>
        <w:t xml:space="preserve">1) признание обращения (жалобы) </w:t>
      </w:r>
      <w:proofErr w:type="gramStart"/>
      <w:r w:rsidRPr="00DC46B5">
        <w:rPr>
          <w:rFonts w:ascii="Times New Roman" w:hAnsi="Times New Roman" w:cs="Times New Roman"/>
          <w:sz w:val="28"/>
          <w:szCs w:val="28"/>
        </w:rPr>
        <w:t>обоснованным</w:t>
      </w:r>
      <w:proofErr w:type="gramEnd"/>
      <w:r w:rsidRPr="00DC46B5">
        <w:rPr>
          <w:rFonts w:ascii="Times New Roman" w:hAnsi="Times New Roman" w:cs="Times New Roman"/>
          <w:sz w:val="28"/>
          <w:szCs w:val="28"/>
        </w:rPr>
        <w:t xml:space="preserve">. </w:t>
      </w:r>
    </w:p>
    <w:p w:rsidR="00DC46B5" w:rsidRPr="00DC46B5" w:rsidRDefault="00DC46B5" w:rsidP="00B655F2">
      <w:pPr>
        <w:spacing w:after="0" w:line="240" w:lineRule="auto"/>
        <w:ind w:firstLine="709"/>
        <w:jc w:val="both"/>
        <w:rPr>
          <w:rFonts w:ascii="Times New Roman" w:hAnsi="Times New Roman" w:cs="Times New Roman"/>
          <w:sz w:val="28"/>
          <w:szCs w:val="28"/>
        </w:rPr>
      </w:pPr>
      <w:r w:rsidRPr="00DC46B5">
        <w:rPr>
          <w:rFonts w:ascii="Times New Roman" w:hAnsi="Times New Roman" w:cs="Times New Roman"/>
          <w:sz w:val="28"/>
          <w:szCs w:val="28"/>
        </w:rPr>
        <w:t xml:space="preserve">В этом случае заявитель информируется о результате рассмотрения обращения (жалобы). </w:t>
      </w:r>
      <w:r w:rsidR="00607793" w:rsidRPr="00607793">
        <w:rPr>
          <w:rFonts w:ascii="Times New Roman" w:hAnsi="Times New Roman" w:cs="Times New Roman"/>
          <w:sz w:val="28"/>
          <w:szCs w:val="28"/>
        </w:rPr>
        <w:t xml:space="preserve">Администрация муниципального образования «Чердаклинский район» Ульяновской области, Уполномоченный орган </w:t>
      </w:r>
      <w:r w:rsidRPr="00DC46B5">
        <w:rPr>
          <w:rFonts w:ascii="Times New Roman" w:hAnsi="Times New Roman" w:cs="Times New Roman"/>
          <w:sz w:val="28"/>
          <w:szCs w:val="28"/>
        </w:rPr>
        <w:t xml:space="preserve">обязаны устранить выявленные нарушения по факту исполнения муниципальной функции. Должностное лицо </w:t>
      </w:r>
      <w:r w:rsidR="00607793">
        <w:rPr>
          <w:rFonts w:ascii="Times New Roman" w:hAnsi="Times New Roman" w:cs="Times New Roman"/>
          <w:sz w:val="28"/>
          <w:szCs w:val="28"/>
        </w:rPr>
        <w:t>Уполномоченного органа</w:t>
      </w:r>
      <w:r w:rsidRPr="00DC46B5">
        <w:rPr>
          <w:rFonts w:ascii="Times New Roman" w:hAnsi="Times New Roman" w:cs="Times New Roman"/>
          <w:sz w:val="28"/>
          <w:szCs w:val="28"/>
        </w:rPr>
        <w:t>, ответственное за решения, действия (бездействие), принятые (осуществляемые) в ходе исполнения муниципальной функции, привлекаются к дисциплинарной или административной ответственности в соответствии с нормативными правовыми актами Российской Федерации, Ульяновской области;</w:t>
      </w:r>
    </w:p>
    <w:p w:rsidR="00DC46B5" w:rsidRPr="00DC46B5" w:rsidRDefault="00DC46B5" w:rsidP="00B655F2">
      <w:pPr>
        <w:spacing w:after="0" w:line="240" w:lineRule="auto"/>
        <w:ind w:firstLine="709"/>
        <w:jc w:val="both"/>
        <w:rPr>
          <w:rFonts w:ascii="Times New Roman" w:hAnsi="Times New Roman" w:cs="Times New Roman"/>
          <w:sz w:val="28"/>
          <w:szCs w:val="28"/>
        </w:rPr>
      </w:pPr>
      <w:r w:rsidRPr="00DC46B5">
        <w:rPr>
          <w:rFonts w:ascii="Times New Roman" w:hAnsi="Times New Roman" w:cs="Times New Roman"/>
          <w:sz w:val="28"/>
          <w:szCs w:val="28"/>
        </w:rPr>
        <w:lastRenderedPageBreak/>
        <w:t xml:space="preserve">2) признание обращения (жалобы) </w:t>
      </w:r>
      <w:proofErr w:type="gramStart"/>
      <w:r w:rsidRPr="00DC46B5">
        <w:rPr>
          <w:rFonts w:ascii="Times New Roman" w:hAnsi="Times New Roman" w:cs="Times New Roman"/>
          <w:sz w:val="28"/>
          <w:szCs w:val="28"/>
        </w:rPr>
        <w:t>необоснованным</w:t>
      </w:r>
      <w:proofErr w:type="gramEnd"/>
      <w:r w:rsidRPr="00DC46B5">
        <w:rPr>
          <w:rFonts w:ascii="Times New Roman" w:hAnsi="Times New Roman" w:cs="Times New Roman"/>
          <w:sz w:val="28"/>
          <w:szCs w:val="28"/>
        </w:rPr>
        <w:t>. В этом случае заявителю направляется письменный мотивированный отказ в удовлетворении обращения (жалобы).</w:t>
      </w:r>
    </w:p>
    <w:p w:rsidR="00DC46B5" w:rsidRPr="00DC46B5" w:rsidRDefault="00DC46B5" w:rsidP="00DC46B5">
      <w:pPr>
        <w:spacing w:after="0" w:line="240" w:lineRule="auto"/>
        <w:jc w:val="center"/>
        <w:rPr>
          <w:rFonts w:ascii="Times New Roman" w:hAnsi="Times New Roman" w:cs="Times New Roman"/>
          <w:sz w:val="28"/>
          <w:szCs w:val="28"/>
        </w:rPr>
      </w:pPr>
    </w:p>
    <w:p w:rsidR="00DC46B5" w:rsidRPr="00DC46B5" w:rsidRDefault="00DC46B5" w:rsidP="00DC46B5">
      <w:pPr>
        <w:spacing w:after="0" w:line="240" w:lineRule="auto"/>
        <w:jc w:val="center"/>
        <w:rPr>
          <w:rFonts w:ascii="Times New Roman" w:hAnsi="Times New Roman" w:cs="Times New Roman"/>
          <w:sz w:val="28"/>
          <w:szCs w:val="28"/>
        </w:rPr>
      </w:pPr>
    </w:p>
    <w:p w:rsidR="00B245C4" w:rsidRDefault="00B245C4" w:rsidP="00B245C4">
      <w:pPr>
        <w:spacing w:after="0" w:line="240" w:lineRule="auto"/>
        <w:jc w:val="center"/>
        <w:rPr>
          <w:rFonts w:ascii="Times New Roman" w:hAnsi="Times New Roman" w:cs="Times New Roman"/>
          <w:sz w:val="28"/>
          <w:szCs w:val="28"/>
        </w:rPr>
      </w:pPr>
    </w:p>
    <w:p w:rsidR="00B655F2" w:rsidRDefault="00B655F2" w:rsidP="00B245C4">
      <w:pPr>
        <w:spacing w:after="0" w:line="240" w:lineRule="auto"/>
        <w:jc w:val="center"/>
        <w:rPr>
          <w:rFonts w:ascii="Times New Roman" w:hAnsi="Times New Roman" w:cs="Times New Roman"/>
          <w:sz w:val="28"/>
          <w:szCs w:val="28"/>
        </w:rPr>
      </w:pPr>
    </w:p>
    <w:p w:rsidR="00B655F2" w:rsidRDefault="00B655F2" w:rsidP="00B245C4">
      <w:pPr>
        <w:spacing w:after="0" w:line="240" w:lineRule="auto"/>
        <w:jc w:val="center"/>
        <w:rPr>
          <w:rFonts w:ascii="Times New Roman" w:hAnsi="Times New Roman" w:cs="Times New Roman"/>
          <w:sz w:val="28"/>
          <w:szCs w:val="28"/>
        </w:rPr>
      </w:pPr>
    </w:p>
    <w:p w:rsidR="00B655F2" w:rsidRDefault="00B655F2" w:rsidP="00B245C4">
      <w:pPr>
        <w:spacing w:after="0" w:line="240" w:lineRule="auto"/>
        <w:jc w:val="center"/>
        <w:rPr>
          <w:rFonts w:ascii="Times New Roman" w:hAnsi="Times New Roman" w:cs="Times New Roman"/>
          <w:sz w:val="28"/>
          <w:szCs w:val="28"/>
        </w:rPr>
      </w:pPr>
    </w:p>
    <w:p w:rsidR="00F10CB8" w:rsidRDefault="00F10CB8" w:rsidP="00B245C4">
      <w:pPr>
        <w:spacing w:after="0" w:line="240" w:lineRule="auto"/>
        <w:jc w:val="center"/>
        <w:rPr>
          <w:rFonts w:ascii="Times New Roman" w:hAnsi="Times New Roman" w:cs="Times New Roman"/>
          <w:sz w:val="28"/>
          <w:szCs w:val="28"/>
        </w:rPr>
      </w:pPr>
    </w:p>
    <w:p w:rsidR="00F10CB8" w:rsidRDefault="00F10CB8" w:rsidP="00B245C4">
      <w:pPr>
        <w:spacing w:after="0" w:line="240" w:lineRule="auto"/>
        <w:jc w:val="center"/>
        <w:rPr>
          <w:rFonts w:ascii="Times New Roman" w:hAnsi="Times New Roman" w:cs="Times New Roman"/>
          <w:sz w:val="28"/>
          <w:szCs w:val="28"/>
        </w:rPr>
      </w:pPr>
    </w:p>
    <w:p w:rsidR="00607793" w:rsidRDefault="00607793" w:rsidP="00B245C4">
      <w:pPr>
        <w:spacing w:after="0" w:line="240" w:lineRule="auto"/>
        <w:jc w:val="center"/>
        <w:rPr>
          <w:rFonts w:ascii="Times New Roman" w:hAnsi="Times New Roman" w:cs="Times New Roman"/>
          <w:sz w:val="28"/>
          <w:szCs w:val="28"/>
        </w:rPr>
      </w:pPr>
    </w:p>
    <w:p w:rsidR="00607793" w:rsidRDefault="00607793" w:rsidP="00B245C4">
      <w:pPr>
        <w:spacing w:after="0" w:line="240" w:lineRule="auto"/>
        <w:jc w:val="center"/>
        <w:rPr>
          <w:rFonts w:ascii="Times New Roman" w:hAnsi="Times New Roman" w:cs="Times New Roman"/>
          <w:sz w:val="28"/>
          <w:szCs w:val="28"/>
        </w:rPr>
      </w:pPr>
    </w:p>
    <w:p w:rsidR="00607793" w:rsidRDefault="00607793" w:rsidP="00B245C4">
      <w:pPr>
        <w:spacing w:after="0" w:line="240" w:lineRule="auto"/>
        <w:jc w:val="center"/>
        <w:rPr>
          <w:rFonts w:ascii="Times New Roman" w:hAnsi="Times New Roman" w:cs="Times New Roman"/>
          <w:sz w:val="28"/>
          <w:szCs w:val="28"/>
        </w:rPr>
      </w:pPr>
    </w:p>
    <w:p w:rsidR="00607793" w:rsidRDefault="00607793" w:rsidP="00B245C4">
      <w:pPr>
        <w:spacing w:after="0" w:line="240" w:lineRule="auto"/>
        <w:jc w:val="center"/>
        <w:rPr>
          <w:rFonts w:ascii="Times New Roman" w:hAnsi="Times New Roman" w:cs="Times New Roman"/>
          <w:sz w:val="28"/>
          <w:szCs w:val="28"/>
        </w:rPr>
      </w:pPr>
    </w:p>
    <w:p w:rsidR="00607793" w:rsidRDefault="00607793" w:rsidP="00B245C4">
      <w:pPr>
        <w:spacing w:after="0" w:line="240" w:lineRule="auto"/>
        <w:jc w:val="center"/>
        <w:rPr>
          <w:rFonts w:ascii="Times New Roman" w:hAnsi="Times New Roman" w:cs="Times New Roman"/>
          <w:sz w:val="28"/>
          <w:szCs w:val="28"/>
        </w:rPr>
      </w:pPr>
    </w:p>
    <w:p w:rsidR="00607793" w:rsidRDefault="00607793" w:rsidP="00B245C4">
      <w:pPr>
        <w:spacing w:after="0" w:line="240" w:lineRule="auto"/>
        <w:jc w:val="center"/>
        <w:rPr>
          <w:rFonts w:ascii="Times New Roman" w:hAnsi="Times New Roman" w:cs="Times New Roman"/>
          <w:sz w:val="28"/>
          <w:szCs w:val="28"/>
        </w:rPr>
      </w:pPr>
    </w:p>
    <w:p w:rsidR="00607793" w:rsidRDefault="00607793" w:rsidP="00B245C4">
      <w:pPr>
        <w:spacing w:after="0" w:line="240" w:lineRule="auto"/>
        <w:jc w:val="center"/>
        <w:rPr>
          <w:rFonts w:ascii="Times New Roman" w:hAnsi="Times New Roman" w:cs="Times New Roman"/>
          <w:sz w:val="28"/>
          <w:szCs w:val="28"/>
        </w:rPr>
      </w:pPr>
    </w:p>
    <w:p w:rsidR="00607793" w:rsidRDefault="00607793" w:rsidP="00B245C4">
      <w:pPr>
        <w:spacing w:after="0" w:line="240" w:lineRule="auto"/>
        <w:jc w:val="center"/>
        <w:rPr>
          <w:rFonts w:ascii="Times New Roman" w:hAnsi="Times New Roman" w:cs="Times New Roman"/>
          <w:sz w:val="28"/>
          <w:szCs w:val="28"/>
        </w:rPr>
      </w:pPr>
    </w:p>
    <w:p w:rsidR="00607793" w:rsidRDefault="00607793" w:rsidP="00B245C4">
      <w:pPr>
        <w:spacing w:after="0" w:line="240" w:lineRule="auto"/>
        <w:jc w:val="center"/>
        <w:rPr>
          <w:rFonts w:ascii="Times New Roman" w:hAnsi="Times New Roman" w:cs="Times New Roman"/>
          <w:sz w:val="28"/>
          <w:szCs w:val="28"/>
        </w:rPr>
      </w:pPr>
    </w:p>
    <w:p w:rsidR="00607793" w:rsidRDefault="00607793" w:rsidP="00B245C4">
      <w:pPr>
        <w:spacing w:after="0" w:line="240" w:lineRule="auto"/>
        <w:jc w:val="center"/>
        <w:rPr>
          <w:rFonts w:ascii="Times New Roman" w:hAnsi="Times New Roman" w:cs="Times New Roman"/>
          <w:sz w:val="28"/>
          <w:szCs w:val="28"/>
        </w:rPr>
      </w:pPr>
    </w:p>
    <w:p w:rsidR="00607793" w:rsidRDefault="00607793" w:rsidP="00B245C4">
      <w:pPr>
        <w:spacing w:after="0" w:line="240" w:lineRule="auto"/>
        <w:jc w:val="center"/>
        <w:rPr>
          <w:rFonts w:ascii="Times New Roman" w:hAnsi="Times New Roman" w:cs="Times New Roman"/>
          <w:sz w:val="28"/>
          <w:szCs w:val="28"/>
        </w:rPr>
      </w:pPr>
    </w:p>
    <w:p w:rsidR="00607793" w:rsidRDefault="00607793" w:rsidP="00B245C4">
      <w:pPr>
        <w:spacing w:after="0" w:line="240" w:lineRule="auto"/>
        <w:jc w:val="center"/>
        <w:rPr>
          <w:rFonts w:ascii="Times New Roman" w:hAnsi="Times New Roman" w:cs="Times New Roman"/>
          <w:sz w:val="28"/>
          <w:szCs w:val="28"/>
        </w:rPr>
      </w:pPr>
    </w:p>
    <w:p w:rsidR="00607793" w:rsidRDefault="00607793" w:rsidP="00B245C4">
      <w:pPr>
        <w:spacing w:after="0" w:line="240" w:lineRule="auto"/>
        <w:jc w:val="center"/>
        <w:rPr>
          <w:rFonts w:ascii="Times New Roman" w:hAnsi="Times New Roman" w:cs="Times New Roman"/>
          <w:sz w:val="28"/>
          <w:szCs w:val="28"/>
        </w:rPr>
      </w:pPr>
    </w:p>
    <w:p w:rsidR="00607793" w:rsidRDefault="00607793" w:rsidP="00B245C4">
      <w:pPr>
        <w:spacing w:after="0" w:line="240" w:lineRule="auto"/>
        <w:jc w:val="center"/>
        <w:rPr>
          <w:rFonts w:ascii="Times New Roman" w:hAnsi="Times New Roman" w:cs="Times New Roman"/>
          <w:sz w:val="28"/>
          <w:szCs w:val="28"/>
        </w:rPr>
      </w:pPr>
    </w:p>
    <w:p w:rsidR="00607793" w:rsidRDefault="00607793" w:rsidP="00B245C4">
      <w:pPr>
        <w:spacing w:after="0" w:line="240" w:lineRule="auto"/>
        <w:jc w:val="center"/>
        <w:rPr>
          <w:rFonts w:ascii="Times New Roman" w:hAnsi="Times New Roman" w:cs="Times New Roman"/>
          <w:sz w:val="28"/>
          <w:szCs w:val="28"/>
        </w:rPr>
      </w:pPr>
    </w:p>
    <w:p w:rsidR="00607793" w:rsidRDefault="00607793" w:rsidP="00B245C4">
      <w:pPr>
        <w:spacing w:after="0" w:line="240" w:lineRule="auto"/>
        <w:jc w:val="center"/>
        <w:rPr>
          <w:rFonts w:ascii="Times New Roman" w:hAnsi="Times New Roman" w:cs="Times New Roman"/>
          <w:sz w:val="28"/>
          <w:szCs w:val="28"/>
        </w:rPr>
      </w:pPr>
    </w:p>
    <w:p w:rsidR="00607793" w:rsidRDefault="00607793" w:rsidP="00B245C4">
      <w:pPr>
        <w:spacing w:after="0" w:line="240" w:lineRule="auto"/>
        <w:jc w:val="center"/>
        <w:rPr>
          <w:rFonts w:ascii="Times New Roman" w:hAnsi="Times New Roman" w:cs="Times New Roman"/>
          <w:sz w:val="28"/>
          <w:szCs w:val="28"/>
        </w:rPr>
      </w:pPr>
    </w:p>
    <w:p w:rsidR="00607793" w:rsidRDefault="00607793" w:rsidP="00B245C4">
      <w:pPr>
        <w:spacing w:after="0" w:line="240" w:lineRule="auto"/>
        <w:jc w:val="center"/>
        <w:rPr>
          <w:rFonts w:ascii="Times New Roman" w:hAnsi="Times New Roman" w:cs="Times New Roman"/>
          <w:sz w:val="28"/>
          <w:szCs w:val="28"/>
        </w:rPr>
      </w:pPr>
    </w:p>
    <w:p w:rsidR="00607793" w:rsidRDefault="00607793" w:rsidP="00B245C4">
      <w:pPr>
        <w:spacing w:after="0" w:line="240" w:lineRule="auto"/>
        <w:jc w:val="center"/>
        <w:rPr>
          <w:rFonts w:ascii="Times New Roman" w:hAnsi="Times New Roman" w:cs="Times New Roman"/>
          <w:sz w:val="28"/>
          <w:szCs w:val="28"/>
        </w:rPr>
      </w:pPr>
    </w:p>
    <w:p w:rsidR="00607793" w:rsidRDefault="00607793" w:rsidP="00B245C4">
      <w:pPr>
        <w:spacing w:after="0" w:line="240" w:lineRule="auto"/>
        <w:jc w:val="center"/>
        <w:rPr>
          <w:rFonts w:ascii="Times New Roman" w:hAnsi="Times New Roman" w:cs="Times New Roman"/>
          <w:sz w:val="28"/>
          <w:szCs w:val="28"/>
        </w:rPr>
      </w:pPr>
    </w:p>
    <w:p w:rsidR="00F10CB8" w:rsidRDefault="00F10CB8" w:rsidP="00B245C4">
      <w:pPr>
        <w:spacing w:after="0" w:line="240" w:lineRule="auto"/>
        <w:jc w:val="center"/>
        <w:rPr>
          <w:rFonts w:ascii="Times New Roman" w:hAnsi="Times New Roman" w:cs="Times New Roman"/>
          <w:sz w:val="28"/>
          <w:szCs w:val="28"/>
        </w:rPr>
      </w:pPr>
    </w:p>
    <w:p w:rsidR="00F10CB8" w:rsidRDefault="00F10CB8" w:rsidP="00B245C4">
      <w:pPr>
        <w:spacing w:after="0" w:line="240" w:lineRule="auto"/>
        <w:jc w:val="center"/>
        <w:rPr>
          <w:rFonts w:ascii="Times New Roman" w:hAnsi="Times New Roman" w:cs="Times New Roman"/>
          <w:sz w:val="28"/>
          <w:szCs w:val="28"/>
        </w:rPr>
      </w:pPr>
    </w:p>
    <w:p w:rsidR="00F10CB8" w:rsidRDefault="00F10CB8" w:rsidP="00B245C4">
      <w:pPr>
        <w:spacing w:after="0" w:line="240" w:lineRule="auto"/>
        <w:jc w:val="center"/>
        <w:rPr>
          <w:rFonts w:ascii="Times New Roman" w:hAnsi="Times New Roman" w:cs="Times New Roman"/>
          <w:sz w:val="28"/>
          <w:szCs w:val="28"/>
        </w:rPr>
      </w:pPr>
    </w:p>
    <w:p w:rsidR="00F10CB8" w:rsidRDefault="00F10CB8" w:rsidP="00B245C4">
      <w:pPr>
        <w:spacing w:after="0" w:line="240" w:lineRule="auto"/>
        <w:jc w:val="center"/>
        <w:rPr>
          <w:rFonts w:ascii="Times New Roman" w:hAnsi="Times New Roman" w:cs="Times New Roman"/>
          <w:sz w:val="28"/>
          <w:szCs w:val="28"/>
        </w:rPr>
      </w:pPr>
    </w:p>
    <w:p w:rsidR="00F10CB8" w:rsidRDefault="00F10CB8" w:rsidP="00B245C4">
      <w:pPr>
        <w:spacing w:after="0" w:line="240" w:lineRule="auto"/>
        <w:jc w:val="center"/>
        <w:rPr>
          <w:rFonts w:ascii="Times New Roman" w:hAnsi="Times New Roman" w:cs="Times New Roman"/>
          <w:sz w:val="28"/>
          <w:szCs w:val="28"/>
        </w:rPr>
      </w:pPr>
    </w:p>
    <w:p w:rsidR="00F63400" w:rsidRDefault="00F63400" w:rsidP="00B245C4">
      <w:pPr>
        <w:spacing w:after="0" w:line="240" w:lineRule="auto"/>
        <w:jc w:val="center"/>
        <w:rPr>
          <w:rFonts w:ascii="Times New Roman" w:hAnsi="Times New Roman" w:cs="Times New Roman"/>
          <w:sz w:val="28"/>
          <w:szCs w:val="28"/>
        </w:rPr>
      </w:pPr>
    </w:p>
    <w:p w:rsidR="00F63400" w:rsidRDefault="00F63400" w:rsidP="00B245C4">
      <w:pPr>
        <w:spacing w:after="0" w:line="240" w:lineRule="auto"/>
        <w:jc w:val="center"/>
        <w:rPr>
          <w:rFonts w:ascii="Times New Roman" w:hAnsi="Times New Roman" w:cs="Times New Roman"/>
          <w:sz w:val="28"/>
          <w:szCs w:val="28"/>
        </w:rPr>
      </w:pPr>
    </w:p>
    <w:p w:rsidR="00F63400" w:rsidRDefault="00F63400" w:rsidP="00B245C4">
      <w:pPr>
        <w:spacing w:after="0" w:line="240" w:lineRule="auto"/>
        <w:jc w:val="center"/>
        <w:rPr>
          <w:rFonts w:ascii="Times New Roman" w:hAnsi="Times New Roman" w:cs="Times New Roman"/>
          <w:sz w:val="28"/>
          <w:szCs w:val="28"/>
        </w:rPr>
      </w:pPr>
    </w:p>
    <w:p w:rsidR="00F63400" w:rsidRDefault="00F63400" w:rsidP="00B245C4">
      <w:pPr>
        <w:spacing w:after="0" w:line="240" w:lineRule="auto"/>
        <w:jc w:val="center"/>
        <w:rPr>
          <w:rFonts w:ascii="Times New Roman" w:hAnsi="Times New Roman" w:cs="Times New Roman"/>
          <w:sz w:val="28"/>
          <w:szCs w:val="28"/>
        </w:rPr>
      </w:pPr>
    </w:p>
    <w:p w:rsidR="00F63400" w:rsidRDefault="00F63400" w:rsidP="00B245C4">
      <w:pPr>
        <w:spacing w:after="0" w:line="240" w:lineRule="auto"/>
        <w:jc w:val="center"/>
        <w:rPr>
          <w:rFonts w:ascii="Times New Roman" w:hAnsi="Times New Roman" w:cs="Times New Roman"/>
          <w:sz w:val="28"/>
          <w:szCs w:val="28"/>
        </w:rPr>
      </w:pPr>
    </w:p>
    <w:p w:rsidR="00F63400" w:rsidRDefault="00F63400" w:rsidP="00B245C4">
      <w:pPr>
        <w:spacing w:after="0" w:line="240" w:lineRule="auto"/>
        <w:jc w:val="center"/>
        <w:rPr>
          <w:rFonts w:ascii="Times New Roman" w:hAnsi="Times New Roman" w:cs="Times New Roman"/>
          <w:sz w:val="28"/>
          <w:szCs w:val="28"/>
        </w:rPr>
      </w:pPr>
    </w:p>
    <w:p w:rsidR="00F63400" w:rsidRDefault="00F63400" w:rsidP="00B245C4">
      <w:pPr>
        <w:spacing w:after="0" w:line="240" w:lineRule="auto"/>
        <w:jc w:val="center"/>
        <w:rPr>
          <w:rFonts w:ascii="Times New Roman" w:hAnsi="Times New Roman" w:cs="Times New Roman"/>
          <w:sz w:val="28"/>
          <w:szCs w:val="28"/>
        </w:rPr>
      </w:pPr>
    </w:p>
    <w:p w:rsidR="00F63400" w:rsidRDefault="00F63400" w:rsidP="00B245C4">
      <w:pPr>
        <w:spacing w:after="0" w:line="240" w:lineRule="auto"/>
        <w:jc w:val="center"/>
        <w:rPr>
          <w:rFonts w:ascii="Times New Roman" w:hAnsi="Times New Roman" w:cs="Times New Roman"/>
          <w:sz w:val="28"/>
          <w:szCs w:val="28"/>
        </w:rPr>
      </w:pPr>
    </w:p>
    <w:p w:rsidR="00F10CB8" w:rsidRPr="00F10CB8" w:rsidRDefault="00607793" w:rsidP="00F10CB8">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lastRenderedPageBreak/>
        <w:t xml:space="preserve">Приложение </w:t>
      </w:r>
    </w:p>
    <w:p w:rsidR="00F10CB8" w:rsidRPr="00F10CB8" w:rsidRDefault="00F10CB8" w:rsidP="00F10CB8">
      <w:pPr>
        <w:spacing w:after="0" w:line="240" w:lineRule="auto"/>
        <w:jc w:val="right"/>
        <w:rPr>
          <w:rFonts w:ascii="Times New Roman" w:hAnsi="Times New Roman" w:cs="Times New Roman"/>
          <w:bCs/>
          <w:sz w:val="28"/>
          <w:szCs w:val="28"/>
        </w:rPr>
      </w:pPr>
      <w:r w:rsidRPr="00F10CB8">
        <w:rPr>
          <w:rFonts w:ascii="Times New Roman" w:hAnsi="Times New Roman" w:cs="Times New Roman"/>
          <w:bCs/>
          <w:sz w:val="28"/>
          <w:szCs w:val="28"/>
        </w:rPr>
        <w:t>к административному регламенту</w:t>
      </w:r>
    </w:p>
    <w:p w:rsidR="00F10CB8" w:rsidRPr="00F10CB8" w:rsidRDefault="00F10CB8" w:rsidP="00F10CB8">
      <w:pPr>
        <w:spacing w:after="0" w:line="240" w:lineRule="auto"/>
        <w:jc w:val="center"/>
        <w:rPr>
          <w:rFonts w:ascii="Times New Roman" w:hAnsi="Times New Roman" w:cs="Times New Roman"/>
          <w:bCs/>
          <w:sz w:val="28"/>
          <w:szCs w:val="28"/>
        </w:rPr>
      </w:pPr>
      <w:bookmarkStart w:id="1" w:name="Par435"/>
      <w:bookmarkEnd w:id="1"/>
      <w:r w:rsidRPr="00F10CB8">
        <w:rPr>
          <w:rFonts w:ascii="Times New Roman" w:hAnsi="Times New Roman" w:cs="Times New Roman"/>
          <w:bCs/>
          <w:sz w:val="28"/>
          <w:szCs w:val="28"/>
        </w:rPr>
        <w:t>БЛОК-СХЕМА</w:t>
      </w:r>
    </w:p>
    <w:p w:rsidR="00F10CB8" w:rsidRPr="00F10CB8" w:rsidRDefault="00F10CB8" w:rsidP="00F10CB8">
      <w:pPr>
        <w:spacing w:after="0" w:line="240" w:lineRule="auto"/>
        <w:jc w:val="center"/>
        <w:rPr>
          <w:rFonts w:ascii="Times New Roman" w:hAnsi="Times New Roman" w:cs="Times New Roman"/>
          <w:bCs/>
          <w:sz w:val="28"/>
          <w:szCs w:val="28"/>
        </w:rPr>
      </w:pPr>
      <w:r w:rsidRPr="00F10CB8">
        <w:rPr>
          <w:rFonts w:ascii="Times New Roman" w:hAnsi="Times New Roman" w:cs="Times New Roman"/>
          <w:bCs/>
          <w:sz w:val="28"/>
          <w:szCs w:val="28"/>
        </w:rPr>
        <w:t>ПОСЛЕДОВАТЕЛЬНОСТИ АДМИНИСТРАТИВНЫХ ДЕЙСТВИЙ (ПРОЦЕДУР) ПО ИСПОЛНЕНИЮ МУНИЦИПАЛЬНОЙ ФУНКЦИИ ПО ОСУЩЕСТВЛЕНИЮ МУНИЦИПАЛЬНОГО ЗЕМЕЛЬНОГО КОНТРОЛЯ</w:t>
      </w:r>
    </w:p>
    <w:p w:rsidR="00F10CB8" w:rsidRPr="00F10CB8" w:rsidRDefault="0037307C" w:rsidP="00F10CB8">
      <w:pPr>
        <w:spacing w:after="0" w:line="240" w:lineRule="auto"/>
        <w:jc w:val="center"/>
        <w:rPr>
          <w:rFonts w:ascii="Times New Roman" w:hAnsi="Times New Roman" w:cs="Times New Roman"/>
          <w:b/>
          <w:bCs/>
          <w:sz w:val="28"/>
          <w:szCs w:val="28"/>
        </w:rPr>
      </w:pPr>
      <w:r>
        <w:rPr>
          <w:rFonts w:ascii="Times New Roman" w:hAnsi="Times New Roman" w:cs="Times New Roman"/>
          <w:bCs/>
          <w:sz w:val="28"/>
          <w:szCs w:val="28"/>
        </w:rPr>
        <w:pict>
          <v:shapetype id="_x0000_t202" coordsize="21600,21600" o:spt="202" path="m,l,21600r21600,l21600,xe">
            <v:stroke joinstyle="miter"/>
            <v:path gradientshapeok="t" o:connecttype="rect"/>
          </v:shapetype>
          <v:shape id="_x0000_s1072" type="#_x0000_t202" style="position:absolute;left:0;text-align:left;margin-left:140.6pt;margin-top:12.7pt;width:175.85pt;height:31.5pt;z-index:251660288;mso-wrap-distance-left:9.05pt;mso-wrap-distance-right:9.05pt" strokeweight=".5pt">
            <v:fill color2="black"/>
            <v:textbox inset="7.45pt,3.85pt,7.45pt,3.85pt">
              <w:txbxContent>
                <w:p w:rsidR="006320AC" w:rsidRPr="00F10CB8" w:rsidRDefault="006320AC" w:rsidP="00F10CB8">
                  <w:pPr>
                    <w:jc w:val="center"/>
                    <w:rPr>
                      <w:rFonts w:ascii="Times New Roman" w:hAnsi="Times New Roman" w:cs="Times New Roman"/>
                    </w:rPr>
                  </w:pPr>
                  <w:r w:rsidRPr="00F10CB8">
                    <w:rPr>
                      <w:rFonts w:ascii="Times New Roman" w:hAnsi="Times New Roman" w:cs="Times New Roman"/>
                    </w:rPr>
                    <w:t>Организация проверки</w:t>
                  </w:r>
                </w:p>
              </w:txbxContent>
            </v:textbox>
          </v:shape>
        </w:pict>
      </w:r>
      <w:r>
        <w:rPr>
          <w:rFonts w:ascii="Times New Roman" w:hAnsi="Times New Roman" w:cs="Times New Roman"/>
          <w:bCs/>
          <w:sz w:val="28"/>
          <w:szCs w:val="28"/>
        </w:rPr>
        <w:pict>
          <v:line id="_x0000_s1074" style="position:absolute;left:0;text-align:left;z-index:251662336" from="264.9pt,45pt" to="302.1pt,55.65pt" strokeweight=".26mm">
            <v:stroke endarrow="block" joinstyle="miter"/>
          </v:line>
        </w:pict>
      </w:r>
      <w:r>
        <w:rPr>
          <w:rFonts w:ascii="Times New Roman" w:hAnsi="Times New Roman" w:cs="Times New Roman"/>
          <w:bCs/>
          <w:sz w:val="28"/>
          <w:szCs w:val="28"/>
        </w:rPr>
        <w:pict>
          <v:line id="_x0000_s1078" style="position:absolute;left:0;text-align:left;flip:x;z-index:251666432" from="142.35pt,47.25pt" to="163.3pt,62.85pt" strokeweight=".26mm">
            <v:stroke endarrow="block" joinstyle="miter"/>
          </v:line>
        </w:pict>
      </w:r>
    </w:p>
    <w:p w:rsidR="00F10CB8" w:rsidRPr="00F10CB8" w:rsidRDefault="00F10CB8" w:rsidP="00F10CB8">
      <w:pPr>
        <w:spacing w:after="0" w:line="240" w:lineRule="auto"/>
        <w:jc w:val="center"/>
        <w:rPr>
          <w:rFonts w:ascii="Times New Roman" w:hAnsi="Times New Roman" w:cs="Times New Roman"/>
          <w:b/>
          <w:bCs/>
          <w:sz w:val="28"/>
          <w:szCs w:val="28"/>
        </w:rPr>
      </w:pPr>
    </w:p>
    <w:p w:rsidR="00F10CB8" w:rsidRPr="00F10CB8" w:rsidRDefault="00F10CB8" w:rsidP="00F10CB8">
      <w:pPr>
        <w:spacing w:after="0" w:line="240" w:lineRule="auto"/>
        <w:jc w:val="center"/>
        <w:rPr>
          <w:rFonts w:ascii="Times New Roman" w:hAnsi="Times New Roman" w:cs="Times New Roman"/>
          <w:b/>
          <w:bCs/>
          <w:sz w:val="28"/>
          <w:szCs w:val="28"/>
        </w:rPr>
      </w:pPr>
    </w:p>
    <w:p w:rsidR="00F10CB8" w:rsidRPr="00F10CB8" w:rsidRDefault="0037307C" w:rsidP="00F10CB8">
      <w:pPr>
        <w:spacing w:after="0" w:line="240" w:lineRule="auto"/>
        <w:jc w:val="center"/>
        <w:rPr>
          <w:rFonts w:ascii="Times New Roman" w:hAnsi="Times New Roman" w:cs="Times New Roman"/>
          <w:b/>
          <w:bCs/>
          <w:sz w:val="28"/>
          <w:szCs w:val="28"/>
        </w:rPr>
      </w:pPr>
      <w:r>
        <w:rPr>
          <w:rFonts w:ascii="Times New Roman" w:hAnsi="Times New Roman" w:cs="Times New Roman"/>
          <w:bCs/>
          <w:sz w:val="28"/>
          <w:szCs w:val="28"/>
        </w:rPr>
        <w:pict>
          <v:shape id="_x0000_s1079" type="#_x0000_t202" style="position:absolute;left:0;text-align:left;margin-left:289.75pt;margin-top:7.75pt;width:183.25pt;height:36.05pt;z-index:251667456;mso-wrap-distance-left:9.05pt;mso-wrap-distance-right:9.05pt" strokeweight=".5pt">
            <v:fill color2="black"/>
            <v:textbox inset="7.45pt,3.85pt,7.45pt,3.85pt">
              <w:txbxContent>
                <w:p w:rsidR="006320AC" w:rsidRPr="00F10CB8" w:rsidRDefault="006320AC" w:rsidP="00F10CB8">
                  <w:pPr>
                    <w:jc w:val="center"/>
                    <w:rPr>
                      <w:rFonts w:ascii="Times New Roman" w:hAnsi="Times New Roman" w:cs="Times New Roman"/>
                    </w:rPr>
                  </w:pPr>
                  <w:r w:rsidRPr="00F10CB8">
                    <w:rPr>
                      <w:rFonts w:ascii="Times New Roman" w:hAnsi="Times New Roman" w:cs="Times New Roman"/>
                    </w:rPr>
                    <w:t>Проведение внеплановых проверок</w:t>
                  </w:r>
                </w:p>
                <w:p w:rsidR="006320AC" w:rsidRPr="00F10CB8" w:rsidRDefault="006320AC" w:rsidP="00F10CB8">
                  <w:pPr>
                    <w:jc w:val="center"/>
                    <w:rPr>
                      <w:rFonts w:ascii="Times New Roman" w:hAnsi="Times New Roman" w:cs="Times New Roman"/>
                    </w:rPr>
                  </w:pPr>
                </w:p>
              </w:txbxContent>
            </v:textbox>
          </v:shape>
        </w:pict>
      </w:r>
      <w:r>
        <w:rPr>
          <w:rFonts w:ascii="Times New Roman" w:hAnsi="Times New Roman" w:cs="Times New Roman"/>
          <w:bCs/>
          <w:sz w:val="28"/>
          <w:szCs w:val="28"/>
        </w:rPr>
        <w:pict>
          <v:shape id="_x0000_s1073" type="#_x0000_t202" style="position:absolute;left:0;text-align:left;margin-left:4.75pt;margin-top:13.3pt;width:202.05pt;height:31.1pt;z-index:251661312;mso-wrap-distance-left:9.05pt;mso-wrap-distance-right:9.05pt" strokeweight=".5pt">
            <v:fill color2="black"/>
            <v:textbox inset="7.45pt,3.85pt,7.45pt,3.85pt">
              <w:txbxContent>
                <w:p w:rsidR="006320AC" w:rsidRPr="00F10CB8" w:rsidRDefault="006320AC" w:rsidP="00F10CB8">
                  <w:pPr>
                    <w:jc w:val="center"/>
                    <w:rPr>
                      <w:rFonts w:ascii="Times New Roman" w:hAnsi="Times New Roman" w:cs="Times New Roman"/>
                    </w:rPr>
                  </w:pPr>
                  <w:r w:rsidRPr="00F10CB8">
                    <w:rPr>
                      <w:rFonts w:ascii="Times New Roman" w:hAnsi="Times New Roman" w:cs="Times New Roman"/>
                    </w:rPr>
                    <w:t>Проведение плановых проверок</w:t>
                  </w:r>
                </w:p>
              </w:txbxContent>
            </v:textbox>
          </v:shape>
        </w:pict>
      </w:r>
      <w:r w:rsidR="00F10CB8" w:rsidRPr="00F10CB8">
        <w:rPr>
          <w:rFonts w:ascii="Times New Roman" w:hAnsi="Times New Roman" w:cs="Times New Roman"/>
          <w:b/>
          <w:bCs/>
          <w:sz w:val="28"/>
          <w:szCs w:val="28"/>
        </w:rPr>
        <w:tab/>
      </w:r>
    </w:p>
    <w:p w:rsidR="00F10CB8" w:rsidRPr="00F10CB8" w:rsidRDefault="00F10CB8" w:rsidP="00F10CB8">
      <w:pPr>
        <w:spacing w:after="0" w:line="240" w:lineRule="auto"/>
        <w:jc w:val="center"/>
        <w:rPr>
          <w:rFonts w:ascii="Times New Roman" w:hAnsi="Times New Roman" w:cs="Times New Roman"/>
          <w:b/>
          <w:bCs/>
          <w:sz w:val="28"/>
          <w:szCs w:val="28"/>
        </w:rPr>
      </w:pPr>
    </w:p>
    <w:p w:rsidR="00F10CB8" w:rsidRPr="00F10CB8" w:rsidRDefault="0037307C" w:rsidP="00F10CB8">
      <w:pPr>
        <w:spacing w:after="0" w:line="240" w:lineRule="auto"/>
        <w:jc w:val="center"/>
        <w:rPr>
          <w:rFonts w:ascii="Times New Roman" w:hAnsi="Times New Roman" w:cs="Times New Roman"/>
          <w:b/>
          <w:bCs/>
          <w:sz w:val="28"/>
          <w:szCs w:val="28"/>
        </w:rPr>
      </w:pPr>
      <w:r>
        <w:rPr>
          <w:rFonts w:ascii="Times New Roman" w:hAnsi="Times New Roman" w:cs="Times New Roman"/>
          <w:bCs/>
          <w:sz w:val="28"/>
          <w:szCs w:val="28"/>
        </w:rPr>
        <w:pict>
          <v:line id="_x0000_s1101" style="position:absolute;left:0;text-align:left;flip:x;z-index:251689984" from="379.25pt,12.35pt" to="379.25pt,25.8pt" strokeweight=".26mm">
            <v:stroke endarrow="block" joinstyle="miter"/>
          </v:line>
        </w:pict>
      </w:r>
      <w:r>
        <w:rPr>
          <w:rFonts w:ascii="Times New Roman" w:hAnsi="Times New Roman" w:cs="Times New Roman"/>
          <w:bCs/>
          <w:sz w:val="28"/>
          <w:szCs w:val="28"/>
        </w:rPr>
        <w:pict>
          <v:line id="_x0000_s1085" style="position:absolute;left:0;text-align:left;z-index:251673600" from="102.75pt,14.2pt" to="102.75pt,26.85pt" strokeweight=".26mm">
            <v:stroke endarrow="block" joinstyle="miter"/>
          </v:line>
        </w:pict>
      </w:r>
      <w:r w:rsidR="00F10CB8" w:rsidRPr="00F10CB8">
        <w:rPr>
          <w:rFonts w:ascii="Times New Roman" w:hAnsi="Times New Roman" w:cs="Times New Roman"/>
          <w:b/>
          <w:bCs/>
          <w:sz w:val="28"/>
          <w:szCs w:val="28"/>
        </w:rPr>
        <w:t xml:space="preserve">                                                          </w:t>
      </w:r>
    </w:p>
    <w:p w:rsidR="00F10CB8" w:rsidRPr="00F10CB8" w:rsidRDefault="0037307C" w:rsidP="00F10CB8">
      <w:pPr>
        <w:spacing w:after="0" w:line="240" w:lineRule="auto"/>
        <w:jc w:val="center"/>
        <w:rPr>
          <w:rFonts w:ascii="Times New Roman" w:hAnsi="Times New Roman" w:cs="Times New Roman"/>
          <w:b/>
          <w:bCs/>
          <w:sz w:val="28"/>
          <w:szCs w:val="28"/>
        </w:rPr>
      </w:pPr>
      <w:r>
        <w:rPr>
          <w:rFonts w:ascii="Times New Roman" w:hAnsi="Times New Roman" w:cs="Times New Roman"/>
          <w:bCs/>
          <w:sz w:val="28"/>
          <w:szCs w:val="28"/>
        </w:rPr>
        <w:pict>
          <v:shape id="_x0000_s1080" type="#_x0000_t202" style="position:absolute;left:0;text-align:left;margin-left:7.6pt;margin-top:12.7pt;width:207.9pt;height:52.45pt;z-index:251668480;mso-wrap-distance-left:9.05pt;mso-wrap-distance-right:9.05pt" strokeweight=".5pt">
            <v:fill color2="black"/>
            <v:textbox inset="7.45pt,3.85pt,7.45pt,3.85pt">
              <w:txbxContent>
                <w:p w:rsidR="006320AC" w:rsidRPr="00F10CB8" w:rsidRDefault="006320AC" w:rsidP="00F10CB8">
                  <w:pPr>
                    <w:jc w:val="center"/>
                    <w:rPr>
                      <w:rFonts w:ascii="Times New Roman" w:hAnsi="Times New Roman" w:cs="Times New Roman"/>
                    </w:rPr>
                  </w:pPr>
                  <w:r w:rsidRPr="00F10CB8">
                    <w:rPr>
                      <w:rFonts w:ascii="Times New Roman" w:hAnsi="Times New Roman" w:cs="Times New Roman"/>
                    </w:rPr>
                    <w:t>Разработка плана проверок и согласование с органами прокуратуры</w:t>
                  </w:r>
                </w:p>
              </w:txbxContent>
            </v:textbox>
          </v:shape>
        </w:pict>
      </w:r>
      <w:r>
        <w:rPr>
          <w:rFonts w:ascii="Times New Roman" w:hAnsi="Times New Roman" w:cs="Times New Roman"/>
          <w:bCs/>
          <w:sz w:val="28"/>
          <w:szCs w:val="28"/>
        </w:rPr>
        <w:pict>
          <v:shape id="_x0000_s1077" type="#_x0000_t202" style="position:absolute;left:0;text-align:left;margin-left:289.75pt;margin-top:8.75pt;width:183.25pt;height:35.8pt;z-index:251665408;mso-wrap-distance-left:9.05pt;mso-wrap-distance-right:9.05pt" strokeweight=".5pt">
            <v:fill color2="black"/>
            <v:textbox inset="7.45pt,3.85pt,7.45pt,3.85pt">
              <w:txbxContent>
                <w:p w:rsidR="006320AC" w:rsidRPr="00F10CB8" w:rsidRDefault="006320AC" w:rsidP="00F10CB8">
                  <w:pPr>
                    <w:jc w:val="center"/>
                    <w:rPr>
                      <w:rFonts w:ascii="Times New Roman" w:hAnsi="Times New Roman" w:cs="Times New Roman"/>
                    </w:rPr>
                  </w:pPr>
                  <w:r w:rsidRPr="00F10CB8">
                    <w:rPr>
                      <w:rFonts w:ascii="Times New Roman" w:hAnsi="Times New Roman" w:cs="Times New Roman"/>
                    </w:rPr>
                    <w:t>Анализ наличия оснований для проведения проверки</w:t>
                  </w:r>
                </w:p>
              </w:txbxContent>
            </v:textbox>
          </v:shape>
        </w:pict>
      </w:r>
      <w:r>
        <w:rPr>
          <w:rFonts w:ascii="Times New Roman" w:hAnsi="Times New Roman" w:cs="Times New Roman"/>
          <w:bCs/>
          <w:sz w:val="28"/>
          <w:szCs w:val="28"/>
        </w:rPr>
        <w:pict>
          <v:line id="_x0000_s1102" style="position:absolute;left:0;text-align:left;flip:x;z-index:251691008" from="379.25pt,45.35pt" to="379.25pt,62.55pt" strokeweight=".26mm">
            <v:stroke endarrow="block" joinstyle="miter"/>
          </v:line>
        </w:pict>
      </w:r>
    </w:p>
    <w:p w:rsidR="00F10CB8" w:rsidRPr="00F10CB8" w:rsidRDefault="00F10CB8" w:rsidP="00F10CB8">
      <w:pPr>
        <w:spacing w:after="0" w:line="240" w:lineRule="auto"/>
        <w:jc w:val="center"/>
        <w:rPr>
          <w:rFonts w:ascii="Times New Roman" w:hAnsi="Times New Roman" w:cs="Times New Roman"/>
          <w:b/>
          <w:bCs/>
          <w:sz w:val="28"/>
          <w:szCs w:val="28"/>
        </w:rPr>
      </w:pPr>
    </w:p>
    <w:p w:rsidR="00F10CB8" w:rsidRPr="00F10CB8" w:rsidRDefault="00F10CB8" w:rsidP="00F10CB8">
      <w:pPr>
        <w:spacing w:after="0" w:line="240" w:lineRule="auto"/>
        <w:jc w:val="center"/>
        <w:rPr>
          <w:rFonts w:ascii="Times New Roman" w:hAnsi="Times New Roman" w:cs="Times New Roman"/>
          <w:b/>
          <w:bCs/>
          <w:sz w:val="28"/>
          <w:szCs w:val="28"/>
        </w:rPr>
      </w:pPr>
    </w:p>
    <w:p w:rsidR="00F10CB8" w:rsidRPr="00F10CB8" w:rsidRDefault="0037307C" w:rsidP="00F10CB8">
      <w:pPr>
        <w:spacing w:after="0" w:line="240" w:lineRule="auto"/>
        <w:jc w:val="center"/>
        <w:rPr>
          <w:rFonts w:ascii="Times New Roman" w:hAnsi="Times New Roman" w:cs="Times New Roman"/>
          <w:b/>
          <w:bCs/>
          <w:sz w:val="28"/>
          <w:szCs w:val="28"/>
        </w:rPr>
      </w:pPr>
      <w:r>
        <w:rPr>
          <w:rFonts w:ascii="Times New Roman" w:hAnsi="Times New Roman" w:cs="Times New Roman"/>
          <w:bCs/>
          <w:sz w:val="28"/>
          <w:szCs w:val="28"/>
        </w:rPr>
        <w:pict>
          <v:shape id="_x0000_s1082" type="#_x0000_t202" style="position:absolute;left:0;text-align:left;margin-left:241.15pt;margin-top:12.1pt;width:231.85pt;height:61.7pt;z-index:251670528;mso-wrap-distance-left:9.05pt;mso-wrap-distance-right:9.05pt" strokeweight=".5pt">
            <v:fill color2="black"/>
            <v:textbox inset="7.45pt,3.85pt,7.45pt,3.85pt">
              <w:txbxContent>
                <w:p w:rsidR="006320AC" w:rsidRPr="00F10CB8" w:rsidRDefault="006320AC" w:rsidP="00F10CB8">
                  <w:pPr>
                    <w:spacing w:after="0" w:line="240" w:lineRule="auto"/>
                    <w:jc w:val="center"/>
                    <w:rPr>
                      <w:rFonts w:ascii="Times New Roman" w:hAnsi="Times New Roman" w:cs="Times New Roman"/>
                    </w:rPr>
                  </w:pPr>
                  <w:r w:rsidRPr="00F10CB8">
                    <w:rPr>
                      <w:rFonts w:ascii="Times New Roman" w:hAnsi="Times New Roman" w:cs="Times New Roman"/>
                    </w:rPr>
                    <w:t>В случае наличия оснований для проведения проверки издание правового акта Уполномоченного органа о проведении проверки</w:t>
                  </w:r>
                </w:p>
              </w:txbxContent>
            </v:textbox>
          </v:shape>
        </w:pict>
      </w:r>
      <w:r w:rsidR="00F10CB8" w:rsidRPr="00F10CB8">
        <w:rPr>
          <w:rFonts w:ascii="Times New Roman" w:hAnsi="Times New Roman" w:cs="Times New Roman"/>
          <w:b/>
          <w:bCs/>
          <w:sz w:val="28"/>
          <w:szCs w:val="28"/>
        </w:rPr>
        <w:t xml:space="preserve">                                  </w:t>
      </w:r>
      <w:r w:rsidR="00F10CB8" w:rsidRPr="00F10CB8">
        <w:rPr>
          <w:rFonts w:ascii="Times New Roman" w:hAnsi="Times New Roman" w:cs="Times New Roman"/>
          <w:b/>
          <w:bCs/>
          <w:sz w:val="28"/>
          <w:szCs w:val="28"/>
        </w:rPr>
        <w:tab/>
      </w:r>
      <w:r w:rsidR="00F10CB8" w:rsidRPr="00F10CB8">
        <w:rPr>
          <w:rFonts w:ascii="Times New Roman" w:hAnsi="Times New Roman" w:cs="Times New Roman"/>
          <w:b/>
          <w:bCs/>
          <w:sz w:val="28"/>
          <w:szCs w:val="28"/>
        </w:rPr>
        <w:tab/>
      </w:r>
      <w:r w:rsidR="00F10CB8" w:rsidRPr="00F10CB8">
        <w:rPr>
          <w:rFonts w:ascii="Times New Roman" w:hAnsi="Times New Roman" w:cs="Times New Roman"/>
          <w:b/>
          <w:bCs/>
          <w:sz w:val="28"/>
          <w:szCs w:val="28"/>
        </w:rPr>
        <w:tab/>
      </w:r>
      <w:r w:rsidR="00F10CB8" w:rsidRPr="00F10CB8">
        <w:rPr>
          <w:rFonts w:ascii="Times New Roman" w:hAnsi="Times New Roman" w:cs="Times New Roman"/>
          <w:b/>
          <w:bCs/>
          <w:sz w:val="28"/>
          <w:szCs w:val="28"/>
        </w:rPr>
        <w:tab/>
      </w:r>
      <w:r w:rsidR="00F10CB8" w:rsidRPr="00F10CB8">
        <w:rPr>
          <w:rFonts w:ascii="Times New Roman" w:hAnsi="Times New Roman" w:cs="Times New Roman"/>
          <w:b/>
          <w:bCs/>
          <w:sz w:val="28"/>
          <w:szCs w:val="28"/>
        </w:rPr>
        <w:tab/>
      </w:r>
      <w:r w:rsidR="00F10CB8" w:rsidRPr="00F10CB8">
        <w:rPr>
          <w:rFonts w:ascii="Times New Roman" w:hAnsi="Times New Roman" w:cs="Times New Roman"/>
          <w:b/>
          <w:bCs/>
          <w:sz w:val="28"/>
          <w:szCs w:val="28"/>
        </w:rPr>
        <w:tab/>
      </w:r>
    </w:p>
    <w:p w:rsidR="00F10CB8" w:rsidRPr="00F10CB8" w:rsidRDefault="0037307C" w:rsidP="00F10CB8">
      <w:pPr>
        <w:spacing w:after="0" w:line="240" w:lineRule="auto"/>
        <w:jc w:val="center"/>
        <w:rPr>
          <w:rFonts w:ascii="Times New Roman" w:hAnsi="Times New Roman" w:cs="Times New Roman"/>
          <w:b/>
          <w:bCs/>
          <w:sz w:val="28"/>
          <w:szCs w:val="28"/>
        </w:rPr>
      </w:pPr>
      <w:r>
        <w:rPr>
          <w:rFonts w:ascii="Times New Roman" w:hAnsi="Times New Roman" w:cs="Times New Roman"/>
          <w:bCs/>
          <w:sz w:val="28"/>
          <w:szCs w:val="28"/>
        </w:rPr>
        <w:pict>
          <v:line id="_x0000_s1093" style="position:absolute;left:0;text-align:left;flip:x;z-index:251681792" from="104.75pt,.75pt" to="104.75pt,16.1pt" strokeweight=".26mm">
            <v:stroke endarrow="block" joinstyle="miter"/>
          </v:line>
        </w:pict>
      </w:r>
      <w:r w:rsidR="00F10CB8" w:rsidRPr="00F10CB8">
        <w:rPr>
          <w:rFonts w:ascii="Times New Roman" w:hAnsi="Times New Roman" w:cs="Times New Roman"/>
          <w:b/>
          <w:bCs/>
          <w:sz w:val="28"/>
          <w:szCs w:val="28"/>
        </w:rPr>
        <w:tab/>
      </w:r>
      <w:r w:rsidR="00F10CB8" w:rsidRPr="00F10CB8">
        <w:rPr>
          <w:rFonts w:ascii="Times New Roman" w:hAnsi="Times New Roman" w:cs="Times New Roman"/>
          <w:b/>
          <w:bCs/>
          <w:sz w:val="28"/>
          <w:szCs w:val="28"/>
        </w:rPr>
        <w:tab/>
      </w:r>
      <w:r w:rsidR="00F10CB8" w:rsidRPr="00F10CB8">
        <w:rPr>
          <w:rFonts w:ascii="Times New Roman" w:hAnsi="Times New Roman" w:cs="Times New Roman"/>
          <w:b/>
          <w:bCs/>
          <w:sz w:val="28"/>
          <w:szCs w:val="28"/>
        </w:rPr>
        <w:tab/>
      </w:r>
    </w:p>
    <w:p w:rsidR="00F10CB8" w:rsidRPr="00F10CB8" w:rsidRDefault="0037307C" w:rsidP="00F10CB8">
      <w:pPr>
        <w:spacing w:after="0" w:line="240" w:lineRule="auto"/>
        <w:jc w:val="center"/>
        <w:rPr>
          <w:rFonts w:ascii="Times New Roman" w:hAnsi="Times New Roman" w:cs="Times New Roman"/>
          <w:b/>
          <w:bCs/>
          <w:sz w:val="28"/>
          <w:szCs w:val="28"/>
        </w:rPr>
      </w:pPr>
      <w:r>
        <w:rPr>
          <w:rFonts w:ascii="Times New Roman" w:hAnsi="Times New Roman" w:cs="Times New Roman"/>
          <w:bCs/>
          <w:sz w:val="28"/>
          <w:szCs w:val="28"/>
        </w:rPr>
        <w:pict>
          <v:shape id="_x0000_s1075" type="#_x0000_t202" style="position:absolute;left:0;text-align:left;margin-left:8.95pt;margin-top:67.55pt;width:214.85pt;height:54.3pt;z-index:251663360;mso-wrap-distance-left:9.05pt;mso-wrap-distance-right:9.05pt" strokeweight=".5pt">
            <v:fill color2="black"/>
            <v:textbox inset="7.45pt,3.85pt,7.45pt,3.85pt">
              <w:txbxContent>
                <w:p w:rsidR="006320AC" w:rsidRPr="00F10CB8" w:rsidRDefault="006320AC" w:rsidP="00F10CB8">
                  <w:pPr>
                    <w:jc w:val="center"/>
                    <w:rPr>
                      <w:rFonts w:ascii="Times New Roman" w:hAnsi="Times New Roman" w:cs="Times New Roman"/>
                    </w:rPr>
                  </w:pPr>
                  <w:r w:rsidRPr="00F10CB8">
                    <w:rPr>
                      <w:rFonts w:ascii="Times New Roman" w:hAnsi="Times New Roman" w:cs="Times New Roman"/>
                    </w:rPr>
                    <w:t>Издание  правового акта Уполномоченного органа о проведении проверки</w:t>
                  </w:r>
                </w:p>
              </w:txbxContent>
            </v:textbox>
          </v:shape>
        </w:pict>
      </w:r>
      <w:r>
        <w:rPr>
          <w:rFonts w:ascii="Times New Roman" w:hAnsi="Times New Roman" w:cs="Times New Roman"/>
          <w:bCs/>
          <w:sz w:val="28"/>
          <w:szCs w:val="28"/>
        </w:rPr>
        <w:pict>
          <v:shape id="_x0000_s1076" type="#_x0000_t202" style="position:absolute;left:0;text-align:left;margin-left:14.95pt;margin-top:141.35pt;width:458.05pt;height:38.05pt;z-index:251664384;mso-wrap-distance-left:9.05pt;mso-wrap-distance-right:9.05pt" strokeweight=".5pt">
            <v:fill color2="black"/>
            <v:textbox inset="7.45pt,3.85pt,7.45pt,3.85pt">
              <w:txbxContent>
                <w:p w:rsidR="006320AC" w:rsidRPr="00F10CB8" w:rsidRDefault="006320AC" w:rsidP="00F10CB8">
                  <w:pPr>
                    <w:jc w:val="center"/>
                    <w:rPr>
                      <w:rFonts w:ascii="Times New Roman" w:hAnsi="Times New Roman" w:cs="Times New Roman"/>
                    </w:rPr>
                  </w:pPr>
                  <w:r w:rsidRPr="00F10CB8">
                    <w:rPr>
                      <w:rFonts w:ascii="Times New Roman" w:hAnsi="Times New Roman" w:cs="Times New Roman"/>
                    </w:rPr>
                    <w:t>Уведомление о проведении проверки органа государственной власти, органами местного самоуправления, юридического лица, индивидуального предпринимателя, гражданина</w:t>
                  </w:r>
                </w:p>
              </w:txbxContent>
            </v:textbox>
          </v:shape>
        </w:pict>
      </w:r>
      <w:r>
        <w:rPr>
          <w:rFonts w:ascii="Times New Roman" w:hAnsi="Times New Roman" w:cs="Times New Roman"/>
          <w:bCs/>
          <w:sz w:val="28"/>
          <w:szCs w:val="28"/>
        </w:rPr>
        <w:pict>
          <v:shape id="_x0000_s1081" type="#_x0000_t202" style="position:absolute;left:0;text-align:left;margin-left:10.15pt;margin-top:.25pt;width:213.65pt;height:48.25pt;z-index:251669504;mso-wrap-distance-left:9.05pt;mso-wrap-distance-right:9.05pt" strokeweight=".5pt">
            <v:fill color2="black"/>
            <v:textbox inset="7.45pt,3.85pt,7.45pt,3.85pt">
              <w:txbxContent>
                <w:p w:rsidR="006320AC" w:rsidRPr="00F10CB8" w:rsidRDefault="006320AC" w:rsidP="00F10CB8">
                  <w:pPr>
                    <w:jc w:val="center"/>
                    <w:rPr>
                      <w:rFonts w:ascii="Times New Roman" w:hAnsi="Times New Roman" w:cs="Times New Roman"/>
                    </w:rPr>
                  </w:pPr>
                  <w:r w:rsidRPr="00F10CB8">
                    <w:rPr>
                      <w:rFonts w:ascii="Times New Roman" w:hAnsi="Times New Roman" w:cs="Times New Roman"/>
                    </w:rPr>
                    <w:t xml:space="preserve">Утверждение руководителем Уполномоченного органа плана проверок </w:t>
                  </w:r>
                </w:p>
              </w:txbxContent>
            </v:textbox>
          </v:shape>
        </w:pict>
      </w:r>
      <w:r>
        <w:rPr>
          <w:rFonts w:ascii="Times New Roman" w:hAnsi="Times New Roman" w:cs="Times New Roman"/>
          <w:bCs/>
          <w:sz w:val="28"/>
          <w:szCs w:val="28"/>
        </w:rPr>
        <w:pict>
          <v:shape id="_x0000_s1083" type="#_x0000_t202" style="position:absolute;left:0;text-align:left;margin-left:235.15pt;margin-top:64.75pt;width:108.3pt;height:61.9pt;z-index:251671552;mso-wrap-distance-left:9.05pt;mso-wrap-distance-right:9.05pt" strokeweight=".5pt">
            <v:fill color2="black"/>
            <v:textbox inset="7.45pt,3.85pt,7.45pt,3.85pt">
              <w:txbxContent>
                <w:p w:rsidR="006320AC" w:rsidRPr="00F10CB8" w:rsidRDefault="006320AC" w:rsidP="00F10CB8">
                  <w:pPr>
                    <w:spacing w:after="0" w:line="240" w:lineRule="auto"/>
                    <w:jc w:val="center"/>
                    <w:rPr>
                      <w:rFonts w:ascii="Times New Roman" w:hAnsi="Times New Roman" w:cs="Times New Roman"/>
                    </w:rPr>
                  </w:pPr>
                  <w:r w:rsidRPr="00F10CB8">
                    <w:rPr>
                      <w:rFonts w:ascii="Times New Roman" w:hAnsi="Times New Roman" w:cs="Times New Roman"/>
                    </w:rPr>
                    <w:t>Согласование правового акта с прокуратурой</w:t>
                  </w:r>
                </w:p>
              </w:txbxContent>
            </v:textbox>
          </v:shape>
        </w:pict>
      </w:r>
      <w:r>
        <w:rPr>
          <w:rFonts w:ascii="Times New Roman" w:hAnsi="Times New Roman" w:cs="Times New Roman"/>
          <w:bCs/>
          <w:sz w:val="28"/>
          <w:szCs w:val="28"/>
        </w:rPr>
        <w:pict>
          <v:shape id="_x0000_s1084" type="#_x0000_t202" style="position:absolute;left:0;text-align:left;margin-left:343.45pt;margin-top:64.1pt;width:129.55pt;height:61.7pt;z-index:251672576;mso-wrap-distance-left:9.05pt;mso-wrap-distance-right:9.05pt" strokeweight=".5pt">
            <v:fill color2="black"/>
            <v:textbox inset="7.45pt,3.85pt,7.45pt,3.85pt">
              <w:txbxContent>
                <w:p w:rsidR="006320AC" w:rsidRPr="00F10CB8" w:rsidRDefault="006320AC" w:rsidP="00F10CB8">
                  <w:pPr>
                    <w:spacing w:after="0" w:line="240" w:lineRule="auto"/>
                    <w:jc w:val="center"/>
                    <w:rPr>
                      <w:rFonts w:ascii="Times New Roman" w:hAnsi="Times New Roman" w:cs="Times New Roman"/>
                    </w:rPr>
                  </w:pPr>
                  <w:r w:rsidRPr="00F10CB8">
                    <w:rPr>
                      <w:rFonts w:ascii="Times New Roman" w:hAnsi="Times New Roman" w:cs="Times New Roman"/>
                    </w:rPr>
                    <w:t>Согласование правового акта с прокуратурой не требуется</w:t>
                  </w:r>
                </w:p>
              </w:txbxContent>
            </v:textbox>
          </v:shape>
        </w:pict>
      </w:r>
      <w:r>
        <w:rPr>
          <w:rFonts w:ascii="Times New Roman" w:hAnsi="Times New Roman" w:cs="Times New Roman"/>
          <w:bCs/>
          <w:sz w:val="28"/>
          <w:szCs w:val="28"/>
        </w:rPr>
        <w:pict>
          <v:shape id="_x0000_s1086" type="#_x0000_t202" style="position:absolute;left:0;text-align:left;margin-left:14.95pt;margin-top:203.6pt;width:80.55pt;height:49.45pt;z-index:251674624;mso-wrap-distance-left:9.05pt;mso-wrap-distance-right:9.05pt" strokeweight=".5pt">
            <v:fill color2="black"/>
            <v:textbox inset="7.45pt,3.85pt,7.45pt,3.85pt">
              <w:txbxContent>
                <w:p w:rsidR="006320AC" w:rsidRPr="00F10CB8" w:rsidRDefault="006320AC" w:rsidP="00F10CB8">
                  <w:pPr>
                    <w:jc w:val="center"/>
                    <w:rPr>
                      <w:rFonts w:ascii="Times New Roman" w:hAnsi="Times New Roman" w:cs="Times New Roman"/>
                    </w:rPr>
                  </w:pPr>
                  <w:r w:rsidRPr="00F10CB8">
                    <w:rPr>
                      <w:rFonts w:ascii="Times New Roman" w:hAnsi="Times New Roman" w:cs="Times New Roman"/>
                    </w:rPr>
                    <w:t>Проведение выездной проверки</w:t>
                  </w:r>
                </w:p>
              </w:txbxContent>
            </v:textbox>
          </v:shape>
        </w:pict>
      </w:r>
      <w:r>
        <w:rPr>
          <w:rFonts w:ascii="Times New Roman" w:hAnsi="Times New Roman" w:cs="Times New Roman"/>
          <w:bCs/>
          <w:sz w:val="28"/>
          <w:szCs w:val="28"/>
        </w:rPr>
        <w:pict>
          <v:shape id="_x0000_s1087" type="#_x0000_t202" style="position:absolute;left:0;text-align:left;margin-left:95.25pt;margin-top:203.6pt;width:104.05pt;height:49pt;z-index:251675648;mso-wrap-distance-left:9.05pt;mso-wrap-distance-right:9.05pt" strokeweight=".5pt">
            <v:fill color2="black"/>
            <v:textbox inset="7.45pt,3.85pt,7.45pt,3.85pt">
              <w:txbxContent>
                <w:p w:rsidR="006320AC" w:rsidRPr="00F10CB8" w:rsidRDefault="006320AC" w:rsidP="00F10CB8">
                  <w:pPr>
                    <w:jc w:val="center"/>
                    <w:rPr>
                      <w:rFonts w:ascii="Times New Roman" w:hAnsi="Times New Roman" w:cs="Times New Roman"/>
                    </w:rPr>
                  </w:pPr>
                  <w:r w:rsidRPr="00F10CB8">
                    <w:rPr>
                      <w:rFonts w:ascii="Times New Roman" w:hAnsi="Times New Roman" w:cs="Times New Roman"/>
                    </w:rPr>
                    <w:t>Проведение документарной проверки</w:t>
                  </w:r>
                </w:p>
                <w:p w:rsidR="006320AC" w:rsidRPr="00F10CB8" w:rsidRDefault="006320AC" w:rsidP="00F10CB8">
                  <w:pPr>
                    <w:jc w:val="center"/>
                    <w:rPr>
                      <w:rFonts w:ascii="Times New Roman" w:hAnsi="Times New Roman" w:cs="Times New Roman"/>
                    </w:rPr>
                  </w:pPr>
                </w:p>
                <w:p w:rsidR="006320AC" w:rsidRPr="00F10CB8" w:rsidRDefault="006320AC" w:rsidP="00F10CB8">
                  <w:pPr>
                    <w:jc w:val="center"/>
                    <w:rPr>
                      <w:rFonts w:ascii="Times New Roman" w:hAnsi="Times New Roman" w:cs="Times New Roman"/>
                    </w:rPr>
                  </w:pPr>
                </w:p>
                <w:p w:rsidR="006320AC" w:rsidRPr="00F10CB8" w:rsidRDefault="006320AC" w:rsidP="00F10CB8">
                  <w:pPr>
                    <w:jc w:val="center"/>
                    <w:rPr>
                      <w:rFonts w:ascii="Times New Roman" w:hAnsi="Times New Roman" w:cs="Times New Roman"/>
                    </w:rPr>
                  </w:pPr>
                </w:p>
                <w:p w:rsidR="006320AC" w:rsidRPr="00F10CB8" w:rsidRDefault="006320AC" w:rsidP="00F10CB8">
                  <w:pPr>
                    <w:jc w:val="center"/>
                    <w:rPr>
                      <w:rFonts w:ascii="Times New Roman" w:hAnsi="Times New Roman" w:cs="Times New Roman"/>
                    </w:rPr>
                  </w:pPr>
                </w:p>
              </w:txbxContent>
            </v:textbox>
          </v:shape>
        </w:pict>
      </w:r>
      <w:r>
        <w:rPr>
          <w:rFonts w:ascii="Times New Roman" w:hAnsi="Times New Roman" w:cs="Times New Roman"/>
          <w:bCs/>
          <w:sz w:val="28"/>
          <w:szCs w:val="28"/>
        </w:rPr>
        <w:pict>
          <v:shape id="_x0000_s1088" type="#_x0000_t202" style="position:absolute;left:0;text-align:left;margin-left:12.7pt;margin-top:271.1pt;width:460.3pt;height:29.65pt;z-index:251676672;mso-wrap-distance-left:9.05pt;mso-wrap-distance-right:9.05pt" strokeweight=".5pt">
            <v:fill color2="black"/>
            <v:textbox inset="7.45pt,3.85pt,7.45pt,3.85pt">
              <w:txbxContent>
                <w:p w:rsidR="006320AC" w:rsidRPr="00F10CB8" w:rsidRDefault="006320AC" w:rsidP="00F10CB8">
                  <w:pPr>
                    <w:jc w:val="center"/>
                    <w:rPr>
                      <w:rFonts w:ascii="Times New Roman" w:hAnsi="Times New Roman" w:cs="Times New Roman"/>
                    </w:rPr>
                  </w:pPr>
                  <w:r w:rsidRPr="00F10CB8">
                    <w:rPr>
                      <w:rFonts w:ascii="Times New Roman" w:hAnsi="Times New Roman" w:cs="Times New Roman"/>
                    </w:rPr>
                    <w:t>Оформление результатов проверки</w:t>
                  </w:r>
                </w:p>
              </w:txbxContent>
            </v:textbox>
          </v:shape>
        </w:pict>
      </w:r>
      <w:r>
        <w:rPr>
          <w:rFonts w:ascii="Times New Roman" w:hAnsi="Times New Roman" w:cs="Times New Roman"/>
          <w:bCs/>
          <w:sz w:val="28"/>
          <w:szCs w:val="28"/>
        </w:rPr>
        <w:pict>
          <v:shape id="_x0000_s1089" type="#_x0000_t202" style="position:absolute;left:0;text-align:left;margin-left:10.95pt;margin-top:318.5pt;width:113.15pt;height:62.25pt;z-index:251677696;mso-wrap-distance-left:9.05pt;mso-wrap-distance-right:9.05pt" strokeweight=".5pt">
            <v:fill color2="black"/>
            <v:textbox style="mso-next-textbox:#_x0000_s1089" inset="7.45pt,3.85pt,7.45pt,3.85pt">
              <w:txbxContent>
                <w:p w:rsidR="006320AC" w:rsidRPr="00F10CB8" w:rsidRDefault="006320AC" w:rsidP="00F10CB8">
                  <w:pPr>
                    <w:rPr>
                      <w:rFonts w:ascii="Times New Roman" w:hAnsi="Times New Roman" w:cs="Times New Roman"/>
                    </w:rPr>
                  </w:pPr>
                  <w:r w:rsidRPr="00F10CB8">
                    <w:rPr>
                      <w:rFonts w:ascii="Times New Roman" w:hAnsi="Times New Roman" w:cs="Times New Roman"/>
                    </w:rPr>
                    <w:t>В случае наличия нарушений выдача предписания</w:t>
                  </w:r>
                </w:p>
              </w:txbxContent>
            </v:textbox>
          </v:shape>
        </w:pict>
      </w:r>
      <w:r>
        <w:rPr>
          <w:rFonts w:ascii="Times New Roman" w:hAnsi="Times New Roman" w:cs="Times New Roman"/>
          <w:bCs/>
          <w:sz w:val="28"/>
          <w:szCs w:val="28"/>
        </w:rPr>
        <w:pict>
          <v:shape id="_x0000_s1090" type="#_x0000_t202" style="position:absolute;left:0;text-align:left;margin-left:267.35pt;margin-top:203.6pt;width:80.55pt;height:49pt;z-index:251678720;mso-wrap-distance-left:9.05pt;mso-wrap-distance-right:9.05pt" strokeweight=".5pt">
            <v:fill color2="black"/>
            <v:textbox inset="7.45pt,3.85pt,7.45pt,3.85pt">
              <w:txbxContent>
                <w:p w:rsidR="006320AC" w:rsidRPr="00F10CB8" w:rsidRDefault="006320AC" w:rsidP="00F10CB8">
                  <w:pPr>
                    <w:jc w:val="center"/>
                    <w:rPr>
                      <w:rFonts w:ascii="Times New Roman" w:hAnsi="Times New Roman" w:cs="Times New Roman"/>
                    </w:rPr>
                  </w:pPr>
                  <w:r w:rsidRPr="00F10CB8">
                    <w:rPr>
                      <w:rFonts w:ascii="Times New Roman" w:hAnsi="Times New Roman" w:cs="Times New Roman"/>
                    </w:rPr>
                    <w:t>Проведение выездной проверки</w:t>
                  </w:r>
                </w:p>
              </w:txbxContent>
            </v:textbox>
          </v:shape>
        </w:pict>
      </w:r>
      <w:r>
        <w:rPr>
          <w:rFonts w:ascii="Times New Roman" w:hAnsi="Times New Roman" w:cs="Times New Roman"/>
          <w:bCs/>
          <w:sz w:val="28"/>
          <w:szCs w:val="28"/>
        </w:rPr>
        <w:pict>
          <v:shape id="_x0000_s1091" type="#_x0000_t202" style="position:absolute;left:0;text-align:left;margin-left:348.15pt;margin-top:203.4pt;width:104.05pt;height:49.45pt;z-index:251679744;mso-wrap-distance-left:9.05pt;mso-wrap-distance-right:9.05pt" strokeweight=".5pt">
            <v:fill color2="black"/>
            <v:textbox inset="7.45pt,3.85pt,7.45pt,3.85pt">
              <w:txbxContent>
                <w:p w:rsidR="006320AC" w:rsidRPr="00F10CB8" w:rsidRDefault="006320AC" w:rsidP="00F10CB8">
                  <w:pPr>
                    <w:jc w:val="center"/>
                    <w:rPr>
                      <w:rFonts w:ascii="Times New Roman" w:hAnsi="Times New Roman" w:cs="Times New Roman"/>
                    </w:rPr>
                  </w:pPr>
                  <w:r w:rsidRPr="00F10CB8">
                    <w:rPr>
                      <w:rFonts w:ascii="Times New Roman" w:hAnsi="Times New Roman" w:cs="Times New Roman"/>
                    </w:rPr>
                    <w:t>Проведение документарной проверки</w:t>
                  </w:r>
                </w:p>
                <w:p w:rsidR="006320AC" w:rsidRPr="00F10CB8" w:rsidRDefault="006320AC" w:rsidP="00F10CB8">
                  <w:pPr>
                    <w:jc w:val="center"/>
                    <w:rPr>
                      <w:rFonts w:ascii="Times New Roman" w:hAnsi="Times New Roman" w:cs="Times New Roman"/>
                    </w:rPr>
                  </w:pPr>
                </w:p>
                <w:p w:rsidR="006320AC" w:rsidRPr="00F10CB8" w:rsidRDefault="006320AC" w:rsidP="00F10CB8">
                  <w:pPr>
                    <w:jc w:val="center"/>
                    <w:rPr>
                      <w:rFonts w:ascii="Times New Roman" w:hAnsi="Times New Roman" w:cs="Times New Roman"/>
                    </w:rPr>
                  </w:pPr>
                </w:p>
                <w:p w:rsidR="006320AC" w:rsidRPr="00F10CB8" w:rsidRDefault="006320AC" w:rsidP="00F10CB8">
                  <w:pPr>
                    <w:jc w:val="center"/>
                    <w:rPr>
                      <w:rFonts w:ascii="Times New Roman" w:hAnsi="Times New Roman" w:cs="Times New Roman"/>
                    </w:rPr>
                  </w:pPr>
                </w:p>
                <w:p w:rsidR="006320AC" w:rsidRPr="00F10CB8" w:rsidRDefault="006320AC" w:rsidP="00F10CB8">
                  <w:pPr>
                    <w:jc w:val="center"/>
                    <w:rPr>
                      <w:rFonts w:ascii="Times New Roman" w:hAnsi="Times New Roman" w:cs="Times New Roman"/>
                    </w:rPr>
                  </w:pPr>
                </w:p>
              </w:txbxContent>
            </v:textbox>
          </v:shape>
        </w:pict>
      </w:r>
      <w:r>
        <w:rPr>
          <w:rFonts w:ascii="Times New Roman" w:hAnsi="Times New Roman" w:cs="Times New Roman"/>
          <w:bCs/>
          <w:sz w:val="28"/>
          <w:szCs w:val="28"/>
        </w:rPr>
        <w:pict>
          <v:shape id="_x0000_s1092" type="#_x0000_t202" style="position:absolute;left:0;text-align:left;margin-left:298.55pt;margin-top:318.35pt;width:176.65pt;height:77.45pt;z-index:251680768;mso-wrap-distance-left:9.05pt;mso-wrap-distance-right:9.05pt" strokeweight=".5pt">
            <v:fill color2="black"/>
            <v:textbox style="mso-next-textbox:#_x0000_s1092" inset="7.45pt,3.85pt,7.45pt,3.85pt">
              <w:txbxContent>
                <w:p w:rsidR="006320AC" w:rsidRPr="00F10CB8" w:rsidRDefault="006320AC" w:rsidP="00F10CB8">
                  <w:pPr>
                    <w:spacing w:after="0" w:line="240" w:lineRule="auto"/>
                    <w:jc w:val="center"/>
                    <w:rPr>
                      <w:rFonts w:ascii="Times New Roman" w:hAnsi="Times New Roman" w:cs="Times New Roman"/>
                    </w:rPr>
                  </w:pPr>
                  <w:r w:rsidRPr="00F10CB8">
                    <w:rPr>
                      <w:rFonts w:ascii="Times New Roman" w:hAnsi="Times New Roman" w:cs="Times New Roman"/>
                    </w:rPr>
                    <w:t>В случае, когда проверка проводится с согласования прокуратуры, направление копии акта проверки в орган прокуратуры</w:t>
                  </w:r>
                </w:p>
              </w:txbxContent>
            </v:textbox>
          </v:shape>
        </w:pict>
      </w:r>
      <w:r>
        <w:rPr>
          <w:rFonts w:ascii="Times New Roman" w:hAnsi="Times New Roman" w:cs="Times New Roman"/>
          <w:bCs/>
          <w:sz w:val="28"/>
          <w:szCs w:val="28"/>
        </w:rPr>
        <w:pict>
          <v:line id="_x0000_s1094" style="position:absolute;left:0;text-align:left;flip:x;z-index:251682816" from="104.75pt,42.45pt" to="104.75pt,66.75pt" strokeweight=".26mm">
            <v:stroke endarrow="block" joinstyle="miter"/>
          </v:line>
        </w:pict>
      </w:r>
      <w:r>
        <w:rPr>
          <w:rFonts w:ascii="Times New Roman" w:hAnsi="Times New Roman" w:cs="Times New Roman"/>
          <w:bCs/>
          <w:sz w:val="28"/>
          <w:szCs w:val="28"/>
        </w:rPr>
        <w:pict>
          <v:line id="_x0000_s1095" style="position:absolute;left:0;text-align:left;flip:x;z-index:251683840" from="104.75pt,120.85pt" to="105.5pt,144.85pt" strokeweight=".26mm">
            <v:stroke endarrow="block" joinstyle="miter"/>
          </v:line>
        </w:pict>
      </w:r>
      <w:r>
        <w:rPr>
          <w:rFonts w:ascii="Times New Roman" w:hAnsi="Times New Roman" w:cs="Times New Roman"/>
          <w:bCs/>
          <w:sz w:val="28"/>
          <w:szCs w:val="28"/>
        </w:rPr>
        <w:pict>
          <v:line id="_x0000_s1096" style="position:absolute;left:0;text-align:left;flip:x;z-index:251684864" from="51.5pt,180.2pt" to="51.5pt,202.8pt" strokeweight=".26mm">
            <v:stroke endarrow="block" joinstyle="miter"/>
          </v:line>
        </w:pict>
      </w:r>
      <w:r>
        <w:rPr>
          <w:rFonts w:ascii="Times New Roman" w:hAnsi="Times New Roman" w:cs="Times New Roman"/>
          <w:bCs/>
          <w:sz w:val="28"/>
          <w:szCs w:val="28"/>
        </w:rPr>
        <w:pict>
          <v:line id="_x0000_s1097" style="position:absolute;left:0;text-align:left;flip:x;z-index:251685888" from="140.6pt,180.2pt" to="140.6pt,202.8pt" strokeweight=".26mm">
            <v:stroke endarrow="block" joinstyle="miter"/>
          </v:line>
        </w:pict>
      </w:r>
      <w:r>
        <w:rPr>
          <w:rFonts w:ascii="Times New Roman" w:hAnsi="Times New Roman" w:cs="Times New Roman"/>
          <w:bCs/>
          <w:sz w:val="28"/>
          <w:szCs w:val="28"/>
        </w:rPr>
        <w:pict>
          <v:line id="_x0000_s1098" style="position:absolute;left:0;text-align:left;flip:x;z-index:251686912" from="63.5pt,254.25pt" to="63.5pt,272.45pt" strokeweight=".26mm">
            <v:stroke endarrow="block" joinstyle="miter"/>
          </v:line>
        </w:pict>
      </w:r>
      <w:r>
        <w:rPr>
          <w:rFonts w:ascii="Times New Roman" w:hAnsi="Times New Roman" w:cs="Times New Roman"/>
          <w:bCs/>
          <w:sz w:val="28"/>
          <w:szCs w:val="28"/>
        </w:rPr>
        <w:pict>
          <v:line id="_x0000_s1099" style="position:absolute;left:0;text-align:left;flip:x;z-index:251687936" from="140.5pt,253.35pt" to="140.6pt,269.5pt" strokeweight=".26mm">
            <v:stroke endarrow="block" joinstyle="miter"/>
          </v:line>
        </w:pict>
      </w:r>
      <w:r>
        <w:rPr>
          <w:rFonts w:ascii="Times New Roman" w:hAnsi="Times New Roman" w:cs="Times New Roman"/>
          <w:bCs/>
          <w:sz w:val="28"/>
          <w:szCs w:val="28"/>
        </w:rPr>
        <w:pict>
          <v:line id="_x0000_s1100" style="position:absolute;left:0;text-align:left;flip:x;z-index:251688960" from="102.75pt,303.8pt" to="142.35pt,318.55pt" strokeweight=".26mm">
            <v:stroke endarrow="block" joinstyle="miter"/>
          </v:line>
        </w:pict>
      </w:r>
      <w:r>
        <w:rPr>
          <w:rFonts w:ascii="Times New Roman" w:hAnsi="Times New Roman" w:cs="Times New Roman"/>
          <w:bCs/>
          <w:sz w:val="28"/>
          <w:szCs w:val="28"/>
        </w:rPr>
        <w:pict>
          <v:line id="_x0000_s1103" style="position:absolute;left:0;text-align:left;flip:x;z-index:251692032" from="298.55pt,44.6pt" to="298.55pt,64.7pt" strokeweight=".26mm">
            <v:stroke endarrow="block" joinstyle="miter"/>
          </v:line>
        </w:pict>
      </w:r>
      <w:r>
        <w:rPr>
          <w:rFonts w:ascii="Times New Roman" w:hAnsi="Times New Roman" w:cs="Times New Roman"/>
          <w:bCs/>
          <w:sz w:val="28"/>
          <w:szCs w:val="28"/>
        </w:rPr>
        <w:pict>
          <v:line id="_x0000_s1104" style="position:absolute;left:0;text-align:left;flip:x;z-index:251693056" from="438.5pt,43.75pt" to="438.5pt,64.05pt" strokeweight=".26mm">
            <v:stroke endarrow="block" joinstyle="miter"/>
          </v:line>
        </w:pict>
      </w:r>
      <w:r>
        <w:rPr>
          <w:rFonts w:ascii="Times New Roman" w:hAnsi="Times New Roman" w:cs="Times New Roman"/>
          <w:bCs/>
          <w:sz w:val="28"/>
          <w:szCs w:val="28"/>
        </w:rPr>
        <w:pict>
          <v:line id="_x0000_s1105" style="position:absolute;left:0;text-align:left;flip:x;z-index:251694080" from="298.55pt,127pt" to="298.55pt,144.1pt" strokeweight=".26mm">
            <v:stroke endarrow="block" joinstyle="miter"/>
          </v:line>
        </w:pict>
      </w:r>
      <w:r>
        <w:rPr>
          <w:rFonts w:ascii="Times New Roman" w:hAnsi="Times New Roman" w:cs="Times New Roman"/>
          <w:bCs/>
          <w:sz w:val="28"/>
          <w:szCs w:val="28"/>
        </w:rPr>
        <w:pict>
          <v:line id="_x0000_s1106" style="position:absolute;left:0;text-align:left;flip:x;z-index:251695104" from="443.6pt,127.25pt" to="443.6pt,144.85pt" strokeweight=".26mm">
            <v:stroke endarrow="block" joinstyle="miter"/>
          </v:line>
        </w:pict>
      </w:r>
      <w:r>
        <w:rPr>
          <w:rFonts w:ascii="Times New Roman" w:hAnsi="Times New Roman" w:cs="Times New Roman"/>
          <w:bCs/>
          <w:sz w:val="28"/>
          <w:szCs w:val="28"/>
        </w:rPr>
        <w:pict>
          <v:line id="_x0000_s1107" style="position:absolute;left:0;text-align:left;flip:x;z-index:251696128" from="302.1pt,180.2pt" to="302.1pt,202.8pt" strokeweight=".26mm">
            <v:stroke endarrow="block" joinstyle="miter"/>
          </v:line>
        </w:pict>
      </w:r>
      <w:r>
        <w:rPr>
          <w:rFonts w:ascii="Times New Roman" w:hAnsi="Times New Roman" w:cs="Times New Roman"/>
          <w:bCs/>
          <w:sz w:val="28"/>
          <w:szCs w:val="28"/>
        </w:rPr>
        <w:pict>
          <v:line id="_x0000_s1108" style="position:absolute;left:0;text-align:left;z-index:251697152" from="443.6pt,180.2pt" to="443.65pt,202.8pt" strokeweight=".26mm">
            <v:stroke endarrow="block" joinstyle="miter"/>
          </v:line>
        </w:pict>
      </w:r>
      <w:r>
        <w:rPr>
          <w:rFonts w:ascii="Times New Roman" w:hAnsi="Times New Roman" w:cs="Times New Roman"/>
          <w:bCs/>
          <w:sz w:val="28"/>
          <w:szCs w:val="28"/>
        </w:rPr>
        <w:pict>
          <v:line id="_x0000_s1109" style="position:absolute;left:0;text-align:left;z-index:251698176" from="157.2pt,303.8pt" to="199.3pt,317.05pt" strokeweight=".26mm">
            <v:stroke endarrow="block" joinstyle="miter"/>
          </v:line>
        </w:pict>
      </w:r>
      <w:r>
        <w:rPr>
          <w:rFonts w:ascii="Times New Roman" w:hAnsi="Times New Roman" w:cs="Times New Roman"/>
          <w:bCs/>
          <w:sz w:val="28"/>
          <w:szCs w:val="28"/>
        </w:rPr>
        <w:pict>
          <v:line id="_x0000_s1110" style="position:absolute;left:0;text-align:left;flip:x;z-index:251699200" from="302.1pt,253.35pt" to="302.1pt,273.45pt" strokeweight=".26mm">
            <v:stroke endarrow="block" joinstyle="miter"/>
          </v:line>
        </w:pict>
      </w:r>
      <w:r>
        <w:rPr>
          <w:rFonts w:ascii="Times New Roman" w:hAnsi="Times New Roman" w:cs="Times New Roman"/>
          <w:bCs/>
          <w:sz w:val="28"/>
          <w:szCs w:val="28"/>
        </w:rPr>
        <w:pict>
          <v:line id="_x0000_s1111" style="position:absolute;left:0;text-align:left;flip:x;z-index:251700224" from="412.75pt,251.45pt" to="412.75pt,272.95pt" strokeweight=".26mm">
            <v:stroke endarrow="block" joinstyle="miter"/>
          </v:line>
        </w:pict>
      </w:r>
      <w:r>
        <w:rPr>
          <w:rFonts w:ascii="Times New Roman" w:hAnsi="Times New Roman" w:cs="Times New Roman"/>
          <w:bCs/>
          <w:sz w:val="28"/>
          <w:szCs w:val="28"/>
        </w:rPr>
        <w:pict>
          <v:line id="_x0000_s1112" style="position:absolute;left:0;text-align:left;flip:x;z-index:251701248" from="370.55pt,300.8pt" to="370.55pt,318.55pt" strokeweight=".26mm">
            <v:stroke endarrow="block" joinstyle="miter"/>
          </v:line>
        </w:pict>
      </w:r>
      <w:r>
        <w:rPr>
          <w:rFonts w:ascii="Times New Roman" w:hAnsi="Times New Roman" w:cs="Times New Roman"/>
          <w:bCs/>
          <w:sz w:val="28"/>
          <w:szCs w:val="28"/>
        </w:rPr>
        <w:pict>
          <v:shape id="_x0000_s1113" type="#_x0000_t202" style="position:absolute;left:0;text-align:left;margin-left:137.5pt;margin-top:317.45pt;width:141.65pt;height:63.3pt;z-index:251702272;mso-wrap-distance-left:9.05pt;mso-wrap-distance-right:9.05pt" strokeweight=".5pt">
            <v:fill color2="black"/>
            <v:textbox style="mso-next-textbox:#_x0000_s1113" inset="7.45pt,3.85pt,7.45pt,3.85pt">
              <w:txbxContent>
                <w:p w:rsidR="006320AC" w:rsidRPr="00F10CB8" w:rsidRDefault="006320AC" w:rsidP="00F10CB8">
                  <w:pPr>
                    <w:rPr>
                      <w:rFonts w:ascii="Times New Roman" w:hAnsi="Times New Roman" w:cs="Times New Roman"/>
                    </w:rPr>
                  </w:pPr>
                  <w:r w:rsidRPr="00F10CB8">
                    <w:rPr>
                      <w:rFonts w:ascii="Times New Roman" w:hAnsi="Times New Roman" w:cs="Times New Roman"/>
                    </w:rPr>
                    <w:t>В случае отсутствия нарушений мониторинг контрольной деятельности</w:t>
                  </w:r>
                </w:p>
              </w:txbxContent>
            </v:textbox>
          </v:shape>
        </w:pict>
      </w:r>
      <w:r>
        <w:rPr>
          <w:rFonts w:ascii="Times New Roman" w:hAnsi="Times New Roman" w:cs="Times New Roman"/>
          <w:bCs/>
          <w:sz w:val="28"/>
          <w:szCs w:val="28"/>
        </w:rPr>
        <w:pict>
          <v:shape id="_x0000_s1114" type="#_x0000_t202" style="position:absolute;left:0;text-align:left;margin-left:8.95pt;margin-top:395.5pt;width:280.8pt;height:78.9pt;z-index:251703296;mso-wrap-distance-left:9.05pt;mso-wrap-distance-right:9.05pt" strokeweight=".5pt">
            <v:fill color2="black"/>
            <v:textbox style="mso-next-textbox:#_x0000_s1114" inset="7.45pt,3.85pt,7.45pt,3.85pt">
              <w:txbxContent>
                <w:p w:rsidR="006320AC" w:rsidRPr="00F10CB8" w:rsidRDefault="006320AC" w:rsidP="00F10CB8">
                  <w:pPr>
                    <w:spacing w:after="0" w:line="240" w:lineRule="auto"/>
                    <w:jc w:val="center"/>
                    <w:rPr>
                      <w:rFonts w:ascii="Times New Roman" w:hAnsi="Times New Roman" w:cs="Times New Roman"/>
                    </w:rPr>
                  </w:pPr>
                  <w:r w:rsidRPr="00F10CB8">
                    <w:rPr>
                      <w:rFonts w:ascii="Times New Roman" w:hAnsi="Times New Roman" w:cs="Times New Roman"/>
                      <w:szCs w:val="28"/>
                    </w:rPr>
                    <w:t>Направление материалов проверки  в орган государственного контроля (надзора) или иной орган государственной власти, в компетенции которого согласно закону находится привлечение лица к юридической ответственности</w:t>
                  </w:r>
                </w:p>
                <w:p w:rsidR="006320AC" w:rsidRDefault="006320AC" w:rsidP="00F10CB8">
                  <w:pPr>
                    <w:rPr>
                      <w:sz w:val="28"/>
                    </w:rPr>
                  </w:pPr>
                </w:p>
              </w:txbxContent>
            </v:textbox>
          </v:shape>
        </w:pict>
      </w:r>
      <w:r>
        <w:rPr>
          <w:rFonts w:ascii="Times New Roman" w:hAnsi="Times New Roman" w:cs="Times New Roman"/>
          <w:bCs/>
          <w:sz w:val="28"/>
          <w:szCs w:val="28"/>
        </w:rPr>
        <w:pict>
          <v:line id="_x0000_s1115" style="position:absolute;left:0;text-align:left;flip:x;z-index:251704320" from="54.75pt,381.35pt" to="54.85pt,397.5pt" strokeweight=".26mm">
            <v:stroke endarrow="block" joinstyle="miter"/>
          </v:line>
        </w:pict>
      </w:r>
      <w:r>
        <w:rPr>
          <w:rFonts w:ascii="Times New Roman" w:hAnsi="Times New Roman" w:cs="Times New Roman"/>
          <w:bCs/>
          <w:sz w:val="28"/>
          <w:szCs w:val="28"/>
        </w:rPr>
        <w:pict>
          <v:shape id="_x0000_s1116" type="#_x0000_t202" style="position:absolute;left:0;text-align:left;margin-left:309.35pt;margin-top:410.7pt;width:134.25pt;height:37.6pt;z-index:251705344;mso-wrap-distance-left:9.05pt;mso-wrap-distance-right:9.05pt" strokeweight=".5pt">
            <v:fill color2="black"/>
            <v:textbox style="mso-next-textbox:#_x0000_s1116" inset="7.45pt,3.85pt,7.45pt,3.85pt">
              <w:txbxContent>
                <w:p w:rsidR="006320AC" w:rsidRPr="00F10CB8" w:rsidRDefault="006320AC" w:rsidP="00F10CB8">
                  <w:pPr>
                    <w:jc w:val="center"/>
                    <w:rPr>
                      <w:rFonts w:ascii="Times New Roman" w:hAnsi="Times New Roman" w:cs="Times New Roman"/>
                    </w:rPr>
                  </w:pPr>
                  <w:r w:rsidRPr="00F10CB8">
                    <w:rPr>
                      <w:rFonts w:ascii="Times New Roman" w:hAnsi="Times New Roman" w:cs="Times New Roman"/>
                    </w:rPr>
                    <w:t>Проверка  исполнения предписания</w:t>
                  </w:r>
                </w:p>
              </w:txbxContent>
            </v:textbox>
          </v:shape>
        </w:pict>
      </w:r>
      <w:r>
        <w:rPr>
          <w:rFonts w:ascii="Times New Roman" w:hAnsi="Times New Roman" w:cs="Times New Roman"/>
          <w:bCs/>
          <w:sz w:val="28"/>
          <w:szCs w:val="28"/>
        </w:rPr>
        <w:pict>
          <v:line id="_x0000_s1117" style="position:absolute;left:0;text-align:left;flip:y;z-index:251706368" from="289.75pt,426.45pt" to="309.35pt,426.45pt" strokeweight=".26mm">
            <v:stroke endarrow="block" joinstyle="miter"/>
          </v:line>
        </w:pict>
      </w:r>
    </w:p>
    <w:p w:rsidR="00F10CB8" w:rsidRPr="00F10CB8" w:rsidRDefault="00F10CB8" w:rsidP="00F10CB8">
      <w:pPr>
        <w:spacing w:after="0" w:line="240" w:lineRule="auto"/>
        <w:jc w:val="center"/>
        <w:rPr>
          <w:rFonts w:ascii="Times New Roman" w:hAnsi="Times New Roman" w:cs="Times New Roman"/>
          <w:b/>
          <w:bCs/>
          <w:sz w:val="28"/>
          <w:szCs w:val="28"/>
        </w:rPr>
      </w:pPr>
    </w:p>
    <w:p w:rsidR="00F10CB8" w:rsidRPr="00F10CB8" w:rsidRDefault="00F10CB8" w:rsidP="00F10CB8">
      <w:pPr>
        <w:spacing w:after="0" w:line="240" w:lineRule="auto"/>
        <w:jc w:val="center"/>
        <w:rPr>
          <w:rFonts w:ascii="Times New Roman" w:hAnsi="Times New Roman" w:cs="Times New Roman"/>
          <w:b/>
          <w:bCs/>
          <w:sz w:val="28"/>
          <w:szCs w:val="28"/>
        </w:rPr>
      </w:pPr>
    </w:p>
    <w:p w:rsidR="00F10CB8" w:rsidRPr="00F10CB8" w:rsidRDefault="00F10CB8" w:rsidP="00F10CB8">
      <w:pPr>
        <w:spacing w:after="0" w:line="240" w:lineRule="auto"/>
        <w:jc w:val="center"/>
        <w:rPr>
          <w:rFonts w:ascii="Times New Roman" w:hAnsi="Times New Roman" w:cs="Times New Roman"/>
          <w:b/>
          <w:bCs/>
          <w:sz w:val="28"/>
          <w:szCs w:val="28"/>
        </w:rPr>
      </w:pPr>
    </w:p>
    <w:p w:rsidR="00F10CB8" w:rsidRPr="00F10CB8" w:rsidRDefault="00F10CB8" w:rsidP="00F10CB8">
      <w:pPr>
        <w:spacing w:after="0" w:line="240" w:lineRule="auto"/>
        <w:jc w:val="center"/>
        <w:rPr>
          <w:rFonts w:ascii="Times New Roman" w:hAnsi="Times New Roman" w:cs="Times New Roman"/>
          <w:b/>
          <w:bCs/>
          <w:sz w:val="28"/>
          <w:szCs w:val="28"/>
        </w:rPr>
      </w:pPr>
    </w:p>
    <w:p w:rsidR="00F10CB8" w:rsidRPr="00F10CB8" w:rsidRDefault="00F10CB8" w:rsidP="00F10CB8">
      <w:pPr>
        <w:spacing w:after="0" w:line="240" w:lineRule="auto"/>
        <w:jc w:val="center"/>
        <w:rPr>
          <w:rFonts w:ascii="Times New Roman" w:hAnsi="Times New Roman" w:cs="Times New Roman"/>
          <w:b/>
          <w:bCs/>
          <w:sz w:val="28"/>
          <w:szCs w:val="28"/>
        </w:rPr>
      </w:pPr>
    </w:p>
    <w:p w:rsidR="00F10CB8" w:rsidRPr="00F10CB8" w:rsidRDefault="00F10CB8" w:rsidP="00F10CB8">
      <w:pPr>
        <w:spacing w:after="0" w:line="240" w:lineRule="auto"/>
        <w:jc w:val="center"/>
        <w:rPr>
          <w:rFonts w:ascii="Times New Roman" w:hAnsi="Times New Roman" w:cs="Times New Roman"/>
          <w:b/>
          <w:bCs/>
          <w:sz w:val="28"/>
          <w:szCs w:val="28"/>
        </w:rPr>
      </w:pPr>
    </w:p>
    <w:p w:rsidR="00F10CB8" w:rsidRPr="00F10CB8" w:rsidRDefault="00F10CB8" w:rsidP="00F10CB8">
      <w:pPr>
        <w:spacing w:after="0" w:line="240" w:lineRule="auto"/>
        <w:jc w:val="center"/>
        <w:rPr>
          <w:rFonts w:ascii="Times New Roman" w:hAnsi="Times New Roman" w:cs="Times New Roman"/>
          <w:b/>
          <w:bCs/>
          <w:sz w:val="28"/>
          <w:szCs w:val="28"/>
        </w:rPr>
      </w:pPr>
    </w:p>
    <w:p w:rsidR="00F10CB8" w:rsidRPr="00F10CB8" w:rsidRDefault="00F10CB8" w:rsidP="00F10CB8">
      <w:pPr>
        <w:spacing w:after="0" w:line="240" w:lineRule="auto"/>
        <w:jc w:val="center"/>
        <w:rPr>
          <w:rFonts w:ascii="Times New Roman" w:hAnsi="Times New Roman" w:cs="Times New Roman"/>
          <w:b/>
          <w:bCs/>
          <w:sz w:val="28"/>
          <w:szCs w:val="28"/>
        </w:rPr>
      </w:pPr>
    </w:p>
    <w:p w:rsidR="00F10CB8" w:rsidRPr="00F10CB8" w:rsidRDefault="00F10CB8" w:rsidP="00F10CB8">
      <w:pPr>
        <w:spacing w:after="0" w:line="240" w:lineRule="auto"/>
        <w:jc w:val="center"/>
        <w:rPr>
          <w:rFonts w:ascii="Times New Roman" w:hAnsi="Times New Roman" w:cs="Times New Roman"/>
          <w:b/>
          <w:bCs/>
          <w:sz w:val="28"/>
          <w:szCs w:val="28"/>
        </w:rPr>
      </w:pPr>
    </w:p>
    <w:p w:rsidR="00F10CB8" w:rsidRPr="00F10CB8" w:rsidRDefault="00F10CB8" w:rsidP="00F10CB8">
      <w:pPr>
        <w:spacing w:after="0" w:line="240" w:lineRule="auto"/>
        <w:jc w:val="center"/>
        <w:rPr>
          <w:rFonts w:ascii="Times New Roman" w:hAnsi="Times New Roman" w:cs="Times New Roman"/>
          <w:b/>
          <w:bCs/>
          <w:sz w:val="28"/>
          <w:szCs w:val="28"/>
        </w:rPr>
      </w:pPr>
    </w:p>
    <w:p w:rsidR="00F10CB8" w:rsidRPr="00F10CB8" w:rsidRDefault="00F10CB8" w:rsidP="00F10CB8">
      <w:pPr>
        <w:spacing w:after="0" w:line="240" w:lineRule="auto"/>
        <w:jc w:val="center"/>
        <w:rPr>
          <w:rFonts w:ascii="Times New Roman" w:hAnsi="Times New Roman" w:cs="Times New Roman"/>
          <w:b/>
          <w:bCs/>
          <w:sz w:val="28"/>
          <w:szCs w:val="28"/>
        </w:rPr>
      </w:pPr>
    </w:p>
    <w:p w:rsidR="00F10CB8" w:rsidRPr="00F10CB8" w:rsidRDefault="00F10CB8" w:rsidP="00F10CB8">
      <w:pPr>
        <w:spacing w:after="0" w:line="240" w:lineRule="auto"/>
        <w:jc w:val="center"/>
        <w:rPr>
          <w:rFonts w:ascii="Times New Roman" w:hAnsi="Times New Roman" w:cs="Times New Roman"/>
          <w:b/>
          <w:bCs/>
          <w:sz w:val="28"/>
          <w:szCs w:val="28"/>
        </w:rPr>
      </w:pPr>
    </w:p>
    <w:p w:rsidR="00F10CB8" w:rsidRPr="00F10CB8" w:rsidRDefault="00F10CB8" w:rsidP="00F10CB8">
      <w:pPr>
        <w:spacing w:after="0" w:line="240" w:lineRule="auto"/>
        <w:jc w:val="center"/>
        <w:rPr>
          <w:rFonts w:ascii="Times New Roman" w:hAnsi="Times New Roman" w:cs="Times New Roman"/>
          <w:b/>
          <w:bCs/>
          <w:sz w:val="28"/>
          <w:szCs w:val="28"/>
        </w:rPr>
      </w:pPr>
    </w:p>
    <w:p w:rsidR="00F10CB8" w:rsidRPr="00F10CB8" w:rsidRDefault="00F10CB8" w:rsidP="00F10CB8">
      <w:pPr>
        <w:spacing w:after="0" w:line="240" w:lineRule="auto"/>
        <w:jc w:val="center"/>
        <w:rPr>
          <w:rFonts w:ascii="Times New Roman" w:hAnsi="Times New Roman" w:cs="Times New Roman"/>
          <w:b/>
          <w:bCs/>
          <w:sz w:val="28"/>
          <w:szCs w:val="28"/>
        </w:rPr>
      </w:pPr>
    </w:p>
    <w:p w:rsidR="00F10CB8" w:rsidRPr="00F10CB8" w:rsidRDefault="00F10CB8" w:rsidP="00F10CB8">
      <w:pPr>
        <w:spacing w:after="0" w:line="240" w:lineRule="auto"/>
        <w:jc w:val="center"/>
        <w:rPr>
          <w:rFonts w:ascii="Times New Roman" w:hAnsi="Times New Roman" w:cs="Times New Roman"/>
          <w:b/>
          <w:bCs/>
          <w:sz w:val="28"/>
          <w:szCs w:val="28"/>
        </w:rPr>
      </w:pPr>
    </w:p>
    <w:p w:rsidR="00F10CB8" w:rsidRPr="00F10CB8" w:rsidRDefault="00F10CB8" w:rsidP="00F10CB8">
      <w:pPr>
        <w:spacing w:after="0" w:line="240" w:lineRule="auto"/>
        <w:jc w:val="center"/>
        <w:rPr>
          <w:rFonts w:ascii="Times New Roman" w:hAnsi="Times New Roman" w:cs="Times New Roman"/>
          <w:b/>
          <w:bCs/>
          <w:sz w:val="28"/>
          <w:szCs w:val="28"/>
        </w:rPr>
      </w:pPr>
    </w:p>
    <w:p w:rsidR="00F10CB8" w:rsidRPr="00F10CB8" w:rsidRDefault="00F10CB8" w:rsidP="00F10CB8">
      <w:pPr>
        <w:spacing w:after="0" w:line="240" w:lineRule="auto"/>
        <w:jc w:val="center"/>
        <w:rPr>
          <w:rFonts w:ascii="Times New Roman" w:hAnsi="Times New Roman" w:cs="Times New Roman"/>
          <w:b/>
          <w:bCs/>
          <w:sz w:val="28"/>
          <w:szCs w:val="28"/>
        </w:rPr>
      </w:pPr>
    </w:p>
    <w:p w:rsidR="00F10CB8" w:rsidRPr="00F10CB8" w:rsidRDefault="00F10CB8" w:rsidP="00F10CB8">
      <w:pPr>
        <w:spacing w:after="0" w:line="240" w:lineRule="auto"/>
        <w:jc w:val="center"/>
        <w:rPr>
          <w:rFonts w:ascii="Times New Roman" w:hAnsi="Times New Roman" w:cs="Times New Roman"/>
          <w:b/>
          <w:bCs/>
          <w:sz w:val="28"/>
          <w:szCs w:val="28"/>
        </w:rPr>
      </w:pPr>
    </w:p>
    <w:p w:rsidR="00F10CB8" w:rsidRPr="00F10CB8" w:rsidRDefault="00F10CB8" w:rsidP="00F10CB8">
      <w:pPr>
        <w:spacing w:after="0" w:line="240" w:lineRule="auto"/>
        <w:jc w:val="center"/>
        <w:rPr>
          <w:rFonts w:ascii="Times New Roman" w:hAnsi="Times New Roman" w:cs="Times New Roman"/>
          <w:b/>
          <w:bCs/>
          <w:sz w:val="28"/>
          <w:szCs w:val="28"/>
        </w:rPr>
      </w:pPr>
    </w:p>
    <w:p w:rsidR="00F10CB8" w:rsidRPr="00F10CB8" w:rsidRDefault="00F10CB8" w:rsidP="00F10CB8">
      <w:pPr>
        <w:spacing w:after="0" w:line="240" w:lineRule="auto"/>
        <w:jc w:val="center"/>
        <w:rPr>
          <w:rFonts w:ascii="Times New Roman" w:hAnsi="Times New Roman" w:cs="Times New Roman"/>
          <w:b/>
          <w:bCs/>
          <w:sz w:val="28"/>
          <w:szCs w:val="28"/>
        </w:rPr>
      </w:pPr>
    </w:p>
    <w:p w:rsidR="00F10CB8" w:rsidRPr="00F10CB8" w:rsidRDefault="00F10CB8" w:rsidP="00F10CB8">
      <w:pPr>
        <w:spacing w:after="0" w:line="240" w:lineRule="auto"/>
        <w:jc w:val="center"/>
        <w:rPr>
          <w:rFonts w:ascii="Times New Roman" w:hAnsi="Times New Roman" w:cs="Times New Roman"/>
          <w:b/>
          <w:bCs/>
          <w:sz w:val="28"/>
          <w:szCs w:val="28"/>
        </w:rPr>
      </w:pPr>
    </w:p>
    <w:p w:rsidR="00F10CB8" w:rsidRPr="00F10CB8" w:rsidRDefault="00F10CB8" w:rsidP="00F10CB8">
      <w:pPr>
        <w:spacing w:after="0" w:line="240" w:lineRule="auto"/>
        <w:jc w:val="center"/>
        <w:rPr>
          <w:rFonts w:ascii="Times New Roman" w:hAnsi="Times New Roman" w:cs="Times New Roman"/>
          <w:bCs/>
          <w:sz w:val="28"/>
          <w:szCs w:val="28"/>
        </w:rPr>
      </w:pPr>
    </w:p>
    <w:p w:rsidR="00F10CB8" w:rsidRPr="00F10CB8" w:rsidRDefault="00F10CB8" w:rsidP="00F10CB8">
      <w:pPr>
        <w:spacing w:after="0" w:line="240" w:lineRule="auto"/>
        <w:jc w:val="center"/>
        <w:rPr>
          <w:rFonts w:ascii="Times New Roman" w:hAnsi="Times New Roman" w:cs="Times New Roman"/>
          <w:bCs/>
          <w:sz w:val="28"/>
          <w:szCs w:val="28"/>
        </w:rPr>
      </w:pPr>
    </w:p>
    <w:p w:rsidR="00F10CB8" w:rsidRPr="00F10CB8" w:rsidRDefault="00F10CB8" w:rsidP="00F10CB8">
      <w:pPr>
        <w:spacing w:after="0" w:line="240" w:lineRule="auto"/>
        <w:jc w:val="center"/>
        <w:rPr>
          <w:rFonts w:ascii="Times New Roman" w:hAnsi="Times New Roman" w:cs="Times New Roman"/>
          <w:bCs/>
          <w:sz w:val="28"/>
          <w:szCs w:val="28"/>
        </w:rPr>
      </w:pPr>
    </w:p>
    <w:p w:rsidR="00F10CB8" w:rsidRDefault="00F10CB8" w:rsidP="00F10CB8">
      <w:pPr>
        <w:spacing w:after="0" w:line="240" w:lineRule="auto"/>
        <w:rPr>
          <w:rFonts w:ascii="Times New Roman" w:hAnsi="Times New Roman" w:cs="Times New Roman"/>
          <w:sz w:val="28"/>
          <w:szCs w:val="28"/>
        </w:rPr>
      </w:pPr>
    </w:p>
    <w:p w:rsidR="006415B5" w:rsidRPr="006415B5" w:rsidRDefault="006415B5" w:rsidP="006415B5">
      <w:pPr>
        <w:spacing w:after="0" w:line="240" w:lineRule="auto"/>
        <w:rPr>
          <w:rFonts w:ascii="Times New Roman" w:eastAsia="Times New Roman" w:hAnsi="Times New Roman" w:cs="Times New Roman"/>
          <w:sz w:val="28"/>
          <w:szCs w:val="28"/>
        </w:rPr>
      </w:pPr>
    </w:p>
    <w:sectPr w:rsidR="006415B5" w:rsidRPr="006415B5" w:rsidSect="00F63400">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07C" w:rsidRDefault="0037307C" w:rsidP="00B63A96">
      <w:pPr>
        <w:spacing w:after="0" w:line="240" w:lineRule="auto"/>
      </w:pPr>
      <w:r>
        <w:separator/>
      </w:r>
    </w:p>
  </w:endnote>
  <w:endnote w:type="continuationSeparator" w:id="0">
    <w:p w:rsidR="0037307C" w:rsidRDefault="0037307C" w:rsidP="00B63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07C" w:rsidRDefault="0037307C" w:rsidP="00B63A96">
      <w:pPr>
        <w:spacing w:after="0" w:line="240" w:lineRule="auto"/>
      </w:pPr>
      <w:r>
        <w:separator/>
      </w:r>
    </w:p>
  </w:footnote>
  <w:footnote w:type="continuationSeparator" w:id="0">
    <w:p w:rsidR="0037307C" w:rsidRDefault="0037307C" w:rsidP="00B63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8501"/>
      <w:docPartObj>
        <w:docPartGallery w:val="Page Numbers (Top of Page)"/>
        <w:docPartUnique/>
      </w:docPartObj>
    </w:sdtPr>
    <w:sdtEndPr/>
    <w:sdtContent>
      <w:p w:rsidR="00F63400" w:rsidRDefault="0037307C">
        <w:pPr>
          <w:pStyle w:val="a9"/>
          <w:jc w:val="center"/>
          <w:rPr>
            <w:noProof/>
          </w:rPr>
        </w:pPr>
        <w:r>
          <w:fldChar w:fldCharType="begin"/>
        </w:r>
        <w:r>
          <w:instrText xml:space="preserve"> PAGE   \* MERGEFORMAT </w:instrText>
        </w:r>
        <w:r>
          <w:fldChar w:fldCharType="separate"/>
        </w:r>
        <w:r w:rsidR="00F63400">
          <w:rPr>
            <w:noProof/>
          </w:rPr>
          <w:t>37</w:t>
        </w:r>
        <w:r>
          <w:rPr>
            <w:noProof/>
          </w:rPr>
          <w:fldChar w:fldCharType="end"/>
        </w:r>
      </w:p>
      <w:p w:rsidR="006320AC" w:rsidRDefault="00F63400" w:rsidP="00F63400">
        <w:pPr>
          <w:pStyle w:val="a9"/>
          <w:jc w:val="right"/>
        </w:pPr>
        <w:r>
          <w:rPr>
            <w:noProof/>
          </w:rPr>
          <w:t>ПРОЕКТ</w:t>
        </w:r>
      </w:p>
    </w:sdtContent>
  </w:sdt>
  <w:p w:rsidR="006320AC" w:rsidRDefault="006320A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400" w:rsidRDefault="00F63400" w:rsidP="00F63400">
    <w:pPr>
      <w:pStyle w:val="a9"/>
      <w:jc w:val="right"/>
    </w:pPr>
    <w: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32BF9"/>
    <w:rsid w:val="000E2F6A"/>
    <w:rsid w:val="001013C6"/>
    <w:rsid w:val="00165DD6"/>
    <w:rsid w:val="001D271E"/>
    <w:rsid w:val="0021274F"/>
    <w:rsid w:val="00254D88"/>
    <w:rsid w:val="0026281B"/>
    <w:rsid w:val="00264168"/>
    <w:rsid w:val="002D265C"/>
    <w:rsid w:val="002F1264"/>
    <w:rsid w:val="00310956"/>
    <w:rsid w:val="00325FDC"/>
    <w:rsid w:val="0037307C"/>
    <w:rsid w:val="003F3BE3"/>
    <w:rsid w:val="00425FF4"/>
    <w:rsid w:val="00442B24"/>
    <w:rsid w:val="004A2F0B"/>
    <w:rsid w:val="004B7818"/>
    <w:rsid w:val="00523983"/>
    <w:rsid w:val="0055156C"/>
    <w:rsid w:val="005F6AC0"/>
    <w:rsid w:val="00607793"/>
    <w:rsid w:val="006320AC"/>
    <w:rsid w:val="00632BF9"/>
    <w:rsid w:val="006415B5"/>
    <w:rsid w:val="006864B2"/>
    <w:rsid w:val="006A7C8B"/>
    <w:rsid w:val="006F6C75"/>
    <w:rsid w:val="00715BB8"/>
    <w:rsid w:val="00730054"/>
    <w:rsid w:val="0073541F"/>
    <w:rsid w:val="00742350"/>
    <w:rsid w:val="007855D6"/>
    <w:rsid w:val="007C5AA6"/>
    <w:rsid w:val="0083098E"/>
    <w:rsid w:val="00882FEC"/>
    <w:rsid w:val="008A48D6"/>
    <w:rsid w:val="008F6E49"/>
    <w:rsid w:val="0090552D"/>
    <w:rsid w:val="009334C7"/>
    <w:rsid w:val="0095350B"/>
    <w:rsid w:val="009A5948"/>
    <w:rsid w:val="00A045E8"/>
    <w:rsid w:val="00A23D0D"/>
    <w:rsid w:val="00A70690"/>
    <w:rsid w:val="00AC3D69"/>
    <w:rsid w:val="00AD1688"/>
    <w:rsid w:val="00B1028D"/>
    <w:rsid w:val="00B245C4"/>
    <w:rsid w:val="00B277FB"/>
    <w:rsid w:val="00B470BD"/>
    <w:rsid w:val="00B63A96"/>
    <w:rsid w:val="00B655F2"/>
    <w:rsid w:val="00B864E7"/>
    <w:rsid w:val="00C54912"/>
    <w:rsid w:val="00C7655F"/>
    <w:rsid w:val="00CC0DD5"/>
    <w:rsid w:val="00CE09EF"/>
    <w:rsid w:val="00D21F92"/>
    <w:rsid w:val="00D64E89"/>
    <w:rsid w:val="00DC46B5"/>
    <w:rsid w:val="00DD381B"/>
    <w:rsid w:val="00E03248"/>
    <w:rsid w:val="00E06A26"/>
    <w:rsid w:val="00E06F29"/>
    <w:rsid w:val="00E07299"/>
    <w:rsid w:val="00E363DC"/>
    <w:rsid w:val="00E923CC"/>
    <w:rsid w:val="00EC2371"/>
    <w:rsid w:val="00EC5DB3"/>
    <w:rsid w:val="00F10CB8"/>
    <w:rsid w:val="00F12E43"/>
    <w:rsid w:val="00F63400"/>
    <w:rsid w:val="00F9520B"/>
    <w:rsid w:val="00FC2F2A"/>
    <w:rsid w:val="00FD6CDE"/>
    <w:rsid w:val="00FF3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28D"/>
  </w:style>
  <w:style w:type="paragraph" w:styleId="1">
    <w:name w:val="heading 1"/>
    <w:basedOn w:val="a"/>
    <w:next w:val="a"/>
    <w:link w:val="10"/>
    <w:uiPriority w:val="9"/>
    <w:qFormat/>
    <w:rsid w:val="00B245C4"/>
    <w:pPr>
      <w:keepNext/>
      <w:spacing w:after="0" w:line="240" w:lineRule="auto"/>
      <w:jc w:val="center"/>
      <w:outlineLvl w:val="0"/>
    </w:pPr>
    <w:rPr>
      <w:rFonts w:ascii="Times New Roman" w:hAnsi="Times New Roman" w:cs="Times New Roman"/>
      <w:bCs/>
      <w:sz w:val="28"/>
      <w:szCs w:val="28"/>
    </w:rPr>
  </w:style>
  <w:style w:type="paragraph" w:styleId="2">
    <w:name w:val="heading 2"/>
    <w:basedOn w:val="a"/>
    <w:next w:val="a"/>
    <w:link w:val="20"/>
    <w:uiPriority w:val="9"/>
    <w:unhideWhenUsed/>
    <w:qFormat/>
    <w:rsid w:val="00B245C4"/>
    <w:pPr>
      <w:keepNext/>
      <w:spacing w:after="0" w:line="240" w:lineRule="auto"/>
      <w:jc w:val="center"/>
      <w:outlineLvl w:val="1"/>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2BF9"/>
    <w:rPr>
      <w:color w:val="0000FF" w:themeColor="hyperlink"/>
      <w:u w:val="single"/>
    </w:rPr>
  </w:style>
  <w:style w:type="paragraph" w:styleId="a4">
    <w:name w:val="Body Text Indent"/>
    <w:basedOn w:val="a"/>
    <w:link w:val="a5"/>
    <w:uiPriority w:val="99"/>
    <w:unhideWhenUsed/>
    <w:rsid w:val="00632BF9"/>
    <w:pPr>
      <w:spacing w:after="0" w:line="240" w:lineRule="auto"/>
      <w:ind w:firstLine="709"/>
      <w:jc w:val="both"/>
    </w:pPr>
    <w:rPr>
      <w:rFonts w:ascii="Times New Roman" w:hAnsi="Times New Roman" w:cs="Times New Roman"/>
      <w:bCs/>
      <w:sz w:val="28"/>
      <w:szCs w:val="28"/>
    </w:rPr>
  </w:style>
  <w:style w:type="character" w:customStyle="1" w:styleId="a5">
    <w:name w:val="Основной текст с отступом Знак"/>
    <w:basedOn w:val="a0"/>
    <w:link w:val="a4"/>
    <w:uiPriority w:val="99"/>
    <w:rsid w:val="00632BF9"/>
    <w:rPr>
      <w:rFonts w:ascii="Times New Roman" w:hAnsi="Times New Roman" w:cs="Times New Roman"/>
      <w:bCs/>
      <w:sz w:val="28"/>
      <w:szCs w:val="28"/>
    </w:rPr>
  </w:style>
  <w:style w:type="table" w:styleId="a6">
    <w:name w:val="Table Grid"/>
    <w:basedOn w:val="a1"/>
    <w:uiPriority w:val="59"/>
    <w:rsid w:val="00B245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B245C4"/>
    <w:rPr>
      <w:rFonts w:ascii="Times New Roman" w:hAnsi="Times New Roman" w:cs="Times New Roman"/>
      <w:bCs/>
      <w:sz w:val="28"/>
      <w:szCs w:val="28"/>
    </w:rPr>
  </w:style>
  <w:style w:type="character" w:customStyle="1" w:styleId="20">
    <w:name w:val="Заголовок 2 Знак"/>
    <w:basedOn w:val="a0"/>
    <w:link w:val="2"/>
    <w:uiPriority w:val="9"/>
    <w:rsid w:val="00B245C4"/>
    <w:rPr>
      <w:rFonts w:ascii="Times New Roman" w:hAnsi="Times New Roman" w:cs="Times New Roman"/>
      <w:b/>
      <w:bCs/>
      <w:sz w:val="28"/>
      <w:szCs w:val="28"/>
    </w:rPr>
  </w:style>
  <w:style w:type="paragraph" w:styleId="a7">
    <w:name w:val="Body Text"/>
    <w:basedOn w:val="a"/>
    <w:link w:val="a8"/>
    <w:uiPriority w:val="99"/>
    <w:unhideWhenUsed/>
    <w:rsid w:val="00B245C4"/>
    <w:pPr>
      <w:spacing w:after="0" w:line="240" w:lineRule="auto"/>
      <w:jc w:val="center"/>
    </w:pPr>
    <w:rPr>
      <w:rFonts w:ascii="Times New Roman" w:hAnsi="Times New Roman" w:cs="Times New Roman"/>
      <w:b/>
      <w:sz w:val="28"/>
      <w:szCs w:val="28"/>
    </w:rPr>
  </w:style>
  <w:style w:type="character" w:customStyle="1" w:styleId="a8">
    <w:name w:val="Основной текст Знак"/>
    <w:basedOn w:val="a0"/>
    <w:link w:val="a7"/>
    <w:uiPriority w:val="99"/>
    <w:rsid w:val="00B245C4"/>
    <w:rPr>
      <w:rFonts w:ascii="Times New Roman" w:hAnsi="Times New Roman" w:cs="Times New Roman"/>
      <w:b/>
      <w:sz w:val="28"/>
      <w:szCs w:val="28"/>
    </w:rPr>
  </w:style>
  <w:style w:type="paragraph" w:styleId="a9">
    <w:name w:val="header"/>
    <w:basedOn w:val="a"/>
    <w:link w:val="aa"/>
    <w:uiPriority w:val="99"/>
    <w:unhideWhenUsed/>
    <w:rsid w:val="00B63A9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63A96"/>
  </w:style>
  <w:style w:type="paragraph" w:styleId="ab">
    <w:name w:val="footer"/>
    <w:basedOn w:val="a"/>
    <w:link w:val="ac"/>
    <w:uiPriority w:val="99"/>
    <w:unhideWhenUsed/>
    <w:rsid w:val="00B63A9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63A96"/>
  </w:style>
  <w:style w:type="paragraph" w:styleId="21">
    <w:name w:val="Body Text 2"/>
    <w:basedOn w:val="a"/>
    <w:link w:val="22"/>
    <w:uiPriority w:val="99"/>
    <w:unhideWhenUsed/>
    <w:rsid w:val="00E923CC"/>
    <w:pPr>
      <w:spacing w:after="0" w:line="240" w:lineRule="auto"/>
    </w:pPr>
    <w:rPr>
      <w:rFonts w:ascii="Times New Roman" w:hAnsi="Times New Roman" w:cs="Times New Roman"/>
      <w:b/>
      <w:sz w:val="28"/>
      <w:szCs w:val="28"/>
    </w:rPr>
  </w:style>
  <w:style w:type="character" w:customStyle="1" w:styleId="22">
    <w:name w:val="Основной текст 2 Знак"/>
    <w:basedOn w:val="a0"/>
    <w:link w:val="21"/>
    <w:uiPriority w:val="99"/>
    <w:rsid w:val="00E923CC"/>
    <w:rPr>
      <w:rFonts w:ascii="Times New Roman" w:hAnsi="Times New Roman" w:cs="Times New Roman"/>
      <w:b/>
      <w:sz w:val="28"/>
      <w:szCs w:val="28"/>
    </w:rPr>
  </w:style>
  <w:style w:type="paragraph" w:styleId="3">
    <w:name w:val="Body Text 3"/>
    <w:basedOn w:val="a"/>
    <w:link w:val="30"/>
    <w:uiPriority w:val="99"/>
    <w:unhideWhenUsed/>
    <w:rsid w:val="00E923CC"/>
    <w:pPr>
      <w:spacing w:after="0" w:line="240" w:lineRule="auto"/>
      <w:jc w:val="center"/>
    </w:pPr>
    <w:rPr>
      <w:rFonts w:ascii="Times New Roman" w:hAnsi="Times New Roman" w:cs="Times New Roman"/>
      <w:sz w:val="28"/>
      <w:szCs w:val="28"/>
    </w:rPr>
  </w:style>
  <w:style w:type="character" w:customStyle="1" w:styleId="30">
    <w:name w:val="Основной текст 3 Знак"/>
    <w:basedOn w:val="a0"/>
    <w:link w:val="3"/>
    <w:uiPriority w:val="99"/>
    <w:rsid w:val="00E923CC"/>
    <w:rPr>
      <w:rFonts w:ascii="Times New Roman" w:hAnsi="Times New Roman" w:cs="Times New Roman"/>
      <w:sz w:val="28"/>
      <w:szCs w:val="28"/>
    </w:rPr>
  </w:style>
  <w:style w:type="paragraph" w:customStyle="1" w:styleId="ConsPlusNormal">
    <w:name w:val="ConsPlusNormal"/>
    <w:rsid w:val="0026281B"/>
    <w:pPr>
      <w:widowControl w:val="0"/>
      <w:autoSpaceDE w:val="0"/>
      <w:autoSpaceDN w:val="0"/>
      <w:spacing w:after="0" w:line="240" w:lineRule="auto"/>
    </w:pPr>
    <w:rPr>
      <w:rFonts w:ascii="Calibri" w:eastAsia="Times New Roman" w:hAnsi="Calibri" w:cs="Calibri"/>
      <w:szCs w:val="20"/>
    </w:rPr>
  </w:style>
  <w:style w:type="paragraph" w:styleId="23">
    <w:name w:val="Body Text Indent 2"/>
    <w:basedOn w:val="a"/>
    <w:link w:val="24"/>
    <w:uiPriority w:val="99"/>
    <w:unhideWhenUsed/>
    <w:rsid w:val="008F6E49"/>
    <w:pPr>
      <w:spacing w:after="0" w:line="240" w:lineRule="auto"/>
      <w:ind w:firstLine="709"/>
      <w:jc w:val="both"/>
    </w:pPr>
    <w:rPr>
      <w:rFonts w:ascii="Times New Roman" w:hAnsi="Times New Roman" w:cs="Times New Roman"/>
      <w:b/>
      <w:sz w:val="28"/>
      <w:szCs w:val="28"/>
    </w:rPr>
  </w:style>
  <w:style w:type="character" w:customStyle="1" w:styleId="24">
    <w:name w:val="Основной текст с отступом 2 Знак"/>
    <w:basedOn w:val="a0"/>
    <w:link w:val="23"/>
    <w:uiPriority w:val="99"/>
    <w:rsid w:val="008F6E49"/>
    <w:rPr>
      <w:rFonts w:ascii="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erdakli.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37</Pages>
  <Words>13479</Words>
  <Characters>76832</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AndrianovaOS</cp:lastModifiedBy>
  <cp:revision>34</cp:revision>
  <cp:lastPrinted>2019-11-18T11:08:00Z</cp:lastPrinted>
  <dcterms:created xsi:type="dcterms:W3CDTF">2019-10-31T06:31:00Z</dcterms:created>
  <dcterms:modified xsi:type="dcterms:W3CDTF">2019-11-18T11:12:00Z</dcterms:modified>
</cp:coreProperties>
</file>