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BB" w:rsidRDefault="00D743BB" w:rsidP="00D743BB">
      <w:pPr>
        <w:rPr>
          <w:b/>
          <w:bCs/>
          <w:sz w:val="28"/>
        </w:rPr>
      </w:pPr>
      <w:bookmarkStart w:id="0" w:name="_GoBack"/>
      <w:bookmarkEnd w:id="0"/>
    </w:p>
    <w:p w:rsidR="0066113D" w:rsidRPr="00EC2B26" w:rsidRDefault="0066113D" w:rsidP="006D7490">
      <w:pPr>
        <w:jc w:val="center"/>
        <w:rPr>
          <w:b/>
          <w:bCs/>
          <w:sz w:val="28"/>
        </w:rPr>
      </w:pPr>
      <w:r w:rsidRPr="00EC2B26">
        <w:rPr>
          <w:b/>
          <w:bCs/>
          <w:sz w:val="28"/>
        </w:rPr>
        <w:t>АДМИНИСТРАЦИЯ МУНИЦИПАЛЬНОГО ОБРАЗОВАНИЯ</w:t>
      </w:r>
      <w:r w:rsidRPr="00EC2B26">
        <w:rPr>
          <w:b/>
          <w:bCs/>
          <w:sz w:val="28"/>
        </w:rPr>
        <w:br/>
        <w:t>«ЧЕРДАКЛИНСКИЙ РАЙОН» УЛЬЯНОВСКОЙ ОБЛАСТИ</w:t>
      </w:r>
      <w:r w:rsidRPr="00EC2B26">
        <w:rPr>
          <w:b/>
          <w:bCs/>
          <w:sz w:val="28"/>
        </w:rPr>
        <w:br/>
      </w:r>
    </w:p>
    <w:p w:rsidR="0066113D" w:rsidRPr="00EC2B26" w:rsidRDefault="0066113D" w:rsidP="006D7490">
      <w:pPr>
        <w:pStyle w:val="Style"/>
        <w:spacing w:line="240" w:lineRule="auto"/>
        <w:ind w:firstLine="0"/>
        <w:jc w:val="center"/>
        <w:rPr>
          <w:b/>
          <w:bCs/>
          <w:color w:val="auto"/>
          <w:sz w:val="28"/>
          <w:lang w:val="ru-RU"/>
        </w:rPr>
      </w:pPr>
      <w:r w:rsidRPr="00EC2B26">
        <w:rPr>
          <w:b/>
          <w:bCs/>
          <w:color w:val="auto"/>
          <w:sz w:val="28"/>
          <w:lang w:val="ru-RU"/>
        </w:rPr>
        <w:t>ПОСТАНОВЛЕНИЕ</w:t>
      </w:r>
    </w:p>
    <w:p w:rsidR="0066113D" w:rsidRPr="00EC2B26" w:rsidRDefault="0066113D" w:rsidP="006D7490">
      <w:pPr>
        <w:pStyle w:val="Style"/>
        <w:spacing w:line="240" w:lineRule="auto"/>
        <w:ind w:firstLine="0"/>
        <w:jc w:val="center"/>
        <w:rPr>
          <w:color w:val="auto"/>
          <w:sz w:val="28"/>
          <w:lang w:val="ru-RU"/>
        </w:rPr>
      </w:pPr>
    </w:p>
    <w:p w:rsidR="0066113D" w:rsidRPr="00EC2B26" w:rsidRDefault="0066113D" w:rsidP="006D7490">
      <w:pPr>
        <w:pStyle w:val="Style"/>
        <w:spacing w:line="240" w:lineRule="auto"/>
        <w:ind w:firstLine="0"/>
        <w:rPr>
          <w:b/>
          <w:bCs/>
          <w:color w:val="auto"/>
          <w:sz w:val="28"/>
          <w:lang w:val="ru-RU"/>
        </w:rPr>
      </w:pPr>
      <w:r w:rsidRPr="00EC2B26">
        <w:rPr>
          <w:b/>
          <w:bCs/>
          <w:color w:val="auto"/>
          <w:sz w:val="28"/>
          <w:lang w:val="ru-RU"/>
        </w:rPr>
        <w:t>_____________</w:t>
      </w:r>
      <w:r>
        <w:rPr>
          <w:b/>
          <w:bCs/>
          <w:color w:val="auto"/>
          <w:sz w:val="28"/>
          <w:lang w:val="ru-RU"/>
        </w:rPr>
        <w:t>_</w:t>
      </w:r>
      <w:r w:rsidRPr="00EC2B26">
        <w:rPr>
          <w:b/>
          <w:bCs/>
          <w:color w:val="auto"/>
          <w:sz w:val="28"/>
          <w:lang w:val="ru-RU"/>
        </w:rPr>
        <w:t>20</w:t>
      </w:r>
      <w:r w:rsidR="00D618E8">
        <w:rPr>
          <w:b/>
          <w:bCs/>
          <w:color w:val="auto"/>
          <w:sz w:val="28"/>
          <w:lang w:val="ru-RU"/>
        </w:rPr>
        <w:t>20</w:t>
      </w:r>
      <w:r>
        <w:rPr>
          <w:b/>
          <w:bCs/>
          <w:color w:val="auto"/>
          <w:sz w:val="28"/>
          <w:lang w:val="ru-RU"/>
        </w:rPr>
        <w:t>г.</w:t>
      </w:r>
      <w:r w:rsidR="004140A6">
        <w:rPr>
          <w:b/>
          <w:bCs/>
          <w:color w:val="auto"/>
          <w:sz w:val="28"/>
          <w:lang w:val="ru-RU"/>
        </w:rPr>
        <w:t xml:space="preserve">                                                                   </w:t>
      </w:r>
      <w:r w:rsidRPr="00EC2B26">
        <w:rPr>
          <w:b/>
          <w:bCs/>
          <w:color w:val="auto"/>
          <w:sz w:val="28"/>
          <w:lang w:val="ru-RU"/>
        </w:rPr>
        <w:t>№</w:t>
      </w:r>
      <w:r>
        <w:rPr>
          <w:b/>
          <w:bCs/>
          <w:color w:val="auto"/>
          <w:sz w:val="28"/>
          <w:lang w:val="ru-RU"/>
        </w:rPr>
        <w:t xml:space="preserve"> ______</w:t>
      </w:r>
    </w:p>
    <w:p w:rsidR="0066113D" w:rsidRPr="00EC2B26" w:rsidRDefault="0066113D" w:rsidP="006D7490">
      <w:pPr>
        <w:pStyle w:val="Style"/>
        <w:spacing w:line="240" w:lineRule="auto"/>
        <w:ind w:firstLine="0"/>
        <w:jc w:val="center"/>
        <w:rPr>
          <w:b/>
          <w:color w:val="auto"/>
          <w:sz w:val="28"/>
          <w:lang w:val="ru-RU"/>
        </w:rPr>
      </w:pPr>
      <w:proofErr w:type="spellStart"/>
      <w:r w:rsidRPr="00EC2B26">
        <w:rPr>
          <w:b/>
          <w:color w:val="auto"/>
          <w:sz w:val="28"/>
          <w:lang w:val="ru-RU"/>
        </w:rPr>
        <w:t>р.п</w:t>
      </w:r>
      <w:proofErr w:type="spellEnd"/>
      <w:r w:rsidRPr="00EC2B26">
        <w:rPr>
          <w:b/>
          <w:color w:val="auto"/>
          <w:sz w:val="28"/>
          <w:lang w:val="ru-RU"/>
        </w:rPr>
        <w:t>. Чердаклы</w:t>
      </w:r>
    </w:p>
    <w:p w:rsidR="0066113D" w:rsidRPr="00EC2B26" w:rsidRDefault="0066113D" w:rsidP="006D7490">
      <w:pPr>
        <w:pStyle w:val="ConsPlusTitle"/>
        <w:jc w:val="center"/>
        <w:rPr>
          <w:sz w:val="20"/>
          <w:szCs w:val="20"/>
        </w:rPr>
      </w:pPr>
    </w:p>
    <w:p w:rsidR="0066113D" w:rsidRDefault="0066113D" w:rsidP="006D74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норматива стоимости одного квадратного метра</w:t>
      </w:r>
    </w:p>
    <w:p w:rsidR="008F4665" w:rsidRDefault="0066113D" w:rsidP="006D74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общей площади жилого помещения по муниципальному образованию «Чердаклинский район» Ульяновской области на 20</w:t>
      </w:r>
      <w:r w:rsidR="004140A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4140A6">
        <w:rPr>
          <w:sz w:val="28"/>
          <w:szCs w:val="28"/>
        </w:rPr>
        <w:t xml:space="preserve"> и признании </w:t>
      </w:r>
      <w:proofErr w:type="gramStart"/>
      <w:r w:rsidR="004140A6">
        <w:rPr>
          <w:sz w:val="28"/>
          <w:szCs w:val="28"/>
        </w:rPr>
        <w:t>утратившим</w:t>
      </w:r>
      <w:proofErr w:type="gramEnd"/>
      <w:r w:rsidR="008F4665">
        <w:rPr>
          <w:sz w:val="28"/>
          <w:szCs w:val="28"/>
        </w:rPr>
        <w:t xml:space="preserve"> силу постановления администрации муниципального образования «Чердаклинский район» Ульяновской области </w:t>
      </w:r>
    </w:p>
    <w:p w:rsidR="0066113D" w:rsidRDefault="008F4665" w:rsidP="006D74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7C9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1D37C9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1D37C9">
        <w:rPr>
          <w:sz w:val="28"/>
          <w:szCs w:val="28"/>
        </w:rPr>
        <w:t>1032</w:t>
      </w:r>
    </w:p>
    <w:p w:rsidR="0066113D" w:rsidRDefault="0066113D" w:rsidP="006D7490">
      <w:pPr>
        <w:pStyle w:val="ConsPlusTitle"/>
        <w:jc w:val="center"/>
        <w:rPr>
          <w:sz w:val="28"/>
          <w:szCs w:val="28"/>
        </w:rPr>
      </w:pPr>
    </w:p>
    <w:p w:rsidR="0066113D" w:rsidRDefault="0066113D" w:rsidP="006D7490">
      <w:pPr>
        <w:ind w:firstLine="709"/>
        <w:jc w:val="both"/>
        <w:rPr>
          <w:sz w:val="28"/>
          <w:szCs w:val="28"/>
        </w:rPr>
      </w:pPr>
      <w:proofErr w:type="gramStart"/>
      <w:r w:rsidRPr="00934B3B">
        <w:rPr>
          <w:sz w:val="28"/>
          <w:szCs w:val="28"/>
        </w:rPr>
        <w:t xml:space="preserve">В соответствии с </w:t>
      </w:r>
      <w:r w:rsidR="00E84C33">
        <w:rPr>
          <w:sz w:val="28"/>
          <w:szCs w:val="28"/>
        </w:rPr>
        <w:t>пунктом 7 Порядка</w:t>
      </w:r>
      <w:r w:rsidRPr="00934B3B">
        <w:rPr>
          <w:sz w:val="28"/>
          <w:szCs w:val="28"/>
        </w:rPr>
        <w:t xml:space="preserve"> предоставления молодым семьям социальных выплат на приобретение жилого помещения или строительство объекта индивидуального жилищног</w:t>
      </w:r>
      <w:r>
        <w:rPr>
          <w:sz w:val="28"/>
          <w:szCs w:val="28"/>
        </w:rPr>
        <w:t>о строительства</w:t>
      </w:r>
      <w:r w:rsidR="00E84C33">
        <w:rPr>
          <w:sz w:val="28"/>
          <w:szCs w:val="28"/>
        </w:rPr>
        <w:t>,</w:t>
      </w:r>
      <w:r w:rsidR="008F4665">
        <w:rPr>
          <w:sz w:val="28"/>
          <w:szCs w:val="28"/>
        </w:rPr>
        <w:t xml:space="preserve"> предусмотренного приложением №10</w:t>
      </w:r>
      <w:r w:rsidR="00E84C33">
        <w:rPr>
          <w:sz w:val="28"/>
          <w:szCs w:val="28"/>
        </w:rPr>
        <w:t xml:space="preserve"> к </w:t>
      </w:r>
      <w:r w:rsidR="00E84C33" w:rsidRPr="00934B3B">
        <w:rPr>
          <w:sz w:val="28"/>
          <w:szCs w:val="28"/>
        </w:rPr>
        <w:t>государственной</w:t>
      </w:r>
      <w:r w:rsidR="00E84C33">
        <w:rPr>
          <w:sz w:val="28"/>
          <w:szCs w:val="28"/>
        </w:rPr>
        <w:t xml:space="preserve"> программе Ульяновской области «</w:t>
      </w:r>
      <w:r w:rsidR="00E84C33" w:rsidRPr="008722DA">
        <w:rPr>
          <w:sz w:val="28"/>
          <w:szCs w:val="28"/>
        </w:rPr>
        <w:t>Развитие строительства и ар</w:t>
      </w:r>
      <w:r w:rsidR="00E84C33">
        <w:rPr>
          <w:sz w:val="28"/>
          <w:szCs w:val="28"/>
        </w:rPr>
        <w:t>хитектуры в Ульяновской области»</w:t>
      </w:r>
      <w:r w:rsidR="00E84C33" w:rsidRPr="008722DA">
        <w:rPr>
          <w:sz w:val="28"/>
          <w:szCs w:val="28"/>
        </w:rPr>
        <w:t xml:space="preserve"> на 2014 - 20</w:t>
      </w:r>
      <w:r w:rsidR="0003099A">
        <w:rPr>
          <w:sz w:val="28"/>
          <w:szCs w:val="28"/>
        </w:rPr>
        <w:t>2</w:t>
      </w:r>
      <w:r w:rsidR="008F4665">
        <w:rPr>
          <w:sz w:val="28"/>
          <w:szCs w:val="28"/>
        </w:rPr>
        <w:t>1</w:t>
      </w:r>
      <w:r w:rsidR="00E84C33" w:rsidRPr="008722DA">
        <w:rPr>
          <w:sz w:val="28"/>
          <w:szCs w:val="28"/>
        </w:rPr>
        <w:t xml:space="preserve"> годы</w:t>
      </w:r>
      <w:r w:rsidR="00E84C33" w:rsidRPr="00934B3B">
        <w:rPr>
          <w:sz w:val="28"/>
          <w:szCs w:val="28"/>
        </w:rPr>
        <w:t>, утвержденной постановлением</w:t>
      </w:r>
      <w:r w:rsidR="008F4665">
        <w:rPr>
          <w:sz w:val="28"/>
          <w:szCs w:val="28"/>
        </w:rPr>
        <w:t xml:space="preserve"> </w:t>
      </w:r>
      <w:r w:rsidR="00E84C33" w:rsidRPr="00934B3B">
        <w:rPr>
          <w:sz w:val="28"/>
          <w:szCs w:val="28"/>
        </w:rPr>
        <w:t>Правительства Ульяновской об</w:t>
      </w:r>
      <w:r w:rsidR="00E84C33">
        <w:rPr>
          <w:sz w:val="28"/>
          <w:szCs w:val="28"/>
        </w:rPr>
        <w:t>л</w:t>
      </w:r>
      <w:r w:rsidR="001D37C9">
        <w:rPr>
          <w:sz w:val="28"/>
          <w:szCs w:val="28"/>
        </w:rPr>
        <w:t xml:space="preserve">асти от 11 сентября 2013г. </w:t>
      </w:r>
      <w:r w:rsidR="008F4665">
        <w:rPr>
          <w:sz w:val="28"/>
          <w:szCs w:val="28"/>
        </w:rPr>
        <w:t xml:space="preserve"> №</w:t>
      </w:r>
      <w:r w:rsidR="00E84C33">
        <w:rPr>
          <w:sz w:val="28"/>
          <w:szCs w:val="28"/>
        </w:rPr>
        <w:t>37/412</w:t>
      </w:r>
      <w:r w:rsidR="00E84C33" w:rsidRPr="00934B3B">
        <w:rPr>
          <w:sz w:val="28"/>
          <w:szCs w:val="28"/>
        </w:rPr>
        <w:t>-П</w:t>
      </w:r>
      <w:r w:rsidR="00312749">
        <w:rPr>
          <w:sz w:val="28"/>
          <w:szCs w:val="28"/>
        </w:rPr>
        <w:t xml:space="preserve"> </w:t>
      </w:r>
      <w:r w:rsidR="00312749" w:rsidRPr="00312749">
        <w:rPr>
          <w:sz w:val="28"/>
          <w:szCs w:val="28"/>
        </w:rPr>
        <w:t>«Об утверждении государственной программы Ульяновской области «Развитие строительства и</w:t>
      </w:r>
      <w:proofErr w:type="gramEnd"/>
      <w:r w:rsidR="00312749" w:rsidRPr="00312749">
        <w:rPr>
          <w:sz w:val="28"/>
          <w:szCs w:val="28"/>
        </w:rPr>
        <w:t xml:space="preserve"> архитектуры в Ульяновской области» на 2014 - 2021 годы»</w:t>
      </w:r>
      <w:r w:rsidR="00E84C33">
        <w:rPr>
          <w:sz w:val="28"/>
          <w:szCs w:val="28"/>
        </w:rPr>
        <w:t>,</w:t>
      </w:r>
      <w:r w:rsidR="008F4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«Чердаклинский район» Ульяновской области </w:t>
      </w:r>
      <w:proofErr w:type="gramStart"/>
      <w:r w:rsidR="008F4665">
        <w:rPr>
          <w:sz w:val="28"/>
          <w:szCs w:val="28"/>
        </w:rPr>
        <w:t>п</w:t>
      </w:r>
      <w:proofErr w:type="gramEnd"/>
      <w:r w:rsidR="008F4665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</w:t>
      </w:r>
      <w:r w:rsidR="008F4665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3871DB" w:rsidRDefault="0066113D" w:rsidP="006D7490">
      <w:pPr>
        <w:pStyle w:val="Style"/>
        <w:spacing w:line="240" w:lineRule="auto"/>
        <w:rPr>
          <w:rFonts w:cs="Times New Roman"/>
          <w:color w:val="auto"/>
          <w:sz w:val="28"/>
          <w:szCs w:val="28"/>
          <w:lang w:val="ru-RU"/>
        </w:rPr>
      </w:pPr>
      <w:proofErr w:type="gramStart"/>
      <w:r>
        <w:rPr>
          <w:rFonts w:cs="Times New Roman"/>
          <w:color w:val="auto"/>
          <w:sz w:val="28"/>
          <w:szCs w:val="28"/>
          <w:lang w:val="ru-RU"/>
        </w:rPr>
        <w:t xml:space="preserve">1.Установить норматив стоимости одного </w:t>
      </w:r>
      <w:r w:rsidR="006D7490">
        <w:rPr>
          <w:rFonts w:cs="Times New Roman"/>
          <w:color w:val="auto"/>
          <w:sz w:val="28"/>
          <w:szCs w:val="28"/>
          <w:lang w:val="ru-RU"/>
        </w:rPr>
        <w:t xml:space="preserve">квадратного метра общей площади </w:t>
      </w:r>
      <w:r>
        <w:rPr>
          <w:rFonts w:cs="Times New Roman"/>
          <w:color w:val="auto"/>
          <w:sz w:val="28"/>
          <w:szCs w:val="28"/>
          <w:lang w:val="ru-RU"/>
        </w:rPr>
        <w:t>жилого помещения по муниципальному образованию «Чердаклинский район» Ульяновской области на 20</w:t>
      </w:r>
      <w:r w:rsidR="008F4665">
        <w:rPr>
          <w:rFonts w:cs="Times New Roman"/>
          <w:color w:val="auto"/>
          <w:sz w:val="28"/>
          <w:szCs w:val="28"/>
          <w:lang w:val="ru-RU"/>
        </w:rPr>
        <w:t>20</w:t>
      </w:r>
      <w:r>
        <w:rPr>
          <w:rFonts w:cs="Times New Roman"/>
          <w:color w:val="auto"/>
          <w:sz w:val="28"/>
          <w:szCs w:val="28"/>
          <w:lang w:val="ru-RU"/>
        </w:rPr>
        <w:t xml:space="preserve"> год для расчета размера социальных выплат</w:t>
      </w:r>
      <w:r w:rsidR="00312749">
        <w:rPr>
          <w:rFonts w:cs="Times New Roman"/>
          <w:color w:val="auto"/>
          <w:sz w:val="28"/>
          <w:szCs w:val="28"/>
          <w:lang w:val="ru-RU"/>
        </w:rPr>
        <w:t>ы на приобретение жилого помещения или строительство объекта индивидуального жилищного строительства, предоставляемой в рамках реализации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84C33">
        <w:rPr>
          <w:rFonts w:cs="Times New Roman"/>
          <w:color w:val="auto"/>
          <w:sz w:val="28"/>
          <w:szCs w:val="28"/>
          <w:lang w:val="ru-RU"/>
        </w:rPr>
        <w:t>мероприятия «</w:t>
      </w:r>
      <w:r w:rsidR="00E84C33" w:rsidRPr="00E84C33">
        <w:rPr>
          <w:rFonts w:cs="Times New Roman"/>
          <w:color w:val="auto"/>
          <w:sz w:val="28"/>
          <w:szCs w:val="28"/>
          <w:lang w:val="ru-RU"/>
        </w:rPr>
        <w:t>Предоставление с</w:t>
      </w:r>
      <w:r w:rsidR="00E84C33">
        <w:rPr>
          <w:rFonts w:cs="Times New Roman"/>
          <w:color w:val="auto"/>
          <w:sz w:val="28"/>
          <w:szCs w:val="28"/>
          <w:lang w:val="ru-RU"/>
        </w:rPr>
        <w:t>оциальных выплат молодым семьям» подпрограммы «</w:t>
      </w:r>
      <w:r w:rsidR="00E84C33" w:rsidRPr="00E84C33">
        <w:rPr>
          <w:rFonts w:cs="Times New Roman"/>
          <w:color w:val="auto"/>
          <w:sz w:val="28"/>
          <w:szCs w:val="28"/>
          <w:lang w:val="ru-RU"/>
        </w:rPr>
        <w:t>Стимулирование развития жилищного строительства в Ульяновс</w:t>
      </w:r>
      <w:r w:rsidR="00E84C33">
        <w:rPr>
          <w:rFonts w:cs="Times New Roman"/>
          <w:color w:val="auto"/>
          <w:sz w:val="28"/>
          <w:szCs w:val="28"/>
          <w:lang w:val="ru-RU"/>
        </w:rPr>
        <w:t>кой области на 2014 - 20</w:t>
      </w:r>
      <w:r w:rsidR="008F4665">
        <w:rPr>
          <w:rFonts w:cs="Times New Roman"/>
          <w:color w:val="auto"/>
          <w:sz w:val="28"/>
          <w:szCs w:val="28"/>
          <w:lang w:val="ru-RU"/>
        </w:rPr>
        <w:t>21</w:t>
      </w:r>
      <w:r w:rsidR="00E84C33">
        <w:rPr>
          <w:rFonts w:cs="Times New Roman"/>
          <w:color w:val="auto"/>
          <w:sz w:val="28"/>
          <w:szCs w:val="28"/>
          <w:lang w:val="ru-RU"/>
        </w:rPr>
        <w:t xml:space="preserve"> годы»</w:t>
      </w:r>
      <w:r w:rsidR="00E84C33" w:rsidRPr="00E84C33">
        <w:rPr>
          <w:rFonts w:cs="Times New Roman"/>
          <w:color w:val="auto"/>
          <w:sz w:val="28"/>
          <w:szCs w:val="28"/>
          <w:lang w:val="ru-RU"/>
        </w:rPr>
        <w:t xml:space="preserve"> государственной</w:t>
      </w:r>
      <w:r w:rsidR="00E84C33">
        <w:rPr>
          <w:rFonts w:cs="Times New Roman"/>
          <w:color w:val="auto"/>
          <w:sz w:val="28"/>
          <w:szCs w:val="28"/>
          <w:lang w:val="ru-RU"/>
        </w:rPr>
        <w:t xml:space="preserve"> программы</w:t>
      </w:r>
      <w:proofErr w:type="gramEnd"/>
      <w:r w:rsidR="00E84C33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E84C33">
        <w:rPr>
          <w:rFonts w:cs="Times New Roman"/>
          <w:color w:val="auto"/>
          <w:sz w:val="28"/>
          <w:szCs w:val="28"/>
          <w:lang w:val="ru-RU"/>
        </w:rPr>
        <w:t>Ульяновской области «</w:t>
      </w:r>
      <w:r w:rsidR="00E84C33" w:rsidRPr="00E84C33">
        <w:rPr>
          <w:rFonts w:cs="Times New Roman"/>
          <w:color w:val="auto"/>
          <w:sz w:val="28"/>
          <w:szCs w:val="28"/>
          <w:lang w:val="ru-RU"/>
        </w:rPr>
        <w:t>Развитие строительства и ар</w:t>
      </w:r>
      <w:r w:rsidR="00E84C33">
        <w:rPr>
          <w:rFonts w:cs="Times New Roman"/>
          <w:color w:val="auto"/>
          <w:sz w:val="28"/>
          <w:szCs w:val="28"/>
          <w:lang w:val="ru-RU"/>
        </w:rPr>
        <w:t>хитектуры»</w:t>
      </w:r>
      <w:r w:rsidR="00E84C33" w:rsidRPr="00E84C33">
        <w:rPr>
          <w:rFonts w:cs="Times New Roman"/>
          <w:color w:val="auto"/>
          <w:sz w:val="28"/>
          <w:szCs w:val="28"/>
          <w:lang w:val="ru-RU"/>
        </w:rPr>
        <w:t xml:space="preserve"> на 20</w:t>
      </w:r>
      <w:r w:rsidR="00F060BD">
        <w:rPr>
          <w:rFonts w:cs="Times New Roman"/>
          <w:color w:val="auto"/>
          <w:sz w:val="28"/>
          <w:szCs w:val="28"/>
          <w:lang w:val="ru-RU"/>
        </w:rPr>
        <w:t>14 - 20</w:t>
      </w:r>
      <w:r w:rsidR="0003099A">
        <w:rPr>
          <w:rFonts w:cs="Times New Roman"/>
          <w:color w:val="auto"/>
          <w:sz w:val="28"/>
          <w:szCs w:val="28"/>
          <w:lang w:val="ru-RU"/>
        </w:rPr>
        <w:t>2</w:t>
      </w:r>
      <w:r w:rsidR="003871DB">
        <w:rPr>
          <w:rFonts w:cs="Times New Roman"/>
          <w:color w:val="auto"/>
          <w:sz w:val="28"/>
          <w:szCs w:val="28"/>
          <w:lang w:val="ru-RU"/>
        </w:rPr>
        <w:t>1</w:t>
      </w:r>
      <w:r w:rsidR="00F060BD">
        <w:rPr>
          <w:rFonts w:cs="Times New Roman"/>
          <w:color w:val="auto"/>
          <w:sz w:val="28"/>
          <w:szCs w:val="28"/>
          <w:lang w:val="ru-RU"/>
        </w:rPr>
        <w:t xml:space="preserve"> годы и </w:t>
      </w:r>
      <w:r w:rsidR="00312749">
        <w:rPr>
          <w:rFonts w:cs="Times New Roman"/>
          <w:color w:val="auto"/>
          <w:sz w:val="28"/>
          <w:szCs w:val="28"/>
          <w:lang w:val="ru-RU"/>
        </w:rPr>
        <w:t xml:space="preserve">ведомственной целевой программы «Оказание государственной поддержки гражданам в обеспечении жильём и оплате жилищно-коммунальных услуг» </w:t>
      </w:r>
      <w:r w:rsidR="003871DB">
        <w:rPr>
          <w:rFonts w:cs="Times New Roman"/>
          <w:color w:val="auto"/>
          <w:sz w:val="28"/>
          <w:szCs w:val="28"/>
          <w:lang w:val="ru-RU"/>
        </w:rPr>
        <w:t xml:space="preserve">подпрограммы 1 </w:t>
      </w:r>
      <w:r w:rsidR="0031274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3871DB">
        <w:rPr>
          <w:rFonts w:cs="Times New Roman"/>
          <w:color w:val="auto"/>
          <w:sz w:val="28"/>
          <w:szCs w:val="28"/>
          <w:lang w:val="ru-RU"/>
        </w:rPr>
        <w:t xml:space="preserve">«Создание условий для обеспечения доступным и комфортным </w:t>
      </w:r>
      <w:r w:rsidR="0031274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3871DB">
        <w:rPr>
          <w:rFonts w:cs="Times New Roman"/>
          <w:color w:val="auto"/>
          <w:sz w:val="28"/>
          <w:szCs w:val="28"/>
          <w:lang w:val="ru-RU"/>
        </w:rPr>
        <w:t>жиль</w:t>
      </w:r>
      <w:r w:rsidR="00312749">
        <w:rPr>
          <w:rFonts w:cs="Times New Roman"/>
          <w:color w:val="auto"/>
          <w:sz w:val="28"/>
          <w:szCs w:val="28"/>
          <w:lang w:val="ru-RU"/>
        </w:rPr>
        <w:t xml:space="preserve">ём </w:t>
      </w:r>
      <w:r w:rsidR="003871DB">
        <w:rPr>
          <w:rFonts w:cs="Times New Roman"/>
          <w:color w:val="auto"/>
          <w:sz w:val="28"/>
          <w:szCs w:val="28"/>
          <w:lang w:val="ru-RU"/>
        </w:rPr>
        <w:t xml:space="preserve">граждан России» </w:t>
      </w:r>
      <w:r w:rsidR="00D61E83">
        <w:rPr>
          <w:rFonts w:cs="Times New Roman"/>
          <w:color w:val="auto"/>
          <w:sz w:val="28"/>
          <w:szCs w:val="28"/>
          <w:lang w:val="ru-RU"/>
        </w:rPr>
        <w:t>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утвержденной постановлением Правительства Российской Федерации от 30.12.2017 №1710</w:t>
      </w:r>
      <w:proofErr w:type="gramEnd"/>
      <w:r w:rsidR="00D61E83">
        <w:rPr>
          <w:rFonts w:cs="Times New Roman"/>
          <w:color w:val="auto"/>
          <w:sz w:val="28"/>
          <w:szCs w:val="28"/>
          <w:lang w:val="ru-RU"/>
        </w:rPr>
        <w:t xml:space="preserve"> «Об утверждении государственной программы Российской Федерации </w:t>
      </w:r>
      <w:r w:rsidR="00312749">
        <w:rPr>
          <w:rFonts w:cs="Times New Roman"/>
          <w:color w:val="auto"/>
          <w:sz w:val="28"/>
          <w:szCs w:val="28"/>
          <w:lang w:val="ru-RU"/>
        </w:rPr>
        <w:t>«</w:t>
      </w:r>
      <w:r w:rsidR="00D61E83">
        <w:rPr>
          <w:rFonts w:cs="Times New Roman"/>
          <w:color w:val="auto"/>
          <w:sz w:val="28"/>
          <w:szCs w:val="28"/>
          <w:lang w:val="ru-RU"/>
        </w:rPr>
        <w:t xml:space="preserve">Обеспечение доступным и комфортным жильём и коммунальными </w:t>
      </w:r>
      <w:r w:rsidR="001D37C9">
        <w:rPr>
          <w:rFonts w:cs="Times New Roman"/>
          <w:color w:val="auto"/>
          <w:sz w:val="28"/>
          <w:szCs w:val="28"/>
          <w:lang w:val="ru-RU"/>
        </w:rPr>
        <w:t>услугами граждан Российс</w:t>
      </w:r>
      <w:r w:rsidR="00312749">
        <w:rPr>
          <w:rFonts w:cs="Times New Roman"/>
          <w:color w:val="auto"/>
          <w:sz w:val="28"/>
          <w:szCs w:val="28"/>
          <w:lang w:val="ru-RU"/>
        </w:rPr>
        <w:t xml:space="preserve">кой Федерации» в размере 29000 </w:t>
      </w:r>
      <w:r w:rsidR="001D37C9">
        <w:rPr>
          <w:rFonts w:cs="Times New Roman"/>
          <w:color w:val="auto"/>
          <w:sz w:val="28"/>
          <w:szCs w:val="28"/>
          <w:lang w:val="ru-RU"/>
        </w:rPr>
        <w:t>рублей.</w:t>
      </w:r>
    </w:p>
    <w:p w:rsidR="006D4044" w:rsidRDefault="0066113D" w:rsidP="006D7490">
      <w:pPr>
        <w:pStyle w:val="Style"/>
        <w:spacing w:line="240" w:lineRule="auto"/>
        <w:ind w:left="993" w:right="-1135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2</w:t>
      </w:r>
      <w:r>
        <w:rPr>
          <w:rFonts w:cs="Times New Roman"/>
          <w:sz w:val="28"/>
          <w:szCs w:val="28"/>
          <w:lang w:val="ru-RU"/>
        </w:rPr>
        <w:t>.</w:t>
      </w:r>
      <w:r w:rsidR="006D7490">
        <w:rPr>
          <w:rFonts w:cs="Times New Roman"/>
          <w:sz w:val="28"/>
          <w:szCs w:val="28"/>
          <w:lang w:val="ru-RU"/>
        </w:rPr>
        <w:t xml:space="preserve"> </w:t>
      </w:r>
      <w:r w:rsidR="006D4044">
        <w:rPr>
          <w:rFonts w:cs="Times New Roman"/>
          <w:sz w:val="28"/>
          <w:szCs w:val="28"/>
          <w:lang w:val="ru-RU"/>
        </w:rPr>
        <w:t xml:space="preserve">Признать утратившим силу </w:t>
      </w:r>
      <w:r w:rsidR="00F5746E">
        <w:rPr>
          <w:rFonts w:cs="Times New Roman"/>
          <w:sz w:val="28"/>
          <w:szCs w:val="28"/>
          <w:lang w:val="ru-RU"/>
        </w:rPr>
        <w:t>постановление администрации мун</w:t>
      </w:r>
      <w:r w:rsidR="006D4044">
        <w:rPr>
          <w:rFonts w:cs="Times New Roman"/>
          <w:sz w:val="28"/>
          <w:szCs w:val="28"/>
          <w:lang w:val="ru-RU"/>
        </w:rPr>
        <w:t>иц</w:t>
      </w:r>
      <w:r w:rsidR="00F5746E">
        <w:rPr>
          <w:rFonts w:cs="Times New Roman"/>
          <w:sz w:val="28"/>
          <w:szCs w:val="28"/>
          <w:lang w:val="ru-RU"/>
        </w:rPr>
        <w:t>и</w:t>
      </w:r>
      <w:r w:rsidR="006D4044">
        <w:rPr>
          <w:rFonts w:cs="Times New Roman"/>
          <w:sz w:val="28"/>
          <w:szCs w:val="28"/>
          <w:lang w:val="ru-RU"/>
        </w:rPr>
        <w:t xml:space="preserve">пального образования «Чердаклинский район» Ульяновской области от </w:t>
      </w:r>
      <w:r w:rsidR="00F5746E" w:rsidRPr="00F5746E">
        <w:rPr>
          <w:sz w:val="28"/>
          <w:szCs w:val="28"/>
          <w:lang w:val="ru-RU"/>
        </w:rPr>
        <w:t>24.12.2018 №1032</w:t>
      </w:r>
      <w:r w:rsidR="00F5746E">
        <w:rPr>
          <w:sz w:val="28"/>
          <w:szCs w:val="28"/>
          <w:lang w:val="ru-RU"/>
        </w:rPr>
        <w:t xml:space="preserve"> «Об установлении </w:t>
      </w:r>
      <w:proofErr w:type="gramStart"/>
      <w:r w:rsidR="00F5746E">
        <w:rPr>
          <w:sz w:val="28"/>
          <w:szCs w:val="28"/>
          <w:lang w:val="ru-RU"/>
        </w:rPr>
        <w:t>норматива стоимости одного квадратного метра общей площади жилого помещения</w:t>
      </w:r>
      <w:proofErr w:type="gramEnd"/>
      <w:r w:rsidR="00F5746E">
        <w:rPr>
          <w:sz w:val="28"/>
          <w:szCs w:val="28"/>
          <w:lang w:val="ru-RU"/>
        </w:rPr>
        <w:t xml:space="preserve"> по муниципальному образованию «Чердаклинский район» Ульяновской области на 2019 год».</w:t>
      </w:r>
    </w:p>
    <w:p w:rsidR="00F5746E" w:rsidRDefault="00F5746E" w:rsidP="006D7490">
      <w:pPr>
        <w:pStyle w:val="Style"/>
        <w:spacing w:line="240" w:lineRule="auto"/>
        <w:ind w:left="993" w:right="-1135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 Настоящее постановление вступает в силу после его официального </w:t>
      </w:r>
      <w:r w:rsidR="00312749">
        <w:rPr>
          <w:sz w:val="28"/>
          <w:szCs w:val="28"/>
          <w:lang w:val="ru-RU"/>
        </w:rPr>
        <w:t xml:space="preserve">обнародования </w:t>
      </w:r>
      <w:r w:rsidR="0020670F">
        <w:rPr>
          <w:sz w:val="28"/>
          <w:szCs w:val="28"/>
          <w:lang w:val="ru-RU"/>
        </w:rPr>
        <w:t>и распространяется на правоотношения,</w:t>
      </w:r>
      <w:r>
        <w:rPr>
          <w:sz w:val="28"/>
          <w:szCs w:val="28"/>
          <w:lang w:val="ru-RU"/>
        </w:rPr>
        <w:t xml:space="preserve"> </w:t>
      </w:r>
      <w:r w:rsidR="0020670F">
        <w:rPr>
          <w:sz w:val="28"/>
          <w:szCs w:val="28"/>
          <w:lang w:val="ru-RU"/>
        </w:rPr>
        <w:t>возникшие с  01.01.2020</w:t>
      </w:r>
      <w:r>
        <w:rPr>
          <w:sz w:val="28"/>
          <w:szCs w:val="28"/>
          <w:lang w:val="ru-RU"/>
        </w:rPr>
        <w:t>.</w:t>
      </w:r>
    </w:p>
    <w:p w:rsidR="0066113D" w:rsidRPr="00A53C3D" w:rsidRDefault="00F5746E" w:rsidP="006D7490">
      <w:pPr>
        <w:pStyle w:val="Style"/>
        <w:spacing w:line="240" w:lineRule="auto"/>
        <w:ind w:left="993" w:right="-113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 Контроль исполнения настоящего постановления возложить на заместителя Главы администрации муниципального образования «Чердаклинский район» Ульяновской области</w:t>
      </w:r>
      <w:r w:rsidR="0020670F">
        <w:rPr>
          <w:rFonts w:cs="Times New Roman"/>
          <w:sz w:val="28"/>
          <w:szCs w:val="28"/>
          <w:lang w:val="ru-RU"/>
        </w:rPr>
        <w:t xml:space="preserve"> Нестерова Ю.С.</w:t>
      </w:r>
    </w:p>
    <w:p w:rsidR="0020670F" w:rsidRDefault="0020670F" w:rsidP="006D7490">
      <w:pPr>
        <w:pStyle w:val="Style"/>
        <w:spacing w:line="240" w:lineRule="auto"/>
        <w:ind w:left="993" w:right="-1135" w:firstLine="0"/>
        <w:rPr>
          <w:color w:val="auto"/>
          <w:lang w:val="ru-RU"/>
        </w:rPr>
      </w:pPr>
    </w:p>
    <w:p w:rsidR="0066113D" w:rsidRPr="00A53C3D" w:rsidRDefault="0066113D" w:rsidP="006D7490">
      <w:pPr>
        <w:pStyle w:val="Style"/>
        <w:spacing w:line="240" w:lineRule="auto"/>
        <w:ind w:left="1134" w:firstLine="0"/>
        <w:rPr>
          <w:color w:val="auto"/>
          <w:sz w:val="28"/>
          <w:szCs w:val="28"/>
          <w:lang w:val="ru-RU"/>
        </w:rPr>
      </w:pPr>
      <w:r w:rsidRPr="00EC2B26">
        <w:rPr>
          <w:color w:val="auto"/>
          <w:lang w:val="ru-RU"/>
        </w:rPr>
        <w:tab/>
      </w:r>
    </w:p>
    <w:p w:rsidR="0066113D" w:rsidRPr="00EC2B26" w:rsidRDefault="0066113D" w:rsidP="006D7490">
      <w:pPr>
        <w:pStyle w:val="ConsPlusNormal"/>
        <w:widowControl/>
        <w:ind w:left="1134" w:right="-1135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C2B26">
        <w:rPr>
          <w:rFonts w:ascii="Times New Roman" w:hAnsi="Times New Roman" w:cs="Times New Roman"/>
        </w:rPr>
        <w:t>лав</w:t>
      </w:r>
      <w:r w:rsidR="00F5746E">
        <w:rPr>
          <w:rFonts w:ascii="Times New Roman" w:hAnsi="Times New Roman" w:cs="Times New Roman"/>
        </w:rPr>
        <w:t>а</w:t>
      </w:r>
      <w:r w:rsidRPr="00EC2B26">
        <w:rPr>
          <w:rFonts w:ascii="Times New Roman" w:hAnsi="Times New Roman" w:cs="Times New Roman"/>
        </w:rPr>
        <w:t xml:space="preserve"> администрации </w:t>
      </w:r>
      <w:proofErr w:type="gramStart"/>
      <w:r w:rsidRPr="00EC2B26">
        <w:rPr>
          <w:rFonts w:ascii="Times New Roman" w:hAnsi="Times New Roman" w:cs="Times New Roman"/>
        </w:rPr>
        <w:t>муниципального</w:t>
      </w:r>
      <w:proofErr w:type="gramEnd"/>
    </w:p>
    <w:p w:rsidR="0066113D" w:rsidRDefault="0066113D" w:rsidP="006D7490">
      <w:pPr>
        <w:pStyle w:val="ConsPlusNormal"/>
        <w:widowControl/>
        <w:ind w:left="1134" w:right="-1135" w:hanging="141"/>
        <w:jc w:val="both"/>
        <w:rPr>
          <w:rFonts w:ascii="Times New Roman" w:hAnsi="Times New Roman" w:cs="Times New Roman"/>
        </w:rPr>
      </w:pPr>
      <w:r w:rsidRPr="00EC2B26">
        <w:rPr>
          <w:rFonts w:ascii="Times New Roman" w:hAnsi="Times New Roman" w:cs="Times New Roman"/>
        </w:rPr>
        <w:t>образования «Чердаклинский район»</w:t>
      </w:r>
    </w:p>
    <w:p w:rsidR="0066113D" w:rsidRPr="00EC2B26" w:rsidRDefault="0066113D" w:rsidP="006D7490">
      <w:pPr>
        <w:pStyle w:val="ConsPlusNormal"/>
        <w:widowControl/>
        <w:ind w:left="1134" w:right="-1135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Ульяновс</w:t>
      </w:r>
      <w:r w:rsidR="006D7490">
        <w:rPr>
          <w:rFonts w:ascii="Times New Roman" w:hAnsi="Times New Roman" w:cs="Times New Roman"/>
        </w:rPr>
        <w:t xml:space="preserve">кой области                </w:t>
      </w:r>
      <w:r>
        <w:rPr>
          <w:rFonts w:ascii="Times New Roman" w:hAnsi="Times New Roman" w:cs="Times New Roman"/>
        </w:rPr>
        <w:t xml:space="preserve">                  </w:t>
      </w:r>
      <w:r w:rsidR="00F5746E">
        <w:rPr>
          <w:rFonts w:ascii="Times New Roman" w:hAnsi="Times New Roman" w:cs="Times New Roman"/>
        </w:rPr>
        <w:t xml:space="preserve">                               </w:t>
      </w:r>
      <w:r w:rsidR="006D7490">
        <w:rPr>
          <w:rFonts w:ascii="Times New Roman" w:hAnsi="Times New Roman" w:cs="Times New Roman"/>
        </w:rPr>
        <w:t xml:space="preserve">              </w:t>
      </w:r>
      <w:proofErr w:type="spellStart"/>
      <w:r w:rsidR="00F5746E">
        <w:rPr>
          <w:rFonts w:ascii="Times New Roman" w:hAnsi="Times New Roman" w:cs="Times New Roman"/>
        </w:rPr>
        <w:t>М.А.Шпак</w:t>
      </w:r>
      <w:proofErr w:type="spellEnd"/>
    </w:p>
    <w:p w:rsidR="00F5746E" w:rsidRDefault="00F5746E" w:rsidP="006D7490">
      <w:pPr>
        <w:tabs>
          <w:tab w:val="center" w:pos="4677"/>
          <w:tab w:val="left" w:pos="6840"/>
        </w:tabs>
        <w:ind w:right="-1135" w:hanging="141"/>
        <w:rPr>
          <w:b/>
          <w:sz w:val="32"/>
          <w:szCs w:val="32"/>
        </w:rPr>
      </w:pPr>
    </w:p>
    <w:sectPr w:rsidR="00F5746E" w:rsidSect="006D749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34" w:rsidRDefault="009D6134" w:rsidP="00D743BB">
      <w:r>
        <w:separator/>
      </w:r>
    </w:p>
  </w:endnote>
  <w:endnote w:type="continuationSeparator" w:id="0">
    <w:p w:rsidR="009D6134" w:rsidRDefault="009D6134" w:rsidP="00D7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34" w:rsidRDefault="009D6134" w:rsidP="00D743BB">
      <w:r>
        <w:separator/>
      </w:r>
    </w:p>
  </w:footnote>
  <w:footnote w:type="continuationSeparator" w:id="0">
    <w:p w:rsidR="009D6134" w:rsidRDefault="009D6134" w:rsidP="00D7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AF" w:rsidRDefault="004504AF" w:rsidP="004504AF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50A"/>
    <w:rsid w:val="0003099A"/>
    <w:rsid w:val="00106386"/>
    <w:rsid w:val="001B7A20"/>
    <w:rsid w:val="001D37C9"/>
    <w:rsid w:val="00200F43"/>
    <w:rsid w:val="0020670F"/>
    <w:rsid w:val="00293919"/>
    <w:rsid w:val="002B4458"/>
    <w:rsid w:val="00306C54"/>
    <w:rsid w:val="00312749"/>
    <w:rsid w:val="003173A3"/>
    <w:rsid w:val="003871DB"/>
    <w:rsid w:val="00403FB7"/>
    <w:rsid w:val="0041116D"/>
    <w:rsid w:val="004140A6"/>
    <w:rsid w:val="004504AF"/>
    <w:rsid w:val="004957D9"/>
    <w:rsid w:val="005379E9"/>
    <w:rsid w:val="0060653B"/>
    <w:rsid w:val="0066113D"/>
    <w:rsid w:val="006A648B"/>
    <w:rsid w:val="006D4044"/>
    <w:rsid w:val="006D7490"/>
    <w:rsid w:val="007D3816"/>
    <w:rsid w:val="007F3CB5"/>
    <w:rsid w:val="007F682E"/>
    <w:rsid w:val="00840772"/>
    <w:rsid w:val="008F4665"/>
    <w:rsid w:val="00903904"/>
    <w:rsid w:val="00910855"/>
    <w:rsid w:val="0091238E"/>
    <w:rsid w:val="009C512B"/>
    <w:rsid w:val="009D6134"/>
    <w:rsid w:val="00A15CCD"/>
    <w:rsid w:val="00A90FC3"/>
    <w:rsid w:val="00AC2354"/>
    <w:rsid w:val="00D3350A"/>
    <w:rsid w:val="00D618E8"/>
    <w:rsid w:val="00D61E83"/>
    <w:rsid w:val="00D743BB"/>
    <w:rsid w:val="00E20FDF"/>
    <w:rsid w:val="00E84C33"/>
    <w:rsid w:val="00EA406F"/>
    <w:rsid w:val="00F060BD"/>
    <w:rsid w:val="00F5746E"/>
    <w:rsid w:val="00F75C48"/>
    <w:rsid w:val="00F968A0"/>
    <w:rsid w:val="00FA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3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113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66113D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66113D"/>
    <w:pPr>
      <w:widowControl w:val="0"/>
      <w:autoSpaceDE w:val="0"/>
      <w:autoSpaceDN w:val="0"/>
      <w:adjustRightInd w:val="0"/>
      <w:jc w:val="left"/>
    </w:pPr>
    <w:rPr>
      <w:rFonts w:eastAsia="Calibri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66113D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styleId="a3">
    <w:name w:val="Body Text"/>
    <w:basedOn w:val="a"/>
    <w:link w:val="a4"/>
    <w:rsid w:val="0066113D"/>
    <w:pPr>
      <w:suppressAutoHyphens/>
      <w:ind w:firstLine="709"/>
      <w:jc w:val="both"/>
    </w:pPr>
    <w:rPr>
      <w:i/>
      <w:iCs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66113D"/>
    <w:rPr>
      <w:rFonts w:eastAsia="Times New Roman"/>
      <w:i/>
      <w:iCs/>
      <w:szCs w:val="24"/>
      <w:lang w:eastAsia="ar-SA"/>
    </w:rPr>
  </w:style>
  <w:style w:type="paragraph" w:customStyle="1" w:styleId="ConsPlusNonformat">
    <w:name w:val="ConsPlusNonformat"/>
    <w:rsid w:val="0066113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4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3BB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4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3BB"/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5746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DocList">
    <w:name w:val="ConsPlusDocList"/>
    <w:next w:val="a"/>
    <w:rsid w:val="00F5746E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ДХ</dc:creator>
  <cp:lastModifiedBy>AndrianovaOS</cp:lastModifiedBy>
  <cp:revision>14</cp:revision>
  <cp:lastPrinted>2020-02-07T10:27:00Z</cp:lastPrinted>
  <dcterms:created xsi:type="dcterms:W3CDTF">2017-11-01T12:27:00Z</dcterms:created>
  <dcterms:modified xsi:type="dcterms:W3CDTF">2020-02-07T10:30:00Z</dcterms:modified>
</cp:coreProperties>
</file>