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C9" w:rsidRPr="00A63B01" w:rsidRDefault="00A63B01" w:rsidP="001204B9">
      <w:pPr>
        <w:pStyle w:val="a5"/>
        <w:widowControl w:val="0"/>
        <w:shd w:val="clear" w:color="auto" w:fill="FFFFFF"/>
        <w:suppressAutoHyphens/>
        <w:spacing w:after="280" w:line="360" w:lineRule="auto"/>
        <w:ind w:hanging="142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B0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73125" w:rsidRPr="00A63B0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ыдача </w:t>
      </w:r>
      <w:r w:rsidR="00243CC4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C15CB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невостребованных</w:t>
      </w:r>
      <w:r w:rsidR="00243CC4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63B0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3125" w:rsidRPr="00A63B0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в Кадастровой палате Ульяновской области осуществляется в обычном режиме, без предварительной записи</w:t>
      </w:r>
    </w:p>
    <w:p w:rsidR="006F2209" w:rsidRPr="00A63B01" w:rsidRDefault="00962136" w:rsidP="00587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01">
        <w:rPr>
          <w:rFonts w:ascii="Times New Roman" w:hAnsi="Times New Roman" w:cs="Times New Roman"/>
          <w:sz w:val="28"/>
          <w:szCs w:val="28"/>
        </w:rPr>
        <w:t>По</w:t>
      </w:r>
      <w:r w:rsidR="00A63B01" w:rsidRPr="00A63B01">
        <w:rPr>
          <w:rFonts w:ascii="Times New Roman" w:hAnsi="Times New Roman" w:cs="Times New Roman"/>
          <w:sz w:val="28"/>
          <w:szCs w:val="28"/>
        </w:rPr>
        <w:t xml:space="preserve">лучить «забытые» в МФЦ </w:t>
      </w:r>
      <w:r w:rsidRPr="00A63B01">
        <w:rPr>
          <w:rFonts w:ascii="Times New Roman" w:hAnsi="Times New Roman" w:cs="Times New Roman"/>
          <w:sz w:val="28"/>
          <w:szCs w:val="28"/>
        </w:rPr>
        <w:t>документы</w:t>
      </w:r>
      <w:r w:rsidR="00A63B01" w:rsidRPr="00A63B01">
        <w:rPr>
          <w:rFonts w:ascii="Times New Roman" w:hAnsi="Times New Roman" w:cs="Times New Roman"/>
          <w:sz w:val="28"/>
          <w:szCs w:val="28"/>
        </w:rPr>
        <w:t>, находящиеся на хранении в Кадастровой палате,</w:t>
      </w:r>
      <w:r w:rsidR="00226E34" w:rsidRPr="00A63B01">
        <w:rPr>
          <w:rFonts w:ascii="Times New Roman" w:hAnsi="Times New Roman" w:cs="Times New Roman"/>
          <w:sz w:val="28"/>
          <w:szCs w:val="28"/>
        </w:rPr>
        <w:t xml:space="preserve"> </w:t>
      </w:r>
      <w:r w:rsidR="00D73E56" w:rsidRPr="00A63B01">
        <w:rPr>
          <w:rFonts w:ascii="Times New Roman" w:hAnsi="Times New Roman" w:cs="Times New Roman"/>
          <w:sz w:val="28"/>
          <w:szCs w:val="28"/>
        </w:rPr>
        <w:t xml:space="preserve">заявители могут </w:t>
      </w:r>
      <w:r w:rsidR="00CC2F6C" w:rsidRPr="00A63B01">
        <w:rPr>
          <w:rFonts w:ascii="Times New Roman" w:hAnsi="Times New Roman" w:cs="Times New Roman"/>
          <w:sz w:val="28"/>
          <w:szCs w:val="28"/>
        </w:rPr>
        <w:t xml:space="preserve">в </w:t>
      </w:r>
      <w:r w:rsidRPr="00A63B01">
        <w:rPr>
          <w:rFonts w:ascii="Times New Roman" w:hAnsi="Times New Roman" w:cs="Times New Roman"/>
          <w:sz w:val="28"/>
          <w:szCs w:val="28"/>
        </w:rPr>
        <w:t>офисе Кадастровой палаты по адресу: г. Ульянов</w:t>
      </w:r>
      <w:r w:rsidR="00CC2F6C" w:rsidRPr="00A63B01">
        <w:rPr>
          <w:rFonts w:ascii="Times New Roman" w:hAnsi="Times New Roman" w:cs="Times New Roman"/>
          <w:sz w:val="28"/>
          <w:szCs w:val="28"/>
        </w:rPr>
        <w:t xml:space="preserve">ск, ул. </w:t>
      </w:r>
      <w:proofErr w:type="gramStart"/>
      <w:r w:rsidR="00CC2F6C" w:rsidRPr="00A63B01"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 w:rsidR="00CC2F6C" w:rsidRPr="00A63B01">
        <w:rPr>
          <w:rFonts w:ascii="Times New Roman" w:hAnsi="Times New Roman" w:cs="Times New Roman"/>
          <w:sz w:val="28"/>
          <w:szCs w:val="28"/>
        </w:rPr>
        <w:t>, д. 50, к. 1. в прежнем режиме без предварительной записи:</w:t>
      </w:r>
    </w:p>
    <w:p w:rsidR="00CC2F6C" w:rsidRPr="00A63B01" w:rsidRDefault="000E33BA" w:rsidP="00587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01">
        <w:rPr>
          <w:rFonts w:ascii="Times New Roman" w:hAnsi="Times New Roman" w:cs="Times New Roman"/>
          <w:sz w:val="28"/>
          <w:szCs w:val="28"/>
        </w:rPr>
        <w:t>понедельник – с 8.00 до 17.00;</w:t>
      </w:r>
    </w:p>
    <w:p w:rsidR="000E33BA" w:rsidRPr="00A63B01" w:rsidRDefault="000E33BA" w:rsidP="00587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01">
        <w:rPr>
          <w:rFonts w:ascii="Times New Roman" w:hAnsi="Times New Roman" w:cs="Times New Roman"/>
          <w:sz w:val="28"/>
          <w:szCs w:val="28"/>
        </w:rPr>
        <w:t>вторник – с 7.00 до 17.00;</w:t>
      </w:r>
    </w:p>
    <w:p w:rsidR="000E33BA" w:rsidRPr="00A63B01" w:rsidRDefault="000E33BA" w:rsidP="00587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01">
        <w:rPr>
          <w:rFonts w:ascii="Times New Roman" w:hAnsi="Times New Roman" w:cs="Times New Roman"/>
          <w:sz w:val="28"/>
          <w:szCs w:val="28"/>
        </w:rPr>
        <w:t>среда – с 8.00 до 17.00;</w:t>
      </w:r>
    </w:p>
    <w:p w:rsidR="000E33BA" w:rsidRPr="00A63B01" w:rsidRDefault="000E33BA" w:rsidP="00587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01">
        <w:rPr>
          <w:rFonts w:ascii="Times New Roman" w:hAnsi="Times New Roman" w:cs="Times New Roman"/>
          <w:sz w:val="28"/>
          <w:szCs w:val="28"/>
        </w:rPr>
        <w:t>четверг – с 8.00 до 17.00;</w:t>
      </w:r>
    </w:p>
    <w:p w:rsidR="000E33BA" w:rsidRPr="00A63B01" w:rsidRDefault="000E33BA" w:rsidP="00587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01">
        <w:rPr>
          <w:rFonts w:ascii="Times New Roman" w:hAnsi="Times New Roman" w:cs="Times New Roman"/>
          <w:sz w:val="28"/>
          <w:szCs w:val="28"/>
        </w:rPr>
        <w:t>пятница – с 8.00 до 17.00;</w:t>
      </w:r>
    </w:p>
    <w:p w:rsidR="000E33BA" w:rsidRPr="00A63B01" w:rsidRDefault="000E33BA" w:rsidP="00587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01">
        <w:rPr>
          <w:rFonts w:ascii="Times New Roman" w:hAnsi="Times New Roman" w:cs="Times New Roman"/>
          <w:sz w:val="28"/>
          <w:szCs w:val="28"/>
        </w:rPr>
        <w:t>суббота – с 9.00 до 13.00;</w:t>
      </w:r>
    </w:p>
    <w:p w:rsidR="000E33BA" w:rsidRPr="00A63B01" w:rsidRDefault="000E33BA" w:rsidP="00587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01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8D665F" w:rsidRPr="00A63B01" w:rsidRDefault="005F5790" w:rsidP="000258D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DC9" w:rsidRPr="00A63B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5DC9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Кадастровая палата </w:t>
      </w:r>
      <w:r w:rsidR="006F2209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>Ульяновской</w:t>
      </w:r>
      <w:r w:rsidR="009F5DC9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области </w:t>
      </w:r>
      <w:r w:rsidR="008D665F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соблюдает меры профилактики распространения </w:t>
      </w:r>
      <w:proofErr w:type="spellStart"/>
      <w:r w:rsidR="008D665F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>коронавирусной</w:t>
      </w:r>
      <w:proofErr w:type="spellEnd"/>
      <w:r w:rsidR="008D665F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D5C38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>инфекции</w:t>
      </w:r>
      <w:r w:rsidR="008D665F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Мы </w:t>
      </w:r>
      <w:r w:rsidR="009F5DC9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>заботится о здоровье</w:t>
      </w:r>
      <w:r w:rsidR="00922E95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F5DC9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>заявителей</w:t>
      </w:r>
      <w:r w:rsidR="00966EB7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поэтому в  целях обеспечения безопасности в офисе учреждения необходимо </w:t>
      </w:r>
      <w:r w:rsidR="008D665F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находиться в масках и перчатках</w:t>
      </w:r>
      <w:r w:rsidR="009F5DC9" w:rsidRPr="00A63B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665F" w:rsidRPr="00A63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EB7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="008D665F" w:rsidRPr="00A63B01">
        <w:rPr>
          <w:rFonts w:ascii="Times New Roman" w:eastAsia="Times New Roman" w:hAnsi="Times New Roman" w:cs="Times New Roman"/>
          <w:i/>
          <w:iCs/>
          <w:sz w:val="28"/>
          <w:szCs w:val="28"/>
        </w:rPr>
        <w:t>также соблюдать социальную дистанцию</w:t>
      </w:r>
      <w:r w:rsidR="001D5C38" w:rsidRPr="00A63B01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F5DC9" w:rsidRPr="00A63B01">
        <w:rPr>
          <w:rFonts w:ascii="Times New Roman" w:eastAsia="Times New Roman" w:hAnsi="Times New Roman" w:cs="Times New Roman"/>
          <w:sz w:val="28"/>
          <w:szCs w:val="28"/>
        </w:rPr>
        <w:t xml:space="preserve"> – отметил</w:t>
      </w:r>
      <w:r w:rsidR="00B148C6" w:rsidRPr="00A63B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DC9" w:rsidRPr="00A63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директор Кадастровой палаты </w:t>
      </w:r>
      <w:r w:rsidR="00B148C6" w:rsidRPr="00A63B01">
        <w:rPr>
          <w:rFonts w:ascii="Times New Roman" w:eastAsia="Times New Roman" w:hAnsi="Times New Roman" w:cs="Times New Roman"/>
          <w:b/>
          <w:bCs/>
          <w:sz w:val="28"/>
          <w:szCs w:val="28"/>
        </w:rPr>
        <w:t>Ульяновской</w:t>
      </w:r>
      <w:r w:rsidR="009F5DC9" w:rsidRPr="00A63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 </w:t>
      </w:r>
      <w:r w:rsidR="00B148C6" w:rsidRPr="00A63B01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Светлана Борисова</w:t>
      </w:r>
      <w:r w:rsidR="009F5DC9" w:rsidRPr="00A63B0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F5DC9" w:rsidRPr="00A63B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0043" w:rsidRDefault="00A63B01" w:rsidP="000258D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01">
        <w:rPr>
          <w:rFonts w:ascii="Times New Roman" w:hAnsi="Times New Roman" w:cs="Times New Roman"/>
          <w:color w:val="000000"/>
          <w:sz w:val="28"/>
          <w:szCs w:val="28"/>
        </w:rPr>
        <w:t>Для уточнени</w:t>
      </w:r>
      <w:r w:rsidR="004B6E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63B0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можно обратиться к специалистам  Кадастровой палаты Ульяновской области по телефону – </w:t>
      </w:r>
      <w:r w:rsidRPr="00A63B01">
        <w:rPr>
          <w:rFonts w:ascii="Times New Roman" w:hAnsi="Times New Roman" w:cs="Times New Roman"/>
          <w:b/>
          <w:color w:val="000000"/>
          <w:sz w:val="28"/>
          <w:szCs w:val="28"/>
        </w:rPr>
        <w:t>8 (8422) 35-22-87</w:t>
      </w:r>
      <w:r w:rsidRPr="00A63B01">
        <w:rPr>
          <w:rFonts w:ascii="Times New Roman" w:hAnsi="Times New Roman" w:cs="Times New Roman"/>
          <w:sz w:val="28"/>
          <w:szCs w:val="28"/>
        </w:rPr>
        <w:t>.</w:t>
      </w:r>
    </w:p>
    <w:p w:rsidR="004915D3" w:rsidRPr="004915D3" w:rsidRDefault="004915D3" w:rsidP="004915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15D3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4915D3" w:rsidRPr="004915D3" w:rsidRDefault="004915D3" w:rsidP="004915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15D3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4915D3" w:rsidRPr="004915D3" w:rsidSect="0047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DC9"/>
    <w:rsid w:val="00020043"/>
    <w:rsid w:val="000258D6"/>
    <w:rsid w:val="000E33BA"/>
    <w:rsid w:val="001204B9"/>
    <w:rsid w:val="00174A3E"/>
    <w:rsid w:val="001D5C38"/>
    <w:rsid w:val="00226E34"/>
    <w:rsid w:val="00243CC4"/>
    <w:rsid w:val="003368B8"/>
    <w:rsid w:val="003D26F1"/>
    <w:rsid w:val="00471989"/>
    <w:rsid w:val="004915D3"/>
    <w:rsid w:val="004B6E75"/>
    <w:rsid w:val="005758FE"/>
    <w:rsid w:val="00587D6F"/>
    <w:rsid w:val="005F5790"/>
    <w:rsid w:val="00657645"/>
    <w:rsid w:val="006F2209"/>
    <w:rsid w:val="007541FD"/>
    <w:rsid w:val="007628CB"/>
    <w:rsid w:val="008D665F"/>
    <w:rsid w:val="00922E95"/>
    <w:rsid w:val="00962136"/>
    <w:rsid w:val="00966EB7"/>
    <w:rsid w:val="009C15CB"/>
    <w:rsid w:val="009F5DC9"/>
    <w:rsid w:val="00A63B01"/>
    <w:rsid w:val="00AC6A92"/>
    <w:rsid w:val="00B148C6"/>
    <w:rsid w:val="00C73125"/>
    <w:rsid w:val="00CC2F6C"/>
    <w:rsid w:val="00D73E56"/>
    <w:rsid w:val="00DE2D82"/>
    <w:rsid w:val="00ED2016"/>
    <w:rsid w:val="00F17674"/>
    <w:rsid w:val="00FB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89"/>
  </w:style>
  <w:style w:type="paragraph" w:styleId="1">
    <w:name w:val="heading 1"/>
    <w:basedOn w:val="a"/>
    <w:link w:val="10"/>
    <w:uiPriority w:val="9"/>
    <w:qFormat/>
    <w:rsid w:val="009F5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62136"/>
    <w:rPr>
      <w:color w:val="0000FF" w:themeColor="hyperlink"/>
      <w:u w:val="single"/>
    </w:rPr>
  </w:style>
  <w:style w:type="paragraph" w:styleId="a5">
    <w:name w:val="Body Text"/>
    <w:basedOn w:val="a"/>
    <w:link w:val="a6"/>
    <w:rsid w:val="00587D6F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87D6F"/>
    <w:rPr>
      <w:rFonts w:ascii="Arial" w:eastAsia="Calibri" w:hAnsi="Arial" w:cs="Arial"/>
      <w:kern w:val="1"/>
      <w:sz w:val="24"/>
      <w:szCs w:val="24"/>
      <w:lang w:eastAsia="ar-SA"/>
    </w:rPr>
  </w:style>
  <w:style w:type="character" w:styleId="a7">
    <w:name w:val="Strong"/>
    <w:qFormat/>
    <w:rsid w:val="00587D6F"/>
    <w:rPr>
      <w:b/>
      <w:bCs/>
    </w:rPr>
  </w:style>
  <w:style w:type="character" w:styleId="a8">
    <w:name w:val="Emphasis"/>
    <w:qFormat/>
    <w:rsid w:val="00587D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1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69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124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nigmatullinarr</cp:lastModifiedBy>
  <cp:revision>21</cp:revision>
  <cp:lastPrinted>2020-05-22T11:34:00Z</cp:lastPrinted>
  <dcterms:created xsi:type="dcterms:W3CDTF">2020-05-20T06:16:00Z</dcterms:created>
  <dcterms:modified xsi:type="dcterms:W3CDTF">2020-05-25T06:02:00Z</dcterms:modified>
</cp:coreProperties>
</file>