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C1" w:rsidRDefault="00BC1AC1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909685" cy="4776326"/>
            <wp:effectExtent l="0" t="0" r="5715" b="5715"/>
            <wp:docPr id="1" name="Рисунок 1" descr="C:\Users\Софронова ЕН\AppData\Local\Microsoft\Windows\Temporary Internet Files\Content.Word\старшее поколе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фронова ЕН\AppData\Local\Microsoft\Windows\Temporary Internet Files\Content.Word\старшее поколение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685" cy="477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AC1" w:rsidRDefault="00BC1AC1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BC1AC1" w:rsidRDefault="00BC1AC1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BC1AC1" w:rsidRDefault="00BC1AC1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BC1AC1" w:rsidRDefault="00BC1AC1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BC1AC1" w:rsidRDefault="00BC1AC1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BC1AC1" w:rsidRDefault="00BC1AC1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BC1AC1" w:rsidRDefault="00BC1AC1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BC1AC1" w:rsidRDefault="00BC1AC1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BC1AC1" w:rsidRDefault="00BC1AC1" w:rsidP="00BC1AC1">
      <w:pPr>
        <w:spacing w:after="0" w:line="240" w:lineRule="auto"/>
        <w:ind w:left="8505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УТВЕРЖДАЮ:</w:t>
      </w:r>
    </w:p>
    <w:p w:rsidR="00BC1AC1" w:rsidRDefault="00BC1AC1" w:rsidP="00BC1AC1">
      <w:pPr>
        <w:spacing w:after="17"/>
        <w:ind w:left="8505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Глава администрации </w:t>
      </w:r>
    </w:p>
    <w:p w:rsidR="00BC1AC1" w:rsidRDefault="00BC1AC1" w:rsidP="00BC1AC1">
      <w:pPr>
        <w:spacing w:after="17"/>
        <w:ind w:left="8505"/>
        <w:jc w:val="center"/>
        <w:rPr>
          <w:rFonts w:ascii="PT Astra Serif" w:hAnsi="PT Astra Serif" w:cs="Times New Roman"/>
          <w:b/>
          <w:i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муниципального образования «Чердаклинский район» </w:t>
      </w:r>
      <w:r>
        <w:rPr>
          <w:rFonts w:ascii="PT Astra Serif" w:hAnsi="PT Astra Serif" w:cs="Times New Roman"/>
          <w:b/>
          <w:bCs/>
          <w:sz w:val="28"/>
          <w:szCs w:val="28"/>
        </w:rPr>
        <w:br/>
        <w:t>Ульяновской области</w:t>
      </w:r>
    </w:p>
    <w:p w:rsidR="00BC1AC1" w:rsidRDefault="00BC1AC1" w:rsidP="00BC1AC1">
      <w:pPr>
        <w:spacing w:after="0" w:line="57" w:lineRule="atLeast"/>
        <w:ind w:left="8505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_________ М.А. Шпак </w:t>
      </w:r>
    </w:p>
    <w:p w:rsidR="00BC1AC1" w:rsidRDefault="00BC1AC1" w:rsidP="00BC1AC1">
      <w:pPr>
        <w:spacing w:after="0" w:line="57" w:lineRule="atLeast"/>
        <w:ind w:left="8505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«_____»__________ 20___ г.</w:t>
      </w:r>
    </w:p>
    <w:p w:rsidR="00BC1AC1" w:rsidRDefault="00BC1AC1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BC1AC1" w:rsidRPr="00BC1AC1" w:rsidRDefault="00BC1AC1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</w:p>
    <w:p w:rsidR="0092137F" w:rsidRDefault="00995CD1">
      <w:pPr>
        <w:pStyle w:val="Default"/>
        <w:jc w:val="center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А С П О Р Т</w:t>
      </w:r>
    </w:p>
    <w:p w:rsidR="0092137F" w:rsidRDefault="00995CD1">
      <w:pPr>
        <w:pStyle w:val="Default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iCs/>
          <w:sz w:val="28"/>
          <w:szCs w:val="28"/>
          <w:u w:val="single"/>
        </w:rPr>
        <w:t xml:space="preserve">регионального проекта «Старшее поколение» национального проекта «Демография» </w:t>
      </w:r>
    </w:p>
    <w:p w:rsidR="0092137F" w:rsidRDefault="00995CD1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iCs/>
          <w:sz w:val="28"/>
          <w:szCs w:val="28"/>
          <w:u w:val="single"/>
        </w:rPr>
        <w:t xml:space="preserve">в муниципальном образовании «Чердаклинский район» </w:t>
      </w:r>
    </w:p>
    <w:p w:rsidR="0092137F" w:rsidRDefault="00995CD1">
      <w:pPr>
        <w:pStyle w:val="Default"/>
        <w:jc w:val="center"/>
        <w:rPr>
          <w:rFonts w:ascii="PT Astra Serif" w:hAnsi="PT Astra Serif"/>
          <w:sz w:val="22"/>
          <w:szCs w:val="28"/>
        </w:rPr>
      </w:pPr>
      <w:r>
        <w:rPr>
          <w:rFonts w:ascii="PT Astra Serif" w:hAnsi="PT Astra Serif"/>
          <w:i/>
          <w:iCs/>
          <w:sz w:val="22"/>
          <w:szCs w:val="28"/>
        </w:rPr>
        <w:t>(наименование проекта)</w:t>
      </w:r>
    </w:p>
    <w:p w:rsidR="0092137F" w:rsidRDefault="00995CD1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1.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</w:rPr>
        <w:t>ОСНОВНЫЕ ПОЛОЖЕНИЯ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275"/>
        <w:gridCol w:w="4195"/>
        <w:gridCol w:w="2527"/>
        <w:gridCol w:w="3239"/>
        <w:gridCol w:w="11"/>
      </w:tblGrid>
      <w:tr w:rsidR="0092137F">
        <w:trPr>
          <w:gridAfter w:val="1"/>
          <w:wAfter w:w="11" w:type="dxa"/>
          <w:jc w:val="center"/>
        </w:trPr>
        <w:tc>
          <w:tcPr>
            <w:tcW w:w="4321" w:type="dxa"/>
          </w:tcPr>
          <w:p w:rsidR="0092137F" w:rsidRDefault="00995CD1">
            <w:pPr>
              <w:pStyle w:val="Defaul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Наименование муниципального проекта</w:t>
            </w:r>
          </w:p>
        </w:tc>
        <w:tc>
          <w:tcPr>
            <w:tcW w:w="4252" w:type="dxa"/>
          </w:tcPr>
          <w:p w:rsidR="0092137F" w:rsidRDefault="00995CD1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 xml:space="preserve">«Старшее поколение» </w:t>
            </w:r>
          </w:p>
        </w:tc>
        <w:tc>
          <w:tcPr>
            <w:tcW w:w="2552" w:type="dxa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Срок начала </w:t>
            </w:r>
            <w:r>
              <w:rPr>
                <w:rFonts w:ascii="PT Astra Serif" w:hAnsi="PT Astra Serif"/>
                <w:szCs w:val="28"/>
              </w:rPr>
              <w:br/>
              <w:t>и окончания проекта</w:t>
            </w:r>
          </w:p>
        </w:tc>
        <w:tc>
          <w:tcPr>
            <w:tcW w:w="3285" w:type="dxa"/>
          </w:tcPr>
          <w:p w:rsidR="0092137F" w:rsidRDefault="00995CD1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 xml:space="preserve">2019-2024г.г. </w:t>
            </w:r>
          </w:p>
        </w:tc>
      </w:tr>
      <w:tr w:rsidR="0092137F">
        <w:trPr>
          <w:jc w:val="center"/>
        </w:trPr>
        <w:tc>
          <w:tcPr>
            <w:tcW w:w="4321" w:type="dxa"/>
          </w:tcPr>
          <w:p w:rsidR="0092137F" w:rsidRDefault="00995CD1">
            <w:pPr>
              <w:pStyle w:val="Default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Краткое наименование проекта</w:t>
            </w:r>
          </w:p>
        </w:tc>
        <w:tc>
          <w:tcPr>
            <w:tcW w:w="10100" w:type="dxa"/>
            <w:gridSpan w:val="4"/>
          </w:tcPr>
          <w:p w:rsidR="0092137F" w:rsidRDefault="00995CD1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 xml:space="preserve">«Старшее поколение» </w:t>
            </w:r>
          </w:p>
        </w:tc>
      </w:tr>
      <w:tr w:rsidR="0092137F">
        <w:trPr>
          <w:jc w:val="center"/>
        </w:trPr>
        <w:tc>
          <w:tcPr>
            <w:tcW w:w="4321" w:type="dxa"/>
          </w:tcPr>
          <w:p w:rsidR="0092137F" w:rsidRDefault="00995CD1">
            <w:pPr>
              <w:pStyle w:val="Default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Руководитель проекта </w:t>
            </w:r>
          </w:p>
        </w:tc>
        <w:tc>
          <w:tcPr>
            <w:tcW w:w="10100" w:type="dxa"/>
            <w:gridSpan w:val="4"/>
          </w:tcPr>
          <w:p w:rsidR="0092137F" w:rsidRDefault="00995CD1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 xml:space="preserve">Первый заместитель Главы администрации МО «Чердаклинский район» </w:t>
            </w:r>
          </w:p>
          <w:p w:rsidR="0092137F" w:rsidRDefault="0092137F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  <w:tr w:rsidR="0092137F">
        <w:trPr>
          <w:jc w:val="center"/>
        </w:trPr>
        <w:tc>
          <w:tcPr>
            <w:tcW w:w="4321" w:type="dxa"/>
          </w:tcPr>
          <w:p w:rsidR="0092137F" w:rsidRDefault="00995CD1">
            <w:pPr>
              <w:pStyle w:val="Default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Администратор проекта </w:t>
            </w:r>
          </w:p>
        </w:tc>
        <w:tc>
          <w:tcPr>
            <w:tcW w:w="10100" w:type="dxa"/>
            <w:gridSpan w:val="4"/>
          </w:tcPr>
          <w:p w:rsidR="0092137F" w:rsidRDefault="00995CD1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 xml:space="preserve">Начальник отдела охраны здоровья и социальной защиты граждан администрации МО «Чердаклинский район» </w:t>
            </w:r>
          </w:p>
          <w:p w:rsidR="0092137F" w:rsidRDefault="0092137F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  <w:tr w:rsidR="0092137F">
        <w:trPr>
          <w:jc w:val="center"/>
        </w:trPr>
        <w:tc>
          <w:tcPr>
            <w:tcW w:w="4321" w:type="dxa"/>
          </w:tcPr>
          <w:p w:rsidR="0092137F" w:rsidRDefault="00995CD1">
            <w:pPr>
              <w:pStyle w:val="Default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Связь с муниципальными программами </w:t>
            </w:r>
          </w:p>
        </w:tc>
        <w:tc>
          <w:tcPr>
            <w:tcW w:w="10100" w:type="dxa"/>
            <w:gridSpan w:val="4"/>
          </w:tcPr>
          <w:p w:rsidR="0092137F" w:rsidRDefault="00995CD1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 xml:space="preserve"> Не имеется </w:t>
            </w:r>
          </w:p>
          <w:p w:rsidR="0092137F" w:rsidRDefault="0092137F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</w:tbl>
    <w:p w:rsidR="0092137F" w:rsidRDefault="0092137F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92137F" w:rsidRDefault="0092137F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92137F" w:rsidRDefault="0092137F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92137F" w:rsidRDefault="0092137F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92137F" w:rsidRDefault="0092137F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92137F" w:rsidRDefault="0092137F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92137F" w:rsidRDefault="00995CD1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2. ЦЕЛЬ И ПОКАЗАТЕЛИ ПРОЕКТА</w:t>
      </w:r>
    </w:p>
    <w:tbl>
      <w:tblPr>
        <w:tblStyle w:val="a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303"/>
        <w:gridCol w:w="1941"/>
        <w:gridCol w:w="1800"/>
        <w:gridCol w:w="1161"/>
        <w:gridCol w:w="1446"/>
        <w:gridCol w:w="695"/>
        <w:gridCol w:w="696"/>
        <w:gridCol w:w="695"/>
        <w:gridCol w:w="695"/>
        <w:gridCol w:w="695"/>
        <w:gridCol w:w="697"/>
      </w:tblGrid>
      <w:tr w:rsidR="0092137F" w:rsidTr="005428AC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92137F" w:rsidRDefault="00995CD1">
            <w:pPr>
              <w:spacing w:before="240" w:after="142" w:line="276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</w:t>
            </w:r>
            <w:proofErr w:type="gram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/п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40"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40"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Тип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40"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Территория</w:t>
            </w:r>
          </w:p>
        </w:tc>
        <w:tc>
          <w:tcPr>
            <w:tcW w:w="2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40"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Базовое значение</w:t>
            </w:r>
          </w:p>
        </w:tc>
        <w:tc>
          <w:tcPr>
            <w:tcW w:w="4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137F" w:rsidRDefault="00995CD1">
            <w:pPr>
              <w:spacing w:before="240"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Период, год</w:t>
            </w:r>
          </w:p>
        </w:tc>
      </w:tr>
      <w:tr w:rsidR="0092137F" w:rsidTr="005428AC">
        <w:trPr>
          <w:trHeight w:val="25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  <w:tc>
          <w:tcPr>
            <w:tcW w:w="2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2137F">
            <w:pPr>
              <w:spacing w:before="240" w:after="142" w:line="276" w:lineRule="atLeast"/>
              <w:jc w:val="center"/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40" w:after="142" w:line="276" w:lineRule="atLeast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2020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40"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2021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40"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2022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40"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2023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137F" w:rsidRDefault="00995CD1">
            <w:pPr>
              <w:spacing w:before="240"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2024</w:t>
            </w:r>
          </w:p>
        </w:tc>
      </w:tr>
      <w:tr w:rsidR="0092137F" w:rsidTr="005428AC">
        <w:trPr>
          <w:gridAfter w:val="5"/>
          <w:wAfter w:w="3475" w:type="dxa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40"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Значение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40"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Дата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</w:tr>
      <w:tr w:rsidR="0092137F" w:rsidTr="005428AC">
        <w:trPr>
          <w:trHeight w:val="28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92137F" w:rsidRDefault="00995CD1">
            <w:pPr>
              <w:spacing w:before="240"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20"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Охват граждан старше трудоспособного возраста профилактическими осмотрами, включая диспансеризацию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40"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дополнительный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40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Чердаклинский район</w:t>
            </w:r>
          </w:p>
          <w:p w:rsidR="0092137F" w:rsidRDefault="0092137F">
            <w:pPr>
              <w:spacing w:before="240" w:after="142" w:line="276" w:lineRule="atLeast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40"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21,5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40" w:after="142" w:line="276" w:lineRule="atLeast"/>
              <w:ind w:left="-34" w:right="-176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01.01.2019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20"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26,5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20"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32,5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20"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55,7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20"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65,3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137F" w:rsidRDefault="00995CD1">
            <w:pPr>
              <w:spacing w:before="220"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70,0</w:t>
            </w:r>
          </w:p>
        </w:tc>
      </w:tr>
      <w:tr w:rsidR="0092137F" w:rsidTr="005428AC">
        <w:tc>
          <w:tcPr>
            <w:tcW w:w="5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92137F" w:rsidRDefault="00995CD1">
            <w:pPr>
              <w:spacing w:before="240"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40"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Доля лиц старше трудоспособного возраста, у которых выявлены заболевания и патологические состояния, находятся под диспансерным наблюдением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20"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дополнительный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40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Чердаклинский район</w:t>
            </w:r>
          </w:p>
          <w:p w:rsidR="0092137F" w:rsidRDefault="0092137F">
            <w:pPr>
              <w:spacing w:before="240" w:after="142" w:line="276" w:lineRule="atLeast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40"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55,8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40" w:after="142" w:line="276" w:lineRule="atLeast"/>
              <w:ind w:left="-34" w:right="-176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01.01.2019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20"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59,6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20"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64,0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20"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69,1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20"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80,0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137F" w:rsidRDefault="00995CD1">
            <w:pPr>
              <w:spacing w:before="220"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90,0</w:t>
            </w:r>
          </w:p>
        </w:tc>
      </w:tr>
      <w:tr w:rsidR="0092137F" w:rsidTr="005428AC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92137F" w:rsidRDefault="00995CD1">
            <w:pPr>
              <w:spacing w:before="240"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40"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Численность лиц в возрасте 50-ти лет и старше, а также лиц 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предпенсионного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возраста, прошедших профессиональное обучение или получивших дополнительное профессиональное образование, человек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20"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дополнительный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40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Чердаклинский район</w:t>
            </w:r>
          </w:p>
          <w:p w:rsidR="0092137F" w:rsidRDefault="0092137F">
            <w:pPr>
              <w:spacing w:before="240" w:after="142" w:line="276" w:lineRule="atLeast"/>
              <w:jc w:val="center"/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40"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40" w:after="142" w:line="276" w:lineRule="atLeast"/>
              <w:ind w:left="-34" w:right="-176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01.01.2019</w:t>
            </w:r>
          </w:p>
        </w:tc>
        <w:tc>
          <w:tcPr>
            <w:tcW w:w="1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20"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7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20" w:after="142" w:line="253" w:lineRule="atLeast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18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20" w:after="142" w:line="253" w:lineRule="atLeast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24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20" w:after="142" w:line="253" w:lineRule="atLeast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30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137F" w:rsidRDefault="00995CD1">
            <w:pPr>
              <w:spacing w:before="220" w:after="142" w:line="253" w:lineRule="atLeast"/>
              <w:jc w:val="center"/>
              <w:rPr>
                <w:rFonts w:ascii="PT Astra Serif" w:eastAsia="PT Astra Serif" w:hAnsi="PT Astra Serif" w:cs="PT Astra Serif"/>
                <w:sz w:val="24"/>
              </w:rPr>
            </w:pPr>
            <w:r>
              <w:rPr>
                <w:rFonts w:ascii="PT Astra Serif" w:eastAsia="PT Astra Serif" w:hAnsi="PT Astra Serif" w:cs="PT Astra Serif"/>
                <w:sz w:val="24"/>
              </w:rPr>
              <w:t>36</w:t>
            </w:r>
          </w:p>
        </w:tc>
      </w:tr>
      <w:tr w:rsidR="0092137F" w:rsidTr="005428AC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92137F" w:rsidRDefault="00995CD1">
            <w:pPr>
              <w:spacing w:before="240"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4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40"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Охват граждан пожилого возраста и инвалидов, обеспеченных долговременным уходом, чел.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20"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дополнительный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40"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Чердаклинский район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40"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215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40" w:after="142" w:line="276" w:lineRule="atLeast"/>
              <w:ind w:left="-34" w:right="-176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01.07.2019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20"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220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20"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225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20"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230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20"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235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137F" w:rsidRDefault="00995CD1">
            <w:pPr>
              <w:spacing w:before="220"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240</w:t>
            </w:r>
          </w:p>
        </w:tc>
      </w:tr>
      <w:tr w:rsidR="0092137F" w:rsidTr="005428AC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20"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дополнительный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  <w:tc>
          <w:tcPr>
            <w:tcW w:w="1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</w:tr>
      <w:tr w:rsidR="0092137F" w:rsidTr="005428AC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92137F" w:rsidRDefault="00995CD1">
            <w:pPr>
              <w:spacing w:before="240"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5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40"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Доля граждан старшего поколения вовлечённых в активное долголетие, %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20"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дополнительный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40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Чердаклинский район</w:t>
            </w:r>
          </w:p>
          <w:p w:rsidR="0092137F" w:rsidRDefault="0092137F">
            <w:pPr>
              <w:spacing w:before="240" w:after="142" w:line="276" w:lineRule="atLeast"/>
              <w:jc w:val="center"/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40"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55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40" w:after="142" w:line="276" w:lineRule="atLeast"/>
              <w:ind w:left="-34" w:right="-176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01.01.2019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20"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60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20"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65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20"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70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20"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75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137F" w:rsidRDefault="00995CD1">
            <w:pPr>
              <w:spacing w:before="220"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80</w:t>
            </w:r>
          </w:p>
        </w:tc>
      </w:tr>
      <w:tr w:rsidR="0092137F" w:rsidTr="005428AC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20"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дополнительный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  <w:tc>
          <w:tcPr>
            <w:tcW w:w="1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</w:tr>
    </w:tbl>
    <w:p w:rsidR="0092137F" w:rsidRDefault="0092137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2137F" w:rsidRDefault="0092137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2137F" w:rsidRDefault="0092137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2137F" w:rsidRDefault="0092137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2137F" w:rsidRDefault="0092137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2137F" w:rsidRDefault="0092137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2137F" w:rsidRDefault="0092137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2137F" w:rsidRDefault="0092137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2137F" w:rsidRDefault="0092137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2137F" w:rsidRDefault="0092137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2137F" w:rsidRDefault="00995CD1">
      <w:pPr>
        <w:spacing w:after="120" w:line="240" w:lineRule="auto"/>
        <w:rPr>
          <w:rFonts w:ascii="PT Astra Serif" w:hAnsi="PT Astra Serif" w:cs="Times New Roman"/>
          <w:b/>
          <w:color w:val="000000"/>
          <w:sz w:val="28"/>
          <w:szCs w:val="28"/>
        </w:rPr>
      </w:pPr>
      <w:r>
        <w:rPr>
          <w:rFonts w:ascii="PT Astra Serif" w:hAnsi="PT Astra Serif" w:cs="Times New Roman"/>
          <w:b/>
          <w:color w:val="000000"/>
          <w:sz w:val="28"/>
          <w:szCs w:val="28"/>
        </w:rPr>
        <w:t>3. РЕЗУЛЬТАТЫ ПРОЕКТА</w:t>
      </w:r>
    </w:p>
    <w:tbl>
      <w:tblPr>
        <w:tblStyle w:val="ad"/>
        <w:tblW w:w="14403" w:type="dxa"/>
        <w:jc w:val="center"/>
        <w:tblLook w:val="04A0" w:firstRow="1" w:lastRow="0" w:firstColumn="1" w:lastColumn="0" w:noHBand="0" w:noVBand="1"/>
      </w:tblPr>
      <w:tblGrid>
        <w:gridCol w:w="827"/>
        <w:gridCol w:w="8107"/>
        <w:gridCol w:w="1816"/>
        <w:gridCol w:w="3653"/>
      </w:tblGrid>
      <w:tr w:rsidR="0092137F">
        <w:trPr>
          <w:jc w:val="center"/>
        </w:trPr>
        <w:tc>
          <w:tcPr>
            <w:tcW w:w="827" w:type="dxa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№ </w:t>
            </w:r>
            <w:proofErr w:type="gramStart"/>
            <w:r>
              <w:rPr>
                <w:rFonts w:ascii="PT Astra Serif" w:hAnsi="PT Astra Serif"/>
                <w:b/>
              </w:rPr>
              <w:t>п</w:t>
            </w:r>
            <w:proofErr w:type="gramEnd"/>
            <w:r>
              <w:rPr>
                <w:rFonts w:ascii="PT Astra Serif" w:hAnsi="PT Astra Serif"/>
                <w:b/>
              </w:rPr>
              <w:t xml:space="preserve">/п </w:t>
            </w:r>
          </w:p>
        </w:tc>
        <w:tc>
          <w:tcPr>
            <w:tcW w:w="8107" w:type="dxa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Наименование задачи, результата</w:t>
            </w:r>
          </w:p>
        </w:tc>
        <w:tc>
          <w:tcPr>
            <w:tcW w:w="1816" w:type="dxa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Срок</w:t>
            </w:r>
          </w:p>
        </w:tc>
        <w:tc>
          <w:tcPr>
            <w:tcW w:w="3653" w:type="dxa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Характеристика результата</w:t>
            </w:r>
          </w:p>
          <w:p w:rsidR="0092137F" w:rsidRDefault="0092137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92137F">
        <w:trPr>
          <w:jc w:val="center"/>
        </w:trPr>
        <w:tc>
          <w:tcPr>
            <w:tcW w:w="827" w:type="dxa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8107" w:type="dxa"/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Не менее 26,5% лиц старше трудоспособного возраста </w:t>
            </w: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охвачены</w:t>
            </w:r>
            <w:proofErr w:type="gram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профилактическими осмотрами и диспансеризацией к концу 2020 года</w:t>
            </w:r>
          </w:p>
        </w:tc>
        <w:tc>
          <w:tcPr>
            <w:tcW w:w="1816" w:type="dxa"/>
            <w:vMerge w:val="restart"/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2020-2024г.г. </w:t>
            </w:r>
          </w:p>
          <w:p w:rsidR="0092137F" w:rsidRDefault="0092137F">
            <w:pPr>
              <w:rPr>
                <w:rFonts w:ascii="PT Astra Serif" w:hAnsi="PT Astra Serif" w:cs="Times New Roman"/>
              </w:rPr>
            </w:pPr>
          </w:p>
          <w:p w:rsidR="0092137F" w:rsidRDefault="0092137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2137F" w:rsidRDefault="0092137F">
            <w:pPr>
              <w:rPr>
                <w:rFonts w:ascii="PT Astra Serif" w:hAnsi="PT Astra Serif" w:cs="Times New Roman"/>
              </w:rPr>
            </w:pPr>
          </w:p>
          <w:p w:rsidR="0092137F" w:rsidRDefault="0092137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2137F" w:rsidRDefault="0092137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2137F" w:rsidRDefault="0092137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53" w:type="dxa"/>
            <w:vMerge w:val="restart"/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Увеличение охвата граждан старше трудоспособного возраста профилактическими осмотрами, включая диспансеризацию.</w:t>
            </w:r>
          </w:p>
          <w:p w:rsidR="0092137F" w:rsidRDefault="00995CD1">
            <w:pPr>
              <w:spacing w:after="142" w:line="27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Увеличение доли лиц старше трудоспособного возраста, у которых выявлены заболевания и патологические состояния, находящихся под диспансерным наблюдением.</w:t>
            </w:r>
          </w:p>
          <w:p w:rsidR="0092137F" w:rsidRDefault="00995CD1">
            <w:pPr>
              <w:spacing w:after="142" w:line="27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Увеличение численности лиц в возрасте 50-ти лет и старше, а также лиц 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предпенсионного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возраста, прошедших профессиональное обучение или получивших дополнительное профессиональное образование, человек.</w:t>
            </w:r>
          </w:p>
          <w:p w:rsidR="0092137F" w:rsidRDefault="00995CD1">
            <w:pPr>
              <w:spacing w:after="142" w:line="27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Увеличение охвата граждан пожилого возраста и инвалидов, обеспеченных долговременным уходом, чел.</w:t>
            </w:r>
          </w:p>
          <w:p w:rsidR="0092137F" w:rsidRDefault="00995CD1">
            <w:pPr>
              <w:spacing w:after="142" w:line="27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Увеличение доли граждан старшего поколения вовлечённых в активное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lastRenderedPageBreak/>
              <w:t>долголетие.</w:t>
            </w:r>
          </w:p>
        </w:tc>
      </w:tr>
      <w:tr w:rsidR="0092137F">
        <w:trPr>
          <w:jc w:val="center"/>
        </w:trPr>
        <w:tc>
          <w:tcPr>
            <w:tcW w:w="827" w:type="dxa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8107" w:type="dxa"/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Не менее 59,6% лиц старше трудоспособного возраста, у которых выявлены заболевания и патологические состояния, находятся под диспансерным наблюдением, к концу 2020 года</w:t>
            </w:r>
          </w:p>
          <w:p w:rsidR="0092137F" w:rsidRDefault="0092137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2137F" w:rsidRDefault="0092137F"/>
        </w:tc>
        <w:tc>
          <w:tcPr>
            <w:tcW w:w="3653" w:type="dxa"/>
            <w:vMerge/>
          </w:tcPr>
          <w:p w:rsidR="0092137F" w:rsidRDefault="0092137F"/>
        </w:tc>
      </w:tr>
      <w:tr w:rsidR="0092137F">
        <w:trPr>
          <w:trHeight w:val="671"/>
          <w:jc w:val="center"/>
        </w:trPr>
        <w:tc>
          <w:tcPr>
            <w:tcW w:w="827" w:type="dxa"/>
            <w:vMerge w:val="restart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8107" w:type="dxa"/>
            <w:vMerge w:val="restart"/>
          </w:tcPr>
          <w:p w:rsidR="0092137F" w:rsidRDefault="00995CD1">
            <w:pPr>
              <w:spacing w:after="142" w:line="27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Прошли профессиональное обучение и дополнительное профессиональное образование 7 лиц в возрасте 50-ти лет и старше, а также 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предпенсионного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возраста к концу 2020 года:</w:t>
            </w:r>
          </w:p>
        </w:tc>
        <w:tc>
          <w:tcPr>
            <w:tcW w:w="1816" w:type="dxa"/>
            <w:vMerge/>
          </w:tcPr>
          <w:p w:rsidR="0092137F" w:rsidRDefault="0092137F"/>
        </w:tc>
        <w:tc>
          <w:tcPr>
            <w:tcW w:w="3653" w:type="dxa"/>
            <w:vMerge/>
          </w:tcPr>
          <w:p w:rsidR="0092137F" w:rsidRDefault="0092137F"/>
        </w:tc>
      </w:tr>
      <w:tr w:rsidR="0092137F">
        <w:trPr>
          <w:trHeight w:val="276"/>
          <w:jc w:val="center"/>
        </w:trPr>
        <w:tc>
          <w:tcPr>
            <w:tcW w:w="827" w:type="dxa"/>
            <w:vMerge w:val="restart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8107" w:type="dxa"/>
            <w:vMerge w:val="restart"/>
          </w:tcPr>
          <w:p w:rsidR="0092137F" w:rsidRDefault="00995CD1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В систему долговременного ухода включено не менее 220 лиц старше трудоспособного возраста, признанных нуждающимися в социальном обслуживании </w:t>
            </w:r>
          </w:p>
        </w:tc>
        <w:tc>
          <w:tcPr>
            <w:tcW w:w="1816" w:type="dxa"/>
            <w:vMerge/>
          </w:tcPr>
          <w:p w:rsidR="0092137F" w:rsidRDefault="0092137F"/>
        </w:tc>
        <w:tc>
          <w:tcPr>
            <w:tcW w:w="3653" w:type="dxa"/>
            <w:vMerge/>
          </w:tcPr>
          <w:p w:rsidR="0092137F" w:rsidRDefault="0092137F"/>
        </w:tc>
      </w:tr>
      <w:tr w:rsidR="0092137F">
        <w:trPr>
          <w:trHeight w:val="276"/>
          <w:jc w:val="center"/>
        </w:trPr>
        <w:tc>
          <w:tcPr>
            <w:tcW w:w="827" w:type="dxa"/>
            <w:vMerge w:val="restart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8107" w:type="dxa"/>
            <w:vMerge w:val="restart"/>
          </w:tcPr>
          <w:p w:rsidR="0092137F" w:rsidRDefault="00995CD1">
            <w:pPr>
              <w:spacing w:after="142" w:line="253" w:lineRule="atLeast"/>
              <w:ind w:right="113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Вовлечено не менее 60,0 % граждан старшего поколения в активное долголетие </w:t>
            </w:r>
          </w:p>
          <w:p w:rsidR="0092137F" w:rsidRDefault="0092137F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  <w:color w:val="000000"/>
                <w:sz w:val="24"/>
              </w:rPr>
            </w:pPr>
          </w:p>
        </w:tc>
        <w:tc>
          <w:tcPr>
            <w:tcW w:w="1816" w:type="dxa"/>
            <w:vMerge/>
          </w:tcPr>
          <w:p w:rsidR="0092137F" w:rsidRDefault="0092137F"/>
        </w:tc>
        <w:tc>
          <w:tcPr>
            <w:tcW w:w="3653" w:type="dxa"/>
            <w:vMerge/>
          </w:tcPr>
          <w:p w:rsidR="0092137F" w:rsidRDefault="0092137F"/>
        </w:tc>
      </w:tr>
    </w:tbl>
    <w:p w:rsidR="0092137F" w:rsidRDefault="0092137F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92137F" w:rsidRDefault="0092137F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92137F" w:rsidRDefault="0092137F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92137F" w:rsidRDefault="0092137F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92137F" w:rsidRDefault="00995CD1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4. УЧАСТНИКИ ПРОЕКТА</w:t>
      </w:r>
    </w:p>
    <w:tbl>
      <w:tblPr>
        <w:tblStyle w:val="ad"/>
        <w:tblW w:w="14393" w:type="dxa"/>
        <w:jc w:val="center"/>
        <w:tblLook w:val="04A0" w:firstRow="1" w:lastRow="0" w:firstColumn="1" w:lastColumn="0" w:noHBand="0" w:noVBand="1"/>
      </w:tblPr>
      <w:tblGrid>
        <w:gridCol w:w="1197"/>
        <w:gridCol w:w="4610"/>
        <w:gridCol w:w="4292"/>
        <w:gridCol w:w="4294"/>
      </w:tblGrid>
      <w:tr w:rsidR="0092137F">
        <w:trPr>
          <w:jc w:val="center"/>
        </w:trPr>
        <w:tc>
          <w:tcPr>
            <w:tcW w:w="829" w:type="dxa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</w:t>
            </w:r>
            <w:proofErr w:type="gramStart"/>
            <w:r>
              <w:rPr>
                <w:rFonts w:ascii="PT Astra Serif" w:hAnsi="PT Astra Serif"/>
              </w:rPr>
              <w:t>п</w:t>
            </w:r>
            <w:proofErr w:type="gramEnd"/>
            <w:r>
              <w:rPr>
                <w:rFonts w:ascii="PT Astra Serif" w:hAnsi="PT Astra Serif"/>
              </w:rPr>
              <w:t>/п</w:t>
            </w:r>
          </w:p>
        </w:tc>
        <w:tc>
          <w:tcPr>
            <w:tcW w:w="3194" w:type="dxa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Роль в проекте</w:t>
            </w:r>
          </w:p>
        </w:tc>
        <w:tc>
          <w:tcPr>
            <w:tcW w:w="2974" w:type="dxa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Фамилия, имя и отчество</w:t>
            </w:r>
          </w:p>
        </w:tc>
        <w:tc>
          <w:tcPr>
            <w:tcW w:w="2975" w:type="dxa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Должность</w:t>
            </w:r>
          </w:p>
        </w:tc>
      </w:tr>
      <w:tr w:rsidR="0092137F">
        <w:trPr>
          <w:jc w:val="center"/>
        </w:trPr>
        <w:tc>
          <w:tcPr>
            <w:tcW w:w="829" w:type="dxa"/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194" w:type="dxa"/>
          </w:tcPr>
          <w:p w:rsidR="0092137F" w:rsidRDefault="00995CD1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Cs/>
              </w:rPr>
              <w:t xml:space="preserve">Руководитель проекта </w:t>
            </w:r>
          </w:p>
        </w:tc>
        <w:tc>
          <w:tcPr>
            <w:tcW w:w="2974" w:type="dxa"/>
          </w:tcPr>
          <w:p w:rsidR="0092137F" w:rsidRDefault="00995CD1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Матвеев Сергей Александрович </w:t>
            </w:r>
          </w:p>
        </w:tc>
        <w:tc>
          <w:tcPr>
            <w:tcW w:w="2975" w:type="dxa"/>
          </w:tcPr>
          <w:p w:rsidR="0092137F" w:rsidRDefault="00995CD1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. Первого заместителя Главы администрации МО «Чердаклинский район» Ульяновской области </w:t>
            </w:r>
          </w:p>
        </w:tc>
      </w:tr>
      <w:tr w:rsidR="0092137F">
        <w:trPr>
          <w:jc w:val="center"/>
        </w:trPr>
        <w:tc>
          <w:tcPr>
            <w:tcW w:w="829" w:type="dxa"/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194" w:type="dxa"/>
          </w:tcPr>
          <w:p w:rsidR="0092137F" w:rsidRDefault="00995CD1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Cs/>
              </w:rPr>
              <w:t xml:space="preserve">Администратор проекта </w:t>
            </w:r>
          </w:p>
        </w:tc>
        <w:tc>
          <w:tcPr>
            <w:tcW w:w="2974" w:type="dxa"/>
          </w:tcPr>
          <w:p w:rsidR="0092137F" w:rsidRDefault="00995CD1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Феклистова Дина Анатольевна </w:t>
            </w:r>
          </w:p>
        </w:tc>
        <w:tc>
          <w:tcPr>
            <w:tcW w:w="2975" w:type="dxa"/>
          </w:tcPr>
          <w:p w:rsidR="0092137F" w:rsidRDefault="00995CD1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Начальник отдела охраны здоровья и социальной защиты граждан администрации МО «Чердаклинский район» </w:t>
            </w:r>
          </w:p>
        </w:tc>
      </w:tr>
    </w:tbl>
    <w:p w:rsidR="0092137F" w:rsidRDefault="0092137F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92137F" w:rsidRDefault="0092137F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92137F" w:rsidRDefault="0092137F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2137F" w:rsidRDefault="00995CD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Администратор проекта                                                                                                                                  Д.А. Феклистова </w:t>
      </w:r>
    </w:p>
    <w:p w:rsidR="0092137F" w:rsidRDefault="0092137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2137F" w:rsidRDefault="0092137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2137F" w:rsidRDefault="0092137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2137F" w:rsidRDefault="0092137F">
      <w:pPr>
        <w:spacing w:after="0" w:line="240" w:lineRule="auto"/>
        <w:ind w:left="11340"/>
        <w:jc w:val="right"/>
        <w:rPr>
          <w:rFonts w:ascii="PT Astra Serif" w:hAnsi="PT Astra Serif" w:cs="Times New Roman"/>
          <w:sz w:val="28"/>
          <w:szCs w:val="28"/>
        </w:rPr>
      </w:pPr>
    </w:p>
    <w:p w:rsidR="0092137F" w:rsidRDefault="0092137F">
      <w:pPr>
        <w:spacing w:after="0" w:line="240" w:lineRule="auto"/>
        <w:ind w:left="11340"/>
        <w:jc w:val="right"/>
        <w:rPr>
          <w:rFonts w:ascii="PT Astra Serif" w:hAnsi="PT Astra Serif" w:cs="Times New Roman"/>
          <w:sz w:val="28"/>
          <w:szCs w:val="28"/>
        </w:rPr>
        <w:sectPr w:rsidR="0092137F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851" w:right="1106" w:bottom="1134" w:left="1701" w:header="708" w:footer="708" w:gutter="0"/>
          <w:pgNumType w:start="1"/>
          <w:cols w:space="708"/>
          <w:titlePg/>
          <w:docGrid w:linePitch="360"/>
        </w:sectPr>
      </w:pPr>
    </w:p>
    <w:p w:rsidR="0092137F" w:rsidRDefault="00995CD1">
      <w:pPr>
        <w:spacing w:after="0" w:line="240" w:lineRule="auto"/>
        <w:ind w:left="11340"/>
        <w:jc w:val="right"/>
        <w:rPr>
          <w:rFonts w:ascii="PT Astra Serif" w:hAnsi="PT Astra Serif" w:cs="Times New Roman"/>
          <w:sz w:val="24"/>
          <w:szCs w:val="28"/>
        </w:rPr>
      </w:pPr>
      <w:r>
        <w:rPr>
          <w:rFonts w:ascii="PT Astra Serif" w:hAnsi="PT Astra Serif" w:cs="Times New Roman"/>
          <w:sz w:val="24"/>
          <w:szCs w:val="28"/>
        </w:rPr>
        <w:lastRenderedPageBreak/>
        <w:t>ПРИЛОЖЕНИЕ № 1</w:t>
      </w:r>
    </w:p>
    <w:p w:rsidR="0092137F" w:rsidRDefault="00995CD1">
      <w:pPr>
        <w:spacing w:after="0" w:line="240" w:lineRule="auto"/>
        <w:ind w:left="11340"/>
        <w:jc w:val="right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4"/>
          <w:szCs w:val="28"/>
        </w:rPr>
        <w:t>к паспорту проекта</w:t>
      </w:r>
    </w:p>
    <w:p w:rsidR="0092137F" w:rsidRDefault="00995CD1">
      <w:pPr>
        <w:spacing w:after="120" w:line="240" w:lineRule="auto"/>
        <w:jc w:val="center"/>
        <w:rPr>
          <w:rFonts w:ascii="PT Astra Serif" w:eastAsia="PT Astra Serif" w:hAnsi="PT Astra Serif" w:cs="PT Astra Serif"/>
          <w:b/>
          <w:sz w:val="24"/>
          <w:szCs w:val="28"/>
        </w:rPr>
      </w:pPr>
      <w:r>
        <w:rPr>
          <w:rFonts w:ascii="PT Astra Serif" w:eastAsia="PT Astra Serif" w:hAnsi="PT Astra Serif" w:cs="PT Astra Serif"/>
          <w:b/>
          <w:sz w:val="24"/>
          <w:szCs w:val="28"/>
        </w:rPr>
        <w:t>ПЛАН МЕРОПРИЯТИЙ ПО РЕАЛИЗАЦИИ ПРОЕКТА</w:t>
      </w:r>
    </w:p>
    <w:tbl>
      <w:tblPr>
        <w:tblStyle w:val="a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0"/>
        <w:gridCol w:w="3033"/>
        <w:gridCol w:w="680"/>
        <w:gridCol w:w="1214"/>
        <w:gridCol w:w="1553"/>
        <w:gridCol w:w="2903"/>
        <w:gridCol w:w="2191"/>
        <w:gridCol w:w="27"/>
        <w:gridCol w:w="2313"/>
      </w:tblGrid>
      <w:tr w:rsidR="0092137F" w:rsidTr="005428AC">
        <w:trPr>
          <w:trHeight w:val="418"/>
        </w:trPr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line="276" w:lineRule="atLeast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  <w:p w:rsidR="0092137F" w:rsidRDefault="00995CD1">
            <w:pPr>
              <w:spacing w:after="142" w:line="276" w:lineRule="atLeast"/>
              <w:jc w:val="center"/>
              <w:rPr>
                <w:b/>
              </w:rPr>
            </w:pPr>
            <w:proofErr w:type="gramStart"/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/п</w:t>
            </w:r>
          </w:p>
        </w:tc>
        <w:tc>
          <w:tcPr>
            <w:tcW w:w="3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line="276" w:lineRule="atLeast"/>
              <w:jc w:val="center"/>
              <w:rPr>
                <w:b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Наименование</w:t>
            </w:r>
          </w:p>
          <w:p w:rsidR="0092137F" w:rsidRDefault="00995CD1">
            <w:pPr>
              <w:spacing w:line="276" w:lineRule="atLeast"/>
              <w:jc w:val="center"/>
              <w:rPr>
                <w:b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мероприятия</w:t>
            </w:r>
          </w:p>
          <w:p w:rsidR="0092137F" w:rsidRDefault="0092137F">
            <w:pPr>
              <w:spacing w:after="142" w:line="276" w:lineRule="atLeast"/>
              <w:jc w:val="center"/>
              <w:rPr>
                <w:b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  <w:rPr>
                <w:b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Сроки реализации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  <w:rPr>
                <w:b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Ответственный исполнитель *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line="276" w:lineRule="atLeast"/>
              <w:jc w:val="center"/>
              <w:rPr>
                <w:b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Вид документа</w:t>
            </w:r>
          </w:p>
          <w:p w:rsidR="0092137F" w:rsidRDefault="00995CD1">
            <w:pPr>
              <w:spacing w:after="142" w:line="276" w:lineRule="atLeast"/>
              <w:jc w:val="center"/>
              <w:rPr>
                <w:b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и характеристика мероприятия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137F" w:rsidRDefault="00995CD1">
            <w:pPr>
              <w:spacing w:after="142" w:line="276" w:lineRule="atLeast"/>
              <w:jc w:val="center"/>
              <w:rPr>
                <w:b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Адресат отчета о работе</w:t>
            </w:r>
          </w:p>
        </w:tc>
      </w:tr>
      <w:tr w:rsidR="0092137F" w:rsidTr="005428AC">
        <w:trPr>
          <w:trHeight w:val="521"/>
        </w:trPr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  <w:tc>
          <w:tcPr>
            <w:tcW w:w="3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40" w:after="142" w:line="276" w:lineRule="atLeast"/>
              <w:jc w:val="center"/>
              <w:rPr>
                <w:b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Начало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before="240" w:after="142" w:line="276" w:lineRule="atLeast"/>
              <w:jc w:val="center"/>
              <w:rPr>
                <w:b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Окончание</w:t>
            </w: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</w:tr>
      <w:tr w:rsidR="0092137F" w:rsidTr="005428AC">
        <w:tc>
          <w:tcPr>
            <w:tcW w:w="14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137F" w:rsidRDefault="00995CD1">
            <w:pPr>
              <w:pStyle w:val="af8"/>
              <w:numPr>
                <w:ilvl w:val="0"/>
                <w:numId w:val="35"/>
              </w:numPr>
              <w:spacing w:after="142" w:line="276" w:lineRule="atLeast"/>
              <w:contextualSpacing w:val="0"/>
              <w:jc w:val="center"/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 xml:space="preserve">Не менее 70,0% лиц старше трудоспособного возраста </w:t>
            </w:r>
            <w:proofErr w:type="gramStart"/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охвачены</w:t>
            </w:r>
            <w:proofErr w:type="gramEnd"/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 xml:space="preserve"> профилактическими осмотрами, включая диспансеризацию к концу 2024года</w:t>
            </w:r>
          </w:p>
        </w:tc>
      </w:tr>
      <w:tr w:rsidR="0092137F" w:rsidTr="005428A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1.1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b/>
                <w:i/>
                <w:color w:val="000000"/>
                <w:sz w:val="24"/>
              </w:rPr>
              <w:t>Результат</w:t>
            </w:r>
          </w:p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Не менее 26,5% лиц старше трудоспособного возраста </w:t>
            </w: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охвачены</w:t>
            </w:r>
            <w:proofErr w:type="gram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профилактическими осмотрами и диспансеризацией к концу 2020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01.01.2020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01.12.2020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ГУЗ «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Чердаклинская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РБ»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Отчет ГУЗ «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Чердаклинская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РБ»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137F" w:rsidRDefault="00995CD1">
            <w:pPr>
              <w:spacing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Министерство здравоохранения Ульяновской области;</w:t>
            </w:r>
          </w:p>
          <w:p w:rsidR="0092137F" w:rsidRDefault="0092137F">
            <w:pPr>
              <w:spacing w:line="276" w:lineRule="atLeast"/>
              <w:jc w:val="center"/>
            </w:pPr>
          </w:p>
          <w:p w:rsidR="0092137F" w:rsidRDefault="00995CD1">
            <w:pPr>
              <w:spacing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Министерство</w:t>
            </w:r>
          </w:p>
          <w:p w:rsidR="0092137F" w:rsidRDefault="00995CD1">
            <w:pPr>
              <w:spacing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семейной,</w:t>
            </w:r>
          </w:p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демографической политики и социального благополучия Ульяновской области (Проектный офис)</w:t>
            </w:r>
          </w:p>
        </w:tc>
      </w:tr>
      <w:tr w:rsidR="0092137F" w:rsidTr="005428A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1.1.1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b/>
                <w:i/>
                <w:color w:val="000000"/>
                <w:sz w:val="24"/>
              </w:rPr>
              <w:t>Мероприятие</w:t>
            </w:r>
          </w:p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Проводятся профилактические осмотры лиц старше трудоспособного возраста, включая диспансеризацию, с охватом не менее 26,5%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01.01.2020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01.12.2020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ГУЗ «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Чердаклинская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РБ»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Аналитическая справка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</w:tr>
      <w:tr w:rsidR="0092137F" w:rsidTr="005428A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1.1.2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b/>
                <w:i/>
                <w:color w:val="000000"/>
                <w:sz w:val="24"/>
              </w:rPr>
              <w:t>Контрольная точка</w:t>
            </w:r>
          </w:p>
          <w:p w:rsidR="0092137F" w:rsidRDefault="00995CD1">
            <w:pPr>
              <w:spacing w:line="276" w:lineRule="atLeast"/>
              <w:jc w:val="center"/>
            </w:pP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Представлен</w:t>
            </w:r>
            <w:proofErr w:type="gram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в Министерство здравоохранения Ульяновской области и Министерство</w:t>
            </w:r>
          </w:p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семейной, демографической политики и социального благополучия Ульяновской 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областипромежуточный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отчето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проведении</w:t>
            </w:r>
            <w:proofErr w:type="gram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профилактических осмотров и диспансеризации лиц старше трудоспособного возраста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2137F">
            <w:pPr>
              <w:spacing w:after="142" w:line="276" w:lineRule="atLeast"/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ежеквартально</w:t>
            </w:r>
          </w:p>
          <w:p w:rsidR="0092137F" w:rsidRDefault="00995CD1">
            <w:pPr>
              <w:spacing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02.04.2020;</w:t>
            </w:r>
          </w:p>
          <w:p w:rsidR="0092137F" w:rsidRDefault="00995CD1">
            <w:pPr>
              <w:spacing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02.07.2020;</w:t>
            </w:r>
          </w:p>
          <w:p w:rsidR="0092137F" w:rsidRDefault="00995CD1">
            <w:pPr>
              <w:spacing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01.10.2020</w:t>
            </w:r>
          </w:p>
          <w:p w:rsidR="0092137F" w:rsidRDefault="0092137F">
            <w:pPr>
              <w:spacing w:after="142" w:line="276" w:lineRule="atLeast"/>
              <w:jc w:val="center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ГУЗ «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Чердаклинская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РБ», Отдел охраны здоровья и социальной защиты граждан администрации МО «Чердаклинский район»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Отчет ГУЗ «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Чердаклинская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РБ»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</w:tr>
      <w:tr w:rsidR="0092137F" w:rsidTr="005428A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lastRenderedPageBreak/>
              <w:t>1.1.3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b/>
                <w:i/>
                <w:color w:val="000000"/>
                <w:sz w:val="24"/>
              </w:rPr>
              <w:t>Контрольная точка</w:t>
            </w:r>
          </w:p>
          <w:p w:rsidR="0092137F" w:rsidRDefault="00995CD1">
            <w:pPr>
              <w:spacing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Представление в Министерство здравоохранения Ульяновской области и Министерство</w:t>
            </w:r>
          </w:p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семейной, демографической политики и социального благополучия Ульяновской 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областиитоговый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отчет 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опроведении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профилактических осмотров и диспансеризации лиц старше трудоспособного возраста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2137F">
            <w:pPr>
              <w:spacing w:after="142" w:line="276" w:lineRule="atLeast"/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25.12.2020</w:t>
            </w:r>
          </w:p>
          <w:p w:rsidR="0092137F" w:rsidRDefault="0092137F">
            <w:pPr>
              <w:spacing w:after="142" w:line="276" w:lineRule="atLeast"/>
              <w:jc w:val="center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ГУЗ «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Чердаклинская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РБ», Отдел охраны здоровья и социальной защиты граждан администрации МО «Чердаклинский район».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Отчет ГУЗ «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Чердаклинская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РБ»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</w:tr>
      <w:tr w:rsidR="0092137F" w:rsidTr="005428AC">
        <w:tc>
          <w:tcPr>
            <w:tcW w:w="14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2. Не менее 90% лиц старше трудоспособного возраста, у которых выявлены заболевания и патологические состояния, находятся под диспансерным наблюдением к концу 2024 года</w:t>
            </w:r>
          </w:p>
        </w:tc>
      </w:tr>
      <w:tr w:rsidR="0092137F" w:rsidTr="005428AC">
        <w:tc>
          <w:tcPr>
            <w:tcW w:w="6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2.1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b/>
                <w:i/>
                <w:color w:val="000000"/>
                <w:sz w:val="24"/>
              </w:rPr>
              <w:t>Результат</w:t>
            </w:r>
          </w:p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Не менее 59,6% лиц старше трудоспособного возраста, у которых выявлены заболевания и патологические состояния, находятся под диспансерным наблюдением, к концу 2020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01.01.2020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01.12.2020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ГУЗ «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Чердаклинская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РБ»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Отчет ГУЗ «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Чердаклинская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РБ»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137F" w:rsidRDefault="00995CD1">
            <w:pPr>
              <w:spacing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Министерство здравоохранения Ульяновской области;</w:t>
            </w:r>
          </w:p>
          <w:p w:rsidR="0092137F" w:rsidRDefault="0092137F">
            <w:pPr>
              <w:spacing w:line="276" w:lineRule="atLeast"/>
              <w:jc w:val="center"/>
            </w:pPr>
          </w:p>
          <w:p w:rsidR="0092137F" w:rsidRDefault="00995CD1">
            <w:pPr>
              <w:spacing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Министерство</w:t>
            </w:r>
          </w:p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семейной, демографической политики и социального благополучия Ульяновской области (Проектный офис)</w:t>
            </w:r>
          </w:p>
        </w:tc>
      </w:tr>
      <w:tr w:rsidR="0092137F" w:rsidTr="005428AC">
        <w:tc>
          <w:tcPr>
            <w:tcW w:w="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2.1.1</w:t>
            </w:r>
          </w:p>
        </w:tc>
        <w:tc>
          <w:tcPr>
            <w:tcW w:w="3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b/>
                <w:i/>
                <w:color w:val="000000"/>
                <w:sz w:val="24"/>
              </w:rPr>
              <w:t>Мероприятие</w:t>
            </w:r>
          </w:p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Осуществляется диспансерное наблюдение лиц старшего трудоспособного возраста, у которых выявлены заболевания и патологические состояния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01.01.2020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01.12.2020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ГУЗ «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Чердаклинская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РБ»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Аналитическая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br/>
              <w:t>справка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</w:tr>
      <w:tr w:rsidR="0092137F" w:rsidTr="005428AC">
        <w:tc>
          <w:tcPr>
            <w:tcW w:w="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2.1.2</w:t>
            </w:r>
          </w:p>
        </w:tc>
        <w:tc>
          <w:tcPr>
            <w:tcW w:w="3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b/>
                <w:i/>
                <w:color w:val="000000"/>
                <w:sz w:val="24"/>
              </w:rPr>
              <w:t>Контрольная точка</w:t>
            </w:r>
          </w:p>
          <w:p w:rsidR="0092137F" w:rsidRDefault="00995CD1">
            <w:pPr>
              <w:spacing w:line="276" w:lineRule="atLeast"/>
              <w:jc w:val="center"/>
            </w:pP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Представлен</w:t>
            </w:r>
            <w:proofErr w:type="gram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в Министерство здравоохранения Ульяновской области и Министерство</w:t>
            </w:r>
          </w:p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семейной, демографической политики и социального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lastRenderedPageBreak/>
              <w:t>благополучия промежуточный отчёт об осуществлении диспансерного наблюдения лиц старше трудоспособного возраста, у которых выявлены заболевания и патологические состояния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2137F">
            <w:pPr>
              <w:spacing w:after="142" w:line="253" w:lineRule="atLeast"/>
              <w:ind w:firstLine="709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ежеквартально</w:t>
            </w:r>
          </w:p>
          <w:p w:rsidR="0092137F" w:rsidRDefault="00995CD1">
            <w:pPr>
              <w:spacing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02.04.2020;</w:t>
            </w:r>
          </w:p>
          <w:p w:rsidR="0092137F" w:rsidRDefault="00995CD1">
            <w:pPr>
              <w:spacing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02.07.2020;</w:t>
            </w:r>
          </w:p>
          <w:p w:rsidR="0092137F" w:rsidRDefault="00995CD1">
            <w:pPr>
              <w:spacing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01.10.2020</w:t>
            </w:r>
          </w:p>
          <w:p w:rsidR="0092137F" w:rsidRDefault="0092137F">
            <w:pPr>
              <w:spacing w:after="142" w:line="253" w:lineRule="atLeast"/>
              <w:jc w:val="center"/>
            </w:pP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ГУЗ «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Чердаклинская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РБ», Отдел охраны здоровья и социальной защиты граждан администрации МО «Чердаклинский район»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Отчет ГУЗ «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Чердаклинская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РБ»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</w:tr>
      <w:tr w:rsidR="0092137F" w:rsidTr="005428AC">
        <w:tc>
          <w:tcPr>
            <w:tcW w:w="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lastRenderedPageBreak/>
              <w:t>2.1.3</w:t>
            </w:r>
          </w:p>
        </w:tc>
        <w:tc>
          <w:tcPr>
            <w:tcW w:w="3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b/>
                <w:i/>
                <w:color w:val="000000"/>
                <w:sz w:val="24"/>
              </w:rPr>
              <w:t>Контрольная точка</w:t>
            </w:r>
          </w:p>
          <w:p w:rsidR="0092137F" w:rsidRDefault="00995CD1">
            <w:pPr>
              <w:spacing w:line="276" w:lineRule="atLeast"/>
              <w:jc w:val="center"/>
            </w:pP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Представлен</w:t>
            </w:r>
            <w:proofErr w:type="gram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в Министерство здравоохранения Ульяновской области и Министерство</w:t>
            </w:r>
          </w:p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семейной, демографической политики и социального благополучия итоговый отчёт об осуществлении диспансерного наблюдения лиц старше трудоспособного возраста, у которых выявлены заболевания и патологические состояния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2137F">
            <w:pPr>
              <w:spacing w:after="142" w:line="253" w:lineRule="atLeast"/>
              <w:ind w:firstLine="709"/>
              <w:jc w:val="center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25.12.2020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ГУЗ «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Чердаклинская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РБ», Отдел охраны здоровья и социальной защиты граждан администрации МО «Чердаклинский район»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Отчет ГУЗ «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Чердаклинская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РБ»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</w:tr>
      <w:tr w:rsidR="0092137F" w:rsidTr="005428AC">
        <w:tc>
          <w:tcPr>
            <w:tcW w:w="14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137F" w:rsidRDefault="00995CD1">
            <w:pPr>
              <w:spacing w:after="142" w:line="276" w:lineRule="atLeast"/>
              <w:ind w:left="720"/>
              <w:jc w:val="center"/>
            </w:pPr>
            <w:r>
              <w:rPr>
                <w:rFonts w:ascii="PT Astra Serif" w:eastAsia="PT Astra Serif" w:hAnsi="PT Astra Serif" w:cs="PT Astra Serif"/>
                <w:b/>
                <w:i/>
                <w:color w:val="000000"/>
                <w:sz w:val="24"/>
              </w:rPr>
              <w:t xml:space="preserve">3.Численность лиц в возрасте 50 лет и старше, а также лица </w:t>
            </w:r>
            <w:proofErr w:type="spellStart"/>
            <w:r>
              <w:rPr>
                <w:rFonts w:ascii="PT Astra Serif" w:eastAsia="PT Astra Serif" w:hAnsi="PT Astra Serif" w:cs="PT Astra Serif"/>
                <w:b/>
                <w:i/>
                <w:color w:val="000000"/>
                <w:sz w:val="24"/>
              </w:rPr>
              <w:t>предпенсионного</w:t>
            </w:r>
            <w:proofErr w:type="spellEnd"/>
            <w:r>
              <w:rPr>
                <w:rFonts w:ascii="PT Astra Serif" w:eastAsia="PT Astra Serif" w:hAnsi="PT Astra Serif" w:cs="PT Astra Serif"/>
                <w:b/>
                <w:i/>
                <w:color w:val="000000"/>
                <w:sz w:val="24"/>
              </w:rPr>
              <w:t xml:space="preserve"> возраста, прошедших профессиональное обучение и дополнительное профессиональное образование, человек</w:t>
            </w:r>
          </w:p>
        </w:tc>
      </w:tr>
      <w:tr w:rsidR="0092137F" w:rsidTr="005428AC">
        <w:tc>
          <w:tcPr>
            <w:tcW w:w="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3.1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b/>
                <w:i/>
                <w:color w:val="000000"/>
                <w:sz w:val="24"/>
              </w:rPr>
              <w:t>Результат</w:t>
            </w:r>
          </w:p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Прошли профессиональное обучение и дополнительное профессиональное образование 7 лиц в возрасте 50-ти лет и старше, а также 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предпенсионного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возраста к концу 2020 года: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01.01.2020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01.12.2020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Руководитель филиала ОГКУ КЦ Ульяновской области в МО «Чердаклинский район»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Документ о профессиональном обучении и повышении квалификации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137F" w:rsidRDefault="00995CD1">
            <w:pPr>
              <w:spacing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Агентство по развитию человеческого потенциала и трудовых ресурсов Ульяновской области;</w:t>
            </w:r>
          </w:p>
          <w:p w:rsidR="0092137F" w:rsidRDefault="0092137F">
            <w:pPr>
              <w:spacing w:line="253" w:lineRule="atLeast"/>
              <w:ind w:firstLine="709"/>
              <w:jc w:val="center"/>
            </w:pPr>
          </w:p>
          <w:p w:rsidR="0092137F" w:rsidRDefault="00995CD1">
            <w:pPr>
              <w:spacing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Министерство семейной демографической политики и социального благополучия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lastRenderedPageBreak/>
              <w:t>Ульяновской области</w:t>
            </w:r>
          </w:p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(Проектный офис)</w:t>
            </w:r>
          </w:p>
        </w:tc>
      </w:tr>
      <w:tr w:rsidR="0092137F" w:rsidTr="005428AC">
        <w:tc>
          <w:tcPr>
            <w:tcW w:w="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3.1.2.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Мероприятие:</w:t>
            </w:r>
          </w:p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Информирование работодателей и лиц в возрасте 50-ти лет и старше,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lastRenderedPageBreak/>
              <w:t xml:space="preserve">а также лиц 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предпенсионного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возраста  о возможности по профессиональному обучению и дополнительному профессиональному образованию в 2020 год</w:t>
            </w: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у(</w:t>
            </w:r>
            <w:proofErr w:type="gram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организация встреч, размещение информации в СМИ, на сайте администрации и т.д.)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lastRenderedPageBreak/>
              <w:t>01.01.2020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01.12.2020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Руководитель филиала ОГКУ КЦ Ульяновской области в МО «Чердаклинский район»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Отчёт о проведении мероприятий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</w:tr>
      <w:tr w:rsidR="0092137F" w:rsidTr="005428AC">
        <w:tc>
          <w:tcPr>
            <w:tcW w:w="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lastRenderedPageBreak/>
              <w:t>3.1.3.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Мероприятие:</w:t>
            </w:r>
          </w:p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Мониторинг реализации мероприятий по профессиональному обучению и дополнительному профессиональному образованию граждан 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предпенсионного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возраст в целях оценки достижения показателей результативности в 2020 году 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01.01.2020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ежеквартально</w:t>
            </w:r>
          </w:p>
          <w:p w:rsidR="0092137F" w:rsidRDefault="00995CD1">
            <w:pPr>
              <w:spacing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02.04.2020;</w:t>
            </w:r>
          </w:p>
          <w:p w:rsidR="0092137F" w:rsidRDefault="00995CD1">
            <w:pPr>
              <w:spacing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02.07.2020;</w:t>
            </w:r>
          </w:p>
          <w:p w:rsidR="0092137F" w:rsidRDefault="00995CD1">
            <w:pPr>
              <w:spacing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01.10.2020</w:t>
            </w:r>
          </w:p>
          <w:p w:rsidR="0092137F" w:rsidRDefault="0092137F">
            <w:pPr>
              <w:spacing w:after="142" w:line="253" w:lineRule="atLeast"/>
              <w:jc w:val="center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Руководитель филиала ОГКУ КЦ Ульяновской области в МО «Чердаклинский район»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Ежеквартальный отчет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</w:tr>
      <w:tr w:rsidR="0092137F" w:rsidTr="005428AC">
        <w:tc>
          <w:tcPr>
            <w:tcW w:w="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3.1.4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b/>
                <w:i/>
                <w:color w:val="000000"/>
                <w:sz w:val="24"/>
              </w:rPr>
              <w:t>Контрольная точка</w:t>
            </w:r>
          </w:p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Направлен отчет по показателю "численность граждан 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предпенсионного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возраста, прошедших профессиональное обучение и дополнительное профессиональное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lastRenderedPageBreak/>
              <w:t>образование в 2020 году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lastRenderedPageBreak/>
              <w:t>01.01.2020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01.12.2020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Руководитель филиала ОГКУ КЦ Ульяновской области в МО «Чердаклинский район», Отдел охраны здоровья и социальной защиты граждан администрации МО «Чердаклинский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lastRenderedPageBreak/>
              <w:t>район»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lastRenderedPageBreak/>
              <w:t>Отчет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</w:tr>
      <w:tr w:rsidR="0092137F" w:rsidTr="005428AC">
        <w:tc>
          <w:tcPr>
            <w:tcW w:w="145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lastRenderedPageBreak/>
              <w:t xml:space="preserve">4. Не менее 240 граждан пожилого возраста и инвалидов, </w:t>
            </w:r>
            <w:proofErr w:type="gramStart"/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обеспечены</w:t>
            </w:r>
            <w:proofErr w:type="gramEnd"/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 xml:space="preserve"> долговременным уходом к 2024 году</w:t>
            </w:r>
          </w:p>
        </w:tc>
      </w:tr>
      <w:tr w:rsidR="0092137F" w:rsidTr="00542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4.1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line="253" w:lineRule="atLeast"/>
              <w:ind w:right="113"/>
              <w:jc w:val="center"/>
            </w:pPr>
            <w:r>
              <w:rPr>
                <w:rFonts w:ascii="PT Astra Serif" w:eastAsia="PT Astra Serif" w:hAnsi="PT Astra Serif" w:cs="PT Astra Serif"/>
                <w:b/>
                <w:i/>
                <w:color w:val="000000"/>
                <w:sz w:val="24"/>
              </w:rPr>
              <w:t>Результат</w:t>
            </w:r>
          </w:p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В систему долговременного ухода включено не менее 220 лиц старше трудоспособного возраста, признанных нуждающимися в социальном обслуживании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01.01.2020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20.11.2020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ГУЗ «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Чердаклинская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РБ»</w:t>
            </w: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ГКУ СЗН Ульяновской области отделение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Чердаклинскому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району</w:t>
            </w:r>
          </w:p>
          <w:p w:rsidR="0092137F" w:rsidRDefault="0092137F">
            <w:pPr>
              <w:spacing w:after="142" w:line="253" w:lineRule="atLeast"/>
              <w:jc w:val="center"/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ind w:right="170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Аналитическая справка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137F" w:rsidRDefault="00995CD1">
            <w:pPr>
              <w:spacing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Министерство здравоохранения Ульяновской области</w:t>
            </w:r>
          </w:p>
          <w:p w:rsidR="0092137F" w:rsidRDefault="0092137F">
            <w:pPr>
              <w:spacing w:line="276" w:lineRule="atLeast"/>
              <w:jc w:val="center"/>
            </w:pPr>
          </w:p>
          <w:p w:rsidR="0092137F" w:rsidRDefault="00995CD1">
            <w:pPr>
              <w:spacing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Министерство семейной демографической политики и социального благополучия Ульяновской области</w:t>
            </w:r>
          </w:p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(Проектный офис)</w:t>
            </w:r>
          </w:p>
        </w:tc>
      </w:tr>
      <w:tr w:rsidR="0092137F" w:rsidTr="00542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4.1.1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line="253" w:lineRule="atLeast"/>
              <w:ind w:right="113"/>
              <w:jc w:val="center"/>
            </w:pPr>
            <w:r>
              <w:rPr>
                <w:rFonts w:ascii="PT Astra Serif" w:eastAsia="PT Astra Serif" w:hAnsi="PT Astra Serif" w:cs="PT Astra Serif"/>
                <w:b/>
                <w:i/>
                <w:color w:val="000000"/>
                <w:sz w:val="24"/>
              </w:rPr>
              <w:t>Мероприятие</w:t>
            </w:r>
          </w:p>
          <w:p w:rsidR="0092137F" w:rsidRDefault="00995CD1">
            <w:pPr>
              <w:spacing w:after="142" w:line="253" w:lineRule="atLeast"/>
              <w:ind w:right="113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Выявление граждан пожилого возраста и инвалидов, нуждающихся в сбалансированном социальном обслуживании и медицинской помощи на дому, в полустационарной и стационарной форме с привлечением патронажной службы, а также по поддержке семейного ухода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01.01.2020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20.11.2020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ОГКУ СЗН Ульяновской области отделение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Чердаклинскому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району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ind w:right="170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Аналитическая справка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</w:tr>
      <w:tr w:rsidR="0092137F" w:rsidTr="00542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4.1.2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line="253" w:lineRule="atLeast"/>
              <w:ind w:right="113"/>
              <w:jc w:val="center"/>
            </w:pPr>
            <w:r>
              <w:rPr>
                <w:rFonts w:ascii="PT Astra Serif" w:eastAsia="PT Astra Serif" w:hAnsi="PT Astra Serif" w:cs="PT Astra Serif"/>
                <w:b/>
                <w:i/>
                <w:color w:val="000000"/>
                <w:sz w:val="24"/>
              </w:rPr>
              <w:t>Мероприятие</w:t>
            </w:r>
          </w:p>
          <w:p w:rsidR="0092137F" w:rsidRDefault="00995CD1">
            <w:pPr>
              <w:spacing w:after="142" w:line="253" w:lineRule="atLeast"/>
              <w:ind w:right="113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Организация системы долговременного ухода за гражданами пожилого возраста и инвалидами, включающей сбалансированное социальное обслуживание на дому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01.01.2020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20.11.2020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ОГКУ СЗН Ульяновской области отделение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Чердаклинскому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району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ind w:right="170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Аналитическая справка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</w:tr>
      <w:tr w:rsidR="0092137F" w:rsidTr="00542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4.1.3.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line="253" w:lineRule="atLeast"/>
              <w:ind w:right="113"/>
              <w:jc w:val="center"/>
            </w:pPr>
            <w:r>
              <w:rPr>
                <w:rFonts w:ascii="PT Astra Serif" w:eastAsia="PT Astra Serif" w:hAnsi="PT Astra Serif" w:cs="PT Astra Serif"/>
                <w:b/>
                <w:i/>
                <w:color w:val="000000"/>
                <w:sz w:val="24"/>
              </w:rPr>
              <w:t>Мероприятие</w:t>
            </w:r>
          </w:p>
          <w:p w:rsidR="0092137F" w:rsidRDefault="00995CD1">
            <w:pPr>
              <w:shd w:val="clear" w:color="auto" w:fill="FFFFFF"/>
              <w:spacing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Работа мобильных бригад на территории муниципального образования Ульяновской области </w:t>
            </w: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для</w:t>
            </w:r>
            <w:proofErr w:type="gramEnd"/>
          </w:p>
          <w:p w:rsidR="0092137F" w:rsidRDefault="00995CD1">
            <w:pPr>
              <w:shd w:val="clear" w:color="auto" w:fill="FFFFFF"/>
              <w:spacing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доставки лиц, старше 65 лет, проживающих в сельской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lastRenderedPageBreak/>
              <w:t xml:space="preserve">местности </w:t>
            </w: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в</w:t>
            </w:r>
            <w:proofErr w:type="gramEnd"/>
          </w:p>
          <w:p w:rsidR="0092137F" w:rsidRDefault="00995CD1">
            <w:pPr>
              <w:shd w:val="clear" w:color="auto" w:fill="FFFFFF"/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медицинские организации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lastRenderedPageBreak/>
              <w:t>01.01.2020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01.12.2020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ОГКУ СЗН Ульяновской области отделение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Чердаклинскому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району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ind w:right="170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Аналитическая справка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</w:tr>
      <w:tr w:rsidR="0092137F" w:rsidTr="00542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lastRenderedPageBreak/>
              <w:t>4.1.4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b/>
                <w:i/>
                <w:color w:val="000000"/>
                <w:sz w:val="24"/>
              </w:rPr>
              <w:t>Мероприятие:</w:t>
            </w:r>
          </w:p>
          <w:p w:rsidR="0092137F" w:rsidRDefault="00995CD1">
            <w:pPr>
              <w:spacing w:after="142" w:line="253" w:lineRule="atLeast"/>
              <w:ind w:right="113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Мониторинг реализации мероприятий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01.01.2020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ежеквартально</w:t>
            </w:r>
          </w:p>
          <w:p w:rsidR="0092137F" w:rsidRDefault="00995CD1">
            <w:pPr>
              <w:spacing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02.04.2020;</w:t>
            </w:r>
          </w:p>
          <w:p w:rsidR="0092137F" w:rsidRDefault="00995CD1">
            <w:pPr>
              <w:spacing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02.07.2020;</w:t>
            </w:r>
          </w:p>
          <w:p w:rsidR="0092137F" w:rsidRDefault="00995CD1">
            <w:pPr>
              <w:spacing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01.10.2020</w:t>
            </w:r>
          </w:p>
          <w:p w:rsidR="0092137F" w:rsidRDefault="0092137F">
            <w:pPr>
              <w:spacing w:after="142" w:line="253" w:lineRule="atLeast"/>
              <w:jc w:val="center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ГУЗ «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Чердаклинская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РБ»</w:t>
            </w: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ГКУ СЗН Ульяновской области отделение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Чердаклинскому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району</w:t>
            </w:r>
          </w:p>
          <w:p w:rsidR="0092137F" w:rsidRDefault="0092137F">
            <w:pPr>
              <w:spacing w:after="142" w:line="253" w:lineRule="atLeast"/>
              <w:jc w:val="center"/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Отчет ответственных исполнителей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</w:tr>
      <w:tr w:rsidR="0092137F" w:rsidTr="00542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4.1.5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line="253" w:lineRule="atLeast"/>
              <w:ind w:right="113"/>
              <w:jc w:val="center"/>
            </w:pPr>
            <w:r>
              <w:rPr>
                <w:rFonts w:ascii="PT Astra Serif" w:eastAsia="PT Astra Serif" w:hAnsi="PT Astra Serif" w:cs="PT Astra Serif"/>
                <w:b/>
                <w:i/>
                <w:color w:val="000000"/>
                <w:sz w:val="24"/>
              </w:rPr>
              <w:t>Контрольная точка</w:t>
            </w:r>
          </w:p>
          <w:p w:rsidR="0092137F" w:rsidRDefault="00995CD1">
            <w:pPr>
              <w:spacing w:after="142" w:line="253" w:lineRule="atLeast"/>
              <w:ind w:right="113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Включено в систему долговременного ухода не менее 220 лиц старше трудоспособного возраста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2137F">
            <w:pPr>
              <w:spacing w:after="142" w:line="253" w:lineRule="atLeast"/>
              <w:ind w:firstLine="709"/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20.11.2020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ГУЗ «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Чердаклинская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РБ»</w:t>
            </w: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ГКУ СЗН Ульяновской области отделение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Чердаклинскому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району</w:t>
            </w:r>
          </w:p>
          <w:p w:rsidR="0092137F" w:rsidRDefault="0092137F">
            <w:pPr>
              <w:spacing w:after="142" w:line="253" w:lineRule="atLeast"/>
              <w:jc w:val="center"/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Отчет ответственных исполнителей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</w:tr>
      <w:tr w:rsidR="0092137F" w:rsidTr="005428AC">
        <w:tc>
          <w:tcPr>
            <w:tcW w:w="14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5. Не менее 80% граждан старшего поколения вовлечены в активное долголетие к 2024 году</w:t>
            </w:r>
          </w:p>
        </w:tc>
      </w:tr>
      <w:tr w:rsidR="0092137F" w:rsidTr="005428A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5.1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line="253" w:lineRule="atLeast"/>
              <w:ind w:right="113"/>
              <w:jc w:val="center"/>
            </w:pPr>
            <w:r>
              <w:rPr>
                <w:rFonts w:ascii="PT Astra Serif" w:eastAsia="PT Astra Serif" w:hAnsi="PT Astra Serif" w:cs="PT Astra Serif"/>
                <w:b/>
                <w:i/>
                <w:color w:val="000000"/>
                <w:sz w:val="24"/>
              </w:rPr>
              <w:t>Результат</w:t>
            </w:r>
          </w:p>
          <w:p w:rsidR="0092137F" w:rsidRDefault="00995CD1">
            <w:pPr>
              <w:spacing w:after="142" w:line="253" w:lineRule="atLeast"/>
              <w:ind w:right="113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Вовлечено не менее 60,0 % граждан старшего поколения в активное долголетие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01.01.2020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01.12.2020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Председатель Серебряной администрации,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ОГКУ СЗН Ульяновской области отделение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Чердаклинскому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району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Отчет «Серебряной администрации»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137F" w:rsidRDefault="00995CD1">
            <w:pPr>
              <w:spacing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Министерство</w:t>
            </w:r>
          </w:p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семейной, демографической политики и социального благополучия Ульяновской области (Проектный офис) </w:t>
            </w:r>
          </w:p>
        </w:tc>
      </w:tr>
      <w:tr w:rsidR="0092137F" w:rsidTr="005428A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5.1.2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line="253" w:lineRule="atLeast"/>
              <w:ind w:right="113"/>
              <w:jc w:val="center"/>
            </w:pPr>
            <w:r>
              <w:rPr>
                <w:rFonts w:ascii="PT Astra Serif" w:eastAsia="PT Astra Serif" w:hAnsi="PT Astra Serif" w:cs="PT Astra Serif"/>
                <w:b/>
                <w:i/>
                <w:color w:val="000000"/>
                <w:sz w:val="24"/>
              </w:rPr>
              <w:t>Мероприятие</w:t>
            </w:r>
          </w:p>
          <w:p w:rsidR="0092137F" w:rsidRDefault="00995CD1">
            <w:pPr>
              <w:spacing w:after="142" w:line="253" w:lineRule="atLeast"/>
              <w:ind w:right="113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Реализация проектов «</w:t>
            </w: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Серебряное</w:t>
            </w:r>
            <w:proofErr w:type="gram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волонтерство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», «Серебряные каникулы», «Социальный туризм», «Тимуровцы информационного общества»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01.01.2020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01.12.2020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Председатель Серебряной администрации,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ОГКУ СЗН Ульяновской области отделение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Чердаклинскому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району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Отчет «Серебряной администрации»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</w:tr>
      <w:tr w:rsidR="0092137F" w:rsidTr="005428A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5.1.3.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line="253" w:lineRule="atLeast"/>
              <w:ind w:right="113"/>
              <w:jc w:val="center"/>
            </w:pPr>
            <w:r>
              <w:rPr>
                <w:rFonts w:ascii="PT Astra Serif" w:eastAsia="PT Astra Serif" w:hAnsi="PT Astra Serif" w:cs="PT Astra Serif"/>
                <w:b/>
                <w:i/>
                <w:color w:val="000000"/>
                <w:sz w:val="24"/>
              </w:rPr>
              <w:t>Мероприятие</w:t>
            </w:r>
          </w:p>
          <w:p w:rsidR="0092137F" w:rsidRDefault="00995CD1">
            <w:pPr>
              <w:spacing w:after="142" w:line="253" w:lineRule="atLeast"/>
              <w:ind w:right="113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Принятие в члены граждан старшего поколения движения «За активное долголетие» с вручением удостоверений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01.01.2020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01.12.2020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Председатель Серебряной администрации,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ОГКУ СЗН Ульяновской области отделение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Чердаклинскому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району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Отчет «Серебряной администрации»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</w:tr>
      <w:tr w:rsidR="0092137F" w:rsidTr="005428A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lastRenderedPageBreak/>
              <w:t>5.1.4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b/>
                <w:i/>
                <w:color w:val="000000"/>
                <w:sz w:val="24"/>
              </w:rPr>
              <w:t>Мероприятие:</w:t>
            </w:r>
          </w:p>
          <w:p w:rsidR="0092137F" w:rsidRDefault="00995CD1">
            <w:pPr>
              <w:spacing w:after="142" w:line="253" w:lineRule="atLeast"/>
              <w:ind w:right="113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Мониторинг реализации мероприятий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01.01.2020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ежеквартально</w:t>
            </w:r>
          </w:p>
          <w:p w:rsidR="0092137F" w:rsidRDefault="00995CD1">
            <w:pPr>
              <w:spacing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02.04.2020;</w:t>
            </w:r>
          </w:p>
          <w:p w:rsidR="0092137F" w:rsidRDefault="00995CD1">
            <w:pPr>
              <w:spacing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02.07.2020;</w:t>
            </w:r>
          </w:p>
          <w:p w:rsidR="0092137F" w:rsidRDefault="00995CD1">
            <w:pPr>
              <w:spacing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01.10.2020</w:t>
            </w:r>
          </w:p>
          <w:p w:rsidR="0092137F" w:rsidRDefault="0092137F">
            <w:pPr>
              <w:spacing w:after="142" w:line="253" w:lineRule="atLeast"/>
              <w:jc w:val="center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ОГКУ СЗН Ульяновской области отделение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Чердаклинскому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району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Отчет «Серебряной администрации»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</w:tr>
      <w:tr w:rsidR="0092137F" w:rsidTr="005428AC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76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5.1.5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line="253" w:lineRule="atLeast"/>
              <w:ind w:right="113"/>
              <w:jc w:val="center"/>
            </w:pPr>
            <w:r>
              <w:rPr>
                <w:rFonts w:ascii="PT Astra Serif" w:eastAsia="PT Astra Serif" w:hAnsi="PT Astra Serif" w:cs="PT Astra Serif"/>
                <w:b/>
                <w:i/>
                <w:color w:val="000000"/>
                <w:sz w:val="24"/>
              </w:rPr>
              <w:t>Контрольная точка</w:t>
            </w:r>
          </w:p>
          <w:p w:rsidR="0092137F" w:rsidRDefault="00995CD1">
            <w:pPr>
              <w:spacing w:after="142" w:line="253" w:lineRule="atLeast"/>
              <w:ind w:right="113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Вовлечено 60 % граждан старшего поколения в активное долголетие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2137F">
            <w:pPr>
              <w:spacing w:after="142" w:line="253" w:lineRule="atLeast"/>
              <w:ind w:firstLine="709"/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01.12.2020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Отдел охраны здоровья и социальной защиты граждан администрации МО «Чердаклинский район»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92137F" w:rsidRDefault="00995CD1">
            <w:pPr>
              <w:spacing w:after="142" w:line="253" w:lineRule="atLeast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Отчет «Серебряной администрации»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2137F"/>
        </w:tc>
      </w:tr>
    </w:tbl>
    <w:p w:rsidR="0092137F" w:rsidRDefault="0092137F">
      <w:pPr>
        <w:spacing w:after="120" w:line="240" w:lineRule="auto"/>
        <w:jc w:val="center"/>
        <w:rPr>
          <w:rFonts w:ascii="PT Astra Serif" w:eastAsia="PT Astra Serif" w:hAnsi="PT Astra Serif" w:cs="PT Astra Serif"/>
          <w:b/>
          <w:sz w:val="24"/>
          <w:szCs w:val="28"/>
        </w:rPr>
      </w:pPr>
    </w:p>
    <w:p w:rsidR="0092137F" w:rsidRDefault="00995CD1">
      <w:pPr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</w:t>
      </w:r>
    </w:p>
    <w:p w:rsidR="0092137F" w:rsidRDefault="0092137F">
      <w:pPr>
        <w:spacing w:after="0" w:line="240" w:lineRule="auto"/>
        <w:ind w:left="11340"/>
        <w:jc w:val="right"/>
        <w:rPr>
          <w:rFonts w:ascii="PT Astra Serif" w:hAnsi="PT Astra Serif" w:cs="Times New Roman"/>
          <w:sz w:val="28"/>
          <w:szCs w:val="28"/>
        </w:rPr>
        <w:sectPr w:rsidR="0092137F">
          <w:pgSz w:w="16838" w:h="11906" w:orient="landscape"/>
          <w:pgMar w:top="851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92137F" w:rsidRDefault="00995CD1">
      <w:pPr>
        <w:spacing w:after="0" w:line="240" w:lineRule="auto"/>
        <w:ind w:left="11340"/>
        <w:jc w:val="right"/>
        <w:rPr>
          <w:rFonts w:ascii="PT Astra Serif" w:hAnsi="PT Astra Serif" w:cs="Times New Roman"/>
          <w:sz w:val="24"/>
          <w:szCs w:val="28"/>
        </w:rPr>
      </w:pPr>
      <w:r>
        <w:rPr>
          <w:rFonts w:ascii="PT Astra Serif" w:hAnsi="PT Astra Serif" w:cs="Times New Roman"/>
          <w:sz w:val="24"/>
          <w:szCs w:val="28"/>
        </w:rPr>
        <w:lastRenderedPageBreak/>
        <w:t>ПРИЛОЖЕНИЕ № 2</w:t>
      </w:r>
    </w:p>
    <w:p w:rsidR="0092137F" w:rsidRDefault="00995CD1">
      <w:pPr>
        <w:spacing w:after="0" w:line="240" w:lineRule="auto"/>
        <w:ind w:left="11340"/>
        <w:jc w:val="right"/>
        <w:rPr>
          <w:rFonts w:ascii="PT Astra Serif" w:hAnsi="PT Astra Serif" w:cs="Times New Roman"/>
          <w:sz w:val="24"/>
          <w:szCs w:val="28"/>
        </w:rPr>
      </w:pPr>
      <w:r>
        <w:rPr>
          <w:rFonts w:ascii="PT Astra Serif" w:hAnsi="PT Astra Serif" w:cs="Times New Roman"/>
          <w:sz w:val="24"/>
          <w:szCs w:val="28"/>
        </w:rPr>
        <w:t>к паспорту проекта</w:t>
      </w:r>
    </w:p>
    <w:p w:rsidR="0092137F" w:rsidRDefault="00995CD1">
      <w:pPr>
        <w:pStyle w:val="Defaul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 Методика расчёта показателей проекта</w:t>
      </w:r>
    </w:p>
    <w:p w:rsidR="0092137F" w:rsidRDefault="00995CD1">
      <w:pPr>
        <w:pStyle w:val="Default"/>
        <w:spacing w:after="1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(заполняется в отношении дополнительных показателей)</w:t>
      </w:r>
    </w:p>
    <w:tbl>
      <w:tblPr>
        <w:tblStyle w:val="ad"/>
        <w:tblW w:w="15016" w:type="dxa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2743"/>
        <w:gridCol w:w="2066"/>
        <w:gridCol w:w="1866"/>
        <w:gridCol w:w="2042"/>
        <w:gridCol w:w="1926"/>
        <w:gridCol w:w="2081"/>
        <w:gridCol w:w="1712"/>
      </w:tblGrid>
      <w:tr w:rsidR="0092137F">
        <w:trPr>
          <w:jc w:val="center"/>
        </w:trPr>
        <w:tc>
          <w:tcPr>
            <w:tcW w:w="580" w:type="dxa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</w:t>
            </w:r>
            <w:proofErr w:type="gramStart"/>
            <w:r>
              <w:rPr>
                <w:rFonts w:ascii="PT Astra Serif" w:hAnsi="PT Astra Serif"/>
              </w:rPr>
              <w:t>п</w:t>
            </w:r>
            <w:proofErr w:type="gramEnd"/>
            <w:r>
              <w:rPr>
                <w:rFonts w:ascii="PT Astra Serif" w:hAnsi="PT Astra Serif"/>
              </w:rPr>
              <w:t>/п</w:t>
            </w:r>
          </w:p>
        </w:tc>
        <w:tc>
          <w:tcPr>
            <w:tcW w:w="2743" w:type="dxa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Методика расчёта</w:t>
            </w:r>
          </w:p>
        </w:tc>
        <w:tc>
          <w:tcPr>
            <w:tcW w:w="2066" w:type="dxa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Базовые показатели</w:t>
            </w:r>
          </w:p>
          <w:p w:rsidR="0092137F" w:rsidRDefault="0092137F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  <w:tc>
          <w:tcPr>
            <w:tcW w:w="1866" w:type="dxa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Источник данных </w:t>
            </w:r>
          </w:p>
          <w:p w:rsidR="0092137F" w:rsidRDefault="0092137F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  <w:tc>
          <w:tcPr>
            <w:tcW w:w="2042" w:type="dxa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 xml:space="preserve">Ответственный за сбор данных </w:t>
            </w:r>
            <w:proofErr w:type="gramEnd"/>
          </w:p>
          <w:p w:rsidR="0092137F" w:rsidRDefault="0092137F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</w:p>
        </w:tc>
        <w:tc>
          <w:tcPr>
            <w:tcW w:w="1926" w:type="dxa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</w:rPr>
              <w:t xml:space="preserve">Уровень агрегирования информации </w:t>
            </w:r>
          </w:p>
        </w:tc>
        <w:tc>
          <w:tcPr>
            <w:tcW w:w="2081" w:type="dxa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Временные характеристики </w:t>
            </w:r>
          </w:p>
          <w:p w:rsidR="0092137F" w:rsidRDefault="0092137F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</w:p>
        </w:tc>
        <w:tc>
          <w:tcPr>
            <w:tcW w:w="1712" w:type="dxa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Дополнительная информация </w:t>
            </w:r>
          </w:p>
          <w:p w:rsidR="0092137F" w:rsidRDefault="0092137F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</w:p>
        </w:tc>
      </w:tr>
      <w:tr w:rsidR="0092137F">
        <w:trPr>
          <w:jc w:val="center"/>
        </w:trPr>
        <w:tc>
          <w:tcPr>
            <w:tcW w:w="15016" w:type="dxa"/>
            <w:gridSpan w:val="8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iCs/>
              </w:rPr>
              <w:t xml:space="preserve">(наименование показателя и единица измерения) </w:t>
            </w:r>
          </w:p>
        </w:tc>
      </w:tr>
      <w:tr w:rsidR="0092137F">
        <w:trPr>
          <w:jc w:val="center"/>
        </w:trPr>
        <w:tc>
          <w:tcPr>
            <w:tcW w:w="580" w:type="dxa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1.</w:t>
            </w:r>
          </w:p>
        </w:tc>
        <w:tc>
          <w:tcPr>
            <w:tcW w:w="2743" w:type="dxa"/>
          </w:tcPr>
          <w:p w:rsidR="0092137F" w:rsidRPr="005428AC" w:rsidRDefault="00995CD1">
            <w:pPr>
              <w:pStyle w:val="Default"/>
              <w:jc w:val="center"/>
              <w:rPr>
                <w:rFonts w:ascii="PT Astra Serif" w:hAnsi="PT Astra Serif"/>
              </w:rPr>
            </w:pPr>
            <w:proofErr w:type="spellStart"/>
            <w:r w:rsidRPr="005428AC">
              <w:rPr>
                <w:rFonts w:ascii="PT Astra Serif" w:hAnsi="PT Astra Serif"/>
              </w:rPr>
              <w:t>Расчитывается</w:t>
            </w:r>
            <w:proofErr w:type="spellEnd"/>
            <w:r w:rsidRPr="005428AC">
              <w:rPr>
                <w:rFonts w:ascii="PT Astra Serif" w:hAnsi="PT Astra Serif"/>
              </w:rPr>
              <w:t xml:space="preserve"> </w:t>
            </w:r>
            <w:proofErr w:type="spellStart"/>
            <w:r w:rsidRPr="005428AC">
              <w:rPr>
                <w:rFonts w:ascii="PT Astra Serif" w:hAnsi="PT Astra Serif"/>
              </w:rPr>
              <w:t>коэфициент</w:t>
            </w:r>
            <w:proofErr w:type="spellEnd"/>
            <w:r w:rsidRPr="005428AC">
              <w:rPr>
                <w:rFonts w:ascii="PT Astra Serif" w:hAnsi="PT Astra Serif"/>
              </w:rPr>
              <w:t xml:space="preserve"> охвата граждан старше трудоспособного возраста профилактическими осмотрами, включая диспансеризацию </w:t>
            </w:r>
          </w:p>
        </w:tc>
        <w:tc>
          <w:tcPr>
            <w:tcW w:w="2066" w:type="dxa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21,5</w:t>
            </w:r>
          </w:p>
        </w:tc>
        <w:tc>
          <w:tcPr>
            <w:tcW w:w="1866" w:type="dxa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ГУЗ “</w:t>
            </w:r>
            <w:proofErr w:type="spellStart"/>
            <w:r>
              <w:rPr>
                <w:rFonts w:ascii="PT Astra Serif" w:hAnsi="PT Astra Serif"/>
                <w:lang w:val="en-US"/>
              </w:rPr>
              <w:t>Чердаклинская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 РБ” </w:t>
            </w:r>
          </w:p>
        </w:tc>
        <w:tc>
          <w:tcPr>
            <w:tcW w:w="2042" w:type="dxa"/>
            <w:vMerge w:val="restart"/>
          </w:tcPr>
          <w:p w:rsidR="0092137F" w:rsidRPr="005428AC" w:rsidRDefault="00995CD1">
            <w:pPr>
              <w:pStyle w:val="Default"/>
              <w:jc w:val="center"/>
              <w:rPr>
                <w:rFonts w:ascii="PT Astra Serif" w:hAnsi="PT Astra Serif"/>
              </w:rPr>
            </w:pPr>
            <w:r w:rsidRPr="005428AC">
              <w:rPr>
                <w:rFonts w:ascii="PT Astra Serif" w:hAnsi="PT Astra Serif"/>
              </w:rPr>
              <w:t xml:space="preserve">Начальник отдела охраны здоровья и социальной защиты граждан администрации МО “Чердаклинский район” </w:t>
            </w:r>
          </w:p>
          <w:p w:rsidR="0092137F" w:rsidRDefault="00995CD1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ГУЗ “</w:t>
            </w:r>
            <w:proofErr w:type="spellStart"/>
            <w:r>
              <w:rPr>
                <w:rFonts w:ascii="PT Astra Serif" w:hAnsi="PT Astra Serif"/>
                <w:lang w:val="en-US"/>
              </w:rPr>
              <w:t>Чердаклинская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 РБ” </w:t>
            </w:r>
          </w:p>
          <w:p w:rsidR="0092137F" w:rsidRDefault="0092137F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</w:p>
          <w:p w:rsidR="0092137F" w:rsidRDefault="00995CD1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 xml:space="preserve"> </w:t>
            </w:r>
          </w:p>
          <w:p w:rsidR="0092137F" w:rsidRDefault="0092137F"/>
          <w:p w:rsidR="0092137F" w:rsidRDefault="0092137F"/>
        </w:tc>
        <w:tc>
          <w:tcPr>
            <w:tcW w:w="1926" w:type="dxa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>
              <w:rPr>
                <w:rFonts w:ascii="PT Astra Serif" w:hAnsi="PT Astra Serif"/>
                <w:lang w:val="en-US"/>
              </w:rPr>
              <w:t>Микроуровень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 </w:t>
            </w:r>
          </w:p>
        </w:tc>
        <w:tc>
          <w:tcPr>
            <w:tcW w:w="2081" w:type="dxa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>
              <w:rPr>
                <w:rFonts w:ascii="PT Astra Serif" w:hAnsi="PT Astra Serif"/>
                <w:lang w:val="en-US"/>
              </w:rPr>
              <w:t>Ежеквартальный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 </w:t>
            </w:r>
          </w:p>
        </w:tc>
        <w:tc>
          <w:tcPr>
            <w:tcW w:w="1712" w:type="dxa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-</w:t>
            </w:r>
          </w:p>
        </w:tc>
      </w:tr>
      <w:tr w:rsidR="0092137F">
        <w:trPr>
          <w:jc w:val="center"/>
        </w:trPr>
        <w:tc>
          <w:tcPr>
            <w:tcW w:w="580" w:type="dxa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</w:rPr>
              <w:t xml:space="preserve">2. </w:t>
            </w:r>
          </w:p>
        </w:tc>
        <w:tc>
          <w:tcPr>
            <w:tcW w:w="2743" w:type="dxa"/>
          </w:tcPr>
          <w:p w:rsidR="0092137F" w:rsidRPr="005428AC" w:rsidRDefault="00995CD1">
            <w:pPr>
              <w:pStyle w:val="Default"/>
              <w:jc w:val="center"/>
              <w:rPr>
                <w:rFonts w:ascii="PT Astra Serif" w:hAnsi="PT Astra Serif"/>
              </w:rPr>
            </w:pPr>
            <w:proofErr w:type="spellStart"/>
            <w:r w:rsidRPr="005428AC">
              <w:rPr>
                <w:rFonts w:ascii="PT Astra Serif" w:hAnsi="PT Astra Serif"/>
              </w:rPr>
              <w:t>Расчитывается</w:t>
            </w:r>
            <w:proofErr w:type="spellEnd"/>
            <w:r w:rsidRPr="005428AC">
              <w:rPr>
                <w:rFonts w:ascii="PT Astra Serif" w:hAnsi="PT Astra Serif"/>
              </w:rPr>
              <w:t xml:space="preserve"> доля лиц старше трудоспособного возраста, у которых выявлены заболевания и патологические состояния, находящихся под диспансерным наблюдением</w:t>
            </w:r>
          </w:p>
        </w:tc>
        <w:tc>
          <w:tcPr>
            <w:tcW w:w="2066" w:type="dxa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55,8</w:t>
            </w:r>
          </w:p>
        </w:tc>
        <w:tc>
          <w:tcPr>
            <w:tcW w:w="1866" w:type="dxa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ГУЗ “</w:t>
            </w:r>
            <w:proofErr w:type="spellStart"/>
            <w:r>
              <w:rPr>
                <w:rFonts w:ascii="PT Astra Serif" w:hAnsi="PT Astra Serif"/>
                <w:lang w:val="en-US"/>
              </w:rPr>
              <w:t>Чердаклинская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 РБ” </w:t>
            </w:r>
          </w:p>
        </w:tc>
        <w:tc>
          <w:tcPr>
            <w:tcW w:w="2042" w:type="dxa"/>
            <w:vMerge/>
          </w:tcPr>
          <w:p w:rsidR="0092137F" w:rsidRDefault="0092137F"/>
        </w:tc>
        <w:tc>
          <w:tcPr>
            <w:tcW w:w="1926" w:type="dxa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>
              <w:rPr>
                <w:rFonts w:ascii="PT Astra Serif" w:hAnsi="PT Astra Serif"/>
                <w:lang w:val="en-US"/>
              </w:rPr>
              <w:t>Микроуровень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 </w:t>
            </w:r>
          </w:p>
        </w:tc>
        <w:tc>
          <w:tcPr>
            <w:tcW w:w="2081" w:type="dxa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>
              <w:rPr>
                <w:rFonts w:ascii="PT Astra Serif" w:hAnsi="PT Astra Serif"/>
                <w:lang w:val="en-US"/>
              </w:rPr>
              <w:t>Ежеквартальный</w:t>
            </w:r>
            <w:proofErr w:type="spellEnd"/>
          </w:p>
        </w:tc>
        <w:tc>
          <w:tcPr>
            <w:tcW w:w="1712" w:type="dxa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-</w:t>
            </w:r>
          </w:p>
        </w:tc>
      </w:tr>
      <w:tr w:rsidR="0092137F">
        <w:trPr>
          <w:jc w:val="center"/>
        </w:trPr>
        <w:tc>
          <w:tcPr>
            <w:tcW w:w="580" w:type="dxa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</w:rPr>
              <w:t xml:space="preserve">3. </w:t>
            </w:r>
          </w:p>
        </w:tc>
        <w:tc>
          <w:tcPr>
            <w:tcW w:w="2743" w:type="dxa"/>
          </w:tcPr>
          <w:p w:rsidR="0092137F" w:rsidRPr="005428AC" w:rsidRDefault="00995CD1">
            <w:pPr>
              <w:pStyle w:val="Default"/>
              <w:jc w:val="center"/>
              <w:rPr>
                <w:rFonts w:ascii="PT Astra Serif" w:hAnsi="PT Astra Serif"/>
              </w:rPr>
            </w:pPr>
            <w:r w:rsidRPr="005428AC">
              <w:rPr>
                <w:rFonts w:ascii="PT Astra Serif" w:hAnsi="PT Astra Serif"/>
              </w:rPr>
              <w:t xml:space="preserve">Указывается количество лиц, в возрасте 50-ти лет и старше, а также лиц </w:t>
            </w:r>
            <w:proofErr w:type="spellStart"/>
            <w:r w:rsidRPr="005428AC">
              <w:rPr>
                <w:rFonts w:ascii="PT Astra Serif" w:hAnsi="PT Astra Serif"/>
              </w:rPr>
              <w:t>предпенсионного</w:t>
            </w:r>
            <w:proofErr w:type="spellEnd"/>
            <w:r w:rsidRPr="005428AC">
              <w:rPr>
                <w:rFonts w:ascii="PT Astra Serif" w:hAnsi="PT Astra Serif"/>
              </w:rPr>
              <w:t xml:space="preserve"> возраста, прошедших профессиональное обучение или получивших </w:t>
            </w:r>
            <w:r w:rsidRPr="005428AC">
              <w:rPr>
                <w:rFonts w:ascii="PT Astra Serif" w:hAnsi="PT Astra Serif"/>
              </w:rPr>
              <w:lastRenderedPageBreak/>
              <w:t xml:space="preserve">дополнительное профессиональное образование </w:t>
            </w:r>
          </w:p>
        </w:tc>
        <w:tc>
          <w:tcPr>
            <w:tcW w:w="2066" w:type="dxa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lastRenderedPageBreak/>
              <w:t>6</w:t>
            </w:r>
          </w:p>
        </w:tc>
        <w:tc>
          <w:tcPr>
            <w:tcW w:w="1866" w:type="dxa"/>
          </w:tcPr>
          <w:p w:rsidR="0092137F" w:rsidRPr="005428AC" w:rsidRDefault="00995CD1">
            <w:pPr>
              <w:pStyle w:val="Default"/>
              <w:jc w:val="center"/>
              <w:rPr>
                <w:rFonts w:ascii="PT Astra Serif" w:hAnsi="PT Astra Serif"/>
              </w:rPr>
            </w:pPr>
            <w:r w:rsidRPr="005428AC">
              <w:rPr>
                <w:rFonts w:ascii="PT Astra Serif" w:hAnsi="PT Astra Serif"/>
              </w:rPr>
              <w:t xml:space="preserve">ОГКУ “Кадровый Центр Ульяновской области” </w:t>
            </w:r>
          </w:p>
        </w:tc>
        <w:tc>
          <w:tcPr>
            <w:tcW w:w="2042" w:type="dxa"/>
            <w:vMerge/>
          </w:tcPr>
          <w:p w:rsidR="0092137F" w:rsidRDefault="0092137F"/>
        </w:tc>
        <w:tc>
          <w:tcPr>
            <w:tcW w:w="1926" w:type="dxa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>
              <w:rPr>
                <w:rFonts w:ascii="PT Astra Serif" w:hAnsi="PT Astra Serif"/>
                <w:lang w:val="en-US"/>
              </w:rPr>
              <w:t>Микроуровень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 </w:t>
            </w:r>
          </w:p>
        </w:tc>
        <w:tc>
          <w:tcPr>
            <w:tcW w:w="2081" w:type="dxa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>
              <w:rPr>
                <w:rFonts w:ascii="PT Astra Serif" w:hAnsi="PT Astra Serif"/>
                <w:lang w:val="en-US"/>
              </w:rPr>
              <w:t>Ежеквартальный</w:t>
            </w:r>
            <w:proofErr w:type="spellEnd"/>
          </w:p>
        </w:tc>
        <w:tc>
          <w:tcPr>
            <w:tcW w:w="1712" w:type="dxa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-</w:t>
            </w:r>
          </w:p>
        </w:tc>
      </w:tr>
      <w:tr w:rsidR="0092137F">
        <w:trPr>
          <w:trHeight w:val="276"/>
          <w:jc w:val="center"/>
        </w:trPr>
        <w:tc>
          <w:tcPr>
            <w:tcW w:w="580" w:type="dxa"/>
            <w:vMerge w:val="restart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2743" w:type="dxa"/>
            <w:vMerge w:val="restart"/>
          </w:tcPr>
          <w:p w:rsidR="0092137F" w:rsidRPr="005428AC" w:rsidRDefault="00995CD1">
            <w:pPr>
              <w:pStyle w:val="Default"/>
              <w:jc w:val="center"/>
              <w:rPr>
                <w:rFonts w:ascii="PT Astra Serif" w:hAnsi="PT Astra Serif"/>
              </w:rPr>
            </w:pPr>
            <w:r w:rsidRPr="005428AC">
              <w:rPr>
                <w:rFonts w:ascii="PT Astra Serif" w:hAnsi="PT Astra Serif"/>
              </w:rPr>
              <w:t xml:space="preserve">Указывается количество граждан пожилого возраста и инвалидов, обеспеченных долговременным уходом </w:t>
            </w:r>
          </w:p>
        </w:tc>
        <w:tc>
          <w:tcPr>
            <w:tcW w:w="2066" w:type="dxa"/>
            <w:vMerge w:val="restart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215</w:t>
            </w:r>
          </w:p>
        </w:tc>
        <w:tc>
          <w:tcPr>
            <w:tcW w:w="1866" w:type="dxa"/>
            <w:vMerge w:val="restart"/>
          </w:tcPr>
          <w:p w:rsidR="0092137F" w:rsidRPr="005428AC" w:rsidRDefault="00995CD1">
            <w:pPr>
              <w:pStyle w:val="Default"/>
              <w:jc w:val="center"/>
              <w:rPr>
                <w:rFonts w:ascii="PT Astra Serif" w:hAnsi="PT Astra Serif"/>
              </w:rPr>
            </w:pPr>
            <w:r w:rsidRPr="005428AC">
              <w:rPr>
                <w:rFonts w:ascii="PT Astra Serif" w:hAnsi="PT Astra Serif"/>
              </w:rPr>
              <w:t xml:space="preserve">ГКУ Социальной защиты населения Чердаклинского района </w:t>
            </w:r>
          </w:p>
        </w:tc>
        <w:tc>
          <w:tcPr>
            <w:tcW w:w="2042" w:type="dxa"/>
            <w:vMerge/>
          </w:tcPr>
          <w:p w:rsidR="0092137F" w:rsidRDefault="0092137F"/>
        </w:tc>
        <w:tc>
          <w:tcPr>
            <w:tcW w:w="1926" w:type="dxa"/>
            <w:vMerge w:val="restart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>
              <w:rPr>
                <w:rFonts w:ascii="PT Astra Serif" w:hAnsi="PT Astra Serif"/>
                <w:lang w:val="en-US"/>
              </w:rPr>
              <w:t>Микроуровень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 </w:t>
            </w:r>
          </w:p>
        </w:tc>
        <w:tc>
          <w:tcPr>
            <w:tcW w:w="2081" w:type="dxa"/>
            <w:vMerge w:val="restart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>
              <w:rPr>
                <w:rFonts w:ascii="PT Astra Serif" w:hAnsi="PT Astra Serif"/>
                <w:lang w:val="en-US"/>
              </w:rPr>
              <w:t>Ежеквартальный</w:t>
            </w:r>
            <w:proofErr w:type="spellEnd"/>
          </w:p>
        </w:tc>
        <w:tc>
          <w:tcPr>
            <w:tcW w:w="1712" w:type="dxa"/>
            <w:vMerge w:val="restart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-</w:t>
            </w:r>
          </w:p>
        </w:tc>
      </w:tr>
      <w:tr w:rsidR="0092137F">
        <w:trPr>
          <w:trHeight w:val="276"/>
          <w:jc w:val="center"/>
        </w:trPr>
        <w:tc>
          <w:tcPr>
            <w:tcW w:w="580" w:type="dxa"/>
            <w:vMerge w:val="restart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2743" w:type="dxa"/>
            <w:vMerge w:val="restart"/>
          </w:tcPr>
          <w:p w:rsidR="0092137F" w:rsidRPr="005428AC" w:rsidRDefault="00995CD1">
            <w:pPr>
              <w:pStyle w:val="Default"/>
              <w:jc w:val="center"/>
              <w:rPr>
                <w:rFonts w:ascii="PT Astra Serif" w:hAnsi="PT Astra Serif"/>
              </w:rPr>
            </w:pPr>
            <w:proofErr w:type="spellStart"/>
            <w:r w:rsidRPr="005428AC">
              <w:rPr>
                <w:rFonts w:ascii="PT Astra Serif" w:hAnsi="PT Astra Serif"/>
              </w:rPr>
              <w:t>Расчитывается</w:t>
            </w:r>
            <w:proofErr w:type="spellEnd"/>
            <w:r w:rsidRPr="005428AC">
              <w:rPr>
                <w:rFonts w:ascii="PT Astra Serif" w:hAnsi="PT Astra Serif"/>
              </w:rPr>
              <w:t xml:space="preserve"> доля граждан старшего поколения вовлеченных в активное долголетие</w:t>
            </w:r>
            <w:proofErr w:type="gramStart"/>
            <w:r w:rsidRPr="005428AC">
              <w:rPr>
                <w:rFonts w:ascii="PT Astra Serif" w:hAnsi="PT Astra Serif"/>
              </w:rPr>
              <w:t xml:space="preserve"> ,</w:t>
            </w:r>
            <w:proofErr w:type="gramEnd"/>
            <w:r w:rsidRPr="005428AC">
              <w:rPr>
                <w:rFonts w:ascii="PT Astra Serif" w:hAnsi="PT Astra Serif"/>
              </w:rPr>
              <w:t xml:space="preserve"> в % соотношении  </w:t>
            </w:r>
          </w:p>
        </w:tc>
        <w:tc>
          <w:tcPr>
            <w:tcW w:w="2066" w:type="dxa"/>
            <w:vMerge w:val="restart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55</w:t>
            </w:r>
          </w:p>
        </w:tc>
        <w:tc>
          <w:tcPr>
            <w:tcW w:w="1866" w:type="dxa"/>
            <w:vMerge w:val="restart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>
              <w:rPr>
                <w:rFonts w:ascii="PT Astra Serif" w:hAnsi="PT Astra Serif"/>
                <w:lang w:val="en-US"/>
              </w:rPr>
              <w:t>Администрация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 МО “Чердаклинский </w:t>
            </w:r>
            <w:proofErr w:type="spellStart"/>
            <w:r>
              <w:rPr>
                <w:rFonts w:ascii="PT Astra Serif" w:hAnsi="PT Astra Serif"/>
                <w:lang w:val="en-US"/>
              </w:rPr>
              <w:t>район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” </w:t>
            </w:r>
          </w:p>
        </w:tc>
        <w:tc>
          <w:tcPr>
            <w:tcW w:w="2042" w:type="dxa"/>
            <w:vMerge/>
          </w:tcPr>
          <w:p w:rsidR="0092137F" w:rsidRDefault="0092137F"/>
        </w:tc>
        <w:tc>
          <w:tcPr>
            <w:tcW w:w="1926" w:type="dxa"/>
            <w:vMerge w:val="restart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>
              <w:rPr>
                <w:rFonts w:ascii="PT Astra Serif" w:hAnsi="PT Astra Serif"/>
                <w:lang w:val="en-US"/>
              </w:rPr>
              <w:t>Микроуровень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 </w:t>
            </w:r>
          </w:p>
        </w:tc>
        <w:tc>
          <w:tcPr>
            <w:tcW w:w="2081" w:type="dxa"/>
            <w:vMerge w:val="restart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>
              <w:rPr>
                <w:rFonts w:ascii="PT Astra Serif" w:hAnsi="PT Astra Serif"/>
                <w:lang w:val="en-US"/>
              </w:rPr>
              <w:t>Ежеквартальный</w:t>
            </w:r>
            <w:proofErr w:type="spellEnd"/>
          </w:p>
        </w:tc>
        <w:tc>
          <w:tcPr>
            <w:tcW w:w="1712" w:type="dxa"/>
            <w:vMerge w:val="restart"/>
          </w:tcPr>
          <w:p w:rsidR="0092137F" w:rsidRDefault="00995CD1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-</w:t>
            </w:r>
          </w:p>
        </w:tc>
      </w:tr>
    </w:tbl>
    <w:p w:rsidR="0092137F" w:rsidRDefault="0092137F">
      <w:pPr>
        <w:spacing w:after="0" w:line="240" w:lineRule="auto"/>
        <w:ind w:left="11340"/>
        <w:jc w:val="right"/>
        <w:rPr>
          <w:rFonts w:ascii="PT Astra Serif" w:hAnsi="PT Astra Serif" w:cs="Times New Roman"/>
          <w:sz w:val="28"/>
          <w:szCs w:val="28"/>
        </w:rPr>
      </w:pPr>
    </w:p>
    <w:p w:rsidR="0092137F" w:rsidRDefault="00995CD1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2. Управление рисками/возможностями проекта</w:t>
      </w:r>
    </w:p>
    <w:tbl>
      <w:tblPr>
        <w:tblStyle w:val="ad"/>
        <w:tblW w:w="15191" w:type="dxa"/>
        <w:jc w:val="center"/>
        <w:tblLayout w:type="fixed"/>
        <w:tblLook w:val="04A0" w:firstRow="1" w:lastRow="0" w:firstColumn="1" w:lastColumn="0" w:noHBand="0" w:noVBand="1"/>
      </w:tblPr>
      <w:tblGrid>
        <w:gridCol w:w="587"/>
        <w:gridCol w:w="3617"/>
        <w:gridCol w:w="1667"/>
        <w:gridCol w:w="1950"/>
        <w:gridCol w:w="1842"/>
        <w:gridCol w:w="1701"/>
        <w:gridCol w:w="1985"/>
        <w:gridCol w:w="1842"/>
      </w:tblGrid>
      <w:tr w:rsidR="0092137F">
        <w:trPr>
          <w:jc w:val="center"/>
        </w:trPr>
        <w:tc>
          <w:tcPr>
            <w:tcW w:w="586" w:type="dxa"/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3617" w:type="dxa"/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Наименование риска (возможности)</w:t>
            </w:r>
          </w:p>
        </w:tc>
        <w:tc>
          <w:tcPr>
            <w:tcW w:w="1667" w:type="dxa"/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Ожидаемые последствия</w:t>
            </w:r>
          </w:p>
        </w:tc>
        <w:tc>
          <w:tcPr>
            <w:tcW w:w="1950" w:type="dxa"/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Мероприятия по предупреждению риска (возможности)</w:t>
            </w:r>
          </w:p>
        </w:tc>
        <w:tc>
          <w:tcPr>
            <w:tcW w:w="1842" w:type="dxa"/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Вероятность</w:t>
            </w:r>
          </w:p>
          <w:p w:rsidR="0092137F" w:rsidRDefault="00995CD1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Уровень влияния</w:t>
            </w:r>
          </w:p>
          <w:p w:rsidR="0092137F" w:rsidRDefault="00995CD1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1985" w:type="dxa"/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Периодичность мониторинга</w:t>
            </w:r>
          </w:p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при необходимости)</w:t>
            </w:r>
          </w:p>
        </w:tc>
        <w:tc>
          <w:tcPr>
            <w:tcW w:w="1842" w:type="dxa"/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за управление риском (возможностью)</w:t>
            </w:r>
          </w:p>
        </w:tc>
      </w:tr>
      <w:tr w:rsidR="0092137F">
        <w:trPr>
          <w:jc w:val="center"/>
        </w:trPr>
        <w:tc>
          <w:tcPr>
            <w:tcW w:w="586" w:type="dxa"/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3617" w:type="dxa"/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Уменьшение охвата граждан старше трудоспособного возраста прошедших 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профилактический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осмотрам, включая диспансеризацию, в последствии чего отсутствие выявления заболеваний и патологий.  </w:t>
            </w:r>
          </w:p>
        </w:tc>
        <w:tc>
          <w:tcPr>
            <w:tcW w:w="1667" w:type="dxa"/>
            <w:vMerge w:val="restart"/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Отсутствие достижения показателей </w:t>
            </w:r>
          </w:p>
          <w:p w:rsidR="0092137F" w:rsidRDefault="0092137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2137F" w:rsidRDefault="0092137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Пропаганда и проведение профилактических мероприятий  </w:t>
            </w:r>
          </w:p>
          <w:p w:rsidR="0092137F" w:rsidRDefault="0092137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2137F" w:rsidRDefault="0092137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  <w:p w:rsidR="0092137F" w:rsidRDefault="0092137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2137F" w:rsidRDefault="0092137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  <w:p w:rsidR="0092137F" w:rsidRDefault="0092137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2137F" w:rsidRDefault="0092137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  <w:p w:rsidR="0092137F" w:rsidRDefault="0092137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2137F" w:rsidRDefault="0092137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Начальник отдела охраны здоровья и социальной защиты граждан администрации МО «Чердаклинский район» </w:t>
            </w:r>
          </w:p>
          <w:p w:rsidR="0092137F" w:rsidRDefault="0092137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2137F" w:rsidRDefault="0092137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2137F">
        <w:trPr>
          <w:trHeight w:val="269"/>
          <w:jc w:val="center"/>
        </w:trPr>
        <w:tc>
          <w:tcPr>
            <w:tcW w:w="586" w:type="dxa"/>
            <w:vMerge w:val="restart"/>
          </w:tcPr>
          <w:p w:rsidR="0092137F" w:rsidRDefault="00995CD1">
            <w:pPr>
              <w:jc w:val="center"/>
            </w:pPr>
            <w:r>
              <w:t>2</w:t>
            </w:r>
          </w:p>
        </w:tc>
        <w:tc>
          <w:tcPr>
            <w:tcW w:w="3617" w:type="dxa"/>
            <w:vMerge w:val="restart"/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Уменьшение охвата граждан долговременным уходом </w:t>
            </w:r>
          </w:p>
        </w:tc>
        <w:tc>
          <w:tcPr>
            <w:tcW w:w="1667" w:type="dxa"/>
            <w:vMerge/>
          </w:tcPr>
          <w:p w:rsidR="0092137F" w:rsidRDefault="0092137F"/>
        </w:tc>
        <w:tc>
          <w:tcPr>
            <w:tcW w:w="1950" w:type="dxa"/>
            <w:vMerge/>
          </w:tcPr>
          <w:p w:rsidR="0092137F" w:rsidRDefault="0092137F"/>
        </w:tc>
        <w:tc>
          <w:tcPr>
            <w:tcW w:w="1842" w:type="dxa"/>
            <w:vMerge/>
          </w:tcPr>
          <w:p w:rsidR="0092137F" w:rsidRDefault="0092137F"/>
        </w:tc>
        <w:tc>
          <w:tcPr>
            <w:tcW w:w="1701" w:type="dxa"/>
            <w:vMerge/>
          </w:tcPr>
          <w:p w:rsidR="0092137F" w:rsidRDefault="0092137F"/>
        </w:tc>
        <w:tc>
          <w:tcPr>
            <w:tcW w:w="1985" w:type="dxa"/>
            <w:vMerge/>
          </w:tcPr>
          <w:p w:rsidR="0092137F" w:rsidRDefault="0092137F"/>
        </w:tc>
        <w:tc>
          <w:tcPr>
            <w:tcW w:w="1842" w:type="dxa"/>
            <w:vMerge/>
          </w:tcPr>
          <w:p w:rsidR="0092137F" w:rsidRDefault="0092137F"/>
        </w:tc>
      </w:tr>
      <w:tr w:rsidR="0092137F">
        <w:trPr>
          <w:trHeight w:val="269"/>
          <w:jc w:val="center"/>
        </w:trPr>
        <w:tc>
          <w:tcPr>
            <w:tcW w:w="586" w:type="dxa"/>
            <w:vMerge w:val="restart"/>
          </w:tcPr>
          <w:p w:rsidR="0092137F" w:rsidRDefault="00995CD1">
            <w:pPr>
              <w:jc w:val="center"/>
            </w:pPr>
            <w:r>
              <w:t>3</w:t>
            </w:r>
          </w:p>
        </w:tc>
        <w:tc>
          <w:tcPr>
            <w:tcW w:w="3617" w:type="dxa"/>
            <w:vMerge w:val="restart"/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Уменьшение доли граждан вовлеченных в активное долголетие  </w:t>
            </w:r>
          </w:p>
        </w:tc>
        <w:tc>
          <w:tcPr>
            <w:tcW w:w="1667" w:type="dxa"/>
            <w:vMerge/>
          </w:tcPr>
          <w:p w:rsidR="0092137F" w:rsidRDefault="0092137F"/>
        </w:tc>
        <w:tc>
          <w:tcPr>
            <w:tcW w:w="1950" w:type="dxa"/>
            <w:vMerge/>
          </w:tcPr>
          <w:p w:rsidR="0092137F" w:rsidRDefault="0092137F"/>
        </w:tc>
        <w:tc>
          <w:tcPr>
            <w:tcW w:w="1842" w:type="dxa"/>
            <w:vMerge/>
          </w:tcPr>
          <w:p w:rsidR="0092137F" w:rsidRDefault="0092137F"/>
        </w:tc>
        <w:tc>
          <w:tcPr>
            <w:tcW w:w="1701" w:type="dxa"/>
            <w:vMerge/>
          </w:tcPr>
          <w:p w:rsidR="0092137F" w:rsidRDefault="0092137F"/>
        </w:tc>
        <w:tc>
          <w:tcPr>
            <w:tcW w:w="1985" w:type="dxa"/>
            <w:vMerge/>
          </w:tcPr>
          <w:p w:rsidR="0092137F" w:rsidRDefault="0092137F"/>
        </w:tc>
        <w:tc>
          <w:tcPr>
            <w:tcW w:w="1842" w:type="dxa"/>
            <w:vMerge/>
          </w:tcPr>
          <w:p w:rsidR="0092137F" w:rsidRDefault="0092137F"/>
        </w:tc>
      </w:tr>
    </w:tbl>
    <w:p w:rsidR="0092137F" w:rsidRDefault="0092137F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2137F" w:rsidRDefault="00995CD1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3. Детализация показателей и финансирования бюджета на ближайший год</w:t>
      </w:r>
    </w:p>
    <w:tbl>
      <w:tblPr>
        <w:tblStyle w:val="ad"/>
        <w:tblW w:w="14850" w:type="dxa"/>
        <w:jc w:val="center"/>
        <w:tblLook w:val="04A0" w:firstRow="1" w:lastRow="0" w:firstColumn="1" w:lastColumn="0" w:noHBand="0" w:noVBand="1"/>
      </w:tblPr>
      <w:tblGrid>
        <w:gridCol w:w="2883"/>
        <w:gridCol w:w="2372"/>
        <w:gridCol w:w="2372"/>
        <w:gridCol w:w="2387"/>
        <w:gridCol w:w="2376"/>
        <w:gridCol w:w="2460"/>
      </w:tblGrid>
      <w:tr w:rsidR="0092137F">
        <w:trPr>
          <w:jc w:val="center"/>
        </w:trPr>
        <w:tc>
          <w:tcPr>
            <w:tcW w:w="2883" w:type="dxa"/>
            <w:vMerge w:val="restart"/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показателя, единицы изменения</w:t>
            </w:r>
          </w:p>
        </w:tc>
        <w:tc>
          <w:tcPr>
            <w:tcW w:w="9507" w:type="dxa"/>
            <w:gridSpan w:val="4"/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Плановые значения на ХХХХ год</w:t>
            </w:r>
          </w:p>
        </w:tc>
        <w:tc>
          <w:tcPr>
            <w:tcW w:w="2460" w:type="dxa"/>
            <w:vMerge w:val="restart"/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Плановое значение на ХХХХ год</w:t>
            </w:r>
          </w:p>
        </w:tc>
      </w:tr>
      <w:tr w:rsidR="0092137F">
        <w:trPr>
          <w:jc w:val="center"/>
        </w:trPr>
        <w:tc>
          <w:tcPr>
            <w:tcW w:w="2883" w:type="dxa"/>
            <w:vMerge/>
          </w:tcPr>
          <w:p w:rsidR="0092137F" w:rsidRDefault="0092137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январь-июнь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январь-сентябрь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460" w:type="dxa"/>
            <w:vMerge/>
          </w:tcPr>
          <w:p w:rsidR="0092137F" w:rsidRDefault="0092137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2137F">
        <w:trPr>
          <w:jc w:val="center"/>
        </w:trPr>
        <w:tc>
          <w:tcPr>
            <w:tcW w:w="2883" w:type="dxa"/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372" w:type="dxa"/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372" w:type="dxa"/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387" w:type="dxa"/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376" w:type="dxa"/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460" w:type="dxa"/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</w:tbl>
    <w:p w:rsidR="0092137F" w:rsidRDefault="0092137F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92137F" w:rsidRDefault="00995CD1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4. Медиаплан освещения реализации и получения результатов проекта</w:t>
      </w:r>
    </w:p>
    <w:tbl>
      <w:tblPr>
        <w:tblStyle w:val="ad"/>
        <w:tblW w:w="14741" w:type="dxa"/>
        <w:jc w:val="center"/>
        <w:tblLook w:val="04A0" w:firstRow="1" w:lastRow="0" w:firstColumn="1" w:lastColumn="0" w:noHBand="0" w:noVBand="1"/>
      </w:tblPr>
      <w:tblGrid>
        <w:gridCol w:w="2134"/>
        <w:gridCol w:w="4023"/>
        <w:gridCol w:w="2133"/>
        <w:gridCol w:w="2147"/>
        <w:gridCol w:w="2173"/>
        <w:gridCol w:w="2131"/>
      </w:tblGrid>
      <w:tr w:rsidR="0092137F">
        <w:trPr>
          <w:jc w:val="center"/>
        </w:trPr>
        <w:tc>
          <w:tcPr>
            <w:tcW w:w="2134" w:type="dxa"/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Месяц, год</w:t>
            </w:r>
          </w:p>
        </w:tc>
        <w:tc>
          <w:tcPr>
            <w:tcW w:w="4023" w:type="dxa"/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Тематика сообщений</w:t>
            </w:r>
          </w:p>
        </w:tc>
        <w:tc>
          <w:tcPr>
            <w:tcW w:w="2133" w:type="dxa"/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Форма</w:t>
            </w:r>
          </w:p>
        </w:tc>
        <w:tc>
          <w:tcPr>
            <w:tcW w:w="2147" w:type="dxa"/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СМИ (уровень)</w:t>
            </w:r>
          </w:p>
        </w:tc>
        <w:tc>
          <w:tcPr>
            <w:tcW w:w="2173" w:type="dxa"/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Медиаперсоны</w:t>
            </w:r>
            <w:proofErr w:type="spellEnd"/>
          </w:p>
        </w:tc>
        <w:tc>
          <w:tcPr>
            <w:tcW w:w="2131" w:type="dxa"/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Ответственный</w:t>
            </w:r>
          </w:p>
        </w:tc>
      </w:tr>
      <w:tr w:rsidR="0092137F">
        <w:trPr>
          <w:jc w:val="center"/>
        </w:trPr>
        <w:tc>
          <w:tcPr>
            <w:tcW w:w="2134" w:type="dxa"/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023" w:type="dxa"/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Пропаганда и профилактика  </w:t>
            </w:r>
          </w:p>
        </w:tc>
        <w:tc>
          <w:tcPr>
            <w:tcW w:w="2133" w:type="dxa"/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статей в СМИ, раздача буклетов, памяток. </w:t>
            </w:r>
          </w:p>
        </w:tc>
        <w:tc>
          <w:tcPr>
            <w:tcW w:w="2147" w:type="dxa"/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Муниципальный уровень </w:t>
            </w:r>
          </w:p>
        </w:tc>
        <w:tc>
          <w:tcPr>
            <w:tcW w:w="2173" w:type="dxa"/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</w:tcPr>
          <w:p w:rsidR="0092137F" w:rsidRDefault="00995CD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Начальник отдела охраны здоровья и социальной защиты граждан администрации МО «Чердаклинский район» </w:t>
            </w:r>
          </w:p>
        </w:tc>
      </w:tr>
    </w:tbl>
    <w:p w:rsidR="0092137F" w:rsidRDefault="00995CD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4"/>
          <w:lang w:eastAsia="ru-RU"/>
        </w:rPr>
        <w:t>___________________________</w:t>
      </w:r>
    </w:p>
    <w:sectPr w:rsidR="0092137F">
      <w:pgSz w:w="16838" w:h="11906" w:orient="landscape"/>
      <w:pgMar w:top="851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B72" w:rsidRDefault="00E70B72">
      <w:pPr>
        <w:spacing w:after="0" w:line="240" w:lineRule="auto"/>
      </w:pPr>
      <w:r>
        <w:separator/>
      </w:r>
    </w:p>
  </w:endnote>
  <w:endnote w:type="continuationSeparator" w:id="0">
    <w:p w:rsidR="00E70B72" w:rsidRDefault="00E7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7F" w:rsidRDefault="0092137F">
    <w:pPr>
      <w:pStyle w:val="ab"/>
      <w:tabs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7F" w:rsidRDefault="0092137F">
    <w:pPr>
      <w:pStyle w:val="ab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B72" w:rsidRDefault="00E70B72">
      <w:pPr>
        <w:spacing w:after="0" w:line="240" w:lineRule="auto"/>
      </w:pPr>
      <w:r>
        <w:separator/>
      </w:r>
    </w:p>
  </w:footnote>
  <w:footnote w:type="continuationSeparator" w:id="0">
    <w:p w:rsidR="00E70B72" w:rsidRDefault="00E70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7F" w:rsidRDefault="00995CD1">
    <w:pPr>
      <w:pStyle w:val="a9"/>
      <w:jc w:val="center"/>
      <w:rPr>
        <w:rFonts w:ascii="PT Astra Serif" w:hAnsi="PT Astra Serif"/>
        <w:sz w:val="28"/>
      </w:rPr>
    </w:pPr>
    <w:r>
      <w:rPr>
        <w:rStyle w:val="afe"/>
        <w:rFonts w:ascii="PT Astra Serif" w:hAnsi="PT Astra Serif"/>
        <w:sz w:val="28"/>
      </w:rPr>
      <w:fldChar w:fldCharType="begin"/>
    </w:r>
    <w:r>
      <w:rPr>
        <w:rStyle w:val="afe"/>
        <w:rFonts w:ascii="PT Astra Serif" w:hAnsi="PT Astra Serif"/>
        <w:sz w:val="28"/>
      </w:rPr>
      <w:instrText xml:space="preserve"> PAGE </w:instrText>
    </w:r>
    <w:r>
      <w:rPr>
        <w:rStyle w:val="afe"/>
        <w:rFonts w:ascii="PT Astra Serif" w:hAnsi="PT Astra Serif"/>
        <w:sz w:val="28"/>
      </w:rPr>
      <w:fldChar w:fldCharType="separate"/>
    </w:r>
    <w:r w:rsidR="00BC1AC1">
      <w:rPr>
        <w:rStyle w:val="afe"/>
        <w:rFonts w:ascii="PT Astra Serif" w:hAnsi="PT Astra Serif"/>
        <w:noProof/>
        <w:sz w:val="28"/>
      </w:rPr>
      <w:t>4</w:t>
    </w:r>
    <w:r>
      <w:rPr>
        <w:rStyle w:val="afe"/>
        <w:rFonts w:ascii="PT Astra Serif" w:hAnsi="PT Astra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7F" w:rsidRDefault="0092137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987"/>
    <w:multiLevelType w:val="hybridMultilevel"/>
    <w:tmpl w:val="9170D802"/>
    <w:lvl w:ilvl="0" w:tplc="85C6A476">
      <w:start w:val="1"/>
      <w:numFmt w:val="decimal"/>
      <w:lvlText w:val="%1."/>
      <w:lvlJc w:val="right"/>
      <w:pPr>
        <w:ind w:left="709" w:hanging="360"/>
      </w:pPr>
      <w:rPr>
        <w:rFonts w:ascii="PT Astra Serif" w:eastAsia="PT Astra Serif" w:hAnsi="PT Astra Serif" w:cs="PT Astra Serif"/>
        <w:color w:val="000000"/>
        <w:sz w:val="24"/>
      </w:rPr>
    </w:lvl>
    <w:lvl w:ilvl="1" w:tplc="EADECF30">
      <w:start w:val="1"/>
      <w:numFmt w:val="decimal"/>
      <w:lvlText w:val="%2."/>
      <w:lvlJc w:val="right"/>
      <w:pPr>
        <w:ind w:left="1429" w:hanging="360"/>
      </w:pPr>
    </w:lvl>
    <w:lvl w:ilvl="2" w:tplc="DB90A21E">
      <w:start w:val="1"/>
      <w:numFmt w:val="decimal"/>
      <w:lvlText w:val="%3."/>
      <w:lvlJc w:val="right"/>
      <w:pPr>
        <w:ind w:left="2149" w:hanging="180"/>
      </w:pPr>
    </w:lvl>
    <w:lvl w:ilvl="3" w:tplc="037ABC38">
      <w:start w:val="1"/>
      <w:numFmt w:val="decimal"/>
      <w:lvlText w:val="%4."/>
      <w:lvlJc w:val="right"/>
      <w:pPr>
        <w:ind w:left="2869" w:hanging="360"/>
      </w:pPr>
    </w:lvl>
    <w:lvl w:ilvl="4" w:tplc="4FFE4B84">
      <w:start w:val="1"/>
      <w:numFmt w:val="decimal"/>
      <w:lvlText w:val="%5."/>
      <w:lvlJc w:val="right"/>
      <w:pPr>
        <w:ind w:left="3589" w:hanging="360"/>
      </w:pPr>
    </w:lvl>
    <w:lvl w:ilvl="5" w:tplc="82B870B8">
      <w:start w:val="1"/>
      <w:numFmt w:val="decimal"/>
      <w:lvlText w:val="%6."/>
      <w:lvlJc w:val="right"/>
      <w:pPr>
        <w:ind w:left="4309" w:hanging="180"/>
      </w:pPr>
    </w:lvl>
    <w:lvl w:ilvl="6" w:tplc="A4887240">
      <w:start w:val="1"/>
      <w:numFmt w:val="decimal"/>
      <w:lvlText w:val="%7."/>
      <w:lvlJc w:val="right"/>
      <w:pPr>
        <w:ind w:left="5029" w:hanging="360"/>
      </w:pPr>
    </w:lvl>
    <w:lvl w:ilvl="7" w:tplc="62F83346">
      <w:start w:val="1"/>
      <w:numFmt w:val="decimal"/>
      <w:lvlText w:val="%8."/>
      <w:lvlJc w:val="right"/>
      <w:pPr>
        <w:ind w:left="5749" w:hanging="360"/>
      </w:pPr>
    </w:lvl>
    <w:lvl w:ilvl="8" w:tplc="71EAA074">
      <w:start w:val="1"/>
      <w:numFmt w:val="decimal"/>
      <w:lvlText w:val="%9."/>
      <w:lvlJc w:val="right"/>
      <w:pPr>
        <w:ind w:left="6469" w:hanging="180"/>
      </w:pPr>
    </w:lvl>
  </w:abstractNum>
  <w:abstractNum w:abstractNumId="1">
    <w:nsid w:val="05E37464"/>
    <w:multiLevelType w:val="multilevel"/>
    <w:tmpl w:val="0ACA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0F6150"/>
    <w:multiLevelType w:val="hybridMultilevel"/>
    <w:tmpl w:val="F196AF3E"/>
    <w:lvl w:ilvl="0" w:tplc="6554AB56">
      <w:start w:val="1"/>
      <w:numFmt w:val="decimal"/>
      <w:lvlText w:val="%1."/>
      <w:lvlJc w:val="left"/>
      <w:pPr>
        <w:ind w:left="720" w:hanging="360"/>
      </w:pPr>
    </w:lvl>
    <w:lvl w:ilvl="1" w:tplc="8EACCDBE">
      <w:start w:val="1"/>
      <w:numFmt w:val="lowerLetter"/>
      <w:lvlText w:val="%2."/>
      <w:lvlJc w:val="left"/>
      <w:pPr>
        <w:ind w:left="1440" w:hanging="360"/>
      </w:pPr>
    </w:lvl>
    <w:lvl w:ilvl="2" w:tplc="B0F683D0">
      <w:start w:val="1"/>
      <w:numFmt w:val="lowerRoman"/>
      <w:lvlText w:val="%3."/>
      <w:lvlJc w:val="right"/>
      <w:pPr>
        <w:ind w:left="2160" w:hanging="180"/>
      </w:pPr>
    </w:lvl>
    <w:lvl w:ilvl="3" w:tplc="656C4772">
      <w:start w:val="1"/>
      <w:numFmt w:val="decimal"/>
      <w:lvlText w:val="%4."/>
      <w:lvlJc w:val="left"/>
      <w:pPr>
        <w:ind w:left="2880" w:hanging="360"/>
      </w:pPr>
    </w:lvl>
    <w:lvl w:ilvl="4" w:tplc="70D4EC4A">
      <w:start w:val="1"/>
      <w:numFmt w:val="lowerLetter"/>
      <w:lvlText w:val="%5."/>
      <w:lvlJc w:val="left"/>
      <w:pPr>
        <w:ind w:left="3600" w:hanging="360"/>
      </w:pPr>
    </w:lvl>
    <w:lvl w:ilvl="5" w:tplc="86DC347E">
      <w:start w:val="1"/>
      <w:numFmt w:val="lowerRoman"/>
      <w:lvlText w:val="%6."/>
      <w:lvlJc w:val="right"/>
      <w:pPr>
        <w:ind w:left="4320" w:hanging="180"/>
      </w:pPr>
    </w:lvl>
    <w:lvl w:ilvl="6" w:tplc="530EAE3E">
      <w:start w:val="1"/>
      <w:numFmt w:val="decimal"/>
      <w:lvlText w:val="%7."/>
      <w:lvlJc w:val="left"/>
      <w:pPr>
        <w:ind w:left="5040" w:hanging="360"/>
      </w:pPr>
    </w:lvl>
    <w:lvl w:ilvl="7" w:tplc="F774AA8C">
      <w:start w:val="1"/>
      <w:numFmt w:val="lowerLetter"/>
      <w:lvlText w:val="%8."/>
      <w:lvlJc w:val="left"/>
      <w:pPr>
        <w:ind w:left="5760" w:hanging="360"/>
      </w:pPr>
    </w:lvl>
    <w:lvl w:ilvl="8" w:tplc="3CF861F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2AA8"/>
    <w:multiLevelType w:val="hybridMultilevel"/>
    <w:tmpl w:val="4A24BD9E"/>
    <w:lvl w:ilvl="0" w:tplc="F6DE4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66EF7FA">
      <w:start w:val="1"/>
      <w:numFmt w:val="lowerLetter"/>
      <w:lvlText w:val="%2."/>
      <w:lvlJc w:val="left"/>
      <w:pPr>
        <w:ind w:left="1800" w:hanging="360"/>
      </w:pPr>
    </w:lvl>
    <w:lvl w:ilvl="2" w:tplc="BBD67C02">
      <w:start w:val="1"/>
      <w:numFmt w:val="lowerRoman"/>
      <w:lvlText w:val="%3."/>
      <w:lvlJc w:val="right"/>
      <w:pPr>
        <w:ind w:left="2520" w:hanging="180"/>
      </w:pPr>
    </w:lvl>
    <w:lvl w:ilvl="3" w:tplc="F992107A">
      <w:start w:val="1"/>
      <w:numFmt w:val="decimal"/>
      <w:lvlText w:val="%4."/>
      <w:lvlJc w:val="left"/>
      <w:pPr>
        <w:ind w:left="3240" w:hanging="360"/>
      </w:pPr>
    </w:lvl>
    <w:lvl w:ilvl="4" w:tplc="86F2849A">
      <w:start w:val="1"/>
      <w:numFmt w:val="lowerLetter"/>
      <w:lvlText w:val="%5."/>
      <w:lvlJc w:val="left"/>
      <w:pPr>
        <w:ind w:left="3960" w:hanging="360"/>
      </w:pPr>
    </w:lvl>
    <w:lvl w:ilvl="5" w:tplc="873A312A">
      <w:start w:val="1"/>
      <w:numFmt w:val="lowerRoman"/>
      <w:lvlText w:val="%6."/>
      <w:lvlJc w:val="right"/>
      <w:pPr>
        <w:ind w:left="4680" w:hanging="180"/>
      </w:pPr>
    </w:lvl>
    <w:lvl w:ilvl="6" w:tplc="785E4B3E">
      <w:start w:val="1"/>
      <w:numFmt w:val="decimal"/>
      <w:lvlText w:val="%7."/>
      <w:lvlJc w:val="left"/>
      <w:pPr>
        <w:ind w:left="5400" w:hanging="360"/>
      </w:pPr>
    </w:lvl>
    <w:lvl w:ilvl="7" w:tplc="157A6CEC">
      <w:start w:val="1"/>
      <w:numFmt w:val="lowerLetter"/>
      <w:lvlText w:val="%8."/>
      <w:lvlJc w:val="left"/>
      <w:pPr>
        <w:ind w:left="6120" w:hanging="360"/>
      </w:pPr>
    </w:lvl>
    <w:lvl w:ilvl="8" w:tplc="289667FC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71521"/>
    <w:multiLevelType w:val="multilevel"/>
    <w:tmpl w:val="595CA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C430E85"/>
    <w:multiLevelType w:val="multilevel"/>
    <w:tmpl w:val="CD085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E592B14"/>
    <w:multiLevelType w:val="hybridMultilevel"/>
    <w:tmpl w:val="D5CEFB28"/>
    <w:lvl w:ilvl="0" w:tplc="F9B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99218AA">
      <w:start w:val="1"/>
      <w:numFmt w:val="lowerLetter"/>
      <w:lvlText w:val="%2."/>
      <w:lvlJc w:val="left"/>
      <w:pPr>
        <w:ind w:left="1789" w:hanging="360"/>
      </w:pPr>
    </w:lvl>
    <w:lvl w:ilvl="2" w:tplc="98463FBE">
      <w:start w:val="1"/>
      <w:numFmt w:val="lowerRoman"/>
      <w:lvlText w:val="%3."/>
      <w:lvlJc w:val="right"/>
      <w:pPr>
        <w:ind w:left="2509" w:hanging="180"/>
      </w:pPr>
    </w:lvl>
    <w:lvl w:ilvl="3" w:tplc="F022D456">
      <w:start w:val="1"/>
      <w:numFmt w:val="decimal"/>
      <w:lvlText w:val="%4."/>
      <w:lvlJc w:val="left"/>
      <w:pPr>
        <w:ind w:left="3229" w:hanging="360"/>
      </w:pPr>
    </w:lvl>
    <w:lvl w:ilvl="4" w:tplc="6C4C168E">
      <w:start w:val="1"/>
      <w:numFmt w:val="lowerLetter"/>
      <w:lvlText w:val="%5."/>
      <w:lvlJc w:val="left"/>
      <w:pPr>
        <w:ind w:left="3949" w:hanging="360"/>
      </w:pPr>
    </w:lvl>
    <w:lvl w:ilvl="5" w:tplc="8E84E4D8">
      <w:start w:val="1"/>
      <w:numFmt w:val="lowerRoman"/>
      <w:lvlText w:val="%6."/>
      <w:lvlJc w:val="right"/>
      <w:pPr>
        <w:ind w:left="4669" w:hanging="180"/>
      </w:pPr>
    </w:lvl>
    <w:lvl w:ilvl="6" w:tplc="AD5C1F52">
      <w:start w:val="1"/>
      <w:numFmt w:val="decimal"/>
      <w:lvlText w:val="%7."/>
      <w:lvlJc w:val="left"/>
      <w:pPr>
        <w:ind w:left="5389" w:hanging="360"/>
      </w:pPr>
    </w:lvl>
    <w:lvl w:ilvl="7" w:tplc="CCFECF00">
      <w:start w:val="1"/>
      <w:numFmt w:val="lowerLetter"/>
      <w:lvlText w:val="%8."/>
      <w:lvlJc w:val="left"/>
      <w:pPr>
        <w:ind w:left="6109" w:hanging="360"/>
      </w:pPr>
    </w:lvl>
    <w:lvl w:ilvl="8" w:tplc="BC20AE1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19114A"/>
    <w:multiLevelType w:val="hybridMultilevel"/>
    <w:tmpl w:val="EDD8FFB4"/>
    <w:lvl w:ilvl="0" w:tplc="5336D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2C8B2">
      <w:start w:val="1"/>
      <w:numFmt w:val="lowerLetter"/>
      <w:lvlText w:val="%2."/>
      <w:lvlJc w:val="left"/>
      <w:pPr>
        <w:ind w:left="1440" w:hanging="360"/>
      </w:pPr>
    </w:lvl>
    <w:lvl w:ilvl="2" w:tplc="CF1AB7D8">
      <w:start w:val="1"/>
      <w:numFmt w:val="lowerRoman"/>
      <w:lvlText w:val="%3."/>
      <w:lvlJc w:val="right"/>
      <w:pPr>
        <w:ind w:left="2160" w:hanging="180"/>
      </w:pPr>
    </w:lvl>
    <w:lvl w:ilvl="3" w:tplc="92FC557A">
      <w:start w:val="1"/>
      <w:numFmt w:val="decimal"/>
      <w:lvlText w:val="%4."/>
      <w:lvlJc w:val="left"/>
      <w:pPr>
        <w:ind w:left="2880" w:hanging="360"/>
      </w:pPr>
    </w:lvl>
    <w:lvl w:ilvl="4" w:tplc="C3844150">
      <w:start w:val="1"/>
      <w:numFmt w:val="lowerLetter"/>
      <w:lvlText w:val="%5."/>
      <w:lvlJc w:val="left"/>
      <w:pPr>
        <w:ind w:left="3600" w:hanging="360"/>
      </w:pPr>
    </w:lvl>
    <w:lvl w:ilvl="5" w:tplc="1B0039D2">
      <w:start w:val="1"/>
      <w:numFmt w:val="lowerRoman"/>
      <w:lvlText w:val="%6."/>
      <w:lvlJc w:val="right"/>
      <w:pPr>
        <w:ind w:left="4320" w:hanging="180"/>
      </w:pPr>
    </w:lvl>
    <w:lvl w:ilvl="6" w:tplc="B922E69C">
      <w:start w:val="1"/>
      <w:numFmt w:val="decimal"/>
      <w:lvlText w:val="%7."/>
      <w:lvlJc w:val="left"/>
      <w:pPr>
        <w:ind w:left="5040" w:hanging="360"/>
      </w:pPr>
    </w:lvl>
    <w:lvl w:ilvl="7" w:tplc="8B141C3A">
      <w:start w:val="1"/>
      <w:numFmt w:val="lowerLetter"/>
      <w:lvlText w:val="%8."/>
      <w:lvlJc w:val="left"/>
      <w:pPr>
        <w:ind w:left="5760" w:hanging="360"/>
      </w:pPr>
    </w:lvl>
    <w:lvl w:ilvl="8" w:tplc="55C4AE8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C1A57"/>
    <w:multiLevelType w:val="multilevel"/>
    <w:tmpl w:val="48BCC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3D75CF5"/>
    <w:multiLevelType w:val="multilevel"/>
    <w:tmpl w:val="B0E6F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E1E2AEF"/>
    <w:multiLevelType w:val="hybridMultilevel"/>
    <w:tmpl w:val="9F645476"/>
    <w:lvl w:ilvl="0" w:tplc="8A288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EE78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32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F89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CFC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DC2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028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E08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0A9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C172F"/>
    <w:multiLevelType w:val="hybridMultilevel"/>
    <w:tmpl w:val="381A8ECA"/>
    <w:lvl w:ilvl="0" w:tplc="650CE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B6A5BA">
      <w:start w:val="1"/>
      <w:numFmt w:val="lowerLetter"/>
      <w:lvlText w:val="%2."/>
      <w:lvlJc w:val="left"/>
      <w:pPr>
        <w:ind w:left="1440" w:hanging="360"/>
      </w:pPr>
    </w:lvl>
    <w:lvl w:ilvl="2" w:tplc="68D8A9C2">
      <w:start w:val="1"/>
      <w:numFmt w:val="lowerRoman"/>
      <w:lvlText w:val="%3."/>
      <w:lvlJc w:val="right"/>
      <w:pPr>
        <w:ind w:left="2160" w:hanging="180"/>
      </w:pPr>
    </w:lvl>
    <w:lvl w:ilvl="3" w:tplc="2BB89CFE">
      <w:start w:val="1"/>
      <w:numFmt w:val="decimal"/>
      <w:lvlText w:val="%4."/>
      <w:lvlJc w:val="left"/>
      <w:pPr>
        <w:ind w:left="2880" w:hanging="360"/>
      </w:pPr>
    </w:lvl>
    <w:lvl w:ilvl="4" w:tplc="356E4728">
      <w:start w:val="1"/>
      <w:numFmt w:val="lowerLetter"/>
      <w:lvlText w:val="%5."/>
      <w:lvlJc w:val="left"/>
      <w:pPr>
        <w:ind w:left="3600" w:hanging="360"/>
      </w:pPr>
    </w:lvl>
    <w:lvl w:ilvl="5" w:tplc="2FD4677E">
      <w:start w:val="1"/>
      <w:numFmt w:val="lowerRoman"/>
      <w:lvlText w:val="%6."/>
      <w:lvlJc w:val="right"/>
      <w:pPr>
        <w:ind w:left="4320" w:hanging="180"/>
      </w:pPr>
    </w:lvl>
    <w:lvl w:ilvl="6" w:tplc="C12E7716">
      <w:start w:val="1"/>
      <w:numFmt w:val="decimal"/>
      <w:lvlText w:val="%7."/>
      <w:lvlJc w:val="left"/>
      <w:pPr>
        <w:ind w:left="5040" w:hanging="360"/>
      </w:pPr>
    </w:lvl>
    <w:lvl w:ilvl="7" w:tplc="09F2FC3A">
      <w:start w:val="1"/>
      <w:numFmt w:val="lowerLetter"/>
      <w:lvlText w:val="%8."/>
      <w:lvlJc w:val="left"/>
      <w:pPr>
        <w:ind w:left="5760" w:hanging="360"/>
      </w:pPr>
    </w:lvl>
    <w:lvl w:ilvl="8" w:tplc="BF7ED8A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33D57"/>
    <w:multiLevelType w:val="multilevel"/>
    <w:tmpl w:val="A28A0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4076ABD"/>
    <w:multiLevelType w:val="hybridMultilevel"/>
    <w:tmpl w:val="55D6486A"/>
    <w:lvl w:ilvl="0" w:tplc="96444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2A8AE5E">
      <w:start w:val="1"/>
      <w:numFmt w:val="lowerLetter"/>
      <w:lvlText w:val="%2."/>
      <w:lvlJc w:val="left"/>
      <w:pPr>
        <w:ind w:left="1800" w:hanging="360"/>
      </w:pPr>
    </w:lvl>
    <w:lvl w:ilvl="2" w:tplc="F5DECA58">
      <w:start w:val="1"/>
      <w:numFmt w:val="lowerRoman"/>
      <w:lvlText w:val="%3."/>
      <w:lvlJc w:val="right"/>
      <w:pPr>
        <w:ind w:left="2520" w:hanging="180"/>
      </w:pPr>
    </w:lvl>
    <w:lvl w:ilvl="3" w:tplc="1BB205AC">
      <w:start w:val="1"/>
      <w:numFmt w:val="decimal"/>
      <w:lvlText w:val="%4."/>
      <w:lvlJc w:val="left"/>
      <w:pPr>
        <w:ind w:left="3240" w:hanging="360"/>
      </w:pPr>
    </w:lvl>
    <w:lvl w:ilvl="4" w:tplc="0118700C">
      <w:start w:val="1"/>
      <w:numFmt w:val="lowerLetter"/>
      <w:lvlText w:val="%5."/>
      <w:lvlJc w:val="left"/>
      <w:pPr>
        <w:ind w:left="3960" w:hanging="360"/>
      </w:pPr>
    </w:lvl>
    <w:lvl w:ilvl="5" w:tplc="19541338">
      <w:start w:val="1"/>
      <w:numFmt w:val="lowerRoman"/>
      <w:lvlText w:val="%6."/>
      <w:lvlJc w:val="right"/>
      <w:pPr>
        <w:ind w:left="4680" w:hanging="180"/>
      </w:pPr>
    </w:lvl>
    <w:lvl w:ilvl="6" w:tplc="921A73B4">
      <w:start w:val="1"/>
      <w:numFmt w:val="decimal"/>
      <w:lvlText w:val="%7."/>
      <w:lvlJc w:val="left"/>
      <w:pPr>
        <w:ind w:left="5400" w:hanging="360"/>
      </w:pPr>
    </w:lvl>
    <w:lvl w:ilvl="7" w:tplc="58E478EE">
      <w:start w:val="1"/>
      <w:numFmt w:val="lowerLetter"/>
      <w:lvlText w:val="%8."/>
      <w:lvlJc w:val="left"/>
      <w:pPr>
        <w:ind w:left="6120" w:hanging="360"/>
      </w:pPr>
    </w:lvl>
    <w:lvl w:ilvl="8" w:tplc="C3E47A66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765D53"/>
    <w:multiLevelType w:val="multilevel"/>
    <w:tmpl w:val="ABDC97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70A369B"/>
    <w:multiLevelType w:val="multilevel"/>
    <w:tmpl w:val="86420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7585CCB"/>
    <w:multiLevelType w:val="hybridMultilevel"/>
    <w:tmpl w:val="5798D184"/>
    <w:lvl w:ilvl="0" w:tplc="5C663BD0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0516A06A">
      <w:start w:val="1"/>
      <w:numFmt w:val="decimal"/>
      <w:lvlText w:val="%2."/>
      <w:lvlJc w:val="right"/>
      <w:pPr>
        <w:ind w:left="1429" w:hanging="360"/>
      </w:pPr>
    </w:lvl>
    <w:lvl w:ilvl="2" w:tplc="77821464">
      <w:start w:val="1"/>
      <w:numFmt w:val="decimal"/>
      <w:lvlText w:val="%3."/>
      <w:lvlJc w:val="right"/>
      <w:pPr>
        <w:ind w:left="2149" w:hanging="180"/>
      </w:pPr>
    </w:lvl>
    <w:lvl w:ilvl="3" w:tplc="BE66CF2C">
      <w:start w:val="1"/>
      <w:numFmt w:val="decimal"/>
      <w:lvlText w:val="%4."/>
      <w:lvlJc w:val="right"/>
      <w:pPr>
        <w:ind w:left="2869" w:hanging="360"/>
      </w:pPr>
    </w:lvl>
    <w:lvl w:ilvl="4" w:tplc="53DA6BBE">
      <w:start w:val="1"/>
      <w:numFmt w:val="decimal"/>
      <w:lvlText w:val="%5."/>
      <w:lvlJc w:val="right"/>
      <w:pPr>
        <w:ind w:left="3589" w:hanging="360"/>
      </w:pPr>
    </w:lvl>
    <w:lvl w:ilvl="5" w:tplc="D592D324">
      <w:start w:val="1"/>
      <w:numFmt w:val="decimal"/>
      <w:lvlText w:val="%6."/>
      <w:lvlJc w:val="right"/>
      <w:pPr>
        <w:ind w:left="4309" w:hanging="180"/>
      </w:pPr>
    </w:lvl>
    <w:lvl w:ilvl="6" w:tplc="82823036">
      <w:start w:val="1"/>
      <w:numFmt w:val="decimal"/>
      <w:lvlText w:val="%7."/>
      <w:lvlJc w:val="right"/>
      <w:pPr>
        <w:ind w:left="5029" w:hanging="360"/>
      </w:pPr>
    </w:lvl>
    <w:lvl w:ilvl="7" w:tplc="CE6CC274">
      <w:start w:val="1"/>
      <w:numFmt w:val="decimal"/>
      <w:lvlText w:val="%8."/>
      <w:lvlJc w:val="right"/>
      <w:pPr>
        <w:ind w:left="5749" w:hanging="360"/>
      </w:pPr>
    </w:lvl>
    <w:lvl w:ilvl="8" w:tplc="6A1AE44E">
      <w:start w:val="1"/>
      <w:numFmt w:val="decimal"/>
      <w:lvlText w:val="%9."/>
      <w:lvlJc w:val="right"/>
      <w:pPr>
        <w:ind w:left="6469" w:hanging="180"/>
      </w:pPr>
    </w:lvl>
  </w:abstractNum>
  <w:abstractNum w:abstractNumId="17">
    <w:nsid w:val="378532C2"/>
    <w:multiLevelType w:val="multilevel"/>
    <w:tmpl w:val="55400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79D2EA1"/>
    <w:multiLevelType w:val="hybridMultilevel"/>
    <w:tmpl w:val="32FC666A"/>
    <w:lvl w:ilvl="0" w:tplc="6096E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C2C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62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88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6AE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3EA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0F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E88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36B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D2FF1"/>
    <w:multiLevelType w:val="hybridMultilevel"/>
    <w:tmpl w:val="E026A284"/>
    <w:lvl w:ilvl="0" w:tplc="3498F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8A0E40">
      <w:start w:val="1"/>
      <w:numFmt w:val="lowerLetter"/>
      <w:lvlText w:val="%2."/>
      <w:lvlJc w:val="left"/>
      <w:pPr>
        <w:ind w:left="1440" w:hanging="360"/>
      </w:pPr>
    </w:lvl>
    <w:lvl w:ilvl="2" w:tplc="048CC316">
      <w:start w:val="1"/>
      <w:numFmt w:val="lowerRoman"/>
      <w:lvlText w:val="%3."/>
      <w:lvlJc w:val="right"/>
      <w:pPr>
        <w:ind w:left="2160" w:hanging="180"/>
      </w:pPr>
    </w:lvl>
    <w:lvl w:ilvl="3" w:tplc="A084666A">
      <w:start w:val="1"/>
      <w:numFmt w:val="decimal"/>
      <w:lvlText w:val="%4."/>
      <w:lvlJc w:val="left"/>
      <w:pPr>
        <w:ind w:left="2880" w:hanging="360"/>
      </w:pPr>
    </w:lvl>
    <w:lvl w:ilvl="4" w:tplc="4EF0E604">
      <w:start w:val="1"/>
      <w:numFmt w:val="lowerLetter"/>
      <w:lvlText w:val="%5."/>
      <w:lvlJc w:val="left"/>
      <w:pPr>
        <w:ind w:left="3600" w:hanging="360"/>
      </w:pPr>
    </w:lvl>
    <w:lvl w:ilvl="5" w:tplc="B8008EA0">
      <w:start w:val="1"/>
      <w:numFmt w:val="lowerRoman"/>
      <w:lvlText w:val="%6."/>
      <w:lvlJc w:val="right"/>
      <w:pPr>
        <w:ind w:left="4320" w:hanging="180"/>
      </w:pPr>
    </w:lvl>
    <w:lvl w:ilvl="6" w:tplc="12E66104">
      <w:start w:val="1"/>
      <w:numFmt w:val="decimal"/>
      <w:lvlText w:val="%7."/>
      <w:lvlJc w:val="left"/>
      <w:pPr>
        <w:ind w:left="5040" w:hanging="360"/>
      </w:pPr>
    </w:lvl>
    <w:lvl w:ilvl="7" w:tplc="2A6E08E6">
      <w:start w:val="1"/>
      <w:numFmt w:val="lowerLetter"/>
      <w:lvlText w:val="%8."/>
      <w:lvlJc w:val="left"/>
      <w:pPr>
        <w:ind w:left="5760" w:hanging="360"/>
      </w:pPr>
    </w:lvl>
    <w:lvl w:ilvl="8" w:tplc="ADAAEFE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147D0"/>
    <w:multiLevelType w:val="hybridMultilevel"/>
    <w:tmpl w:val="6DAA8AB0"/>
    <w:lvl w:ilvl="0" w:tplc="EF8C5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FC5BC4">
      <w:start w:val="1"/>
      <w:numFmt w:val="lowerLetter"/>
      <w:lvlText w:val="%2."/>
      <w:lvlJc w:val="left"/>
      <w:pPr>
        <w:ind w:left="1440" w:hanging="360"/>
      </w:pPr>
    </w:lvl>
    <w:lvl w:ilvl="2" w:tplc="0BA4DB4E">
      <w:start w:val="1"/>
      <w:numFmt w:val="lowerRoman"/>
      <w:lvlText w:val="%3."/>
      <w:lvlJc w:val="right"/>
      <w:pPr>
        <w:ind w:left="2160" w:hanging="180"/>
      </w:pPr>
    </w:lvl>
    <w:lvl w:ilvl="3" w:tplc="E4F630D2">
      <w:start w:val="1"/>
      <w:numFmt w:val="decimal"/>
      <w:lvlText w:val="%4."/>
      <w:lvlJc w:val="left"/>
      <w:pPr>
        <w:ind w:left="2880" w:hanging="360"/>
      </w:pPr>
    </w:lvl>
    <w:lvl w:ilvl="4" w:tplc="7512934E">
      <w:start w:val="1"/>
      <w:numFmt w:val="lowerLetter"/>
      <w:lvlText w:val="%5."/>
      <w:lvlJc w:val="left"/>
      <w:pPr>
        <w:ind w:left="3600" w:hanging="360"/>
      </w:pPr>
    </w:lvl>
    <w:lvl w:ilvl="5" w:tplc="C114D134">
      <w:start w:val="1"/>
      <w:numFmt w:val="lowerRoman"/>
      <w:lvlText w:val="%6."/>
      <w:lvlJc w:val="right"/>
      <w:pPr>
        <w:ind w:left="4320" w:hanging="180"/>
      </w:pPr>
    </w:lvl>
    <w:lvl w:ilvl="6" w:tplc="409CF142">
      <w:start w:val="1"/>
      <w:numFmt w:val="decimal"/>
      <w:lvlText w:val="%7."/>
      <w:lvlJc w:val="left"/>
      <w:pPr>
        <w:ind w:left="5040" w:hanging="360"/>
      </w:pPr>
    </w:lvl>
    <w:lvl w:ilvl="7" w:tplc="36445C76">
      <w:start w:val="1"/>
      <w:numFmt w:val="lowerLetter"/>
      <w:lvlText w:val="%8."/>
      <w:lvlJc w:val="left"/>
      <w:pPr>
        <w:ind w:left="5760" w:hanging="360"/>
      </w:pPr>
    </w:lvl>
    <w:lvl w:ilvl="8" w:tplc="7EECC62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027F3"/>
    <w:multiLevelType w:val="hybridMultilevel"/>
    <w:tmpl w:val="AFA60F86"/>
    <w:lvl w:ilvl="0" w:tplc="02FAA5F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659C9E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BA2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8A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6A6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32B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565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8A03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CA19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C717C"/>
    <w:multiLevelType w:val="multilevel"/>
    <w:tmpl w:val="D06EC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8E06DA0"/>
    <w:multiLevelType w:val="multilevel"/>
    <w:tmpl w:val="C00AB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0312FEC"/>
    <w:multiLevelType w:val="multilevel"/>
    <w:tmpl w:val="C1C2B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10E5A3A"/>
    <w:multiLevelType w:val="multilevel"/>
    <w:tmpl w:val="520CF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20D7B0B"/>
    <w:multiLevelType w:val="multilevel"/>
    <w:tmpl w:val="C8CA8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0480C"/>
    <w:multiLevelType w:val="multilevel"/>
    <w:tmpl w:val="8A766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91668B3"/>
    <w:multiLevelType w:val="multilevel"/>
    <w:tmpl w:val="A6D48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1E26495"/>
    <w:multiLevelType w:val="multilevel"/>
    <w:tmpl w:val="2D0C6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7044A8D"/>
    <w:multiLevelType w:val="hybridMultilevel"/>
    <w:tmpl w:val="811EF01E"/>
    <w:lvl w:ilvl="0" w:tplc="3FE23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3AE588">
      <w:start w:val="1"/>
      <w:numFmt w:val="lowerLetter"/>
      <w:lvlText w:val="%2."/>
      <w:lvlJc w:val="left"/>
      <w:pPr>
        <w:ind w:left="1440" w:hanging="360"/>
      </w:pPr>
    </w:lvl>
    <w:lvl w:ilvl="2" w:tplc="35C4FFE2">
      <w:start w:val="1"/>
      <w:numFmt w:val="lowerRoman"/>
      <w:lvlText w:val="%3."/>
      <w:lvlJc w:val="right"/>
      <w:pPr>
        <w:ind w:left="2160" w:hanging="180"/>
      </w:pPr>
    </w:lvl>
    <w:lvl w:ilvl="3" w:tplc="04883B8C">
      <w:start w:val="1"/>
      <w:numFmt w:val="decimal"/>
      <w:lvlText w:val="%4."/>
      <w:lvlJc w:val="left"/>
      <w:pPr>
        <w:ind w:left="2880" w:hanging="360"/>
      </w:pPr>
    </w:lvl>
    <w:lvl w:ilvl="4" w:tplc="D9F641AE">
      <w:start w:val="1"/>
      <w:numFmt w:val="lowerLetter"/>
      <w:lvlText w:val="%5."/>
      <w:lvlJc w:val="left"/>
      <w:pPr>
        <w:ind w:left="3600" w:hanging="360"/>
      </w:pPr>
    </w:lvl>
    <w:lvl w:ilvl="5" w:tplc="0F188928">
      <w:start w:val="1"/>
      <w:numFmt w:val="lowerRoman"/>
      <w:lvlText w:val="%6."/>
      <w:lvlJc w:val="right"/>
      <w:pPr>
        <w:ind w:left="4320" w:hanging="180"/>
      </w:pPr>
    </w:lvl>
    <w:lvl w:ilvl="6" w:tplc="37F87016">
      <w:start w:val="1"/>
      <w:numFmt w:val="decimal"/>
      <w:lvlText w:val="%7."/>
      <w:lvlJc w:val="left"/>
      <w:pPr>
        <w:ind w:left="5040" w:hanging="360"/>
      </w:pPr>
    </w:lvl>
    <w:lvl w:ilvl="7" w:tplc="65F85EA0">
      <w:start w:val="1"/>
      <w:numFmt w:val="lowerLetter"/>
      <w:lvlText w:val="%8."/>
      <w:lvlJc w:val="left"/>
      <w:pPr>
        <w:ind w:left="5760" w:hanging="360"/>
      </w:pPr>
    </w:lvl>
    <w:lvl w:ilvl="8" w:tplc="B70CB4B6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65F38"/>
    <w:multiLevelType w:val="multilevel"/>
    <w:tmpl w:val="8C2AC27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34" w:hanging="8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5882F22"/>
    <w:multiLevelType w:val="hybridMultilevel"/>
    <w:tmpl w:val="B81EDC18"/>
    <w:lvl w:ilvl="0" w:tplc="010E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CA59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3A5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2B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DC56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5CA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04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A3E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967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B0E2E"/>
    <w:multiLevelType w:val="hybridMultilevel"/>
    <w:tmpl w:val="5D5E33FA"/>
    <w:lvl w:ilvl="0" w:tplc="5FC43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D65D12">
      <w:start w:val="1"/>
      <w:numFmt w:val="lowerLetter"/>
      <w:lvlText w:val="%2."/>
      <w:lvlJc w:val="left"/>
      <w:pPr>
        <w:ind w:left="1440" w:hanging="360"/>
      </w:pPr>
    </w:lvl>
    <w:lvl w:ilvl="2" w:tplc="E7D80DAA">
      <w:start w:val="1"/>
      <w:numFmt w:val="lowerRoman"/>
      <w:lvlText w:val="%3."/>
      <w:lvlJc w:val="right"/>
      <w:pPr>
        <w:ind w:left="2160" w:hanging="180"/>
      </w:pPr>
    </w:lvl>
    <w:lvl w:ilvl="3" w:tplc="7908BBB0">
      <w:start w:val="1"/>
      <w:numFmt w:val="decimal"/>
      <w:lvlText w:val="%4."/>
      <w:lvlJc w:val="left"/>
      <w:pPr>
        <w:ind w:left="2880" w:hanging="360"/>
      </w:pPr>
    </w:lvl>
    <w:lvl w:ilvl="4" w:tplc="E0B88A08">
      <w:start w:val="1"/>
      <w:numFmt w:val="lowerLetter"/>
      <w:lvlText w:val="%5."/>
      <w:lvlJc w:val="left"/>
      <w:pPr>
        <w:ind w:left="3600" w:hanging="360"/>
      </w:pPr>
    </w:lvl>
    <w:lvl w:ilvl="5" w:tplc="E13685D4">
      <w:start w:val="1"/>
      <w:numFmt w:val="lowerRoman"/>
      <w:lvlText w:val="%6."/>
      <w:lvlJc w:val="right"/>
      <w:pPr>
        <w:ind w:left="4320" w:hanging="180"/>
      </w:pPr>
    </w:lvl>
    <w:lvl w:ilvl="6" w:tplc="A906C76A">
      <w:start w:val="1"/>
      <w:numFmt w:val="decimal"/>
      <w:lvlText w:val="%7."/>
      <w:lvlJc w:val="left"/>
      <w:pPr>
        <w:ind w:left="5040" w:hanging="360"/>
      </w:pPr>
    </w:lvl>
    <w:lvl w:ilvl="7" w:tplc="B03C5DC0">
      <w:start w:val="1"/>
      <w:numFmt w:val="lowerLetter"/>
      <w:lvlText w:val="%8."/>
      <w:lvlJc w:val="left"/>
      <w:pPr>
        <w:ind w:left="5760" w:hanging="360"/>
      </w:pPr>
    </w:lvl>
    <w:lvl w:ilvl="8" w:tplc="118465F6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1715D"/>
    <w:multiLevelType w:val="hybridMultilevel"/>
    <w:tmpl w:val="AC6E886A"/>
    <w:lvl w:ilvl="0" w:tplc="D9B44F1E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A606A4A0">
      <w:start w:val="1"/>
      <w:numFmt w:val="decimal"/>
      <w:lvlText w:val="%2."/>
      <w:lvlJc w:val="right"/>
      <w:pPr>
        <w:ind w:left="1429" w:hanging="360"/>
      </w:pPr>
    </w:lvl>
    <w:lvl w:ilvl="2" w:tplc="2D989A2C">
      <w:start w:val="1"/>
      <w:numFmt w:val="decimal"/>
      <w:lvlText w:val="%3."/>
      <w:lvlJc w:val="right"/>
      <w:pPr>
        <w:ind w:left="2149" w:hanging="180"/>
      </w:pPr>
    </w:lvl>
    <w:lvl w:ilvl="3" w:tplc="13865F28">
      <w:start w:val="1"/>
      <w:numFmt w:val="decimal"/>
      <w:lvlText w:val="%4."/>
      <w:lvlJc w:val="right"/>
      <w:pPr>
        <w:ind w:left="2869" w:hanging="360"/>
      </w:pPr>
    </w:lvl>
    <w:lvl w:ilvl="4" w:tplc="149E660C">
      <w:start w:val="1"/>
      <w:numFmt w:val="decimal"/>
      <w:lvlText w:val="%5."/>
      <w:lvlJc w:val="right"/>
      <w:pPr>
        <w:ind w:left="3589" w:hanging="360"/>
      </w:pPr>
    </w:lvl>
    <w:lvl w:ilvl="5" w:tplc="2FE23780">
      <w:start w:val="1"/>
      <w:numFmt w:val="decimal"/>
      <w:lvlText w:val="%6."/>
      <w:lvlJc w:val="right"/>
      <w:pPr>
        <w:ind w:left="4309" w:hanging="180"/>
      </w:pPr>
    </w:lvl>
    <w:lvl w:ilvl="6" w:tplc="AF9EB0EC">
      <w:start w:val="1"/>
      <w:numFmt w:val="decimal"/>
      <w:lvlText w:val="%7."/>
      <w:lvlJc w:val="right"/>
      <w:pPr>
        <w:ind w:left="5029" w:hanging="360"/>
      </w:pPr>
    </w:lvl>
    <w:lvl w:ilvl="7" w:tplc="DC66F19A">
      <w:start w:val="1"/>
      <w:numFmt w:val="decimal"/>
      <w:lvlText w:val="%8."/>
      <w:lvlJc w:val="right"/>
      <w:pPr>
        <w:ind w:left="5749" w:hanging="360"/>
      </w:pPr>
    </w:lvl>
    <w:lvl w:ilvl="8" w:tplc="205A6104">
      <w:start w:val="1"/>
      <w:numFmt w:val="decimal"/>
      <w:lvlText w:val="%9."/>
      <w:lvlJc w:val="right"/>
      <w:pPr>
        <w:ind w:left="6469" w:hanging="180"/>
      </w:p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28"/>
  </w:num>
  <w:num w:numId="5">
    <w:abstractNumId w:val="33"/>
  </w:num>
  <w:num w:numId="6">
    <w:abstractNumId w:val="17"/>
  </w:num>
  <w:num w:numId="7">
    <w:abstractNumId w:val="7"/>
  </w:num>
  <w:num w:numId="8">
    <w:abstractNumId w:val="25"/>
  </w:num>
  <w:num w:numId="9">
    <w:abstractNumId w:val="1"/>
  </w:num>
  <w:num w:numId="10">
    <w:abstractNumId w:val="26"/>
  </w:num>
  <w:num w:numId="11">
    <w:abstractNumId w:val="9"/>
  </w:num>
  <w:num w:numId="12">
    <w:abstractNumId w:val="15"/>
  </w:num>
  <w:num w:numId="13">
    <w:abstractNumId w:val="4"/>
  </w:num>
  <w:num w:numId="14">
    <w:abstractNumId w:val="5"/>
  </w:num>
  <w:num w:numId="15">
    <w:abstractNumId w:val="27"/>
  </w:num>
  <w:num w:numId="16">
    <w:abstractNumId w:val="22"/>
  </w:num>
  <w:num w:numId="17">
    <w:abstractNumId w:val="8"/>
  </w:num>
  <w:num w:numId="18">
    <w:abstractNumId w:val="12"/>
  </w:num>
  <w:num w:numId="19">
    <w:abstractNumId w:val="23"/>
  </w:num>
  <w:num w:numId="20">
    <w:abstractNumId w:val="24"/>
  </w:num>
  <w:num w:numId="21">
    <w:abstractNumId w:val="29"/>
  </w:num>
  <w:num w:numId="22">
    <w:abstractNumId w:val="20"/>
  </w:num>
  <w:num w:numId="23">
    <w:abstractNumId w:val="30"/>
  </w:num>
  <w:num w:numId="24">
    <w:abstractNumId w:val="32"/>
  </w:num>
  <w:num w:numId="25">
    <w:abstractNumId w:val="10"/>
  </w:num>
  <w:num w:numId="26">
    <w:abstractNumId w:val="18"/>
  </w:num>
  <w:num w:numId="27">
    <w:abstractNumId w:val="13"/>
  </w:num>
  <w:num w:numId="28">
    <w:abstractNumId w:val="3"/>
  </w:num>
  <w:num w:numId="29">
    <w:abstractNumId w:val="2"/>
  </w:num>
  <w:num w:numId="30">
    <w:abstractNumId w:val="31"/>
  </w:num>
  <w:num w:numId="31">
    <w:abstractNumId w:val="6"/>
  </w:num>
  <w:num w:numId="32">
    <w:abstractNumId w:val="11"/>
  </w:num>
  <w:num w:numId="33">
    <w:abstractNumId w:val="34"/>
  </w:num>
  <w:num w:numId="34">
    <w:abstractNumId w:val="16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7F"/>
    <w:rsid w:val="005428AC"/>
    <w:rsid w:val="0092137F"/>
    <w:rsid w:val="00995CD1"/>
    <w:rsid w:val="00BC1AC1"/>
    <w:rsid w:val="00E7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</w:style>
  <w:style w:type="paragraph" w:styleId="ab">
    <w:name w:val="footer"/>
    <w:basedOn w:val="a"/>
    <w:link w:val="ac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</w:style>
  <w:style w:type="table" w:styleId="ad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nhideWhenUsed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Pr>
      <w:sz w:val="20"/>
      <w:szCs w:val="20"/>
    </w:rPr>
  </w:style>
  <w:style w:type="character" w:styleId="af0">
    <w:name w:val="footnote reference"/>
    <w:basedOn w:val="a0"/>
    <w:unhideWhenUsed/>
    <w:rPr>
      <w:vertAlign w:val="superscript"/>
    </w:rPr>
  </w:style>
  <w:style w:type="character" w:styleId="af1">
    <w:name w:val="annotation reference"/>
    <w:basedOn w:val="a0"/>
    <w:unhideWhenUsed/>
    <w:rPr>
      <w:sz w:val="16"/>
      <w:szCs w:val="16"/>
    </w:rPr>
  </w:style>
  <w:style w:type="paragraph" w:styleId="af2">
    <w:name w:val="annotation text"/>
    <w:basedOn w:val="a"/>
    <w:link w:val="af3"/>
    <w:unhideWhenUsed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Pr>
      <w:sz w:val="20"/>
      <w:szCs w:val="20"/>
    </w:rPr>
  </w:style>
  <w:style w:type="paragraph" w:styleId="af4">
    <w:name w:val="annotation subject"/>
    <w:basedOn w:val="af2"/>
    <w:next w:val="af2"/>
    <w:link w:val="af5"/>
    <w:unhideWhenUsed/>
    <w:rPr>
      <w:b/>
      <w:bCs/>
    </w:rPr>
  </w:style>
  <w:style w:type="character" w:customStyle="1" w:styleId="af5">
    <w:name w:val="Тема примечания Знак"/>
    <w:basedOn w:val="af3"/>
    <w:link w:val="af4"/>
    <w:rPr>
      <w:b/>
      <w:bCs/>
      <w:sz w:val="20"/>
      <w:szCs w:val="20"/>
    </w:rPr>
  </w:style>
  <w:style w:type="paragraph" w:styleId="af6">
    <w:name w:val="Balloon Text"/>
    <w:basedOn w:val="a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сновной текст_"/>
    <w:link w:val="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d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6"/>
      <w:szCs w:val="26"/>
      <w:u w:val="none"/>
      <w:lang w:val="ru-RU"/>
    </w:rPr>
  </w:style>
  <w:style w:type="character" w:customStyle="1" w:styleId="115pt">
    <w:name w:val="Основной текст + 11;5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paragraph" w:customStyle="1" w:styleId="42">
    <w:name w:val="Основной текст4"/>
    <w:basedOn w:val="a"/>
    <w:link w:val="af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1">
    <w:name w:val="Нет списка1"/>
    <w:next w:val="a2"/>
    <w:semiHidden/>
    <w:unhideWhenUsed/>
  </w:style>
  <w:style w:type="character" w:styleId="afe">
    <w:name w:val="page number"/>
    <w:basedOn w:val="a0"/>
  </w:style>
  <w:style w:type="paragraph" w:styleId="aff">
    <w:name w:val="Title"/>
    <w:basedOn w:val="a"/>
    <w:next w:val="a"/>
    <w:link w:val="aff0"/>
    <w:qFormat/>
    <w:pPr>
      <w:spacing w:before="240" w:after="60" w:line="360" w:lineRule="atLeast"/>
      <w:jc w:val="center"/>
      <w:outlineLvl w:val="0"/>
    </w:pPr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character" w:customStyle="1" w:styleId="aff0">
    <w:name w:val="Название Знак"/>
    <w:basedOn w:val="a0"/>
    <w:link w:val="aff"/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numbering" w:customStyle="1" w:styleId="110">
    <w:name w:val="Нет списка11"/>
    <w:next w:val="a2"/>
    <w:semiHidden/>
  </w:style>
  <w:style w:type="character" w:styleId="aff1">
    <w:name w:val="Hyperlink"/>
    <w:uiPriority w:val="99"/>
    <w:unhideWhenUsed/>
    <w:rPr>
      <w:color w:val="0563C1"/>
      <w:u w:val="single"/>
    </w:rPr>
  </w:style>
  <w:style w:type="paragraph" w:styleId="aff2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uiPriority w:val="39"/>
    <w:unhideWhenUsed/>
    <w:pPr>
      <w:spacing w:after="100"/>
    </w:pPr>
  </w:style>
  <w:style w:type="paragraph" w:styleId="aff3">
    <w:name w:val="No Spacing"/>
    <w:uiPriority w:val="1"/>
    <w:qFormat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</w:style>
  <w:style w:type="paragraph" w:styleId="ab">
    <w:name w:val="footer"/>
    <w:basedOn w:val="a"/>
    <w:link w:val="ac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</w:style>
  <w:style w:type="table" w:styleId="ad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nhideWhenUsed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Pr>
      <w:sz w:val="20"/>
      <w:szCs w:val="20"/>
    </w:rPr>
  </w:style>
  <w:style w:type="character" w:styleId="af0">
    <w:name w:val="footnote reference"/>
    <w:basedOn w:val="a0"/>
    <w:unhideWhenUsed/>
    <w:rPr>
      <w:vertAlign w:val="superscript"/>
    </w:rPr>
  </w:style>
  <w:style w:type="character" w:styleId="af1">
    <w:name w:val="annotation reference"/>
    <w:basedOn w:val="a0"/>
    <w:unhideWhenUsed/>
    <w:rPr>
      <w:sz w:val="16"/>
      <w:szCs w:val="16"/>
    </w:rPr>
  </w:style>
  <w:style w:type="paragraph" w:styleId="af2">
    <w:name w:val="annotation text"/>
    <w:basedOn w:val="a"/>
    <w:link w:val="af3"/>
    <w:unhideWhenUsed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Pr>
      <w:sz w:val="20"/>
      <w:szCs w:val="20"/>
    </w:rPr>
  </w:style>
  <w:style w:type="paragraph" w:styleId="af4">
    <w:name w:val="annotation subject"/>
    <w:basedOn w:val="af2"/>
    <w:next w:val="af2"/>
    <w:link w:val="af5"/>
    <w:unhideWhenUsed/>
    <w:rPr>
      <w:b/>
      <w:bCs/>
    </w:rPr>
  </w:style>
  <w:style w:type="character" w:customStyle="1" w:styleId="af5">
    <w:name w:val="Тема примечания Знак"/>
    <w:basedOn w:val="af3"/>
    <w:link w:val="af4"/>
    <w:rPr>
      <w:b/>
      <w:bCs/>
      <w:sz w:val="20"/>
      <w:szCs w:val="20"/>
    </w:rPr>
  </w:style>
  <w:style w:type="paragraph" w:styleId="af6">
    <w:name w:val="Balloon Text"/>
    <w:basedOn w:val="a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сновной текст_"/>
    <w:link w:val="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d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6"/>
      <w:szCs w:val="26"/>
      <w:u w:val="none"/>
      <w:lang w:val="ru-RU"/>
    </w:rPr>
  </w:style>
  <w:style w:type="character" w:customStyle="1" w:styleId="115pt">
    <w:name w:val="Основной текст + 11;5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paragraph" w:customStyle="1" w:styleId="42">
    <w:name w:val="Основной текст4"/>
    <w:basedOn w:val="a"/>
    <w:link w:val="af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1">
    <w:name w:val="Нет списка1"/>
    <w:next w:val="a2"/>
    <w:semiHidden/>
    <w:unhideWhenUsed/>
  </w:style>
  <w:style w:type="character" w:styleId="afe">
    <w:name w:val="page number"/>
    <w:basedOn w:val="a0"/>
  </w:style>
  <w:style w:type="paragraph" w:styleId="aff">
    <w:name w:val="Title"/>
    <w:basedOn w:val="a"/>
    <w:next w:val="a"/>
    <w:link w:val="aff0"/>
    <w:qFormat/>
    <w:pPr>
      <w:spacing w:before="240" w:after="60" w:line="360" w:lineRule="atLeast"/>
      <w:jc w:val="center"/>
      <w:outlineLvl w:val="0"/>
    </w:pPr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character" w:customStyle="1" w:styleId="aff0">
    <w:name w:val="Название Знак"/>
    <w:basedOn w:val="a0"/>
    <w:link w:val="aff"/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numbering" w:customStyle="1" w:styleId="110">
    <w:name w:val="Нет списка11"/>
    <w:next w:val="a2"/>
    <w:semiHidden/>
  </w:style>
  <w:style w:type="character" w:styleId="aff1">
    <w:name w:val="Hyperlink"/>
    <w:uiPriority w:val="99"/>
    <w:unhideWhenUsed/>
    <w:rPr>
      <w:color w:val="0563C1"/>
      <w:u w:val="single"/>
    </w:rPr>
  </w:style>
  <w:style w:type="paragraph" w:styleId="aff2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uiPriority w:val="39"/>
    <w:unhideWhenUsed/>
    <w:pPr>
      <w:spacing w:after="100"/>
    </w:pPr>
  </w:style>
  <w:style w:type="paragraph" w:styleId="aff3">
    <w:name w:val="No Spacing"/>
    <w:uiPriority w:val="1"/>
    <w:qFormat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2412</Words>
  <Characters>13755</Characters>
  <Application>Microsoft Office Word</Application>
  <DocSecurity>0</DocSecurity>
  <Lines>114</Lines>
  <Paragraphs>32</Paragraphs>
  <ScaleCrop>false</ScaleCrop>
  <Company/>
  <LinksUpToDate>false</LinksUpToDate>
  <CharactersWithSpaces>16135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Чернышев Дан Александрович</dc:creator>
  <cp:lastModifiedBy>Софронова ЕН</cp:lastModifiedBy>
  <cp:revision>58</cp:revision>
  <dcterms:created xsi:type="dcterms:W3CDTF">2019-02-04T10:02:00Z</dcterms:created>
  <dcterms:modified xsi:type="dcterms:W3CDTF">2020-07-23T10:22:00Z</dcterms:modified>
</cp:coreProperties>
</file>