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C0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585C5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августа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99B"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585C5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августа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3676F1">
        <w:rPr>
          <w:rFonts w:ascii="Times New Roman" w:hAnsi="Times New Roman" w:cs="Times New Roman"/>
          <w:b/>
          <w:sz w:val="27"/>
          <w:szCs w:val="27"/>
        </w:rPr>
        <w:t>ию</w:t>
      </w:r>
      <w:r w:rsidR="00585C5E">
        <w:rPr>
          <w:rFonts w:ascii="Times New Roman" w:hAnsi="Times New Roman" w:cs="Times New Roman"/>
          <w:b/>
          <w:sz w:val="27"/>
          <w:szCs w:val="27"/>
        </w:rPr>
        <w:t>л</w:t>
      </w:r>
      <w:r w:rsidR="003676F1">
        <w:rPr>
          <w:rFonts w:ascii="Times New Roman" w:hAnsi="Times New Roman" w:cs="Times New Roman"/>
          <w:b/>
          <w:sz w:val="27"/>
          <w:szCs w:val="27"/>
        </w:rPr>
        <w:t>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3676F1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</w:t>
            </w:r>
            <w:r w:rsidR="00483F6F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</w:p>
        </w:tc>
        <w:tc>
          <w:tcPr>
            <w:tcW w:w="1985" w:type="dxa"/>
            <w:gridSpan w:val="2"/>
          </w:tcPr>
          <w:p w:rsidR="00B905E6" w:rsidRDefault="00DE3D3E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</w:t>
            </w:r>
            <w:r w:rsidR="00483F6F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</w:p>
        </w:tc>
        <w:tc>
          <w:tcPr>
            <w:tcW w:w="2126" w:type="dxa"/>
          </w:tcPr>
          <w:p w:rsidR="00B905E6" w:rsidRDefault="001211D6" w:rsidP="00483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</w:t>
            </w:r>
            <w:r w:rsidR="00483F6F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</w:p>
        </w:tc>
      </w:tr>
      <w:tr w:rsidR="00A74625" w:rsidRPr="000E416A" w:rsidTr="00A5428F">
        <w:tc>
          <w:tcPr>
            <w:tcW w:w="4076" w:type="dxa"/>
            <w:gridSpan w:val="3"/>
          </w:tcPr>
          <w:p w:rsidR="00A74625" w:rsidRPr="00F52583" w:rsidRDefault="00A74625" w:rsidP="00A7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A74625" w:rsidRPr="00BB04AA" w:rsidRDefault="00A74625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</w:tcPr>
          <w:p w:rsidR="00A74625" w:rsidRDefault="00A74625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A74625" w:rsidRPr="00073945" w:rsidRDefault="00A74625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625" w:rsidRPr="00BB04AA" w:rsidRDefault="00A74625" w:rsidP="00A74625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A74625" w:rsidRPr="000E416A" w:rsidTr="000D6C86">
        <w:trPr>
          <w:trHeight w:val="6199"/>
        </w:trPr>
        <w:tc>
          <w:tcPr>
            <w:tcW w:w="4076" w:type="dxa"/>
            <w:gridSpan w:val="3"/>
          </w:tcPr>
          <w:p w:rsidR="00A74625" w:rsidRPr="006770FD" w:rsidRDefault="00A74625" w:rsidP="00A7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4625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625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A74625" w:rsidRPr="000F423C" w:rsidRDefault="00A74625" w:rsidP="00A7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A74625" w:rsidRPr="000F423C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A74625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A74625" w:rsidRPr="000F423C" w:rsidRDefault="00A74625" w:rsidP="00A7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A74625" w:rsidRPr="00585C5E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5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4625" w:rsidRPr="007B03D2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585C5E" w:rsidRDefault="00585C5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5E" w:rsidRDefault="00585C5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5428F" w:rsidRDefault="00A74625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A74625" w:rsidRDefault="00A74625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Default="00A74625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25" w:rsidRDefault="00A74625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1.1.2.Переадресованных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C82095" w:rsidRPr="00585C5E" w:rsidRDefault="00585C5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5C5E" w:rsidRPr="00585C5E" w:rsidRDefault="00585C5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C5E" w:rsidRPr="00665672" w:rsidRDefault="00585C5E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7B03D2" w:rsidRPr="00A74625" w:rsidRDefault="00A74625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74625" w:rsidRPr="00A74625" w:rsidRDefault="00A74625" w:rsidP="008E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625" w:rsidRPr="007B03D2" w:rsidRDefault="00A74625" w:rsidP="008E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4625" w:rsidRPr="00D129F9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303F78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585C5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</w:tcPr>
          <w:p w:rsidR="005303F8" w:rsidRPr="00D37D9E" w:rsidRDefault="00A7462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303F8" w:rsidRPr="00511DB0" w:rsidRDefault="00A7462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303F8" w:rsidRPr="000E416A" w:rsidTr="00C05819">
        <w:trPr>
          <w:trHeight w:val="3977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C82095" w:rsidRDefault="00585C5E" w:rsidP="005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5C5E" w:rsidRPr="000D6C86" w:rsidRDefault="00585C5E" w:rsidP="00585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ул.Комсомольская с. Татарский Калмаюр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инфраструктуры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в </w:t>
            </w:r>
          </w:p>
          <w:p w:rsidR="007B03D2" w:rsidRPr="007B67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 «Зенит»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85438" w:rsidRPr="00A85438" w:rsidRDefault="00A74625" w:rsidP="001A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3F8" w:rsidRPr="000E416A" w:rsidTr="00A5428F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9624F8" w:rsidRDefault="00585C5E" w:rsidP="005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5C5E" w:rsidRDefault="00A93946" w:rsidP="00585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в с.Крестово-Городище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93946" w:rsidRPr="00C82095" w:rsidRDefault="00A93946" w:rsidP="005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гражданских прав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убрать бетонный стол на земельном участке принадлежащий заявителю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82095" w:rsidRPr="00C36888" w:rsidRDefault="00C82095" w:rsidP="00C8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жильем детей-сирот и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оставшихся без попечения родителей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для детдомовца);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(водоснабжение с. Старое Еремкино);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(признание малоимущими и нуждающимися в улучшении жилищных условий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9AB" w:rsidRPr="008B1468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(убрать старый материал с земельного участка)</w:t>
            </w:r>
          </w:p>
          <w:p w:rsidR="008B1468" w:rsidRPr="008B1468" w:rsidRDefault="008B1468" w:rsidP="00E1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625" w:rsidRDefault="001A62C3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746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с.Старый Белый Яр)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Pr="007D51B6" w:rsidRDefault="00A74625" w:rsidP="00A74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питьевой воды в р.п.Чердаклы)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504C22" w:rsidRDefault="00A93946" w:rsidP="00A9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93946" w:rsidRDefault="00A93946" w:rsidP="00A9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по ул.Маршала Жукова, Генерала Соколова, Преображенская с.Архангельское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93946" w:rsidRPr="00045DB4" w:rsidRDefault="00A93946" w:rsidP="00A9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 поселений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схему газификации новые улицы в п.Мирный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A74625" w:rsidRDefault="00A74625" w:rsidP="00A7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регулирование обеспечения условий для осуществления гражданами права на жилище </w:t>
            </w:r>
            <w:r w:rsidRPr="003B0D00">
              <w:rPr>
                <w:rFonts w:ascii="Times New Roman" w:hAnsi="Times New Roman" w:cs="Times New Roman"/>
                <w:sz w:val="24"/>
                <w:szCs w:val="24"/>
              </w:rPr>
              <w:t>(предоставление копий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625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(асфальтировани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дороги ул.Калинина р.п.Чердаклы);</w:t>
            </w:r>
          </w:p>
          <w:p w:rsidR="005303F8" w:rsidRPr="005D3A92" w:rsidRDefault="00A74625" w:rsidP="00A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организации, застройщики </w:t>
            </w: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(вернуть многоквартирный дом в управляющую компанию)</w:t>
            </w:r>
          </w:p>
        </w:tc>
        <w:tc>
          <w:tcPr>
            <w:tcW w:w="2126" w:type="dxa"/>
          </w:tcPr>
          <w:p w:rsidR="00DE344F" w:rsidRDefault="00E103AB" w:rsidP="00DE3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34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дорог, эксплуатация и сохранность автомобильных дорог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ул.Матросова и ул.Октябрьская р.п.Чердаклы; ремонт грунтовой дороги в с.Бряндино по ул.Школьная; ремонт грунтовой дороги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р.п.Чердаклы ул.Новая; ремонт дороги по ул.Садовая р.п.Чердаклы; ремонт дороги ул.Комсомольская п.Мирный);</w:t>
            </w:r>
          </w:p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трубы под землей по ул.Советская р.п.Чердаклы;ремонт водопроводной магистрали по ул.Кирова р.п.Чердаклы; оказание содействия в организации и обустройстве детской площадки);</w:t>
            </w:r>
          </w:p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выпас скота вне жилой части улицы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(вопрос пустующего здания пер.Колхозный);</w:t>
            </w:r>
          </w:p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дошкольного, общеобразовательного учреждения, профессиональные образовательные организации и организации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в школе п.Мирный);</w:t>
            </w:r>
          </w:p>
          <w:p w:rsidR="00DE344F" w:rsidRPr="00E15351" w:rsidRDefault="00DE344F" w:rsidP="00DE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Ненадлежащее </w:t>
            </w: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(отлов собак по ул.Врача Попова р.п.Чердаклы)</w:t>
            </w:r>
          </w:p>
          <w:p w:rsidR="001A62C3" w:rsidRDefault="001A62C3" w:rsidP="001A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3" w:rsidRDefault="001A62C3" w:rsidP="001A6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D6" w:rsidRPr="00303F78" w:rsidRDefault="001211D6" w:rsidP="001211D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7B6725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Pr="007B6725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2126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FA63BE" w:rsidRDefault="00CA693E" w:rsidP="00CA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CA693E" w:rsidRPr="006653E1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3E" w:rsidRPr="00225D4B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03.07.2019/15</w:t>
            </w:r>
          </w:p>
          <w:p w:rsidR="00CA693E" w:rsidRPr="00225D4B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sz w:val="24"/>
                <w:szCs w:val="24"/>
              </w:rPr>
              <w:t>31.07.2019/4</w:t>
            </w:r>
          </w:p>
        </w:tc>
        <w:tc>
          <w:tcPr>
            <w:tcW w:w="2126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3E" w:rsidRPr="007D1299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CA693E" w:rsidRPr="007D1299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CA693E" w:rsidRPr="007D1299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CA693E" w:rsidRPr="007D1299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CA693E" w:rsidRPr="007D1299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923DCD" w:rsidRDefault="00CA693E" w:rsidP="00CA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CA693E" w:rsidRPr="005303F8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Pr="00923DCD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CA693E" w:rsidRPr="00897A3D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771EE7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Pr="00B0166C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CA693E" w:rsidRPr="0072232A" w:rsidTr="00A5428F">
        <w:tc>
          <w:tcPr>
            <w:tcW w:w="4076" w:type="dxa"/>
            <w:gridSpan w:val="3"/>
          </w:tcPr>
          <w:p w:rsidR="00CA693E" w:rsidRPr="001A4D1E" w:rsidRDefault="00CA693E" w:rsidP="00CA6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CA693E" w:rsidRPr="00693062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Pr="00225D4B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4B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Pr="00B0166C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31.07.2019/1</w:t>
            </w:r>
          </w:p>
        </w:tc>
        <w:tc>
          <w:tcPr>
            <w:tcW w:w="2126" w:type="dxa"/>
          </w:tcPr>
          <w:p w:rsidR="00CA693E" w:rsidRPr="00693062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CA693E" w:rsidRPr="000E416A" w:rsidTr="00A5428F">
        <w:trPr>
          <w:trHeight w:val="698"/>
        </w:trPr>
        <w:tc>
          <w:tcPr>
            <w:tcW w:w="4076" w:type="dxa"/>
            <w:gridSpan w:val="3"/>
          </w:tcPr>
          <w:p w:rsidR="00CA693E" w:rsidRPr="001A4D1E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CA693E" w:rsidRPr="00EA5E65" w:rsidRDefault="00CA693E" w:rsidP="00CA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85" w:type="dxa"/>
            <w:gridSpan w:val="2"/>
          </w:tcPr>
          <w:p w:rsidR="00CA693E" w:rsidRPr="001A4D1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CA693E" w:rsidRPr="00EA5E65" w:rsidRDefault="00CA693E" w:rsidP="00CA6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7C4738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CA693E" w:rsidRPr="00693062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1985" w:type="dxa"/>
            <w:gridSpan w:val="2"/>
          </w:tcPr>
          <w:p w:rsidR="00CA693E" w:rsidRPr="007C4738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CA693E" w:rsidRPr="00693062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</w:tr>
      <w:tr w:rsidR="00CA693E" w:rsidRPr="000E416A" w:rsidTr="00A5428F">
        <w:tc>
          <w:tcPr>
            <w:tcW w:w="4076" w:type="dxa"/>
            <w:gridSpan w:val="3"/>
          </w:tcPr>
          <w:p w:rsidR="00CA693E" w:rsidRPr="00A400E4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CA693E" w:rsidRPr="00A400E4" w:rsidRDefault="00CA693E" w:rsidP="00CA6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-«тематический четверг» (приём граждан осуществляется каждый 1-ый четверг месяца по 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конкретной теме</w:t>
            </w:r>
          </w:p>
        </w:tc>
        <w:tc>
          <w:tcPr>
            <w:tcW w:w="2162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46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CA693E" w:rsidRPr="00A93946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46"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</w:t>
            </w:r>
            <w:r w:rsidRPr="00A93946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дошкольного и </w:t>
            </w:r>
            <w:r w:rsidRPr="00A93946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общего образования)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93E" w:rsidRPr="00094B46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Pr="00A74625" w:rsidRDefault="00CA693E" w:rsidP="00CA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Pr="00A400E4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дошкольного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Pr="009A2E35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46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(10,5%)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(7,8%)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(13%)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(55,7%)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(31,5%)</w:t>
            </w:r>
          </w:p>
          <w:p w:rsidR="00F42AFB" w:rsidRDefault="00F42AF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22" w:rsidRPr="00E038DB" w:rsidRDefault="00504C2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2 (4,4%)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6 (13,3%)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8 (17,7%)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24 (53,3%)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625" w:rsidRPr="00A74625" w:rsidRDefault="00A74625" w:rsidP="00A7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5">
              <w:rPr>
                <w:rFonts w:ascii="Times New Roman" w:hAnsi="Times New Roman" w:cs="Times New Roman"/>
                <w:sz w:val="24"/>
                <w:szCs w:val="24"/>
              </w:rPr>
              <w:t>12 (26,6%)</w:t>
            </w:r>
          </w:p>
          <w:p w:rsidR="005303F8" w:rsidRPr="000E416A" w:rsidRDefault="005303F8" w:rsidP="001A62C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6(8,4%)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8(11,2%)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(80,2%)</w:t>
            </w:r>
          </w:p>
          <w:p w:rsidR="00CA693E" w:rsidRDefault="00CA693E" w:rsidP="00CA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1D6" w:rsidRPr="000E416A" w:rsidRDefault="00CA693E" w:rsidP="00CA69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1.13.Количество обращений, рассмотренных на аппаратном совещании у Главы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69" w:rsidRDefault="004F0169" w:rsidP="000C1989">
      <w:pPr>
        <w:spacing w:after="0" w:line="240" w:lineRule="auto"/>
      </w:pPr>
      <w:r>
        <w:separator/>
      </w:r>
    </w:p>
  </w:endnote>
  <w:endnote w:type="continuationSeparator" w:id="0">
    <w:p w:rsidR="004F0169" w:rsidRDefault="004F0169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69" w:rsidRDefault="004F0169" w:rsidP="000C1989">
      <w:pPr>
        <w:spacing w:after="0" w:line="240" w:lineRule="auto"/>
      </w:pPr>
      <w:r>
        <w:separator/>
      </w:r>
    </w:p>
  </w:footnote>
  <w:footnote w:type="continuationSeparator" w:id="0">
    <w:p w:rsidR="004F0169" w:rsidRDefault="004F0169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5DB4"/>
    <w:rsid w:val="000477A2"/>
    <w:rsid w:val="00052C2F"/>
    <w:rsid w:val="00057A90"/>
    <w:rsid w:val="00057E4B"/>
    <w:rsid w:val="000608E4"/>
    <w:rsid w:val="00061B26"/>
    <w:rsid w:val="00064434"/>
    <w:rsid w:val="00073945"/>
    <w:rsid w:val="00074BEC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05CC7"/>
    <w:rsid w:val="001142D2"/>
    <w:rsid w:val="001211D6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62C3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0184"/>
    <w:rsid w:val="001E1926"/>
    <w:rsid w:val="001E5F22"/>
    <w:rsid w:val="001F4958"/>
    <w:rsid w:val="00201EC8"/>
    <w:rsid w:val="00217B79"/>
    <w:rsid w:val="00221DD8"/>
    <w:rsid w:val="002237CE"/>
    <w:rsid w:val="00236AB5"/>
    <w:rsid w:val="00243BD8"/>
    <w:rsid w:val="002544AE"/>
    <w:rsid w:val="0026542C"/>
    <w:rsid w:val="00265FDD"/>
    <w:rsid w:val="00273C2F"/>
    <w:rsid w:val="00276322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1131"/>
    <w:rsid w:val="00364B77"/>
    <w:rsid w:val="00366653"/>
    <w:rsid w:val="003676F1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04D3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3F6F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3B2C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0169"/>
    <w:rsid w:val="004F47DF"/>
    <w:rsid w:val="004F677F"/>
    <w:rsid w:val="0050254E"/>
    <w:rsid w:val="00504C22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04B8"/>
    <w:rsid w:val="00571AB6"/>
    <w:rsid w:val="00581698"/>
    <w:rsid w:val="00581D53"/>
    <w:rsid w:val="00584F94"/>
    <w:rsid w:val="00585C5E"/>
    <w:rsid w:val="005908B9"/>
    <w:rsid w:val="00595D89"/>
    <w:rsid w:val="005973D6"/>
    <w:rsid w:val="005A0642"/>
    <w:rsid w:val="005A2A67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19C6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633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2DD5"/>
    <w:rsid w:val="007F3390"/>
    <w:rsid w:val="007F4EEA"/>
    <w:rsid w:val="007F5FAA"/>
    <w:rsid w:val="00802123"/>
    <w:rsid w:val="00804D80"/>
    <w:rsid w:val="00815CD7"/>
    <w:rsid w:val="0082000A"/>
    <w:rsid w:val="00820258"/>
    <w:rsid w:val="00821445"/>
    <w:rsid w:val="00821613"/>
    <w:rsid w:val="00832AD0"/>
    <w:rsid w:val="008332F6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CF4"/>
    <w:rsid w:val="008E6DB8"/>
    <w:rsid w:val="008E6EFB"/>
    <w:rsid w:val="008F3107"/>
    <w:rsid w:val="008F578A"/>
    <w:rsid w:val="009047BB"/>
    <w:rsid w:val="00905DE3"/>
    <w:rsid w:val="00906CB2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5E6B"/>
    <w:rsid w:val="00947516"/>
    <w:rsid w:val="00950F28"/>
    <w:rsid w:val="009519AB"/>
    <w:rsid w:val="00951F26"/>
    <w:rsid w:val="00956106"/>
    <w:rsid w:val="009624F8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E6379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74625"/>
    <w:rsid w:val="00A85438"/>
    <w:rsid w:val="00A86EC4"/>
    <w:rsid w:val="00A87538"/>
    <w:rsid w:val="00A919BD"/>
    <w:rsid w:val="00A93946"/>
    <w:rsid w:val="00A93F9B"/>
    <w:rsid w:val="00A94534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67F73"/>
    <w:rsid w:val="00B7104E"/>
    <w:rsid w:val="00B7364A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05819"/>
    <w:rsid w:val="00C11B56"/>
    <w:rsid w:val="00C248EA"/>
    <w:rsid w:val="00C24AD6"/>
    <w:rsid w:val="00C3542B"/>
    <w:rsid w:val="00C36888"/>
    <w:rsid w:val="00C3778C"/>
    <w:rsid w:val="00C37CCC"/>
    <w:rsid w:val="00C37F2E"/>
    <w:rsid w:val="00C426A4"/>
    <w:rsid w:val="00C428DC"/>
    <w:rsid w:val="00C4709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095"/>
    <w:rsid w:val="00C82949"/>
    <w:rsid w:val="00C95D7A"/>
    <w:rsid w:val="00C9731B"/>
    <w:rsid w:val="00C97DF6"/>
    <w:rsid w:val="00CA15D8"/>
    <w:rsid w:val="00CA25A4"/>
    <w:rsid w:val="00CA5A7C"/>
    <w:rsid w:val="00CA693E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2170"/>
    <w:rsid w:val="00DB4FED"/>
    <w:rsid w:val="00DB582A"/>
    <w:rsid w:val="00DC029E"/>
    <w:rsid w:val="00DC0F77"/>
    <w:rsid w:val="00DC1EFB"/>
    <w:rsid w:val="00DC2927"/>
    <w:rsid w:val="00DC3A36"/>
    <w:rsid w:val="00DD0B7F"/>
    <w:rsid w:val="00DE3328"/>
    <w:rsid w:val="00DE344F"/>
    <w:rsid w:val="00DE3D3E"/>
    <w:rsid w:val="00DF6903"/>
    <w:rsid w:val="00E01B87"/>
    <w:rsid w:val="00E038DB"/>
    <w:rsid w:val="00E04FD0"/>
    <w:rsid w:val="00E06E6A"/>
    <w:rsid w:val="00E071FD"/>
    <w:rsid w:val="00E103AB"/>
    <w:rsid w:val="00E1049B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16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2AFB"/>
    <w:rsid w:val="00F430AB"/>
    <w:rsid w:val="00F47EB1"/>
    <w:rsid w:val="00F511F7"/>
    <w:rsid w:val="00F52583"/>
    <w:rsid w:val="00F53496"/>
    <w:rsid w:val="00F64A25"/>
    <w:rsid w:val="00F72426"/>
    <w:rsid w:val="00F907B3"/>
    <w:rsid w:val="00F94B3F"/>
    <w:rsid w:val="00F94E92"/>
    <w:rsid w:val="00F957D1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4C18"/>
  <w15:docId w15:val="{BA471917-ABEC-40FF-9A75-59CAD63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D8EF-0E24-4622-8196-B05B2FA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Пользователь Windows</cp:lastModifiedBy>
  <cp:revision>773</cp:revision>
  <cp:lastPrinted>2020-08-07T11:23:00Z</cp:lastPrinted>
  <dcterms:created xsi:type="dcterms:W3CDTF">2016-07-14T07:10:00Z</dcterms:created>
  <dcterms:modified xsi:type="dcterms:W3CDTF">2020-08-18T06:18:00Z</dcterms:modified>
</cp:coreProperties>
</file>