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1E" w:rsidRPr="00274931" w:rsidRDefault="00274931" w:rsidP="00274931">
      <w:pPr>
        <w:widowControl w:val="0"/>
        <w:suppressAutoHyphens w:val="0"/>
        <w:autoSpaceDE w:val="0"/>
        <w:adjustRightInd w:val="0"/>
        <w:ind w:firstLine="6521"/>
        <w:jc w:val="right"/>
        <w:textAlignment w:val="auto"/>
        <w:outlineLvl w:val="0"/>
        <w:rPr>
          <w:rFonts w:ascii="PT Astra Serif" w:hAnsi="PT Astra Serif"/>
          <w:b/>
          <w:bCs/>
          <w:sz w:val="24"/>
          <w:szCs w:val="24"/>
          <w:lang w:val="ru-RU"/>
        </w:rPr>
      </w:pPr>
      <w:r w:rsidRPr="00960848">
        <w:rPr>
          <w:rFonts w:ascii="PT Astra Serif" w:hAnsi="PT Astra Serif"/>
          <w:bCs/>
          <w:sz w:val="24"/>
          <w:szCs w:val="24"/>
          <w:lang w:val="ru-RU"/>
        </w:rPr>
        <w:t>ПРОЕКТ</w:t>
      </w:r>
    </w:p>
    <w:p w:rsidR="00E8101E" w:rsidRPr="00274931" w:rsidRDefault="00E8101E" w:rsidP="00E8101E">
      <w:pPr>
        <w:widowControl w:val="0"/>
        <w:suppressAutoHyphens w:val="0"/>
        <w:autoSpaceDE w:val="0"/>
        <w:adjustRightInd w:val="0"/>
        <w:jc w:val="center"/>
        <w:textAlignment w:val="auto"/>
        <w:outlineLvl w:val="0"/>
        <w:rPr>
          <w:rFonts w:ascii="PT Astra Serif" w:hAnsi="PT Astra Serif"/>
          <w:b/>
          <w:bCs/>
          <w:kern w:val="32"/>
          <w:sz w:val="28"/>
          <w:szCs w:val="28"/>
          <w:lang w:val="ru-RU"/>
        </w:rPr>
      </w:pPr>
      <w:r w:rsidRPr="00274931">
        <w:rPr>
          <w:rFonts w:ascii="PT Astra Serif" w:hAnsi="PT Astra Serif"/>
          <w:b/>
          <w:bCs/>
          <w:kern w:val="32"/>
          <w:sz w:val="28"/>
          <w:szCs w:val="28"/>
          <w:lang w:val="ru-RU"/>
        </w:rPr>
        <w:t>АДМИНИСТРАЦИЯ МУНИЦИПАЛЬНОГО ОБРАЗОВАНИЯ</w:t>
      </w:r>
    </w:p>
    <w:p w:rsidR="00E8101E" w:rsidRPr="00274931" w:rsidRDefault="00E8101E" w:rsidP="00E8101E">
      <w:pPr>
        <w:widowControl w:val="0"/>
        <w:suppressAutoHyphens w:val="0"/>
        <w:autoSpaceDE w:val="0"/>
        <w:adjustRightInd w:val="0"/>
        <w:jc w:val="center"/>
        <w:textAlignment w:val="auto"/>
        <w:rPr>
          <w:rFonts w:ascii="PT Astra Serif" w:hAnsi="PT Astra Serif"/>
          <w:b/>
          <w:sz w:val="28"/>
          <w:szCs w:val="28"/>
          <w:lang w:val="ru-RU"/>
        </w:rPr>
      </w:pPr>
      <w:r w:rsidRPr="00274931">
        <w:rPr>
          <w:rFonts w:ascii="PT Astra Serif" w:hAnsi="PT Astra Serif"/>
          <w:b/>
          <w:sz w:val="28"/>
          <w:szCs w:val="28"/>
          <w:lang w:val="ru-RU"/>
        </w:rPr>
        <w:t>«ЧЕРДАКЛИНСКИЙ РАЙОН» УЛЬЯНОВСКОЙ ОБЛАСТИ</w:t>
      </w:r>
    </w:p>
    <w:p w:rsidR="00E8101E" w:rsidRPr="00274931" w:rsidRDefault="00E8101E" w:rsidP="00E8101E">
      <w:pPr>
        <w:widowControl w:val="0"/>
        <w:suppressAutoHyphens w:val="0"/>
        <w:autoSpaceDE w:val="0"/>
        <w:adjustRightInd w:val="0"/>
        <w:jc w:val="center"/>
        <w:textAlignment w:val="auto"/>
        <w:outlineLvl w:val="0"/>
        <w:rPr>
          <w:rFonts w:ascii="PT Astra Serif" w:hAnsi="PT Astra Serif"/>
          <w:b/>
          <w:bCs/>
          <w:kern w:val="32"/>
          <w:sz w:val="28"/>
          <w:szCs w:val="28"/>
          <w:lang w:val="ru-RU"/>
        </w:rPr>
      </w:pPr>
    </w:p>
    <w:p w:rsidR="00E8101E" w:rsidRPr="00274931" w:rsidRDefault="00E8101E" w:rsidP="00E8101E">
      <w:pPr>
        <w:widowControl w:val="0"/>
        <w:suppressAutoHyphens w:val="0"/>
        <w:autoSpaceDE w:val="0"/>
        <w:adjustRightInd w:val="0"/>
        <w:jc w:val="center"/>
        <w:textAlignment w:val="auto"/>
        <w:rPr>
          <w:rFonts w:ascii="PT Astra Serif" w:hAnsi="PT Astra Serif"/>
          <w:b/>
          <w:sz w:val="28"/>
          <w:szCs w:val="28"/>
          <w:lang w:val="ru-RU"/>
        </w:rPr>
      </w:pPr>
      <w:proofErr w:type="gramStart"/>
      <w:r w:rsidRPr="00274931">
        <w:rPr>
          <w:rFonts w:ascii="PT Astra Serif" w:hAnsi="PT Astra Serif"/>
          <w:b/>
          <w:sz w:val="28"/>
          <w:szCs w:val="28"/>
          <w:lang w:val="ru-RU"/>
        </w:rPr>
        <w:t>П</w:t>
      </w:r>
      <w:proofErr w:type="gramEnd"/>
      <w:r w:rsidRPr="00274931">
        <w:rPr>
          <w:rFonts w:ascii="PT Astra Serif" w:hAnsi="PT Astra Serif"/>
          <w:b/>
          <w:sz w:val="28"/>
          <w:szCs w:val="28"/>
          <w:lang w:val="ru-RU"/>
        </w:rPr>
        <w:t xml:space="preserve"> О С Т А Н О В Л Е Н И Е</w:t>
      </w:r>
      <w:bookmarkStart w:id="0" w:name="_GoBack"/>
      <w:bookmarkEnd w:id="0"/>
    </w:p>
    <w:p w:rsidR="00E8101E" w:rsidRPr="00274931" w:rsidRDefault="00E8101E" w:rsidP="00E8101E">
      <w:pPr>
        <w:widowControl w:val="0"/>
        <w:suppressAutoHyphens w:val="0"/>
        <w:autoSpaceDE w:val="0"/>
        <w:adjustRightInd w:val="0"/>
        <w:jc w:val="center"/>
        <w:textAlignment w:val="auto"/>
        <w:rPr>
          <w:rFonts w:ascii="PT Astra Serif" w:hAnsi="PT Astra Serif"/>
          <w:b/>
          <w:sz w:val="28"/>
          <w:szCs w:val="28"/>
          <w:lang w:val="ru-RU"/>
        </w:rPr>
      </w:pPr>
    </w:p>
    <w:p w:rsidR="00E8101E" w:rsidRPr="00274931" w:rsidRDefault="00E8101E" w:rsidP="00E8101E">
      <w:pPr>
        <w:widowControl w:val="0"/>
        <w:suppressAutoHyphens w:val="0"/>
        <w:autoSpaceDE w:val="0"/>
        <w:adjustRightInd w:val="0"/>
        <w:textAlignment w:val="auto"/>
        <w:rPr>
          <w:rFonts w:ascii="PT Astra Serif" w:hAnsi="PT Astra Serif"/>
          <w:b/>
          <w:sz w:val="28"/>
          <w:szCs w:val="28"/>
          <w:lang w:val="ru-RU"/>
        </w:rPr>
      </w:pPr>
      <w:r w:rsidRPr="00274931">
        <w:rPr>
          <w:rFonts w:ascii="PT Astra Serif" w:hAnsi="PT Astra Serif"/>
          <w:b/>
          <w:sz w:val="28"/>
          <w:szCs w:val="28"/>
          <w:lang w:val="ru-RU"/>
        </w:rPr>
        <w:t>______________2020г.                                                                             № ________</w:t>
      </w:r>
    </w:p>
    <w:p w:rsidR="00E8101E" w:rsidRPr="00274931" w:rsidRDefault="00274931" w:rsidP="00E8101E">
      <w:pPr>
        <w:widowControl w:val="0"/>
        <w:suppressAutoHyphens w:val="0"/>
        <w:autoSpaceDE w:val="0"/>
        <w:adjustRightInd w:val="0"/>
        <w:jc w:val="center"/>
        <w:textAlignment w:val="auto"/>
        <w:rPr>
          <w:rFonts w:ascii="PT Astra Serif" w:hAnsi="PT Astra Serif"/>
          <w:b/>
          <w:sz w:val="28"/>
          <w:szCs w:val="28"/>
          <w:lang w:val="ru-RU"/>
        </w:rPr>
      </w:pPr>
      <w:proofErr w:type="spellStart"/>
      <w:r>
        <w:rPr>
          <w:rFonts w:ascii="PT Astra Serif" w:hAnsi="PT Astra Serif"/>
          <w:b/>
          <w:sz w:val="28"/>
          <w:szCs w:val="28"/>
          <w:lang w:val="ru-RU"/>
        </w:rPr>
        <w:t>р.п</w:t>
      </w:r>
      <w:proofErr w:type="gramStart"/>
      <w:r>
        <w:rPr>
          <w:rFonts w:ascii="PT Astra Serif" w:hAnsi="PT Astra Serif"/>
          <w:b/>
          <w:sz w:val="28"/>
          <w:szCs w:val="28"/>
          <w:lang w:val="ru-RU"/>
        </w:rPr>
        <w:t>.</w:t>
      </w:r>
      <w:r w:rsidR="00E8101E" w:rsidRPr="00274931">
        <w:rPr>
          <w:rFonts w:ascii="PT Astra Serif" w:hAnsi="PT Astra Serif"/>
          <w:b/>
          <w:sz w:val="28"/>
          <w:szCs w:val="28"/>
          <w:lang w:val="ru-RU"/>
        </w:rPr>
        <w:t>Ч</w:t>
      </w:r>
      <w:proofErr w:type="gramEnd"/>
      <w:r w:rsidR="00E8101E" w:rsidRPr="00274931">
        <w:rPr>
          <w:rFonts w:ascii="PT Astra Serif" w:hAnsi="PT Astra Serif"/>
          <w:b/>
          <w:sz w:val="28"/>
          <w:szCs w:val="28"/>
          <w:lang w:val="ru-RU"/>
        </w:rPr>
        <w:t>ердаклы</w:t>
      </w:r>
      <w:proofErr w:type="spellEnd"/>
    </w:p>
    <w:p w:rsidR="00E8101E" w:rsidRPr="00274931" w:rsidRDefault="00E8101E" w:rsidP="00E8101E">
      <w:pPr>
        <w:widowControl w:val="0"/>
        <w:suppressAutoHyphens w:val="0"/>
        <w:autoSpaceDE w:val="0"/>
        <w:adjustRightInd w:val="0"/>
        <w:jc w:val="center"/>
        <w:textAlignment w:val="auto"/>
        <w:rPr>
          <w:rFonts w:ascii="PT Astra Serif" w:hAnsi="PT Astra Serif"/>
          <w:b/>
          <w:sz w:val="24"/>
          <w:szCs w:val="24"/>
          <w:lang w:val="ru-RU"/>
        </w:rPr>
      </w:pPr>
    </w:p>
    <w:p w:rsidR="00E8101E" w:rsidRPr="00274931" w:rsidRDefault="00E8101E" w:rsidP="00E8101E">
      <w:pPr>
        <w:widowControl w:val="0"/>
        <w:suppressAutoHyphens w:val="0"/>
        <w:autoSpaceDE w:val="0"/>
        <w:adjustRightInd w:val="0"/>
        <w:jc w:val="center"/>
        <w:textAlignment w:val="auto"/>
        <w:rPr>
          <w:rFonts w:ascii="PT Astra Serif" w:hAnsi="PT Astra Serif" w:cs="Arial"/>
          <w:b/>
          <w:bCs/>
          <w:sz w:val="27"/>
          <w:szCs w:val="27"/>
          <w:lang w:val="ru-RU"/>
        </w:rPr>
      </w:pPr>
      <w:proofErr w:type="gramStart"/>
      <w:r w:rsidRPr="00274931">
        <w:rPr>
          <w:rFonts w:ascii="PT Astra Serif" w:hAnsi="PT Astra Serif"/>
          <w:b/>
          <w:sz w:val="27"/>
          <w:szCs w:val="27"/>
          <w:lang w:val="ru-RU"/>
        </w:rPr>
        <w:t xml:space="preserve">Об утверждении </w:t>
      </w:r>
      <w:r w:rsidRPr="00274931">
        <w:rPr>
          <w:rFonts w:ascii="PT Astra Serif" w:hAnsi="PT Astra Serif" w:cs="Arial"/>
          <w:b/>
          <w:bCs/>
          <w:sz w:val="27"/>
          <w:szCs w:val="27"/>
          <w:lang w:val="ru-RU"/>
        </w:rPr>
        <w:t xml:space="preserve">административного регламента </w:t>
      </w:r>
      <w:r w:rsidRPr="00274931">
        <w:rPr>
          <w:rFonts w:ascii="PT Astra Serif" w:hAnsi="PT Astra Serif" w:cs="Arial"/>
          <w:b/>
          <w:sz w:val="27"/>
          <w:szCs w:val="27"/>
          <w:lang w:val="ru-RU"/>
        </w:rPr>
        <w:t xml:space="preserve">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737D36" w:rsidRPr="00274931">
        <w:rPr>
          <w:rFonts w:ascii="PT Astra Serif" w:hAnsi="PT Astra Serif" w:cs="Arial"/>
          <w:b/>
          <w:sz w:val="27"/>
          <w:szCs w:val="27"/>
          <w:lang w:val="ru-RU"/>
        </w:rPr>
        <w:t>муниципального образования «</w:t>
      </w:r>
      <w:r w:rsidRPr="00274931">
        <w:rPr>
          <w:rFonts w:ascii="PT Astra Serif" w:hAnsi="PT Astra Serif" w:cs="Arial"/>
          <w:b/>
          <w:sz w:val="27"/>
          <w:szCs w:val="27"/>
          <w:lang w:val="ru-RU"/>
        </w:rPr>
        <w:t>Чердаклинск</w:t>
      </w:r>
      <w:r w:rsidR="00737D36" w:rsidRPr="00274931">
        <w:rPr>
          <w:rFonts w:ascii="PT Astra Serif" w:hAnsi="PT Astra Serif" w:cs="Arial"/>
          <w:b/>
          <w:sz w:val="27"/>
          <w:szCs w:val="27"/>
          <w:lang w:val="ru-RU"/>
        </w:rPr>
        <w:t>ий</w:t>
      </w:r>
      <w:r w:rsidRPr="00274931">
        <w:rPr>
          <w:rFonts w:ascii="PT Astra Serif" w:hAnsi="PT Astra Serif" w:cs="Arial"/>
          <w:b/>
          <w:sz w:val="27"/>
          <w:szCs w:val="27"/>
          <w:lang w:val="ru-RU"/>
        </w:rPr>
        <w:t xml:space="preserve"> район</w:t>
      </w:r>
      <w:r w:rsidR="00737D36" w:rsidRPr="00274931">
        <w:rPr>
          <w:rFonts w:ascii="PT Astra Serif" w:hAnsi="PT Astra Serif" w:cs="Arial"/>
          <w:b/>
          <w:sz w:val="27"/>
          <w:szCs w:val="27"/>
          <w:lang w:val="ru-RU"/>
        </w:rPr>
        <w:t>»</w:t>
      </w:r>
      <w:r w:rsidRPr="00274931">
        <w:rPr>
          <w:rFonts w:ascii="PT Astra Serif" w:hAnsi="PT Astra Serif" w:cs="Arial"/>
          <w:b/>
          <w:sz w:val="27"/>
          <w:szCs w:val="27"/>
          <w:lang w:val="ru-RU"/>
        </w:rPr>
        <w:t xml:space="preserve"> Ульяновской области, по автомобильным дорогам местного значения, расположенным на территориях двух и более поселений в границах Чердаклинского</w:t>
      </w:r>
      <w:proofErr w:type="gramEnd"/>
      <w:r w:rsidRPr="00274931">
        <w:rPr>
          <w:rFonts w:ascii="PT Astra Serif" w:hAnsi="PT Astra Serif" w:cs="Arial"/>
          <w:b/>
          <w:sz w:val="27"/>
          <w:szCs w:val="27"/>
          <w:lang w:val="ru-RU"/>
        </w:rPr>
        <w:t xml:space="preserve"> района Ульяновской области, и не проходят по автомобильным дорогам федерального, регионального или межмуниципального значения, участкам таких автомобильных дорог» и признании утратившим силу</w:t>
      </w:r>
      <w:r w:rsidRPr="00274931">
        <w:rPr>
          <w:rFonts w:ascii="PT Astra Serif" w:hAnsi="PT Astra Serif"/>
          <w:sz w:val="27"/>
          <w:szCs w:val="27"/>
          <w:lang w:val="ru-RU"/>
        </w:rPr>
        <w:t xml:space="preserve"> </w:t>
      </w:r>
      <w:r w:rsidRPr="00274931">
        <w:rPr>
          <w:rFonts w:ascii="PT Astra Serif" w:hAnsi="PT Astra Serif" w:cs="Arial"/>
          <w:b/>
          <w:sz w:val="27"/>
          <w:szCs w:val="27"/>
          <w:lang w:val="ru-RU"/>
        </w:rPr>
        <w:t xml:space="preserve">постановления администрации муниципального образования «Чердаклинский район» Ульяновской области от 16.08.2019 №1008   </w:t>
      </w:r>
    </w:p>
    <w:p w:rsidR="00E8101E" w:rsidRPr="00274931" w:rsidRDefault="00E8101E" w:rsidP="00E8101E">
      <w:pPr>
        <w:suppressAutoHyphens w:val="0"/>
        <w:autoSpaceDE w:val="0"/>
        <w:adjustRightInd w:val="0"/>
        <w:jc w:val="center"/>
        <w:textAlignment w:val="auto"/>
        <w:rPr>
          <w:rFonts w:ascii="PT Astra Serif" w:hAnsi="PT Astra Serif" w:cs="Arial"/>
          <w:b/>
          <w:sz w:val="27"/>
          <w:szCs w:val="27"/>
          <w:lang w:val="ru-RU"/>
        </w:rPr>
      </w:pPr>
    </w:p>
    <w:p w:rsidR="00E8101E" w:rsidRPr="00274931" w:rsidRDefault="00E8101E" w:rsidP="00274931">
      <w:pPr>
        <w:widowControl w:val="0"/>
        <w:suppressAutoHyphens w:val="0"/>
        <w:autoSpaceDE w:val="0"/>
        <w:adjustRightInd w:val="0"/>
        <w:ind w:firstLine="709"/>
        <w:jc w:val="both"/>
        <w:textAlignment w:val="auto"/>
        <w:rPr>
          <w:rFonts w:ascii="PT Astra Serif" w:hAnsi="PT Astra Serif"/>
          <w:sz w:val="27"/>
          <w:szCs w:val="27"/>
          <w:lang w:val="ru-RU"/>
        </w:rPr>
      </w:pPr>
      <w:proofErr w:type="gramStart"/>
      <w:r w:rsidRPr="00274931">
        <w:rPr>
          <w:rFonts w:ascii="PT Astra Serif" w:hAnsi="PT Astra Serif"/>
          <w:sz w:val="27"/>
          <w:szCs w:val="27"/>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05.06.2019 № 167 «Об утверждении Порядка выдачи специального разрешения на движение по автомобильным</w:t>
      </w:r>
      <w:proofErr w:type="gramEnd"/>
      <w:r w:rsidRPr="00274931">
        <w:rPr>
          <w:rFonts w:ascii="PT Astra Serif" w:hAnsi="PT Astra Serif"/>
          <w:sz w:val="27"/>
          <w:szCs w:val="27"/>
          <w:lang w:val="ru-RU"/>
        </w:rPr>
        <w:t xml:space="preserve"> дорогам тяжеловесного и (или) крупногабаритного транспортного средства», Уставом муниципального образования «Чердаклинский район» Ульяновской области, администрация муниципального образования «Чердаклин</w:t>
      </w:r>
      <w:r w:rsidR="00274931">
        <w:rPr>
          <w:rFonts w:ascii="PT Astra Serif" w:hAnsi="PT Astra Serif"/>
          <w:sz w:val="27"/>
          <w:szCs w:val="27"/>
          <w:lang w:val="ru-RU"/>
        </w:rPr>
        <w:t>ский район» Ульяновской области</w:t>
      </w:r>
      <w:r w:rsidR="00274931">
        <w:rPr>
          <w:rFonts w:ascii="PT Astra Serif" w:hAnsi="PT Astra Serif"/>
          <w:sz w:val="27"/>
          <w:szCs w:val="27"/>
          <w:lang w:val="ru-RU"/>
        </w:rPr>
        <w:br/>
      </w:r>
      <w:proofErr w:type="gramStart"/>
      <w:r w:rsidRPr="00274931">
        <w:rPr>
          <w:rFonts w:ascii="PT Astra Serif" w:hAnsi="PT Astra Serif"/>
          <w:sz w:val="27"/>
          <w:szCs w:val="27"/>
          <w:lang w:val="ru-RU"/>
        </w:rPr>
        <w:t>п</w:t>
      </w:r>
      <w:proofErr w:type="gramEnd"/>
      <w:r w:rsidRPr="00274931">
        <w:rPr>
          <w:rFonts w:ascii="PT Astra Serif" w:hAnsi="PT Astra Serif"/>
          <w:sz w:val="27"/>
          <w:szCs w:val="27"/>
          <w:lang w:val="ru-RU"/>
        </w:rPr>
        <w:t xml:space="preserve"> о с т а н о в л я е т:</w:t>
      </w:r>
    </w:p>
    <w:p w:rsidR="00E8101E" w:rsidRPr="00274931" w:rsidRDefault="00E8101E" w:rsidP="00E8101E">
      <w:pPr>
        <w:suppressAutoHyphens w:val="0"/>
        <w:autoSpaceDE w:val="0"/>
        <w:adjustRightInd w:val="0"/>
        <w:ind w:firstLine="709"/>
        <w:jc w:val="both"/>
        <w:textAlignment w:val="auto"/>
        <w:rPr>
          <w:rFonts w:ascii="PT Astra Serif" w:hAnsi="PT Astra Serif"/>
          <w:sz w:val="27"/>
          <w:szCs w:val="27"/>
          <w:lang w:val="ru-RU"/>
        </w:rPr>
      </w:pPr>
      <w:r w:rsidRPr="00274931">
        <w:rPr>
          <w:rFonts w:ascii="PT Astra Serif" w:hAnsi="PT Astra Serif"/>
          <w:sz w:val="27"/>
          <w:szCs w:val="27"/>
          <w:lang w:val="ru-RU"/>
        </w:rPr>
        <w:t xml:space="preserve">1. </w:t>
      </w:r>
      <w:proofErr w:type="gramStart"/>
      <w:r w:rsidRPr="00274931">
        <w:rPr>
          <w:rFonts w:ascii="PT Astra Serif" w:hAnsi="PT Astra Serif"/>
          <w:sz w:val="27"/>
          <w:szCs w:val="27"/>
          <w:lang w:val="ru-RU"/>
        </w:rPr>
        <w:t xml:space="preserve">Утвердить прилагаемый административный регламент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737D36" w:rsidRPr="00274931">
        <w:rPr>
          <w:rFonts w:ascii="PT Astra Serif" w:hAnsi="PT Astra Serif"/>
          <w:sz w:val="27"/>
          <w:szCs w:val="27"/>
          <w:lang w:val="ru-RU"/>
        </w:rPr>
        <w:t>муниципального образования «</w:t>
      </w:r>
      <w:r w:rsidRPr="00274931">
        <w:rPr>
          <w:rFonts w:ascii="PT Astra Serif" w:hAnsi="PT Astra Serif"/>
          <w:sz w:val="27"/>
          <w:szCs w:val="27"/>
          <w:lang w:val="ru-RU"/>
        </w:rPr>
        <w:t>Чердаклинск</w:t>
      </w:r>
      <w:r w:rsidR="00737D36" w:rsidRPr="00274931">
        <w:rPr>
          <w:rFonts w:ascii="PT Astra Serif" w:hAnsi="PT Astra Serif"/>
          <w:sz w:val="27"/>
          <w:szCs w:val="27"/>
          <w:lang w:val="ru-RU"/>
        </w:rPr>
        <w:t>ий</w:t>
      </w:r>
      <w:r w:rsidRPr="00274931">
        <w:rPr>
          <w:rFonts w:ascii="PT Astra Serif" w:hAnsi="PT Astra Serif"/>
          <w:sz w:val="27"/>
          <w:szCs w:val="27"/>
          <w:lang w:val="ru-RU"/>
        </w:rPr>
        <w:t xml:space="preserve"> район</w:t>
      </w:r>
      <w:r w:rsidR="00737D36" w:rsidRPr="00274931">
        <w:rPr>
          <w:rFonts w:ascii="PT Astra Serif" w:hAnsi="PT Astra Serif"/>
          <w:sz w:val="27"/>
          <w:szCs w:val="27"/>
          <w:lang w:val="ru-RU"/>
        </w:rPr>
        <w:t>»</w:t>
      </w:r>
      <w:r w:rsidRPr="00274931">
        <w:rPr>
          <w:rFonts w:ascii="PT Astra Serif" w:hAnsi="PT Astra Serif"/>
          <w:sz w:val="27"/>
          <w:szCs w:val="27"/>
          <w:lang w:val="ru-RU"/>
        </w:rPr>
        <w:t xml:space="preserve"> Ульяновской области, по автомобильным дорогам местного значения, расположенным на территориях двух и более поселений в границах Чердаклинского</w:t>
      </w:r>
      <w:proofErr w:type="gramEnd"/>
      <w:r w:rsidRPr="00274931">
        <w:rPr>
          <w:rFonts w:ascii="PT Astra Serif" w:hAnsi="PT Astra Serif"/>
          <w:sz w:val="27"/>
          <w:szCs w:val="27"/>
          <w:lang w:val="ru-RU"/>
        </w:rPr>
        <w:t xml:space="preserve"> района Ульяновской области, и не проходят по автомобильным дорогам федерального, регионального или межмуниципального значения, участкам таких автомобильных дорог».  </w:t>
      </w:r>
    </w:p>
    <w:p w:rsidR="00E8101E" w:rsidRPr="00274931" w:rsidRDefault="00E8101E" w:rsidP="00E8101E">
      <w:pPr>
        <w:widowControl w:val="0"/>
        <w:suppressAutoHyphens w:val="0"/>
        <w:autoSpaceDE w:val="0"/>
        <w:adjustRightInd w:val="0"/>
        <w:ind w:firstLine="709"/>
        <w:jc w:val="both"/>
        <w:textAlignment w:val="auto"/>
        <w:rPr>
          <w:rFonts w:ascii="PT Astra Serif" w:hAnsi="PT Astra Serif"/>
          <w:sz w:val="27"/>
          <w:szCs w:val="27"/>
          <w:lang w:val="ru-RU"/>
        </w:rPr>
      </w:pPr>
      <w:r w:rsidRPr="00274931">
        <w:rPr>
          <w:rFonts w:ascii="PT Astra Serif" w:hAnsi="PT Astra Serif"/>
          <w:sz w:val="27"/>
          <w:szCs w:val="27"/>
          <w:lang w:val="ru-RU"/>
        </w:rPr>
        <w:t xml:space="preserve">2. </w:t>
      </w:r>
      <w:proofErr w:type="gramStart"/>
      <w:r w:rsidRPr="00274931">
        <w:rPr>
          <w:rFonts w:ascii="PT Astra Serif" w:hAnsi="PT Astra Serif"/>
          <w:sz w:val="27"/>
          <w:szCs w:val="27"/>
          <w:lang w:val="ru-RU"/>
        </w:rPr>
        <w:t xml:space="preserve">Признать утратившим силу постановление администрации муниципального образования «Чердаклинский район» Ульяновской области от 16.08.2019 №1008 «Об утверждении административного регламента по предоставлению муниципальной </w:t>
      </w:r>
      <w:r w:rsidRPr="00274931">
        <w:rPr>
          <w:rFonts w:ascii="PT Astra Serif" w:hAnsi="PT Astra Serif"/>
          <w:sz w:val="27"/>
          <w:szCs w:val="27"/>
          <w:lang w:val="ru-RU"/>
        </w:rPr>
        <w:lastRenderedPageBreak/>
        <w:t>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«Чердаклинский район» Ульяновской области</w:t>
      </w:r>
      <w:proofErr w:type="gramEnd"/>
      <w:r w:rsidRPr="00274931">
        <w:rPr>
          <w:rFonts w:ascii="PT Astra Serif" w:hAnsi="PT Astra Serif"/>
          <w:sz w:val="27"/>
          <w:szCs w:val="27"/>
          <w:lang w:val="ru-RU"/>
        </w:rPr>
        <w:t>, муниципального образования «Чердаклинское городское поселение» Чердаклинского района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E8101E" w:rsidRPr="00274931" w:rsidRDefault="00E8101E" w:rsidP="00E8101E">
      <w:pPr>
        <w:widowControl w:val="0"/>
        <w:suppressAutoHyphens w:val="0"/>
        <w:autoSpaceDE w:val="0"/>
        <w:adjustRightInd w:val="0"/>
        <w:ind w:firstLine="709"/>
        <w:jc w:val="both"/>
        <w:textAlignment w:val="auto"/>
        <w:rPr>
          <w:rFonts w:ascii="PT Astra Serif" w:hAnsi="PT Astra Serif"/>
          <w:sz w:val="27"/>
          <w:szCs w:val="27"/>
          <w:lang w:val="ru-RU"/>
        </w:rPr>
      </w:pPr>
      <w:r w:rsidRPr="00274931">
        <w:rPr>
          <w:rFonts w:ascii="PT Astra Serif" w:hAnsi="PT Astra Serif"/>
          <w:sz w:val="27"/>
          <w:szCs w:val="27"/>
          <w:lang w:val="ru-RU"/>
        </w:rPr>
        <w:t>3. Настоящее постановление вступает в силу после его официального обнародования.</w:t>
      </w:r>
    </w:p>
    <w:p w:rsidR="00E8101E" w:rsidRPr="00274931" w:rsidRDefault="00E8101E" w:rsidP="00E8101E">
      <w:pPr>
        <w:widowControl w:val="0"/>
        <w:suppressAutoHyphens w:val="0"/>
        <w:autoSpaceDE w:val="0"/>
        <w:adjustRightInd w:val="0"/>
        <w:ind w:firstLine="709"/>
        <w:jc w:val="both"/>
        <w:textAlignment w:val="auto"/>
        <w:rPr>
          <w:rFonts w:ascii="PT Astra Serif" w:hAnsi="PT Astra Serif"/>
          <w:sz w:val="27"/>
          <w:szCs w:val="27"/>
          <w:lang w:val="ru-RU"/>
        </w:rPr>
      </w:pPr>
    </w:p>
    <w:p w:rsidR="00E8101E" w:rsidRPr="00274931" w:rsidRDefault="00E8101E" w:rsidP="00E8101E">
      <w:pPr>
        <w:widowControl w:val="0"/>
        <w:suppressAutoHyphens w:val="0"/>
        <w:autoSpaceDE w:val="0"/>
        <w:adjustRightInd w:val="0"/>
        <w:ind w:firstLine="709"/>
        <w:jc w:val="both"/>
        <w:textAlignment w:val="auto"/>
        <w:rPr>
          <w:rFonts w:ascii="PT Astra Serif" w:hAnsi="PT Astra Serif"/>
          <w:sz w:val="27"/>
          <w:szCs w:val="27"/>
          <w:lang w:val="ru-RU"/>
        </w:rPr>
      </w:pPr>
    </w:p>
    <w:p w:rsidR="00E8101E" w:rsidRPr="00274931" w:rsidRDefault="00E8101E" w:rsidP="00FE76E8">
      <w:pPr>
        <w:widowControl w:val="0"/>
        <w:suppressAutoHyphens w:val="0"/>
        <w:autoSpaceDE w:val="0"/>
        <w:adjustRightInd w:val="0"/>
        <w:jc w:val="both"/>
        <w:textAlignment w:val="auto"/>
        <w:rPr>
          <w:rFonts w:ascii="PT Astra Serif" w:hAnsi="PT Astra Serif"/>
          <w:sz w:val="27"/>
          <w:szCs w:val="27"/>
          <w:lang w:val="ru-RU"/>
        </w:rPr>
      </w:pPr>
      <w:r w:rsidRPr="00274931">
        <w:rPr>
          <w:rFonts w:ascii="PT Astra Serif" w:hAnsi="PT Astra Serif"/>
          <w:sz w:val="27"/>
          <w:szCs w:val="27"/>
          <w:lang w:val="ru-RU"/>
        </w:rPr>
        <w:t>Глава администрации</w:t>
      </w:r>
    </w:p>
    <w:p w:rsidR="00E8101E" w:rsidRPr="00274931" w:rsidRDefault="00E8101E" w:rsidP="00FE76E8">
      <w:pPr>
        <w:widowControl w:val="0"/>
        <w:suppressAutoHyphens w:val="0"/>
        <w:autoSpaceDE w:val="0"/>
        <w:adjustRightInd w:val="0"/>
        <w:jc w:val="both"/>
        <w:textAlignment w:val="auto"/>
        <w:rPr>
          <w:rFonts w:ascii="PT Astra Serif" w:hAnsi="PT Astra Serif"/>
          <w:sz w:val="27"/>
          <w:szCs w:val="27"/>
          <w:lang w:val="ru-RU"/>
        </w:rPr>
      </w:pPr>
      <w:r w:rsidRPr="00274931">
        <w:rPr>
          <w:rFonts w:ascii="PT Astra Serif" w:hAnsi="PT Astra Serif"/>
          <w:sz w:val="27"/>
          <w:szCs w:val="27"/>
          <w:lang w:val="ru-RU"/>
        </w:rPr>
        <w:t>муниципального образования</w:t>
      </w:r>
    </w:p>
    <w:p w:rsidR="00E8101E" w:rsidRPr="00274931" w:rsidRDefault="00E8101E" w:rsidP="00FE76E8">
      <w:pPr>
        <w:widowControl w:val="0"/>
        <w:suppressAutoHyphens w:val="0"/>
        <w:autoSpaceDE w:val="0"/>
        <w:adjustRightInd w:val="0"/>
        <w:jc w:val="both"/>
        <w:textAlignment w:val="auto"/>
        <w:rPr>
          <w:rFonts w:ascii="PT Astra Serif" w:hAnsi="PT Astra Serif"/>
          <w:sz w:val="27"/>
          <w:szCs w:val="27"/>
          <w:lang w:val="ru-RU"/>
        </w:rPr>
      </w:pPr>
      <w:r w:rsidRPr="00274931">
        <w:rPr>
          <w:rFonts w:ascii="PT Astra Serif" w:hAnsi="PT Astra Serif"/>
          <w:sz w:val="27"/>
          <w:szCs w:val="27"/>
          <w:lang w:val="ru-RU"/>
        </w:rPr>
        <w:t xml:space="preserve">«Чердаклинский район» </w:t>
      </w:r>
    </w:p>
    <w:p w:rsidR="00E8101E" w:rsidRPr="00274931" w:rsidRDefault="00E8101E" w:rsidP="00FE76E8">
      <w:pPr>
        <w:widowControl w:val="0"/>
        <w:suppressAutoHyphens w:val="0"/>
        <w:autoSpaceDE w:val="0"/>
        <w:adjustRightInd w:val="0"/>
        <w:jc w:val="both"/>
        <w:textAlignment w:val="auto"/>
        <w:rPr>
          <w:rFonts w:ascii="PT Astra Serif" w:hAnsi="PT Astra Serif"/>
          <w:sz w:val="27"/>
          <w:szCs w:val="27"/>
          <w:lang w:val="ru-RU"/>
        </w:rPr>
      </w:pPr>
      <w:r w:rsidRPr="00274931">
        <w:rPr>
          <w:rFonts w:ascii="PT Astra Serif" w:hAnsi="PT Astra Serif"/>
          <w:sz w:val="27"/>
          <w:szCs w:val="27"/>
          <w:lang w:val="ru-RU"/>
        </w:rPr>
        <w:t xml:space="preserve">Ульяновской области                                                                             </w:t>
      </w:r>
      <w:r w:rsidR="00FE76E8" w:rsidRPr="00274931">
        <w:rPr>
          <w:rFonts w:ascii="PT Astra Serif" w:hAnsi="PT Astra Serif"/>
          <w:sz w:val="27"/>
          <w:szCs w:val="27"/>
          <w:lang w:val="ru-RU"/>
        </w:rPr>
        <w:t xml:space="preserve">          </w:t>
      </w:r>
      <w:r w:rsidRPr="00274931">
        <w:rPr>
          <w:rFonts w:ascii="PT Astra Serif" w:hAnsi="PT Astra Serif"/>
          <w:sz w:val="27"/>
          <w:szCs w:val="27"/>
          <w:lang w:val="ru-RU"/>
        </w:rPr>
        <w:t xml:space="preserve">М.А.Шпак                           </w:t>
      </w:r>
    </w:p>
    <w:p w:rsidR="00E8101E" w:rsidRPr="00274931" w:rsidRDefault="00E8101E" w:rsidP="00E8101E">
      <w:pPr>
        <w:widowControl w:val="0"/>
        <w:suppressAutoHyphens w:val="0"/>
        <w:autoSpaceDE w:val="0"/>
        <w:adjustRightInd w:val="0"/>
        <w:ind w:firstLine="709"/>
        <w:jc w:val="both"/>
        <w:textAlignment w:val="auto"/>
        <w:rPr>
          <w:rFonts w:ascii="PT Astra Serif" w:hAnsi="PT Astra Serif"/>
          <w:sz w:val="24"/>
          <w:szCs w:val="24"/>
          <w:lang w:val="ru-RU"/>
        </w:rPr>
      </w:pPr>
    </w:p>
    <w:tbl>
      <w:tblPr>
        <w:tblW w:w="10137" w:type="dxa"/>
        <w:tblCellMar>
          <w:left w:w="10" w:type="dxa"/>
          <w:right w:w="10" w:type="dxa"/>
        </w:tblCellMar>
        <w:tblLook w:val="0000" w:firstRow="0" w:lastRow="0" w:firstColumn="0" w:lastColumn="0" w:noHBand="0" w:noVBand="0"/>
      </w:tblPr>
      <w:tblGrid>
        <w:gridCol w:w="5068"/>
        <w:gridCol w:w="5069"/>
      </w:tblGrid>
      <w:tr w:rsidR="00E8101E" w:rsidRPr="00274931" w:rsidTr="00E8101E">
        <w:tc>
          <w:tcPr>
            <w:tcW w:w="5068" w:type="dxa"/>
            <w:shd w:val="clear" w:color="auto" w:fill="auto"/>
            <w:tcMar>
              <w:top w:w="0" w:type="dxa"/>
              <w:left w:w="108" w:type="dxa"/>
              <w:bottom w:w="0" w:type="dxa"/>
              <w:right w:w="108" w:type="dxa"/>
            </w:tcMar>
          </w:tcPr>
          <w:p w:rsidR="00E8101E" w:rsidRPr="00274931" w:rsidRDefault="00E8101E" w:rsidP="00E8101E">
            <w:pPr>
              <w:widowControl w:val="0"/>
              <w:autoSpaceDE w:val="0"/>
              <w:jc w:val="center"/>
              <w:rPr>
                <w:rFonts w:ascii="PT Astra Serif" w:hAnsi="PT Astra Serif"/>
                <w:b/>
                <w:bCs/>
                <w:sz w:val="26"/>
                <w:szCs w:val="26"/>
                <w:lang w:val="ru-RU"/>
              </w:rPr>
            </w:pPr>
          </w:p>
        </w:tc>
        <w:tc>
          <w:tcPr>
            <w:tcW w:w="5069" w:type="dxa"/>
            <w:shd w:val="clear" w:color="auto" w:fill="auto"/>
            <w:tcMar>
              <w:top w:w="0" w:type="dxa"/>
              <w:left w:w="108" w:type="dxa"/>
              <w:bottom w:w="0" w:type="dxa"/>
              <w:right w:w="108" w:type="dxa"/>
            </w:tcMar>
          </w:tcPr>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274931" w:rsidRPr="00274931" w:rsidRDefault="00274931" w:rsidP="00E8101E">
            <w:pPr>
              <w:widowControl w:val="0"/>
              <w:autoSpaceDE w:val="0"/>
              <w:ind w:left="177" w:right="140"/>
              <w:jc w:val="center"/>
              <w:rPr>
                <w:rFonts w:ascii="PT Astra Serif" w:hAnsi="PT Astra Serif"/>
                <w:bCs/>
                <w:sz w:val="24"/>
                <w:szCs w:val="26"/>
                <w:lang w:val="ru-RU"/>
              </w:rPr>
            </w:pPr>
          </w:p>
          <w:p w:rsidR="00274931" w:rsidRPr="00274931" w:rsidRDefault="00274931" w:rsidP="00E8101E">
            <w:pPr>
              <w:widowControl w:val="0"/>
              <w:autoSpaceDE w:val="0"/>
              <w:ind w:left="177" w:right="140"/>
              <w:jc w:val="center"/>
              <w:rPr>
                <w:rFonts w:ascii="PT Astra Serif" w:hAnsi="PT Astra Serif"/>
                <w:bCs/>
                <w:sz w:val="24"/>
                <w:szCs w:val="26"/>
                <w:lang w:val="ru-RU"/>
              </w:rPr>
            </w:pPr>
          </w:p>
          <w:p w:rsidR="00274931" w:rsidRPr="00274931" w:rsidRDefault="00274931"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Default="00E8101E" w:rsidP="00E8101E">
            <w:pPr>
              <w:widowControl w:val="0"/>
              <w:autoSpaceDE w:val="0"/>
              <w:ind w:left="177" w:right="140"/>
              <w:jc w:val="center"/>
              <w:rPr>
                <w:rFonts w:ascii="PT Astra Serif" w:hAnsi="PT Astra Serif"/>
                <w:bCs/>
                <w:sz w:val="24"/>
                <w:szCs w:val="26"/>
                <w:lang w:val="ru-RU"/>
              </w:rPr>
            </w:pPr>
          </w:p>
          <w:p w:rsidR="00274931" w:rsidRDefault="00274931" w:rsidP="00E8101E">
            <w:pPr>
              <w:widowControl w:val="0"/>
              <w:autoSpaceDE w:val="0"/>
              <w:ind w:left="177" w:right="140"/>
              <w:jc w:val="center"/>
              <w:rPr>
                <w:rFonts w:ascii="PT Astra Serif" w:hAnsi="PT Astra Serif"/>
                <w:bCs/>
                <w:sz w:val="24"/>
                <w:szCs w:val="26"/>
                <w:lang w:val="ru-RU"/>
              </w:rPr>
            </w:pPr>
          </w:p>
          <w:p w:rsidR="00274931" w:rsidRDefault="00274931" w:rsidP="00E8101E">
            <w:pPr>
              <w:widowControl w:val="0"/>
              <w:autoSpaceDE w:val="0"/>
              <w:ind w:left="177" w:right="140"/>
              <w:jc w:val="center"/>
              <w:rPr>
                <w:rFonts w:ascii="PT Astra Serif" w:hAnsi="PT Astra Serif"/>
                <w:bCs/>
                <w:sz w:val="24"/>
                <w:szCs w:val="26"/>
                <w:lang w:val="ru-RU"/>
              </w:rPr>
            </w:pPr>
          </w:p>
          <w:p w:rsidR="00274931" w:rsidRDefault="00274931" w:rsidP="00E8101E">
            <w:pPr>
              <w:widowControl w:val="0"/>
              <w:autoSpaceDE w:val="0"/>
              <w:ind w:left="177" w:right="140"/>
              <w:jc w:val="center"/>
              <w:rPr>
                <w:rFonts w:ascii="PT Astra Serif" w:hAnsi="PT Astra Serif"/>
                <w:bCs/>
                <w:sz w:val="24"/>
                <w:szCs w:val="26"/>
                <w:lang w:val="ru-RU"/>
              </w:rPr>
            </w:pPr>
          </w:p>
          <w:p w:rsidR="00274931" w:rsidRPr="00274931" w:rsidRDefault="00274931"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right="140"/>
              <w:jc w:val="center"/>
              <w:rPr>
                <w:rFonts w:ascii="PT Astra Serif" w:hAnsi="PT Astra Serif"/>
                <w:bCs/>
                <w:sz w:val="26"/>
                <w:szCs w:val="26"/>
                <w:lang w:val="ru-RU"/>
              </w:rPr>
            </w:pPr>
            <w:r w:rsidRPr="00274931">
              <w:rPr>
                <w:rFonts w:ascii="PT Astra Serif" w:hAnsi="PT Astra Serif"/>
                <w:bCs/>
                <w:sz w:val="26"/>
                <w:szCs w:val="26"/>
                <w:lang w:val="ru-RU"/>
              </w:rPr>
              <w:lastRenderedPageBreak/>
              <w:t>УТВЕРЖДЁН</w:t>
            </w:r>
          </w:p>
          <w:p w:rsidR="00E8101E" w:rsidRPr="00274931" w:rsidRDefault="00E8101E" w:rsidP="00E8101E">
            <w:pPr>
              <w:widowControl w:val="0"/>
              <w:autoSpaceDE w:val="0"/>
              <w:ind w:left="177" w:right="140"/>
              <w:jc w:val="center"/>
              <w:rPr>
                <w:rFonts w:ascii="PT Astra Serif" w:hAnsi="PT Astra Serif"/>
                <w:bCs/>
                <w:sz w:val="26"/>
                <w:szCs w:val="26"/>
                <w:lang w:val="ru-RU"/>
              </w:rPr>
            </w:pPr>
            <w:r w:rsidRPr="00274931">
              <w:rPr>
                <w:rFonts w:ascii="PT Astra Serif" w:hAnsi="PT Astra Serif"/>
                <w:bCs/>
                <w:sz w:val="26"/>
                <w:szCs w:val="26"/>
                <w:lang w:val="ru-RU"/>
              </w:rPr>
              <w:t>постановлением</w:t>
            </w:r>
            <w:r w:rsidRPr="00274931">
              <w:rPr>
                <w:rFonts w:ascii="PT Astra Serif" w:hAnsi="PT Astra Serif"/>
                <w:lang w:val="ru-RU"/>
              </w:rPr>
              <w:t xml:space="preserve"> </w:t>
            </w:r>
            <w:r w:rsidRPr="00274931">
              <w:rPr>
                <w:rFonts w:ascii="PT Astra Serif" w:hAnsi="PT Astra Serif"/>
                <w:bCs/>
                <w:sz w:val="26"/>
                <w:szCs w:val="26"/>
                <w:lang w:val="ru-RU"/>
              </w:rPr>
              <w:t>администрации</w:t>
            </w:r>
          </w:p>
          <w:p w:rsidR="00E8101E" w:rsidRPr="00274931" w:rsidRDefault="00E8101E" w:rsidP="00E8101E">
            <w:pPr>
              <w:widowControl w:val="0"/>
              <w:autoSpaceDE w:val="0"/>
              <w:ind w:left="177" w:right="140"/>
              <w:jc w:val="center"/>
              <w:rPr>
                <w:rFonts w:ascii="PT Astra Serif" w:hAnsi="PT Astra Serif"/>
                <w:bCs/>
                <w:sz w:val="26"/>
                <w:szCs w:val="26"/>
                <w:lang w:val="ru-RU"/>
              </w:rPr>
            </w:pPr>
            <w:r w:rsidRPr="00274931">
              <w:rPr>
                <w:rFonts w:ascii="PT Astra Serif" w:hAnsi="PT Astra Serif"/>
                <w:bCs/>
                <w:sz w:val="26"/>
                <w:szCs w:val="26"/>
                <w:lang w:val="ru-RU"/>
              </w:rPr>
              <w:t xml:space="preserve"> муниципального образования «Чердаклинский район» </w:t>
            </w:r>
          </w:p>
          <w:p w:rsidR="00E8101E" w:rsidRPr="00274931" w:rsidRDefault="00E8101E" w:rsidP="00E8101E">
            <w:pPr>
              <w:widowControl w:val="0"/>
              <w:autoSpaceDE w:val="0"/>
              <w:ind w:left="177" w:right="140"/>
              <w:jc w:val="center"/>
              <w:rPr>
                <w:rFonts w:ascii="PT Astra Serif" w:hAnsi="PT Astra Serif"/>
                <w:bCs/>
                <w:sz w:val="26"/>
                <w:szCs w:val="26"/>
                <w:lang w:val="ru-RU"/>
              </w:rPr>
            </w:pPr>
            <w:r w:rsidRPr="00274931">
              <w:rPr>
                <w:rFonts w:ascii="PT Astra Serif" w:hAnsi="PT Astra Serif"/>
                <w:bCs/>
                <w:sz w:val="26"/>
                <w:szCs w:val="26"/>
                <w:lang w:val="ru-RU"/>
              </w:rPr>
              <w:t>Ульяновской области</w:t>
            </w:r>
          </w:p>
          <w:p w:rsidR="00E8101E" w:rsidRPr="00274931" w:rsidRDefault="00E8101E" w:rsidP="00E8101E">
            <w:pPr>
              <w:widowControl w:val="0"/>
              <w:autoSpaceDE w:val="0"/>
              <w:ind w:left="177" w:right="140"/>
              <w:jc w:val="center"/>
              <w:rPr>
                <w:rFonts w:ascii="PT Astra Serif" w:hAnsi="PT Astra Serif"/>
                <w:bCs/>
                <w:sz w:val="26"/>
                <w:szCs w:val="26"/>
                <w:lang w:val="ru-RU"/>
              </w:rPr>
            </w:pPr>
            <w:r w:rsidRPr="00274931">
              <w:rPr>
                <w:rFonts w:ascii="PT Astra Serif" w:hAnsi="PT Astra Serif"/>
                <w:bCs/>
                <w:sz w:val="26"/>
                <w:szCs w:val="26"/>
                <w:lang w:val="ru-RU"/>
              </w:rPr>
              <w:t xml:space="preserve">      от _______________2020 г. № _____</w:t>
            </w: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E8101E">
            <w:pPr>
              <w:widowControl w:val="0"/>
              <w:autoSpaceDE w:val="0"/>
              <w:ind w:left="177" w:right="140"/>
              <w:jc w:val="center"/>
              <w:rPr>
                <w:rFonts w:ascii="PT Astra Serif" w:hAnsi="PT Astra Serif"/>
                <w:bCs/>
                <w:sz w:val="24"/>
                <w:szCs w:val="26"/>
                <w:lang w:val="ru-RU"/>
              </w:rPr>
            </w:pPr>
          </w:p>
          <w:p w:rsidR="00E8101E" w:rsidRPr="00274931" w:rsidRDefault="00E8101E" w:rsidP="00C76051">
            <w:pPr>
              <w:widowControl w:val="0"/>
              <w:autoSpaceDE w:val="0"/>
              <w:ind w:left="177" w:right="140"/>
              <w:jc w:val="center"/>
              <w:rPr>
                <w:rFonts w:ascii="PT Astra Serif" w:hAnsi="PT Astra Serif"/>
                <w:b/>
                <w:bCs/>
                <w:sz w:val="26"/>
                <w:szCs w:val="26"/>
                <w:lang w:val="ru-RU"/>
              </w:rPr>
            </w:pPr>
          </w:p>
        </w:tc>
      </w:tr>
    </w:tbl>
    <w:p w:rsidR="00E8101E" w:rsidRPr="00274931" w:rsidRDefault="00FE76E8" w:rsidP="00E8101E">
      <w:pPr>
        <w:autoSpaceDE w:val="0"/>
        <w:jc w:val="center"/>
        <w:rPr>
          <w:rFonts w:ascii="PT Astra Serif" w:eastAsiaTheme="minorHAnsi" w:hAnsi="PT Astra Serif"/>
          <w:b/>
          <w:sz w:val="24"/>
          <w:szCs w:val="24"/>
          <w:lang w:val="ru-RU" w:eastAsia="en-US"/>
        </w:rPr>
      </w:pPr>
      <w:r w:rsidRPr="00274931">
        <w:rPr>
          <w:rFonts w:ascii="PT Astra Serif" w:eastAsiaTheme="minorHAnsi" w:hAnsi="PT Astra Serif"/>
          <w:b/>
          <w:sz w:val="24"/>
          <w:szCs w:val="24"/>
          <w:lang w:val="ru-RU" w:eastAsia="en-US"/>
        </w:rPr>
        <w:lastRenderedPageBreak/>
        <w:t>АДМИНИСТРАТИВНЫЙ РЕГЛАМЕНТ</w:t>
      </w:r>
    </w:p>
    <w:p w:rsidR="00E8101E" w:rsidRPr="00274931" w:rsidRDefault="00E8101E" w:rsidP="00C76051">
      <w:pPr>
        <w:suppressAutoHyphens w:val="0"/>
        <w:autoSpaceDE w:val="0"/>
        <w:adjustRightInd w:val="0"/>
        <w:jc w:val="center"/>
        <w:textAlignment w:val="auto"/>
        <w:rPr>
          <w:rFonts w:ascii="PT Astra Serif" w:eastAsiaTheme="minorHAnsi" w:hAnsi="PT Astra Serif"/>
          <w:b/>
          <w:sz w:val="24"/>
          <w:szCs w:val="24"/>
          <w:lang w:val="ru-RU" w:eastAsia="en-US"/>
        </w:rPr>
      </w:pPr>
      <w:r w:rsidRPr="00274931">
        <w:rPr>
          <w:rFonts w:ascii="PT Astra Serif" w:eastAsiaTheme="minorHAnsi" w:hAnsi="PT Astra Serif"/>
          <w:b/>
          <w:sz w:val="24"/>
          <w:szCs w:val="24"/>
          <w:lang w:val="ru-RU" w:eastAsia="en-US"/>
        </w:rPr>
        <w:t>предоставления муниципальной услуги:</w:t>
      </w:r>
      <w:r w:rsidR="00C76051" w:rsidRPr="00274931">
        <w:rPr>
          <w:rFonts w:ascii="PT Astra Serif" w:hAnsi="PT Astra Serif"/>
          <w:lang w:val="ru-RU"/>
        </w:rPr>
        <w:t xml:space="preserve"> </w:t>
      </w:r>
      <w:proofErr w:type="gramStart"/>
      <w:r w:rsidR="00C76051" w:rsidRPr="00274931">
        <w:rPr>
          <w:rFonts w:ascii="PT Astra Serif" w:eastAsiaTheme="minorHAnsi" w:hAnsi="PT Astra Serif"/>
          <w:b/>
          <w:sz w:val="24"/>
          <w:szCs w:val="24"/>
          <w:lang w:val="ru-RU"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737D36" w:rsidRPr="00274931">
        <w:rPr>
          <w:rFonts w:ascii="PT Astra Serif" w:eastAsiaTheme="minorHAnsi" w:hAnsi="PT Astra Serif"/>
          <w:b/>
          <w:sz w:val="24"/>
          <w:szCs w:val="24"/>
          <w:lang w:val="ru-RU" w:eastAsia="en-US"/>
        </w:rPr>
        <w:t>муниципального образования «Чердаклинский</w:t>
      </w:r>
      <w:r w:rsidR="00C76051" w:rsidRPr="00274931">
        <w:rPr>
          <w:rFonts w:ascii="PT Astra Serif" w:eastAsiaTheme="minorHAnsi" w:hAnsi="PT Astra Serif"/>
          <w:b/>
          <w:sz w:val="24"/>
          <w:szCs w:val="24"/>
          <w:lang w:val="ru-RU" w:eastAsia="en-US"/>
        </w:rPr>
        <w:t xml:space="preserve"> район</w:t>
      </w:r>
      <w:r w:rsidR="00737D36" w:rsidRPr="00274931">
        <w:rPr>
          <w:rFonts w:ascii="PT Astra Serif" w:eastAsiaTheme="minorHAnsi" w:hAnsi="PT Astra Serif"/>
          <w:b/>
          <w:sz w:val="24"/>
          <w:szCs w:val="24"/>
          <w:lang w:val="ru-RU" w:eastAsia="en-US"/>
        </w:rPr>
        <w:t>»</w:t>
      </w:r>
      <w:r w:rsidR="00C76051" w:rsidRPr="00274931">
        <w:rPr>
          <w:rFonts w:ascii="PT Astra Serif" w:eastAsiaTheme="minorHAnsi" w:hAnsi="PT Astra Serif"/>
          <w:b/>
          <w:sz w:val="24"/>
          <w:szCs w:val="24"/>
          <w:lang w:val="ru-RU" w:eastAsia="en-US"/>
        </w:rPr>
        <w:t xml:space="preserve"> Ульяновской области, по автомобильным дорогам местного значения, расположенным на территориях двух и более поселений в границах Чердаклинского района Ульяновской области, и не проходят по</w:t>
      </w:r>
      <w:proofErr w:type="gramEnd"/>
      <w:r w:rsidR="00C76051" w:rsidRPr="00274931">
        <w:rPr>
          <w:rFonts w:ascii="PT Astra Serif" w:eastAsiaTheme="minorHAnsi" w:hAnsi="PT Astra Serif"/>
          <w:b/>
          <w:sz w:val="24"/>
          <w:szCs w:val="24"/>
          <w:lang w:val="ru-RU" w:eastAsia="en-US"/>
        </w:rPr>
        <w:t xml:space="preserve"> автомобильным дорогам федерального, регионального или межмуниципального значения, участкам таких автомобильных дорог» </w:t>
      </w:r>
      <w:r w:rsidRPr="00274931">
        <w:rPr>
          <w:rFonts w:ascii="PT Astra Serif" w:eastAsiaTheme="minorHAnsi" w:hAnsi="PT Astra Serif"/>
          <w:b/>
          <w:sz w:val="24"/>
          <w:szCs w:val="24"/>
          <w:lang w:val="ru-RU" w:eastAsia="en-US"/>
        </w:rPr>
        <w:t xml:space="preserve"> (далее – выдача специального разрешения)</w:t>
      </w:r>
    </w:p>
    <w:p w:rsidR="00E8101E" w:rsidRPr="00274931" w:rsidRDefault="00E8101E" w:rsidP="00E8101E">
      <w:pPr>
        <w:widowControl w:val="0"/>
        <w:autoSpaceDE w:val="0"/>
        <w:jc w:val="center"/>
        <w:rPr>
          <w:rFonts w:ascii="PT Astra Serif" w:hAnsi="PT Astra Serif"/>
          <w:b/>
          <w:sz w:val="24"/>
          <w:szCs w:val="24"/>
          <w:lang w:val="ru-RU"/>
        </w:rPr>
      </w:pPr>
      <w:bookmarkStart w:id="1" w:name="Par50"/>
      <w:bookmarkEnd w:id="1"/>
    </w:p>
    <w:p w:rsidR="00E8101E" w:rsidRPr="00274931" w:rsidRDefault="00E8101E" w:rsidP="00E8101E">
      <w:pPr>
        <w:widowControl w:val="0"/>
        <w:autoSpaceDE w:val="0"/>
        <w:jc w:val="center"/>
        <w:rPr>
          <w:rFonts w:ascii="PT Astra Serif" w:hAnsi="PT Astra Serif"/>
          <w:sz w:val="24"/>
          <w:szCs w:val="24"/>
          <w:lang w:val="ru-RU"/>
        </w:rPr>
      </w:pPr>
      <w:r w:rsidRPr="00274931">
        <w:rPr>
          <w:rFonts w:ascii="PT Astra Serif" w:hAnsi="PT Astra Serif"/>
          <w:b/>
          <w:sz w:val="24"/>
          <w:szCs w:val="24"/>
          <w:lang w:val="ru-RU"/>
        </w:rPr>
        <w:t>1. Общие положения</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1.1. Предмет регулирования административного регламента</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C76051">
      <w:pPr>
        <w:autoSpaceDE w:val="0"/>
        <w:ind w:firstLine="709"/>
        <w:jc w:val="both"/>
        <w:rPr>
          <w:rFonts w:ascii="PT Astra Serif" w:eastAsia="Calibri" w:hAnsi="PT Astra Serif"/>
          <w:bCs/>
          <w:color w:val="000000"/>
          <w:sz w:val="24"/>
          <w:szCs w:val="24"/>
          <w:lang w:val="ru-RU"/>
        </w:rPr>
      </w:pPr>
      <w:bookmarkStart w:id="2" w:name="Par52"/>
      <w:bookmarkEnd w:id="2"/>
      <w:proofErr w:type="gramStart"/>
      <w:r w:rsidRPr="00274931">
        <w:rPr>
          <w:rFonts w:ascii="PT Astra Serif" w:hAnsi="PT Astra Serif"/>
          <w:sz w:val="24"/>
          <w:szCs w:val="24"/>
          <w:lang w:val="ru-RU"/>
        </w:rPr>
        <w:t>Настоящий административный регламент устанавливает порядок предоставления</w:t>
      </w:r>
      <w:r w:rsidR="00C76051" w:rsidRPr="00274931">
        <w:rPr>
          <w:rFonts w:ascii="PT Astra Serif" w:hAnsi="PT Astra Serif"/>
          <w:sz w:val="24"/>
          <w:szCs w:val="24"/>
          <w:lang w:val="ru-RU"/>
        </w:rPr>
        <w:t xml:space="preserve"> администрацией</w:t>
      </w:r>
      <w:r w:rsidR="00C76051" w:rsidRPr="00274931">
        <w:rPr>
          <w:rFonts w:ascii="PT Astra Serif" w:hAnsi="PT Astra Serif"/>
          <w:lang w:val="ru-RU"/>
        </w:rPr>
        <w:t xml:space="preserve"> </w:t>
      </w:r>
      <w:r w:rsidR="00C76051" w:rsidRPr="00274931">
        <w:rPr>
          <w:rFonts w:ascii="PT Astra Serif" w:hAnsi="PT Astra Serif"/>
          <w:sz w:val="24"/>
          <w:szCs w:val="24"/>
          <w:lang w:val="ru-RU"/>
        </w:rPr>
        <w:t xml:space="preserve">муниципального образования «Чердаклинский район» Ульяновской области </w:t>
      </w:r>
      <w:r w:rsidRPr="00274931">
        <w:rPr>
          <w:rFonts w:ascii="PT Astra Serif" w:hAnsi="PT Astra Serif"/>
          <w:sz w:val="24"/>
          <w:szCs w:val="24"/>
          <w:lang w:val="ru-RU"/>
        </w:rPr>
        <w:t xml:space="preserve">(далее – уполномоченный орган) </w:t>
      </w:r>
      <w:r w:rsidRPr="00274931">
        <w:rPr>
          <w:rFonts w:ascii="PT Astra Serif" w:eastAsia="Calibri" w:hAnsi="PT Astra Serif"/>
          <w:bCs/>
          <w:color w:val="000000"/>
          <w:sz w:val="24"/>
          <w:szCs w:val="24"/>
          <w:lang w:val="ru-RU"/>
        </w:rPr>
        <w:t xml:space="preserve">на территории </w:t>
      </w:r>
      <w:r w:rsidR="00C76051" w:rsidRPr="00274931">
        <w:rPr>
          <w:rFonts w:ascii="PT Astra Serif" w:eastAsia="Calibri" w:hAnsi="PT Astra Serif"/>
          <w:bCs/>
          <w:color w:val="000000"/>
          <w:sz w:val="24"/>
          <w:szCs w:val="24"/>
          <w:lang w:val="ru-RU"/>
        </w:rPr>
        <w:t xml:space="preserve">муниципального образования «Чердаклинский район» Ульяновской области </w:t>
      </w:r>
      <w:r w:rsidRPr="00274931">
        <w:rPr>
          <w:rFonts w:ascii="PT Astra Serif" w:hAnsi="PT Astra Serif"/>
          <w:sz w:val="24"/>
          <w:szCs w:val="24"/>
          <w:lang w:val="ru-RU"/>
        </w:rPr>
        <w:t xml:space="preserve">муниципальной </w:t>
      </w:r>
      <w:r w:rsidRPr="00274931">
        <w:rPr>
          <w:rFonts w:ascii="PT Astra Serif" w:eastAsiaTheme="minorHAnsi" w:hAnsi="PT Astra Serif"/>
          <w:sz w:val="24"/>
          <w:szCs w:val="24"/>
          <w:lang w:val="ru-RU" w:eastAsia="en-US"/>
        </w:rPr>
        <w:t xml:space="preserve">услуги по выдаче специального разрешения </w:t>
      </w:r>
      <w:r w:rsidR="009C0B24" w:rsidRPr="00274931">
        <w:rPr>
          <w:rFonts w:ascii="PT Astra Serif" w:eastAsiaTheme="minorHAnsi" w:hAnsi="PT Astra Serif"/>
          <w:sz w:val="24"/>
          <w:szCs w:val="24"/>
          <w:lang w:val="ru-RU" w:eastAsia="en-US"/>
        </w:rPr>
        <w:t>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w:t>
      </w:r>
      <w:proofErr w:type="gramEnd"/>
      <w:r w:rsidR="009C0B24" w:rsidRPr="00274931">
        <w:rPr>
          <w:rFonts w:ascii="PT Astra Serif" w:eastAsiaTheme="minorHAnsi" w:hAnsi="PT Astra Serif"/>
          <w:sz w:val="24"/>
          <w:szCs w:val="24"/>
          <w:lang w:val="ru-RU" w:eastAsia="en-US"/>
        </w:rPr>
        <w:t xml:space="preserve"> образования «Чердаклинский район» Ульяновской области, по автомобильным дорогам местного значения, расположенным на территориях двух и более поселений в границах Чердаклинского района Ульяновской области, и не проходят по автомобильным дорогам федерального, регионального или межмуниципального значения, участкам таких автомобильных дорог </w:t>
      </w:r>
      <w:r w:rsidRPr="00274931">
        <w:rPr>
          <w:rFonts w:ascii="PT Astra Serif" w:eastAsiaTheme="minorHAnsi" w:hAnsi="PT Astra Serif"/>
          <w:sz w:val="24"/>
          <w:szCs w:val="24"/>
          <w:lang w:val="ru-RU" w:eastAsia="en-US"/>
        </w:rPr>
        <w:t>(далее – административный регламент, муниципальная услуга).</w:t>
      </w:r>
    </w:p>
    <w:p w:rsidR="00E8101E" w:rsidRPr="00274931" w:rsidRDefault="00E8101E" w:rsidP="00E8101E">
      <w:pPr>
        <w:jc w:val="center"/>
        <w:rPr>
          <w:rFonts w:ascii="PT Astra Serif" w:hAnsi="PT Astra Serif"/>
          <w:color w:val="000000"/>
          <w:sz w:val="24"/>
          <w:szCs w:val="24"/>
          <w:lang w:val="ru-RU"/>
        </w:rPr>
      </w:pPr>
    </w:p>
    <w:p w:rsidR="00E8101E" w:rsidRPr="00274931" w:rsidRDefault="00E8101E" w:rsidP="00E8101E">
      <w:pPr>
        <w:jc w:val="center"/>
        <w:rPr>
          <w:rFonts w:ascii="PT Astra Serif" w:hAnsi="PT Astra Serif"/>
          <w:b/>
          <w:color w:val="000000"/>
          <w:sz w:val="24"/>
          <w:szCs w:val="24"/>
          <w:lang w:val="ru-RU"/>
        </w:rPr>
      </w:pPr>
      <w:r w:rsidRPr="00274931">
        <w:rPr>
          <w:rFonts w:ascii="PT Astra Serif" w:hAnsi="PT Astra Serif"/>
          <w:b/>
          <w:color w:val="000000"/>
          <w:sz w:val="24"/>
          <w:szCs w:val="24"/>
          <w:lang w:val="ru-RU"/>
        </w:rPr>
        <w:t>1.2. Описание заявителей</w:t>
      </w:r>
    </w:p>
    <w:p w:rsidR="00E8101E" w:rsidRPr="00274931" w:rsidRDefault="00E8101E" w:rsidP="00E8101E">
      <w:pPr>
        <w:autoSpaceDE w:val="0"/>
        <w:jc w:val="center"/>
        <w:rPr>
          <w:rFonts w:ascii="PT Astra Serif" w:hAnsi="PT Astra Serif"/>
          <w:sz w:val="24"/>
          <w:szCs w:val="24"/>
          <w:lang w:val="ru-RU"/>
        </w:rPr>
      </w:pPr>
    </w:p>
    <w:p w:rsidR="00E8101E" w:rsidRPr="00274931" w:rsidRDefault="00E8101E" w:rsidP="00E8101E">
      <w:pPr>
        <w:suppressAutoHyphens w:val="0"/>
        <w:autoSpaceDE w:val="0"/>
        <w:adjustRightInd w:val="0"/>
        <w:ind w:firstLine="709"/>
        <w:jc w:val="both"/>
        <w:textAlignment w:val="auto"/>
        <w:rPr>
          <w:rFonts w:ascii="PT Astra Serif" w:eastAsia="Calibri" w:hAnsi="PT Astra Serif"/>
          <w:bCs/>
          <w:color w:val="000000"/>
          <w:sz w:val="24"/>
          <w:szCs w:val="24"/>
          <w:lang w:val="ru-RU"/>
        </w:rPr>
      </w:pPr>
      <w:r w:rsidRPr="00274931">
        <w:rPr>
          <w:rFonts w:ascii="PT Astra Serif" w:eastAsia="Calibri" w:hAnsi="PT Astra Serif"/>
          <w:bCs/>
          <w:color w:val="000000"/>
          <w:sz w:val="24"/>
          <w:szCs w:val="24"/>
          <w:lang w:val="ru-RU"/>
        </w:rPr>
        <w:t xml:space="preserve">Муниципальная услуга предоставляется владельцам транспортных средств </w:t>
      </w:r>
      <w:r w:rsidRPr="00274931">
        <w:rPr>
          <w:rFonts w:ascii="PT Astra Serif" w:eastAsiaTheme="minorHAnsi" w:hAnsi="PT Astra Serif"/>
          <w:sz w:val="24"/>
          <w:szCs w:val="24"/>
          <w:lang w:val="ru-RU" w:eastAsia="en-US"/>
        </w:rPr>
        <w:t>–</w:t>
      </w:r>
      <w:r w:rsidRPr="00274931">
        <w:rPr>
          <w:rFonts w:ascii="PT Astra Serif" w:eastAsia="Calibri" w:hAnsi="PT Astra Serif"/>
          <w:bCs/>
          <w:color w:val="000000"/>
          <w:sz w:val="24"/>
          <w:szCs w:val="24"/>
          <w:lang w:val="ru-RU"/>
        </w:rPr>
        <w:t xml:space="preserve"> физическим лицам, индивидуальным предпринимателям или юридическим лицам</w:t>
      </w:r>
      <w:r w:rsidRPr="00274931">
        <w:rPr>
          <w:rFonts w:ascii="PT Astra Serif" w:eastAsiaTheme="minorHAnsi" w:hAnsi="PT Astra Serif"/>
          <w:sz w:val="24"/>
          <w:szCs w:val="24"/>
          <w:lang w:val="ru-RU" w:eastAsia="en-US"/>
        </w:rPr>
        <w:t xml:space="preserve"> </w:t>
      </w:r>
      <w:r w:rsidRPr="00274931">
        <w:rPr>
          <w:rFonts w:ascii="PT Astra Serif" w:eastAsiaTheme="minorHAnsi" w:hAnsi="PT Astra Serif"/>
          <w:sz w:val="24"/>
          <w:szCs w:val="24"/>
          <w:lang w:val="ru-RU" w:eastAsia="en-US"/>
        </w:rPr>
        <w:b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274931">
        <w:rPr>
          <w:rFonts w:ascii="PT Astra Serif" w:eastAsia="Calibri" w:hAnsi="PT Astra Serif"/>
          <w:bCs/>
          <w:color w:val="000000"/>
          <w:sz w:val="24"/>
          <w:szCs w:val="24"/>
          <w:lang w:val="ru-RU"/>
        </w:rPr>
        <w:t>(далее – заявитель).</w:t>
      </w:r>
    </w:p>
    <w:p w:rsidR="00E8101E" w:rsidRPr="00274931" w:rsidRDefault="00E8101E" w:rsidP="00E8101E">
      <w:pPr>
        <w:suppressAutoHyphens w:val="0"/>
        <w:autoSpaceDE w:val="0"/>
        <w:adjustRightInd w:val="0"/>
        <w:ind w:firstLine="709"/>
        <w:jc w:val="both"/>
        <w:textAlignment w:val="auto"/>
        <w:rPr>
          <w:rFonts w:ascii="PT Astra Serif" w:eastAsia="Calibri" w:hAnsi="PT Astra Serif"/>
          <w:bCs/>
          <w:sz w:val="24"/>
          <w:szCs w:val="24"/>
          <w:lang w:val="ru-RU"/>
        </w:rPr>
      </w:pPr>
      <w:r w:rsidRPr="00274931">
        <w:rPr>
          <w:rFonts w:ascii="PT Astra Serif" w:eastAsia="Calibri" w:hAnsi="PT Astra Serif"/>
          <w:bCs/>
          <w:sz w:val="24"/>
          <w:szCs w:val="24"/>
          <w:lang w:val="ru-RU"/>
        </w:rPr>
        <w:t xml:space="preserve">От имени заявителя вправе обратиться его представитель, действующий от имени </w:t>
      </w:r>
      <w:r w:rsidRPr="00274931">
        <w:rPr>
          <w:rFonts w:ascii="PT Astra Serif" w:eastAsia="Calibri" w:hAnsi="PT Astra Serif"/>
          <w:bCs/>
          <w:sz w:val="24"/>
          <w:szCs w:val="24"/>
          <w:lang w:val="ru-RU"/>
        </w:rPr>
        <w:br/>
        <w:t>и в интересах заявителя и в силу закона, полномочия, основанного 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(далее также</w:t>
      </w:r>
      <w:r w:rsidR="00C76051" w:rsidRPr="00274931">
        <w:rPr>
          <w:rFonts w:ascii="PT Astra Serif" w:eastAsia="Calibri" w:hAnsi="PT Astra Serif"/>
          <w:bCs/>
          <w:sz w:val="24"/>
          <w:szCs w:val="24"/>
          <w:lang w:val="ru-RU"/>
        </w:rPr>
        <w:t xml:space="preserve"> </w:t>
      </w:r>
      <w:r w:rsidRPr="00274931">
        <w:rPr>
          <w:rFonts w:ascii="PT Astra Serif" w:eastAsia="Calibri" w:hAnsi="PT Astra Serif"/>
          <w:bCs/>
          <w:sz w:val="24"/>
          <w:szCs w:val="24"/>
          <w:lang w:val="ru-RU"/>
        </w:rPr>
        <w:t>– заявитель).</w:t>
      </w:r>
    </w:p>
    <w:p w:rsidR="00E8101E" w:rsidRPr="00274931" w:rsidRDefault="00E8101E" w:rsidP="00E8101E">
      <w:pPr>
        <w:autoSpaceDE w:val="0"/>
        <w:jc w:val="center"/>
        <w:rPr>
          <w:rFonts w:ascii="PT Astra Serif" w:hAnsi="PT Astra Serif"/>
          <w:sz w:val="24"/>
          <w:szCs w:val="24"/>
          <w:lang w:val="ru-RU"/>
        </w:rPr>
      </w:pPr>
    </w:p>
    <w:p w:rsidR="00E8101E" w:rsidRPr="00274931" w:rsidRDefault="00E8101E" w:rsidP="00E8101E">
      <w:pPr>
        <w:autoSpaceDE w:val="0"/>
        <w:jc w:val="center"/>
        <w:rPr>
          <w:rFonts w:ascii="PT Astra Serif" w:hAnsi="PT Astra Serif"/>
          <w:b/>
          <w:sz w:val="24"/>
          <w:szCs w:val="24"/>
          <w:lang w:val="ru-RU"/>
        </w:rPr>
      </w:pPr>
      <w:r w:rsidRPr="00274931">
        <w:rPr>
          <w:rFonts w:ascii="PT Astra Serif" w:hAnsi="PT Astra Serif"/>
          <w:b/>
          <w:sz w:val="24"/>
          <w:szCs w:val="24"/>
          <w:lang w:val="ru-RU"/>
        </w:rPr>
        <w:t xml:space="preserve">1.3.Требования к порядку информирования о предоставлении </w:t>
      </w:r>
      <w:r w:rsidRPr="00274931">
        <w:rPr>
          <w:rFonts w:ascii="PT Astra Serif" w:hAnsi="PT Astra Serif"/>
          <w:b/>
          <w:sz w:val="24"/>
          <w:szCs w:val="24"/>
          <w:lang w:val="ru-RU"/>
        </w:rPr>
        <w:br/>
        <w:t>муниципальной услуги</w:t>
      </w:r>
    </w:p>
    <w:p w:rsidR="00E8101E" w:rsidRPr="00274931" w:rsidRDefault="00E8101E" w:rsidP="00E8101E">
      <w:pPr>
        <w:autoSpaceDE w:val="0"/>
        <w:jc w:val="center"/>
        <w:rPr>
          <w:rFonts w:ascii="PT Astra Serif" w:hAnsi="PT Astra Serif"/>
          <w:b/>
          <w:sz w:val="24"/>
          <w:szCs w:val="24"/>
          <w:lang w:val="ru-RU"/>
        </w:rPr>
      </w:pP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w:t>
      </w:r>
      <w:r w:rsidRPr="00274931">
        <w:rPr>
          <w:rFonts w:ascii="PT Astra Serif" w:hAnsi="PT Astra Serif"/>
          <w:sz w:val="24"/>
          <w:szCs w:val="24"/>
          <w:lang w:val="ru-RU"/>
        </w:rPr>
        <w:br/>
        <w:t xml:space="preserve">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274931">
        <w:rPr>
          <w:rFonts w:ascii="PT Astra Serif" w:hAnsi="PT Astra Serif"/>
          <w:sz w:val="24"/>
          <w:szCs w:val="24"/>
          <w:lang w:val="ru-RU"/>
        </w:rPr>
        <w:b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Информирование по вопросам предоставления муниципальной услуги осуществляется посредством:</w:t>
      </w:r>
    </w:p>
    <w:p w:rsidR="00C76051"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размещения информации на официальном сайте уполномоченного органа</w:t>
      </w:r>
      <w:r w:rsidR="00C76051" w:rsidRPr="00274931">
        <w:rPr>
          <w:rFonts w:ascii="PT Astra Serif" w:hAnsi="PT Astra Serif"/>
          <w:lang w:val="ru-RU"/>
        </w:rPr>
        <w:t xml:space="preserve"> (</w:t>
      </w:r>
      <w:r w:rsidR="00B43F04">
        <w:fldChar w:fldCharType="begin"/>
      </w:r>
      <w:r w:rsidR="00B43F04" w:rsidRPr="00960848">
        <w:rPr>
          <w:lang w:val="ru-RU"/>
        </w:rPr>
        <w:instrText xml:space="preserve"> </w:instrText>
      </w:r>
      <w:r w:rsidR="00B43F04">
        <w:instrText>HYPERLINK</w:instrText>
      </w:r>
      <w:r w:rsidR="00B43F04" w:rsidRPr="00960848">
        <w:rPr>
          <w:lang w:val="ru-RU"/>
        </w:rPr>
        <w:instrText xml:space="preserve"> "</w:instrText>
      </w:r>
      <w:r w:rsidR="00B43F04">
        <w:instrText>https</w:instrText>
      </w:r>
      <w:r w:rsidR="00B43F04" w:rsidRPr="00960848">
        <w:rPr>
          <w:lang w:val="ru-RU"/>
        </w:rPr>
        <w:instrText>://</w:instrText>
      </w:r>
      <w:r w:rsidR="00B43F04">
        <w:instrText>www</w:instrText>
      </w:r>
      <w:r w:rsidR="00B43F04" w:rsidRPr="00960848">
        <w:rPr>
          <w:lang w:val="ru-RU"/>
        </w:rPr>
        <w:instrText>.</w:instrText>
      </w:r>
      <w:r w:rsidR="00B43F04">
        <w:instrText>cherdakli</w:instrText>
      </w:r>
      <w:r w:rsidR="00B43F04" w:rsidRPr="00960848">
        <w:rPr>
          <w:lang w:val="ru-RU"/>
        </w:rPr>
        <w:instrText>.</w:instrText>
      </w:r>
      <w:r w:rsidR="00B43F04">
        <w:instrText>com</w:instrText>
      </w:r>
      <w:r w:rsidR="00B43F04" w:rsidRPr="00960848">
        <w:rPr>
          <w:lang w:val="ru-RU"/>
        </w:rPr>
        <w:instrText xml:space="preserve">" </w:instrText>
      </w:r>
      <w:r w:rsidR="00B43F04">
        <w:fldChar w:fldCharType="separate"/>
      </w:r>
      <w:r w:rsidR="00C76051" w:rsidRPr="00274931">
        <w:rPr>
          <w:rStyle w:val="ab"/>
          <w:rFonts w:ascii="PT Astra Serif" w:hAnsi="PT Astra Serif"/>
          <w:color w:val="auto"/>
          <w:sz w:val="24"/>
          <w:szCs w:val="24"/>
          <w:u w:val="none"/>
          <w:lang w:val="ru-RU"/>
        </w:rPr>
        <w:t>https://www.cherdakli.com</w:t>
      </w:r>
      <w:r w:rsidR="00B43F04">
        <w:rPr>
          <w:rStyle w:val="ab"/>
          <w:rFonts w:ascii="PT Astra Serif" w:hAnsi="PT Astra Serif"/>
          <w:color w:val="auto"/>
          <w:sz w:val="24"/>
          <w:szCs w:val="24"/>
          <w:u w:val="none"/>
          <w:lang w:val="ru-RU"/>
        </w:rPr>
        <w:fldChar w:fldCharType="end"/>
      </w:r>
      <w:r w:rsidR="00C76051" w:rsidRPr="00274931">
        <w:rPr>
          <w:rFonts w:ascii="PT Astra Serif" w:hAnsi="PT Astra Serif"/>
          <w:sz w:val="24"/>
          <w:szCs w:val="24"/>
          <w:lang w:val="ru-RU"/>
        </w:rPr>
        <w:t>);</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размещения на Едином портале (https://www.gosuslugi.ru/);</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путём публикации информации в средствах массовой информации, издания информационных брошюр, буклетов, иной печатной продукции;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274931">
        <w:rPr>
          <w:rFonts w:ascii="PT Astra Serif" w:hAnsi="PT Astra Serif"/>
          <w:sz w:val="24"/>
          <w:szCs w:val="24"/>
          <w:lang w:val="ru-RU"/>
        </w:rPr>
        <w:t>интернет-технологий</w:t>
      </w:r>
      <w:proofErr w:type="gramEnd"/>
      <w:r w:rsidRPr="00274931">
        <w:rPr>
          <w:rFonts w:ascii="PT Astra Serif" w:hAnsi="PT Astra Serif"/>
          <w:sz w:val="24"/>
          <w:szCs w:val="24"/>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ответов на письменные обращения, направляемые в уполномоченный орган по почте;</w:t>
      </w:r>
    </w:p>
    <w:p w:rsidR="00E8101E" w:rsidRPr="00274931" w:rsidRDefault="00E8101E" w:rsidP="00E8101E">
      <w:pPr>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ответов на обращения, поступившие в уполномоченный орган в электронной форме </w:t>
      </w:r>
      <w:r w:rsidRPr="00274931">
        <w:rPr>
          <w:rFonts w:ascii="PT Astra Serif" w:hAnsi="PT Astra Serif"/>
          <w:sz w:val="24"/>
          <w:szCs w:val="24"/>
          <w:lang w:val="ru-RU"/>
        </w:rPr>
        <w:br/>
        <w:t>на адрес электронной почты;</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устного консультирования должностными лицами уполномоченного органа, </w:t>
      </w:r>
      <w:r w:rsidRPr="00274931">
        <w:rPr>
          <w:rFonts w:ascii="PT Astra Serif" w:hAnsi="PT Astra Serif"/>
          <w:sz w:val="24"/>
          <w:szCs w:val="24"/>
          <w:lang w:val="ru-RU"/>
        </w:rPr>
        <w:br/>
        <w:t>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ответов на обращения по телефону.</w:t>
      </w:r>
    </w:p>
    <w:p w:rsidR="00C76051"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Информирование через телефон-автоинформатор</w:t>
      </w:r>
      <w:r w:rsidR="00C76051" w:rsidRPr="00274931">
        <w:rPr>
          <w:rFonts w:ascii="PT Astra Serif" w:hAnsi="PT Astra Serif"/>
          <w:sz w:val="24"/>
          <w:szCs w:val="24"/>
          <w:lang w:val="ru-RU"/>
        </w:rPr>
        <w:t xml:space="preserve"> не осуществляется.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274931">
        <w:rPr>
          <w:rFonts w:ascii="PT Astra Serif" w:hAnsi="PT Astra Serif"/>
          <w:sz w:val="24"/>
          <w:szCs w:val="24"/>
          <w:lang w:val="ru-RU"/>
        </w:rPr>
        <w:br/>
        <w:t>и в многофункциональных центрах предоставления государственных и муниципальных услуг (далее – многофункциональный центр).</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На официальном сайте уполномоченного органа, а также на Едином портале размещается следующая справочная информация: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w:t>
      </w:r>
      <w:r w:rsidRPr="00274931">
        <w:rPr>
          <w:rFonts w:ascii="PT Astra Serif" w:hAnsi="PT Astra Serif"/>
          <w:sz w:val="24"/>
          <w:szCs w:val="24"/>
          <w:lang w:val="ru-RU"/>
        </w:rPr>
        <w:br/>
        <w:t>в предоставления муниципальной услуги,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Справочная информация размещена на информационном стенде и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274931">
        <w:rPr>
          <w:rFonts w:ascii="PT Astra Serif" w:hAnsi="PT Astra Serif"/>
          <w:sz w:val="24"/>
          <w:szCs w:val="24"/>
          <w:lang w:val="ru-RU"/>
        </w:rPr>
        <w:br/>
        <w:t>и функциональны.</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На информационных стендах и (или) иных источниках информирования </w:t>
      </w:r>
      <w:r w:rsidRPr="00274931">
        <w:rPr>
          <w:rFonts w:ascii="PT Astra Serif" w:hAnsi="PT Astra Serif"/>
          <w:sz w:val="24"/>
          <w:szCs w:val="24"/>
          <w:lang w:val="ru-RU"/>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режим работы и адреса ОГКУ «Правительство для граждан», а также его обособленных </w:t>
      </w:r>
      <w:r w:rsidRPr="00274931">
        <w:rPr>
          <w:rFonts w:ascii="PT Astra Serif" w:hAnsi="PT Astra Serif"/>
          <w:sz w:val="24"/>
          <w:szCs w:val="24"/>
          <w:lang w:val="ru-RU"/>
        </w:rPr>
        <w:lastRenderedPageBreak/>
        <w:t>центов;</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справочные телефоны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адрес официального сайта ОГКУ «Правительство для граждан», адрес электронной почты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порядок предоставления муниципальной услуги.</w:t>
      </w:r>
    </w:p>
    <w:p w:rsidR="00E8101E" w:rsidRPr="00274931" w:rsidRDefault="00E8101E" w:rsidP="00E8101E">
      <w:pPr>
        <w:autoSpaceDE w:val="0"/>
        <w:jc w:val="center"/>
        <w:rPr>
          <w:rFonts w:ascii="PT Astra Serif" w:hAnsi="PT Astra Serif"/>
          <w:sz w:val="24"/>
          <w:szCs w:val="16"/>
          <w:lang w:val="ru-RU"/>
        </w:rPr>
      </w:pPr>
    </w:p>
    <w:p w:rsidR="00E8101E" w:rsidRPr="00274931" w:rsidRDefault="00E8101E" w:rsidP="00E8101E">
      <w:pPr>
        <w:widowControl w:val="0"/>
        <w:autoSpaceDE w:val="0"/>
        <w:jc w:val="center"/>
        <w:rPr>
          <w:rFonts w:ascii="PT Astra Serif" w:hAnsi="PT Astra Serif"/>
          <w:lang w:val="ru-RU"/>
        </w:rPr>
      </w:pPr>
      <w:bookmarkStart w:id="3" w:name="Par110"/>
      <w:bookmarkEnd w:id="3"/>
      <w:r w:rsidRPr="00274931">
        <w:rPr>
          <w:rFonts w:ascii="PT Astra Serif" w:hAnsi="PT Astra Serif"/>
          <w:b/>
          <w:sz w:val="24"/>
          <w:szCs w:val="24"/>
          <w:lang w:val="ru-RU"/>
        </w:rPr>
        <w:t>2. Стандарт предоставления муниципальной услуги</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2.1. Наименование муниципальной услуги</w:t>
      </w:r>
    </w:p>
    <w:p w:rsidR="00E8101E" w:rsidRPr="00274931" w:rsidRDefault="00E8101E" w:rsidP="00E8101E">
      <w:pPr>
        <w:widowControl w:val="0"/>
        <w:autoSpaceDE w:val="0"/>
        <w:jc w:val="center"/>
        <w:rPr>
          <w:rFonts w:ascii="PT Astra Serif" w:hAnsi="PT Astra Serif"/>
          <w:b/>
          <w:sz w:val="24"/>
          <w:szCs w:val="24"/>
          <w:lang w:val="ru-RU"/>
        </w:rPr>
      </w:pPr>
    </w:p>
    <w:p w:rsidR="00C76051" w:rsidRPr="00274931" w:rsidRDefault="00E8101E" w:rsidP="00E8101E">
      <w:pPr>
        <w:pStyle w:val="aa"/>
        <w:widowControl w:val="0"/>
        <w:autoSpaceDE w:val="0"/>
        <w:ind w:left="0"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Выдача </w:t>
      </w:r>
      <w:r w:rsidR="00C76051" w:rsidRPr="00274931">
        <w:rPr>
          <w:rFonts w:ascii="PT Astra Serif" w:hAnsi="PT Astra Serif"/>
          <w:sz w:val="24"/>
          <w:szCs w:val="24"/>
          <w:lang w:val="ru-RU"/>
        </w:rPr>
        <w:t xml:space="preserve">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737D36" w:rsidRPr="00274931">
        <w:rPr>
          <w:rFonts w:ascii="PT Astra Serif" w:hAnsi="PT Astra Serif"/>
          <w:sz w:val="24"/>
          <w:szCs w:val="24"/>
          <w:lang w:val="ru-RU"/>
        </w:rPr>
        <w:t>муниципального образования «</w:t>
      </w:r>
      <w:r w:rsidR="00C76051" w:rsidRPr="00274931">
        <w:rPr>
          <w:rFonts w:ascii="PT Astra Serif" w:hAnsi="PT Astra Serif"/>
          <w:sz w:val="24"/>
          <w:szCs w:val="24"/>
          <w:lang w:val="ru-RU"/>
        </w:rPr>
        <w:t>Чердаклинск</w:t>
      </w:r>
      <w:r w:rsidR="00737D36" w:rsidRPr="00274931">
        <w:rPr>
          <w:rFonts w:ascii="PT Astra Serif" w:hAnsi="PT Astra Serif"/>
          <w:sz w:val="24"/>
          <w:szCs w:val="24"/>
          <w:lang w:val="ru-RU"/>
        </w:rPr>
        <w:t>ий</w:t>
      </w:r>
      <w:r w:rsidR="00C76051" w:rsidRPr="00274931">
        <w:rPr>
          <w:rFonts w:ascii="PT Astra Serif" w:hAnsi="PT Astra Serif"/>
          <w:sz w:val="24"/>
          <w:szCs w:val="24"/>
          <w:lang w:val="ru-RU"/>
        </w:rPr>
        <w:t xml:space="preserve"> район</w:t>
      </w:r>
      <w:r w:rsidR="00737D36" w:rsidRPr="00274931">
        <w:rPr>
          <w:rFonts w:ascii="PT Astra Serif" w:hAnsi="PT Astra Serif"/>
          <w:sz w:val="24"/>
          <w:szCs w:val="24"/>
          <w:lang w:val="ru-RU"/>
        </w:rPr>
        <w:t>»</w:t>
      </w:r>
      <w:r w:rsidR="00C76051" w:rsidRPr="00274931">
        <w:rPr>
          <w:rFonts w:ascii="PT Astra Serif" w:hAnsi="PT Astra Serif"/>
          <w:sz w:val="24"/>
          <w:szCs w:val="24"/>
          <w:lang w:val="ru-RU"/>
        </w:rPr>
        <w:t xml:space="preserve"> Ульяновской области, по автомобильным дорогам местного значения, расположенным на территориях двух и более поселений в границах Чердаклинского района Ульяновской области, и не проходят по</w:t>
      </w:r>
      <w:proofErr w:type="gramEnd"/>
      <w:r w:rsidR="00C76051" w:rsidRPr="00274931">
        <w:rPr>
          <w:rFonts w:ascii="PT Astra Serif" w:hAnsi="PT Astra Serif"/>
          <w:sz w:val="24"/>
          <w:szCs w:val="24"/>
          <w:lang w:val="ru-RU"/>
        </w:rPr>
        <w:t xml:space="preserve"> автомобильным дорогам федерального, регионального или межмуниципального значения, участкам таких автомобильных дорог.</w:t>
      </w:r>
    </w:p>
    <w:p w:rsidR="00C76051" w:rsidRPr="00274931" w:rsidRDefault="00C76051" w:rsidP="00E8101E">
      <w:pPr>
        <w:pStyle w:val="aa"/>
        <w:widowControl w:val="0"/>
        <w:autoSpaceDE w:val="0"/>
        <w:ind w:left="0" w:firstLine="709"/>
        <w:jc w:val="both"/>
        <w:rPr>
          <w:rFonts w:ascii="PT Astra Serif" w:hAnsi="PT Astra Serif"/>
          <w:sz w:val="24"/>
          <w:szCs w:val="24"/>
          <w:lang w:val="ru-RU"/>
        </w:rPr>
      </w:pPr>
    </w:p>
    <w:p w:rsidR="00E8101E" w:rsidRPr="00274931" w:rsidRDefault="00E8101E" w:rsidP="00E8101E">
      <w:pPr>
        <w:autoSpaceDE w:val="0"/>
        <w:jc w:val="center"/>
        <w:rPr>
          <w:rFonts w:ascii="PT Astra Serif" w:hAnsi="PT Astra Serif"/>
          <w:lang w:val="ru-RU"/>
        </w:rPr>
      </w:pPr>
      <w:r w:rsidRPr="00274931">
        <w:rPr>
          <w:rFonts w:ascii="PT Astra Serif" w:hAnsi="PT Astra Serif"/>
          <w:b/>
          <w:color w:val="000000"/>
          <w:sz w:val="24"/>
          <w:szCs w:val="24"/>
          <w:lang w:val="ru-RU"/>
        </w:rPr>
        <w:t>2.2. Наименование органа, предоставляющего муниципальную услугу</w:t>
      </w:r>
    </w:p>
    <w:p w:rsidR="00E8101E" w:rsidRPr="00274931" w:rsidRDefault="00E8101E" w:rsidP="00E8101E">
      <w:pPr>
        <w:autoSpaceDE w:val="0"/>
        <w:jc w:val="center"/>
        <w:rPr>
          <w:rFonts w:ascii="PT Astra Serif" w:hAnsi="PT Astra Serif"/>
          <w:color w:val="000000"/>
          <w:sz w:val="24"/>
          <w:szCs w:val="24"/>
          <w:lang w:val="ru-RU"/>
        </w:rPr>
      </w:pPr>
    </w:p>
    <w:p w:rsidR="00C76051" w:rsidRPr="00274931" w:rsidRDefault="00C76051" w:rsidP="00C76051">
      <w:pPr>
        <w:suppressAutoHyphens w:val="0"/>
        <w:autoSpaceDE w:val="0"/>
        <w:autoSpaceDN/>
        <w:ind w:firstLine="708"/>
        <w:jc w:val="both"/>
        <w:textAlignment w:val="auto"/>
        <w:rPr>
          <w:rFonts w:ascii="PT Astra Serif" w:hAnsi="PT Astra Serif"/>
          <w:color w:val="000000"/>
          <w:sz w:val="24"/>
          <w:szCs w:val="24"/>
          <w:lang w:val="ru-RU"/>
        </w:rPr>
      </w:pPr>
      <w:r w:rsidRPr="00274931">
        <w:rPr>
          <w:rFonts w:ascii="PT Astra Serif" w:hAnsi="PT Astra Serif"/>
          <w:color w:val="000000"/>
          <w:sz w:val="24"/>
          <w:szCs w:val="24"/>
          <w:lang w:val="ru-RU"/>
        </w:rPr>
        <w:t>Муниципальная услуга предоставляется муниципальным учреждением администрация муниципального образования «Чердаклинский район» Ульяновской области в лице муниципального казённого учреждения «Комитет жилищно-коммунального хозяйства и строительства Чердаклинского района».</w:t>
      </w:r>
    </w:p>
    <w:p w:rsidR="00C76051" w:rsidRPr="00274931" w:rsidRDefault="00C76051" w:rsidP="00C76051">
      <w:pPr>
        <w:suppressAutoHyphens w:val="0"/>
        <w:autoSpaceDE w:val="0"/>
        <w:autoSpaceDN/>
        <w:ind w:firstLine="708"/>
        <w:jc w:val="both"/>
        <w:textAlignment w:val="auto"/>
        <w:rPr>
          <w:rFonts w:ascii="PT Astra Serif" w:hAnsi="PT Astra Serif"/>
          <w:color w:val="000000"/>
          <w:sz w:val="24"/>
          <w:szCs w:val="24"/>
          <w:lang w:val="ru-RU"/>
        </w:rPr>
      </w:pPr>
    </w:p>
    <w:p w:rsidR="00E8101E" w:rsidRPr="00274931" w:rsidRDefault="00E8101E" w:rsidP="00E8101E">
      <w:pPr>
        <w:widowControl w:val="0"/>
        <w:suppressAutoHyphens w:val="0"/>
        <w:autoSpaceDE w:val="0"/>
        <w:jc w:val="center"/>
        <w:textAlignment w:val="auto"/>
        <w:rPr>
          <w:rFonts w:ascii="PT Astra Serif" w:hAnsi="PT Astra Serif"/>
          <w:b/>
          <w:sz w:val="24"/>
          <w:szCs w:val="24"/>
          <w:lang w:val="ru-RU"/>
        </w:rPr>
      </w:pPr>
      <w:r w:rsidRPr="00274931">
        <w:rPr>
          <w:rFonts w:ascii="PT Astra Serif" w:hAnsi="PT Astra Serif"/>
          <w:b/>
          <w:sz w:val="24"/>
          <w:szCs w:val="24"/>
          <w:lang w:val="ru-RU"/>
        </w:rPr>
        <w:t>2.3. Результат предоставления муниципальной услуги</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Результатом предоставления муниципальной услуги является: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уведомление </w:t>
      </w:r>
      <w:proofErr w:type="gramStart"/>
      <w:r w:rsidRPr="00274931">
        <w:rPr>
          <w:rFonts w:ascii="PT Astra Serif" w:hAnsi="PT Astra Serif"/>
          <w:sz w:val="24"/>
          <w:szCs w:val="24"/>
          <w:lang w:val="ru-RU"/>
        </w:rPr>
        <w:t>об отказе в регистрации заявления на получение специального разрешения на движение по автомобильным дорогам</w:t>
      </w:r>
      <w:proofErr w:type="gramEnd"/>
      <w:r w:rsidRPr="00274931">
        <w:rPr>
          <w:rFonts w:ascii="PT Astra Serif" w:hAnsi="PT Astra Serif"/>
          <w:sz w:val="24"/>
          <w:szCs w:val="24"/>
          <w:lang w:val="ru-RU"/>
        </w:rPr>
        <w:t xml:space="preserve"> тяжеловесного и (или) крупногабаритного транспортного средства (далее – уведомление об отказе в регистрации заявления) (по рекомендуемой форме, приведённой в приложении № 1 к административному регламенту);</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специальное разрешение, подготовленное по форме, приведённой в приложении № 1 </w:t>
      </w:r>
      <w:r w:rsidRPr="00274931">
        <w:rPr>
          <w:rFonts w:ascii="PT Astra Serif" w:hAnsi="PT Astra Serif"/>
          <w:sz w:val="24"/>
          <w:szCs w:val="24"/>
          <w:lang w:val="ru-RU"/>
        </w:rPr>
        <w:br/>
        <w:t>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выдачи специального разрешения) (далее – специальное разрешение).</w:t>
      </w:r>
      <w:proofErr w:type="gramEnd"/>
    </w:p>
    <w:p w:rsidR="00E8101E" w:rsidRPr="00274931" w:rsidRDefault="00E44E16"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решение</w:t>
      </w:r>
      <w:r w:rsidR="00E8101E" w:rsidRPr="00274931">
        <w:rPr>
          <w:rFonts w:ascii="PT Astra Serif" w:hAnsi="PT Astra Serif"/>
          <w:sz w:val="24"/>
          <w:szCs w:val="24"/>
          <w:lang w:val="ru-RU"/>
        </w:rPr>
        <w:t xml:space="preserve"> об отказе в выдаче специального разрешения (далее – решение об отказе) (по рекомендуемой форме, приведённой в приложении № 2 к административному регламенту).</w:t>
      </w:r>
    </w:p>
    <w:p w:rsidR="00E8101E" w:rsidRPr="00274931" w:rsidRDefault="00E8101E" w:rsidP="00E8101E">
      <w:pPr>
        <w:suppressAutoHyphens w:val="0"/>
        <w:autoSpaceDE w:val="0"/>
        <w:autoSpaceDN/>
        <w:ind w:firstLine="709"/>
        <w:jc w:val="both"/>
        <w:rPr>
          <w:rFonts w:ascii="PT Astra Serif" w:hAnsi="PT Astra Serif"/>
          <w:i/>
          <w:szCs w:val="24"/>
          <w:lang w:val="ru-RU"/>
        </w:rPr>
      </w:pPr>
      <w:proofErr w:type="gramStart"/>
      <w:r w:rsidRPr="00274931">
        <w:rPr>
          <w:rFonts w:ascii="PT Astra Serif" w:hAnsi="PT Astra Serif"/>
          <w:sz w:val="24"/>
          <w:szCs w:val="24"/>
          <w:lang w:val="ru-RU"/>
        </w:rPr>
        <w:t>Документ, выдаваемый по результатам предоставления муниципальной услуги подписывается</w:t>
      </w:r>
      <w:proofErr w:type="gramEnd"/>
      <w:r w:rsidR="00C76051" w:rsidRPr="00274931">
        <w:rPr>
          <w:rFonts w:ascii="PT Astra Serif" w:hAnsi="PT Astra Serif"/>
          <w:sz w:val="24"/>
          <w:szCs w:val="24"/>
          <w:lang w:val="ru-RU"/>
        </w:rPr>
        <w:t xml:space="preserve"> Главой</w:t>
      </w:r>
      <w:r w:rsidR="00C76051" w:rsidRPr="00274931">
        <w:rPr>
          <w:rFonts w:ascii="PT Astra Serif" w:hAnsi="PT Astra Serif"/>
          <w:lang w:val="ru-RU"/>
        </w:rPr>
        <w:t xml:space="preserve"> </w:t>
      </w:r>
      <w:r w:rsidR="00C76051" w:rsidRPr="00274931">
        <w:rPr>
          <w:rFonts w:ascii="PT Astra Serif" w:hAnsi="PT Astra Serif"/>
          <w:sz w:val="24"/>
          <w:szCs w:val="24"/>
          <w:lang w:val="ru-RU"/>
        </w:rPr>
        <w:t>администрация муниципального образования «Чердаклинский район» Ульяновской области</w:t>
      </w:r>
      <w:r w:rsidRPr="00274931">
        <w:rPr>
          <w:rFonts w:ascii="PT Astra Serif" w:hAnsi="PT Astra Serif"/>
          <w:sz w:val="26"/>
          <w:szCs w:val="26"/>
          <w:lang w:val="ru-RU"/>
        </w:rPr>
        <w:t xml:space="preserve"> </w:t>
      </w:r>
      <w:r w:rsidRPr="00274931">
        <w:rPr>
          <w:rFonts w:ascii="PT Astra Serif" w:hAnsi="PT Astra Serif"/>
          <w:sz w:val="24"/>
          <w:szCs w:val="24"/>
          <w:lang w:val="ru-RU"/>
        </w:rPr>
        <w:t>или должностным лицом, исполняющим его обязанности (далее – Руководитель уполномоченного органа).</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2.4. Срок предоставления муниципальной услуги</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В части выдачи специального разрешения:</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специальное разрешение выдаётся при условии оплаты государственной пошлины, </w:t>
      </w:r>
      <w:r w:rsidRPr="00274931">
        <w:rPr>
          <w:rFonts w:ascii="PT Astra Serif" w:hAnsi="PT Astra Serif" w:cs="Times New Roman"/>
          <w:sz w:val="24"/>
          <w:szCs w:val="24"/>
        </w:rPr>
        <w:br/>
        <w:t xml:space="preserve">а также, в случае необходимости, платежа за возмещение вреда, причиняемого транспортным </w:t>
      </w:r>
      <w:r w:rsidRPr="00274931">
        <w:rPr>
          <w:rFonts w:ascii="PT Astra Serif" w:hAnsi="PT Astra Serif" w:cs="Times New Roman"/>
          <w:sz w:val="24"/>
          <w:szCs w:val="24"/>
        </w:rPr>
        <w:lastRenderedPageBreak/>
        <w:t>средством, оплаты расходов на укрепление автомобильных дорог и (или) принятия специальных мер по обустройству автомобильных дорог, их участков, и (или) пересекающих автомобильную дорогу сооружений и инженерных коммуникаций:</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в случае</w:t>
      </w:r>
      <w:proofErr w:type="gramStart"/>
      <w:r w:rsidRPr="00274931">
        <w:rPr>
          <w:rFonts w:ascii="PT Astra Serif" w:hAnsi="PT Astra Serif" w:cs="Times New Roman"/>
          <w:sz w:val="24"/>
          <w:szCs w:val="24"/>
        </w:rPr>
        <w:t>,</w:t>
      </w:r>
      <w:proofErr w:type="gramEnd"/>
      <w:r w:rsidRPr="00274931">
        <w:rPr>
          <w:rFonts w:ascii="PT Astra Serif" w:hAnsi="PT Astra Serif" w:cs="Times New Roman"/>
          <w:sz w:val="24"/>
          <w:szCs w:val="24"/>
        </w:rPr>
        <w:t xml:space="preserve"> если требуется согласование только владельцев автомобильных дорог, и при наличии соответствующих согласований выдаётся в срок, не превышающий </w:t>
      </w:r>
      <w:r w:rsidRPr="00274931">
        <w:rPr>
          <w:rFonts w:ascii="PT Astra Serif" w:hAnsi="PT Astra Serif" w:cs="Times New Roman"/>
          <w:sz w:val="24"/>
          <w:szCs w:val="24"/>
        </w:rPr>
        <w:br/>
        <w:t xml:space="preserve">11 (одиннадцати) рабочих дней с даты регистрации заявления в уполномоченном органе; </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в случае необходимости согласования маршрута транспортного средства </w:t>
      </w:r>
      <w:r w:rsidRPr="00274931">
        <w:rPr>
          <w:rFonts w:ascii="PT Astra Serif" w:hAnsi="PT Astra Serif" w:cs="Times New Roman"/>
          <w:sz w:val="24"/>
          <w:szCs w:val="24"/>
        </w:rPr>
        <w:br/>
        <w:t xml:space="preserve">с </w:t>
      </w:r>
      <w:r w:rsidRPr="00274931">
        <w:rPr>
          <w:rFonts w:ascii="PT Astra Serif" w:eastAsiaTheme="minorHAnsi" w:hAnsi="PT Astra Serif"/>
          <w:sz w:val="24"/>
          <w:szCs w:val="24"/>
          <w:lang w:eastAsia="en-US"/>
        </w:rPr>
        <w:t>Государственной инспекцией безопасности дорожного движения Министерства внутренних дел Российской Федерации (далее - Госавтоинспекция)</w:t>
      </w:r>
      <w:r w:rsidRPr="00274931">
        <w:rPr>
          <w:rFonts w:ascii="PT Astra Serif" w:hAnsi="PT Astra Serif" w:cs="Times New Roman"/>
          <w:sz w:val="24"/>
          <w:szCs w:val="24"/>
        </w:rPr>
        <w:t xml:space="preserve"> (раздел 3 настоящего административного регламента) - в течение 15 (пятнадцати) рабочих дней </w:t>
      </w:r>
      <w:proofErr w:type="gramStart"/>
      <w:r w:rsidRPr="00274931">
        <w:rPr>
          <w:rFonts w:ascii="PT Astra Serif" w:hAnsi="PT Astra Serif" w:cs="Times New Roman"/>
          <w:sz w:val="24"/>
          <w:szCs w:val="24"/>
        </w:rPr>
        <w:t>с даты регистрации</w:t>
      </w:r>
      <w:proofErr w:type="gramEnd"/>
      <w:r w:rsidRPr="00274931">
        <w:rPr>
          <w:rFonts w:ascii="PT Astra Serif" w:hAnsi="PT Astra Serif" w:cs="Times New Roman"/>
          <w:sz w:val="24"/>
          <w:szCs w:val="24"/>
        </w:rPr>
        <w:t xml:space="preserve"> заявления в уполномоченном органе;</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в </w:t>
      </w:r>
      <w:r w:rsidRPr="00274931">
        <w:rPr>
          <w:rFonts w:ascii="PT Astra Serif" w:hAnsi="PT Astra Serif"/>
          <w:sz w:val="24"/>
          <w:szCs w:val="24"/>
        </w:rPr>
        <w:t>случае</w:t>
      </w:r>
      <w:proofErr w:type="gramStart"/>
      <w:r w:rsidRPr="00274931">
        <w:rPr>
          <w:rFonts w:ascii="PT Astra Serif" w:hAnsi="PT Astra Serif"/>
          <w:sz w:val="24"/>
          <w:szCs w:val="24"/>
        </w:rPr>
        <w:t>,</w:t>
      </w:r>
      <w:proofErr w:type="gramEnd"/>
      <w:r w:rsidRPr="00274931">
        <w:rPr>
          <w:rFonts w:ascii="PT Astra Serif" w:hAnsi="PT Astra Serif"/>
          <w:sz w:val="24"/>
          <w:szCs w:val="24"/>
        </w:rPr>
        <w:t xml:space="preserve"> если для осуществления перевозки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r w:rsidRPr="00274931">
        <w:rPr>
          <w:rFonts w:ascii="PT Astra Serif" w:hAnsi="PT Astra Serif" w:cs="Times New Roman"/>
          <w:sz w:val="24"/>
          <w:szCs w:val="24"/>
        </w:rPr>
        <w:t>Срок проведения оценки технического состояния автомобильных дорог и (или) их участков не должен превышать 30 (тридцати) рабочих дней.</w:t>
      </w:r>
    </w:p>
    <w:p w:rsidR="00E8101E" w:rsidRPr="00274931" w:rsidRDefault="00E8101E" w:rsidP="00E8101E">
      <w:pPr>
        <w:pStyle w:val="ConsPlusNormal"/>
        <w:ind w:firstLine="709"/>
        <w:jc w:val="both"/>
        <w:rPr>
          <w:rFonts w:ascii="PT Astra Serif" w:hAnsi="PT Astra Serif" w:cs="Times New Roman"/>
          <w:sz w:val="24"/>
          <w:szCs w:val="24"/>
        </w:rPr>
      </w:pPr>
      <w:proofErr w:type="gramStart"/>
      <w:r w:rsidRPr="00274931">
        <w:rPr>
          <w:rFonts w:ascii="PT Astra Serif" w:hAnsi="PT Astra Serif" w:cs="Times New Roman"/>
          <w:sz w:val="24"/>
          <w:szCs w:val="24"/>
        </w:rPr>
        <w:t xml:space="preserve">В части повторной выдачи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w:t>
      </w:r>
      <w:r w:rsidRPr="00274931">
        <w:rPr>
          <w:rFonts w:ascii="PT Astra Serif" w:hAnsi="PT Astra Serif" w:cs="Times New Roman"/>
          <w:sz w:val="24"/>
          <w:szCs w:val="24"/>
        </w:rPr>
        <w:br/>
        <w:t>с марта по сентябрь в пределах</w:t>
      </w:r>
      <w:proofErr w:type="gramEnd"/>
      <w:r w:rsidRPr="00274931">
        <w:rPr>
          <w:rFonts w:ascii="PT Astra Serif" w:hAnsi="PT Astra Serif" w:cs="Times New Roman"/>
          <w:sz w:val="24"/>
          <w:szCs w:val="24"/>
        </w:rPr>
        <w:t xml:space="preserve"> одного муниципального образования. По такому заявлению специальное разрешение выдается в течение 4 (четырёх)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E8101E" w:rsidRPr="00274931" w:rsidRDefault="00E8101E" w:rsidP="00E8101E">
      <w:pPr>
        <w:autoSpaceDE w:val="0"/>
        <w:jc w:val="center"/>
        <w:rPr>
          <w:rFonts w:ascii="PT Astra Serif" w:hAnsi="PT Astra Serif"/>
          <w:b/>
          <w:sz w:val="24"/>
          <w:szCs w:val="24"/>
          <w:lang w:val="ru-RU"/>
        </w:rPr>
      </w:pPr>
    </w:p>
    <w:p w:rsidR="00E8101E" w:rsidRPr="00274931" w:rsidRDefault="00E8101E" w:rsidP="00E8101E">
      <w:pPr>
        <w:autoSpaceDE w:val="0"/>
        <w:jc w:val="center"/>
        <w:rPr>
          <w:rFonts w:ascii="PT Astra Serif" w:hAnsi="PT Astra Serif"/>
          <w:b/>
          <w:sz w:val="24"/>
          <w:szCs w:val="24"/>
          <w:lang w:val="ru-RU"/>
        </w:rPr>
      </w:pPr>
      <w:r w:rsidRPr="00274931">
        <w:rPr>
          <w:rFonts w:ascii="PT Astra Serif" w:hAnsi="PT Astra Serif"/>
          <w:b/>
          <w:sz w:val="24"/>
          <w:szCs w:val="24"/>
          <w:lang w:val="ru-RU"/>
        </w:rPr>
        <w:t>2.5. Правовые основания для предоставления муниципальной услуги</w:t>
      </w:r>
    </w:p>
    <w:p w:rsidR="00E8101E" w:rsidRPr="00274931" w:rsidRDefault="00E8101E" w:rsidP="00E8101E">
      <w:pPr>
        <w:autoSpaceDE w:val="0"/>
        <w:jc w:val="center"/>
        <w:rPr>
          <w:rFonts w:ascii="PT Astra Serif" w:hAnsi="PT Astra Serif"/>
          <w:lang w:val="ru-RU"/>
        </w:rPr>
      </w:pP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274931">
        <w:rPr>
          <w:rFonts w:ascii="PT Astra Serif" w:hAnsi="PT Astra Serif"/>
          <w:b/>
          <w:sz w:val="24"/>
          <w:szCs w:val="24"/>
          <w:lang w:val="ru-RU"/>
        </w:rPr>
        <w:br/>
        <w:t>предоставления муниципальной услуги</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pStyle w:val="ad"/>
        <w:ind w:firstLine="708"/>
        <w:jc w:val="both"/>
        <w:rPr>
          <w:rFonts w:ascii="PT Astra Serif" w:hAnsi="PT Astra Serif"/>
          <w:sz w:val="24"/>
          <w:szCs w:val="24"/>
          <w:lang w:val="ru-RU"/>
        </w:rPr>
      </w:pPr>
      <w:bookmarkStart w:id="4" w:name="P165"/>
      <w:bookmarkEnd w:id="4"/>
      <w:r w:rsidRPr="00274931">
        <w:rPr>
          <w:rFonts w:ascii="PT Astra Serif" w:hAnsi="PT Astra Serif"/>
          <w:sz w:val="24"/>
          <w:szCs w:val="24"/>
          <w:lang w:val="ru-RU"/>
        </w:rPr>
        <w:t>2.6.1. Для предоставления муниципальной услуги в части выдачи специального разрешения необходимы следующие документы:</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1.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по рекомендуемому образцу, приведённому в приложении № 2 к Порядку выдачи специального разрешения (заявитель представляет самостоятельно).</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В заявлении указывается:</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наименование уполномоченного органа;</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наименование и организационно-правовая форма – для юридических лиц;</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8101E" w:rsidRPr="00274931" w:rsidRDefault="00E8101E" w:rsidP="00E8101E">
      <w:pPr>
        <w:pStyle w:val="ad"/>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адрес местонахождения юридического лица, фамилия, имя, отчество (при наличии) руководителя, телефон;</w:t>
      </w:r>
      <w:proofErr w:type="gramEnd"/>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lastRenderedPageBreak/>
        <w:t xml:space="preserve">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w:t>
      </w:r>
      <w:r w:rsidRPr="00274931">
        <w:rPr>
          <w:rFonts w:ascii="PT Astra Serif" w:hAnsi="PT Astra Serif"/>
          <w:sz w:val="24"/>
          <w:szCs w:val="24"/>
          <w:lang w:val="ru-RU"/>
        </w:rPr>
        <w:br/>
        <w:t>(с указанием статуса индивидуального предпринимателя);</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банковские реквизиты (наименование банка, расчётный счёт, корреспондентский счёт, банковский индивидуальный код);</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исходящий номер (при необходимости) и дата заявления;</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наименование, адрес и телефон владельца транспортного средства;</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 xml:space="preserve">маршрут движения (пункт отправления - пункт назначения с указанием их адресов </w:t>
      </w:r>
      <w:r w:rsidRPr="00274931">
        <w:rPr>
          <w:rFonts w:ascii="PT Astra Serif" w:hAnsi="PT Astra Serif"/>
          <w:sz w:val="24"/>
          <w:szCs w:val="24"/>
          <w:lang w:val="ru-RU"/>
        </w:rPr>
        <w:br/>
        <w:t>в населённых пунктах, если маршрут проходит по улично-дорожной сети населённых пунктов, без указания промежуточных пунктов);</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вид перевозки (</w:t>
      </w:r>
      <w:proofErr w:type="gramStart"/>
      <w:r w:rsidRPr="00274931">
        <w:rPr>
          <w:rFonts w:ascii="PT Astra Serif" w:hAnsi="PT Astra Serif"/>
          <w:sz w:val="24"/>
          <w:szCs w:val="24"/>
          <w:lang w:val="ru-RU"/>
        </w:rPr>
        <w:t>местная</w:t>
      </w:r>
      <w:proofErr w:type="gramEnd"/>
      <w:r w:rsidRPr="00274931">
        <w:rPr>
          <w:rFonts w:ascii="PT Astra Serif" w:hAnsi="PT Astra Serif"/>
          <w:sz w:val="24"/>
          <w:szCs w:val="24"/>
          <w:lang w:val="ru-RU"/>
        </w:rPr>
        <w:t>), срок перевозки, количество поездок;</w:t>
      </w:r>
    </w:p>
    <w:p w:rsidR="00E8101E" w:rsidRPr="00274931" w:rsidRDefault="00E8101E" w:rsidP="00E8101E">
      <w:pPr>
        <w:pStyle w:val="ad"/>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характеристика груза (при наличии груза) (полное наименование, марка, модель, габариты, масса, делимость, длина свеса (при наличии);</w:t>
      </w:r>
      <w:proofErr w:type="gramEnd"/>
    </w:p>
    <w:p w:rsidR="00E8101E" w:rsidRPr="00274931" w:rsidRDefault="00E8101E" w:rsidP="00E8101E">
      <w:pPr>
        <w:pStyle w:val="ad"/>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274931">
        <w:rPr>
          <w:rFonts w:ascii="PT Astra Serif" w:hAnsi="PT Astra Serif"/>
          <w:sz w:val="24"/>
          <w:szCs w:val="24"/>
          <w:lang w:val="ru-RU"/>
        </w:rPr>
        <w:t xml:space="preserve"> максимальная скорость движения транспортного средства (автопоезда) с учётом конструктивных особенностей транспортного средства и конкретных дорожных условий на маршруте движения.</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8101E" w:rsidRPr="00274931" w:rsidRDefault="00E8101E" w:rsidP="00E8101E">
      <w:pPr>
        <w:pStyle w:val="ConsPlusNormal"/>
        <w:ind w:firstLine="709"/>
        <w:jc w:val="both"/>
        <w:rPr>
          <w:rFonts w:ascii="PT Astra Serif" w:eastAsiaTheme="minorHAnsi" w:hAnsi="PT Astra Serif"/>
          <w:sz w:val="24"/>
          <w:szCs w:val="24"/>
          <w:lang w:eastAsia="en-US"/>
        </w:rPr>
      </w:pPr>
      <w:r w:rsidRPr="00274931">
        <w:rPr>
          <w:rFonts w:ascii="PT Astra Serif" w:eastAsiaTheme="minorHAnsi" w:hAnsi="PT Astra Serif"/>
          <w:sz w:val="24"/>
          <w:szCs w:val="24"/>
          <w:lang w:eastAsia="en-US"/>
        </w:rPr>
        <w:t xml:space="preserve">2. </w:t>
      </w:r>
      <w:r w:rsidR="009C0B24" w:rsidRPr="00274931">
        <w:rPr>
          <w:rFonts w:ascii="PT Astra Serif" w:eastAsiaTheme="minorHAnsi" w:hAnsi="PT Astra Serif"/>
          <w:sz w:val="24"/>
          <w:szCs w:val="24"/>
          <w:lang w:eastAsia="en-US"/>
        </w:rPr>
        <w:t>Копия д</w:t>
      </w:r>
      <w:r w:rsidRPr="00274931">
        <w:rPr>
          <w:rFonts w:ascii="PT Astra Serif" w:eastAsiaTheme="minorHAnsi" w:hAnsi="PT Astra Serif"/>
          <w:sz w:val="24"/>
          <w:szCs w:val="24"/>
          <w:lang w:eastAsia="en-US"/>
        </w:rPr>
        <w:t>окумент</w:t>
      </w:r>
      <w:r w:rsidR="009C0B24" w:rsidRPr="00274931">
        <w:rPr>
          <w:rFonts w:ascii="PT Astra Serif" w:eastAsiaTheme="minorHAnsi" w:hAnsi="PT Astra Serif"/>
          <w:sz w:val="24"/>
          <w:szCs w:val="24"/>
          <w:lang w:eastAsia="en-US"/>
        </w:rPr>
        <w:t>а</w:t>
      </w:r>
      <w:r w:rsidRPr="00274931">
        <w:rPr>
          <w:rFonts w:ascii="PT Astra Serif" w:eastAsiaTheme="minorHAnsi" w:hAnsi="PT Astra Serif"/>
          <w:sz w:val="24"/>
          <w:szCs w:val="24"/>
          <w:lang w:eastAsia="en-US"/>
        </w:rPr>
        <w:t>, удостоверяющий личность гражданина Российской Федерации (заявитель представляет самостоятельно).</w:t>
      </w:r>
    </w:p>
    <w:p w:rsidR="00E8101E" w:rsidRPr="00274931" w:rsidRDefault="00E8101E" w:rsidP="00E8101E">
      <w:pPr>
        <w:pStyle w:val="ConsPlusNormal"/>
        <w:ind w:firstLine="709"/>
        <w:jc w:val="both"/>
        <w:rPr>
          <w:rFonts w:ascii="PT Astra Serif" w:hAnsi="PT Astra Serif" w:cs="Times New Roman"/>
          <w:b/>
          <w:sz w:val="24"/>
          <w:szCs w:val="24"/>
        </w:rPr>
      </w:pPr>
      <w:r w:rsidRPr="00274931">
        <w:rPr>
          <w:rFonts w:ascii="PT Astra Serif" w:hAnsi="PT Astra Serif" w:cs="Times New Roman"/>
          <w:sz w:val="24"/>
          <w:szCs w:val="24"/>
        </w:rPr>
        <w:t xml:space="preserve">3. </w:t>
      </w:r>
      <w:r w:rsidR="009C0B24" w:rsidRPr="00274931">
        <w:rPr>
          <w:rFonts w:ascii="PT Astra Serif" w:hAnsi="PT Astra Serif" w:cs="Times New Roman"/>
          <w:sz w:val="24"/>
          <w:szCs w:val="24"/>
        </w:rPr>
        <w:t>Копия д</w:t>
      </w:r>
      <w:r w:rsidRPr="00274931">
        <w:rPr>
          <w:rFonts w:ascii="PT Astra Serif" w:eastAsia="Calibri" w:hAnsi="PT Astra Serif"/>
          <w:bCs/>
          <w:color w:val="000000"/>
          <w:sz w:val="24"/>
          <w:szCs w:val="24"/>
        </w:rPr>
        <w:t>окумент</w:t>
      </w:r>
      <w:r w:rsidR="009C0B24" w:rsidRPr="00274931">
        <w:rPr>
          <w:rFonts w:ascii="PT Astra Serif" w:eastAsia="Calibri" w:hAnsi="PT Astra Serif"/>
          <w:bCs/>
          <w:color w:val="000000"/>
          <w:sz w:val="24"/>
          <w:szCs w:val="24"/>
        </w:rPr>
        <w:t>а</w:t>
      </w:r>
      <w:r w:rsidRPr="00274931">
        <w:rPr>
          <w:rFonts w:ascii="PT Astra Serif" w:eastAsia="Calibri" w:hAnsi="PT Astra Serif"/>
          <w:bCs/>
          <w:color w:val="000000"/>
          <w:sz w:val="24"/>
          <w:szCs w:val="24"/>
        </w:rPr>
        <w:t>, подтверждающий полномочия представителя заявителя, в случае обращения представителя (представитель заявителя представляет самостоятельно).</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4. </w:t>
      </w:r>
      <w:r w:rsidR="009C0B24" w:rsidRPr="00274931">
        <w:rPr>
          <w:rFonts w:ascii="PT Astra Serif" w:hAnsi="PT Astra Serif" w:cs="Times New Roman"/>
          <w:sz w:val="24"/>
          <w:szCs w:val="24"/>
        </w:rPr>
        <w:t>Копия д</w:t>
      </w:r>
      <w:r w:rsidRPr="00274931">
        <w:rPr>
          <w:rFonts w:ascii="PT Astra Serif" w:hAnsi="PT Astra Serif" w:cs="Times New Roman"/>
          <w:sz w:val="24"/>
          <w:szCs w:val="24"/>
        </w:rPr>
        <w:t>окумент</w:t>
      </w:r>
      <w:r w:rsidR="009C0B24" w:rsidRPr="00274931">
        <w:rPr>
          <w:rFonts w:ascii="PT Astra Serif" w:hAnsi="PT Astra Serif" w:cs="Times New Roman"/>
          <w:sz w:val="24"/>
          <w:szCs w:val="24"/>
        </w:rPr>
        <w:t>а</w:t>
      </w:r>
      <w:r w:rsidRPr="00274931">
        <w:rPr>
          <w:rFonts w:ascii="PT Astra Serif" w:hAnsi="PT Astra Serif" w:cs="Times New Roman"/>
          <w:sz w:val="24"/>
          <w:szCs w:val="24"/>
        </w:rPr>
        <w:t xml:space="preserve"> каждого транспортного средства (паспорт транспортного средства </w:t>
      </w:r>
      <w:r w:rsidRPr="00274931">
        <w:rPr>
          <w:rFonts w:ascii="PT Astra Serif" w:hAnsi="PT Astra Serif" w:cs="Times New Roman"/>
          <w:sz w:val="24"/>
          <w:szCs w:val="24"/>
        </w:rPr>
        <w:br/>
        <w:t xml:space="preserve">или свидетельство о регистрации транспортного средства, паспорт самоходной машины), </w:t>
      </w:r>
      <w:r w:rsidRPr="00274931">
        <w:rPr>
          <w:rFonts w:ascii="PT Astra Serif" w:hAnsi="PT Astra Serif" w:cs="Times New Roman"/>
          <w:sz w:val="24"/>
          <w:szCs w:val="24"/>
        </w:rPr>
        <w:br/>
        <w:t>с использованием которого планируется поездка (заявитель представляет самостоятельно).</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5.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приведён в приложении № 3 к Порядку выдачи специального разрешения) </w:t>
      </w:r>
      <w:r w:rsidRPr="00274931">
        <w:rPr>
          <w:rFonts w:ascii="PT Astra Serif" w:eastAsiaTheme="minorHAnsi" w:hAnsi="PT Astra Serif"/>
          <w:sz w:val="24"/>
          <w:szCs w:val="24"/>
          <w:lang w:eastAsia="en-US"/>
        </w:rPr>
        <w:t>(заявитель представляет самостоятельно)</w:t>
      </w:r>
      <w:r w:rsidRPr="00274931">
        <w:rPr>
          <w:rFonts w:ascii="PT Astra Serif" w:hAnsi="PT Astra Serif" w:cs="Times New Roman"/>
          <w:sz w:val="24"/>
          <w:szCs w:val="24"/>
        </w:rPr>
        <w:t xml:space="preserve">. </w:t>
      </w:r>
    </w:p>
    <w:p w:rsidR="00E8101E" w:rsidRPr="00274931" w:rsidRDefault="00E8101E" w:rsidP="00E8101E">
      <w:pPr>
        <w:pStyle w:val="ConsPlusNormal"/>
        <w:ind w:firstLine="709"/>
        <w:jc w:val="both"/>
        <w:rPr>
          <w:rFonts w:ascii="PT Astra Serif" w:hAnsi="PT Astra Serif" w:cs="Times New Roman"/>
          <w:sz w:val="24"/>
          <w:szCs w:val="24"/>
        </w:rPr>
      </w:pPr>
      <w:proofErr w:type="gramStart"/>
      <w:r w:rsidRPr="00274931">
        <w:rPr>
          <w:rFonts w:ascii="PT Astra Serif" w:hAnsi="PT Astra Serif" w:cs="Times New Roman"/>
          <w:sz w:val="24"/>
          <w:szCs w:val="24"/>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w:t>
      </w:r>
      <w:r w:rsidRPr="00274931">
        <w:rPr>
          <w:rFonts w:ascii="PT Astra Serif" w:hAnsi="PT Astra Serif"/>
          <w:sz w:val="24"/>
          <w:szCs w:val="24"/>
        </w:rPr>
        <w:t>–</w:t>
      </w:r>
      <w:r w:rsidRPr="00274931">
        <w:rPr>
          <w:rFonts w:ascii="PT Astra Serif" w:hAnsi="PT Astra Serif" w:cs="Times New Roman"/>
          <w:sz w:val="24"/>
          <w:szCs w:val="24"/>
        </w:rPr>
        <w:t xml:space="preserve"> распределение на отдельные колёса, а также при наличии груза </w:t>
      </w:r>
      <w:r w:rsidRPr="00274931">
        <w:rPr>
          <w:rFonts w:ascii="PT Astra Serif" w:hAnsi="PT Astra Serif"/>
          <w:sz w:val="24"/>
          <w:szCs w:val="24"/>
        </w:rPr>
        <w:t>–</w:t>
      </w:r>
      <w:r w:rsidRPr="00274931">
        <w:rPr>
          <w:rFonts w:ascii="PT Astra Serif" w:hAnsi="PT Astra Serif" w:cs="Times New Roman"/>
          <w:sz w:val="24"/>
          <w:szCs w:val="24"/>
        </w:rPr>
        <w:t xml:space="preserve"> габариты груза, расположение груза на транспортном средстве, погрузочная высота, свес</w:t>
      </w:r>
      <w:proofErr w:type="gramEnd"/>
      <w:r w:rsidRPr="00274931">
        <w:rPr>
          <w:rFonts w:ascii="PT Astra Serif" w:hAnsi="PT Astra Serif" w:cs="Times New Roman"/>
          <w:sz w:val="24"/>
          <w:szCs w:val="24"/>
        </w:rPr>
        <w:t xml:space="preserve"> (при наличии) (изображается вид в профиль, сзади), способы, места крепления груза.</w:t>
      </w:r>
    </w:p>
    <w:p w:rsidR="00E8101E" w:rsidRPr="00274931" w:rsidRDefault="00E8101E" w:rsidP="00E8101E">
      <w:pPr>
        <w:pStyle w:val="ConsPlusNormal"/>
        <w:ind w:firstLine="709"/>
        <w:jc w:val="both"/>
        <w:rPr>
          <w:rFonts w:ascii="PT Astra Serif" w:hAnsi="PT Astra Serif" w:cs="Times New Roman"/>
          <w:sz w:val="24"/>
          <w:szCs w:val="24"/>
        </w:rPr>
      </w:pPr>
      <w:bookmarkStart w:id="5" w:name="P167"/>
      <w:bookmarkEnd w:id="5"/>
      <w:r w:rsidRPr="00274931">
        <w:rPr>
          <w:rFonts w:ascii="PT Astra Serif" w:hAnsi="PT Astra Serif" w:cs="Times New Roman"/>
          <w:sz w:val="24"/>
          <w:szCs w:val="24"/>
        </w:rPr>
        <w:t>6.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(заявитель представляет самостоятельно).</w:t>
      </w:r>
    </w:p>
    <w:p w:rsidR="00E8101E" w:rsidRPr="00274931" w:rsidRDefault="00E8101E" w:rsidP="00E8101E">
      <w:pPr>
        <w:pStyle w:val="ConsPlusNormal"/>
        <w:ind w:firstLine="709"/>
        <w:jc w:val="both"/>
        <w:rPr>
          <w:rFonts w:ascii="PT Astra Serif" w:eastAsiaTheme="minorHAnsi" w:hAnsi="PT Astra Serif"/>
          <w:bCs/>
          <w:color w:val="000000"/>
          <w:sz w:val="24"/>
          <w:szCs w:val="24"/>
          <w:lang w:eastAsia="en-US"/>
        </w:rPr>
      </w:pPr>
      <w:r w:rsidRPr="00274931">
        <w:rPr>
          <w:rFonts w:ascii="PT Astra Serif" w:hAnsi="PT Astra Serif" w:cs="Times New Roman"/>
          <w:sz w:val="24"/>
          <w:szCs w:val="24"/>
        </w:rPr>
        <w:t xml:space="preserve">7. </w:t>
      </w:r>
      <w:r w:rsidR="001F3B9B" w:rsidRPr="00274931">
        <w:rPr>
          <w:rFonts w:ascii="PT Astra Serif" w:hAnsi="PT Astra Serif" w:cs="Times New Roman"/>
          <w:sz w:val="24"/>
          <w:szCs w:val="24"/>
        </w:rPr>
        <w:t>Копия п</w:t>
      </w:r>
      <w:r w:rsidRPr="00274931">
        <w:rPr>
          <w:rFonts w:ascii="PT Astra Serif" w:hAnsi="PT Astra Serif" w:cs="Times New Roman"/>
          <w:sz w:val="24"/>
          <w:szCs w:val="24"/>
        </w:rPr>
        <w:t>латежн</w:t>
      </w:r>
      <w:r w:rsidR="001F3B9B" w:rsidRPr="00274931">
        <w:rPr>
          <w:rFonts w:ascii="PT Astra Serif" w:hAnsi="PT Astra Serif" w:cs="Times New Roman"/>
          <w:sz w:val="24"/>
          <w:szCs w:val="24"/>
        </w:rPr>
        <w:t>ого</w:t>
      </w:r>
      <w:r w:rsidRPr="00274931">
        <w:rPr>
          <w:rFonts w:ascii="PT Astra Serif" w:hAnsi="PT Astra Serif" w:cs="Times New Roman"/>
          <w:sz w:val="24"/>
          <w:szCs w:val="24"/>
        </w:rPr>
        <w:t xml:space="preserve"> документ</w:t>
      </w:r>
      <w:r w:rsidR="001F3B9B" w:rsidRPr="00274931">
        <w:rPr>
          <w:rFonts w:ascii="PT Astra Serif" w:hAnsi="PT Astra Serif" w:cs="Times New Roman"/>
          <w:sz w:val="24"/>
          <w:szCs w:val="24"/>
        </w:rPr>
        <w:t>а</w:t>
      </w:r>
      <w:r w:rsidRPr="00274931">
        <w:rPr>
          <w:rFonts w:ascii="PT Astra Serif" w:hAnsi="PT Astra Serif" w:cs="Times New Roman"/>
          <w:sz w:val="24"/>
          <w:szCs w:val="24"/>
        </w:rPr>
        <w:t>, подтверждающ</w:t>
      </w:r>
      <w:r w:rsidR="001F3B9B" w:rsidRPr="00274931">
        <w:rPr>
          <w:rFonts w:ascii="PT Astra Serif" w:hAnsi="PT Astra Serif" w:cs="Times New Roman"/>
          <w:sz w:val="24"/>
          <w:szCs w:val="24"/>
        </w:rPr>
        <w:t>его</w:t>
      </w:r>
      <w:r w:rsidRPr="00274931">
        <w:rPr>
          <w:rFonts w:ascii="PT Astra Serif" w:hAnsi="PT Astra Serif" w:cs="Times New Roman"/>
          <w:sz w:val="24"/>
          <w:szCs w:val="24"/>
        </w:rPr>
        <w:t xml:space="preserve"> уплату государственной пошлины за выдачу специального разрешения (заявитель вправе представить). Сведения запрашиваются </w:t>
      </w:r>
      <w:r w:rsidRPr="00274931">
        <w:rPr>
          <w:rFonts w:ascii="PT Astra Serif" w:hAnsi="PT Astra Serif" w:cs="Times New Roman"/>
          <w:sz w:val="24"/>
          <w:szCs w:val="24"/>
        </w:rPr>
        <w:lastRenderedPageBreak/>
        <w:t xml:space="preserve">уполномоченным органом в </w:t>
      </w:r>
      <w:r w:rsidRPr="00274931">
        <w:rPr>
          <w:rFonts w:ascii="PT Astra Serif" w:eastAsiaTheme="minorHAnsi" w:hAnsi="PT Astra Serif"/>
          <w:bCs/>
          <w:color w:val="000000"/>
          <w:sz w:val="24"/>
          <w:szCs w:val="24"/>
          <w:lang w:eastAsia="en-US"/>
        </w:rPr>
        <w:t xml:space="preserve">Государственной информационной системе о государственных и муниципальных платежах (далее </w:t>
      </w:r>
      <w:r w:rsidRPr="00274931">
        <w:rPr>
          <w:rFonts w:ascii="PT Astra Serif" w:hAnsi="PT Astra Serif"/>
          <w:sz w:val="24"/>
          <w:szCs w:val="24"/>
        </w:rPr>
        <w:t>–</w:t>
      </w:r>
      <w:r w:rsidRPr="00274931">
        <w:rPr>
          <w:rFonts w:ascii="PT Astra Serif" w:eastAsiaTheme="minorHAnsi" w:hAnsi="PT Astra Serif"/>
          <w:bCs/>
          <w:color w:val="000000"/>
          <w:sz w:val="24"/>
          <w:szCs w:val="24"/>
          <w:lang w:eastAsia="en-US"/>
        </w:rPr>
        <w:t xml:space="preserve"> ГИС ГМП).</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Документы, предусмотренные подпунктами 1, 4 и 5 подпункта 2.6.1 настоящего административного регламента должны быть подписаны заявителем (для физических лиц </w:t>
      </w:r>
      <w:r w:rsidRPr="00274931">
        <w:rPr>
          <w:rFonts w:ascii="PT Astra Serif" w:hAnsi="PT Astra Serif" w:cs="Times New Roman"/>
          <w:sz w:val="24"/>
          <w:szCs w:val="24"/>
        </w:rPr>
        <w:br/>
        <w:t xml:space="preserve">и индивидуальных предпринимателей) или руководителем (иным уполномоченным лицом) </w:t>
      </w:r>
      <w:r w:rsidRPr="00274931">
        <w:rPr>
          <w:rFonts w:ascii="PT Astra Serif" w:hAnsi="PT Astra Serif" w:cs="Times New Roman"/>
          <w:sz w:val="24"/>
          <w:szCs w:val="24"/>
        </w:rPr>
        <w:br/>
        <w:t>и заверены печатью (при наличии) (для юридических лиц).</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2.6.2. Для предоставления муниципальной услуги в части повторной выдачи специального разрешения необходимы следующие документы:</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1.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по рекомендуемому образцу, приведённому в приложении № 2 к Порядку выдачи специального разрешения (заявитель представляет самостоятельно).</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В заявлении указывается:</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наименование уполномоченного органа;</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наименование и организационно-правовая форма – для юридических лиц;</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8101E" w:rsidRPr="00274931" w:rsidRDefault="00E8101E" w:rsidP="00E8101E">
      <w:pPr>
        <w:pStyle w:val="ad"/>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адрес местонахождения юридического лица, фамилия, имя, отчество (при наличии) руководителя, телефон;</w:t>
      </w:r>
      <w:proofErr w:type="gramEnd"/>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 xml:space="preserve">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w:t>
      </w:r>
      <w:r w:rsidRPr="00274931">
        <w:rPr>
          <w:rFonts w:ascii="PT Astra Serif" w:hAnsi="PT Astra Serif"/>
          <w:sz w:val="24"/>
          <w:szCs w:val="24"/>
          <w:lang w:val="ru-RU"/>
        </w:rPr>
        <w:br/>
        <w:t>(с указанием статуса индивидуального предпринимателя);</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банковские реквизиты (наименование банка, расчётный счёт, корреспондентский счёт, банковский индивидуальный код);</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исходящий номер (при необходимости) и дата заявления;</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наименование, адрес и телефон владельца транспортного средства;</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 xml:space="preserve">маршрут движения (пункт отправления - пункт назначения с указанием их адресов </w:t>
      </w:r>
      <w:r w:rsidRPr="00274931">
        <w:rPr>
          <w:rFonts w:ascii="PT Astra Serif" w:hAnsi="PT Astra Serif"/>
          <w:sz w:val="24"/>
          <w:szCs w:val="24"/>
          <w:lang w:val="ru-RU"/>
        </w:rPr>
        <w:br/>
        <w:t>в населённых пунктах, если маршрут проходит по улично-дорожной сети населённых пунктов, без указания промежуточных пунктов);</w:t>
      </w:r>
    </w:p>
    <w:p w:rsidR="00E8101E" w:rsidRPr="00274931" w:rsidRDefault="00E8101E" w:rsidP="00E8101E">
      <w:pPr>
        <w:pStyle w:val="ad"/>
        <w:ind w:firstLine="709"/>
        <w:jc w:val="both"/>
        <w:rPr>
          <w:rFonts w:ascii="PT Astra Serif" w:hAnsi="PT Astra Serif"/>
          <w:sz w:val="24"/>
          <w:szCs w:val="24"/>
          <w:lang w:val="ru-RU"/>
        </w:rPr>
      </w:pPr>
      <w:r w:rsidRPr="00274931">
        <w:rPr>
          <w:rFonts w:ascii="PT Astra Serif" w:hAnsi="PT Astra Serif"/>
          <w:sz w:val="24"/>
          <w:szCs w:val="24"/>
          <w:lang w:val="ru-RU"/>
        </w:rPr>
        <w:t>вид перевозки (</w:t>
      </w:r>
      <w:proofErr w:type="gramStart"/>
      <w:r w:rsidRPr="00274931">
        <w:rPr>
          <w:rFonts w:ascii="PT Astra Serif" w:hAnsi="PT Astra Serif"/>
          <w:sz w:val="24"/>
          <w:szCs w:val="24"/>
          <w:lang w:val="ru-RU"/>
        </w:rPr>
        <w:t>местная</w:t>
      </w:r>
      <w:proofErr w:type="gramEnd"/>
      <w:r w:rsidRPr="00274931">
        <w:rPr>
          <w:rFonts w:ascii="PT Astra Serif" w:hAnsi="PT Astra Serif"/>
          <w:sz w:val="24"/>
          <w:szCs w:val="24"/>
          <w:lang w:val="ru-RU"/>
        </w:rPr>
        <w:t>), срок перевозки, количество поездок;</w:t>
      </w:r>
    </w:p>
    <w:p w:rsidR="00E8101E" w:rsidRPr="00274931" w:rsidRDefault="00E8101E" w:rsidP="00E8101E">
      <w:pPr>
        <w:pStyle w:val="ad"/>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характеристика груза (при наличии груза) (полное наименование, марка, модель, габариты, масса, делимость, длина свеса (при наличии);</w:t>
      </w:r>
      <w:proofErr w:type="gramEnd"/>
    </w:p>
    <w:p w:rsidR="00E8101E" w:rsidRPr="00274931" w:rsidRDefault="00E8101E" w:rsidP="00E8101E">
      <w:pPr>
        <w:pStyle w:val="ad"/>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274931">
        <w:rPr>
          <w:rFonts w:ascii="PT Astra Serif" w:hAnsi="PT Astra Serif"/>
          <w:sz w:val="24"/>
          <w:szCs w:val="24"/>
          <w:lang w:val="ru-RU"/>
        </w:rPr>
        <w:t xml:space="preserve"> максимальная скорость движения транспортного средства (автопоезда) с учётом конструктивных особенностей транспортного средства и конкретных дорожных условий на маршруте движения.</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Заявление должно быть подписано заявителем (для физических лиц и индивидуальных предпринимателей) или руководителем (иным уполномоченным лицом) и </w:t>
      </w:r>
      <w:proofErr w:type="gramStart"/>
      <w:r w:rsidRPr="00274931">
        <w:rPr>
          <w:rFonts w:ascii="PT Astra Serif" w:hAnsi="PT Astra Serif" w:cs="Times New Roman"/>
          <w:sz w:val="24"/>
          <w:szCs w:val="24"/>
        </w:rPr>
        <w:t>заверены</w:t>
      </w:r>
      <w:proofErr w:type="gramEnd"/>
      <w:r w:rsidRPr="00274931">
        <w:rPr>
          <w:rFonts w:ascii="PT Astra Serif" w:hAnsi="PT Astra Serif" w:cs="Times New Roman"/>
          <w:sz w:val="24"/>
          <w:szCs w:val="24"/>
        </w:rPr>
        <w:t xml:space="preserve"> печатью (при наличии) (для юридических лиц).</w:t>
      </w:r>
    </w:p>
    <w:p w:rsidR="00E8101E" w:rsidRPr="00274931" w:rsidRDefault="00E8101E" w:rsidP="00E8101E">
      <w:pPr>
        <w:pStyle w:val="ConsPlusNormal"/>
        <w:ind w:firstLine="709"/>
        <w:jc w:val="both"/>
        <w:rPr>
          <w:rFonts w:ascii="PT Astra Serif" w:eastAsiaTheme="minorHAnsi" w:hAnsi="PT Astra Serif"/>
          <w:sz w:val="24"/>
          <w:szCs w:val="24"/>
          <w:lang w:eastAsia="en-US"/>
        </w:rPr>
      </w:pPr>
      <w:r w:rsidRPr="00274931">
        <w:rPr>
          <w:rFonts w:ascii="PT Astra Serif" w:eastAsiaTheme="minorHAnsi" w:hAnsi="PT Astra Serif"/>
          <w:sz w:val="24"/>
          <w:szCs w:val="24"/>
          <w:lang w:eastAsia="en-US"/>
        </w:rPr>
        <w:lastRenderedPageBreak/>
        <w:t xml:space="preserve">2. </w:t>
      </w:r>
      <w:r w:rsidR="003A1A0C" w:rsidRPr="00274931">
        <w:rPr>
          <w:rFonts w:ascii="PT Astra Serif" w:eastAsiaTheme="minorHAnsi" w:hAnsi="PT Astra Serif"/>
          <w:sz w:val="24"/>
          <w:szCs w:val="24"/>
          <w:lang w:eastAsia="en-US"/>
        </w:rPr>
        <w:t>Копия д</w:t>
      </w:r>
      <w:r w:rsidRPr="00274931">
        <w:rPr>
          <w:rFonts w:ascii="PT Astra Serif" w:eastAsiaTheme="minorHAnsi" w:hAnsi="PT Astra Serif"/>
          <w:sz w:val="24"/>
          <w:szCs w:val="24"/>
          <w:lang w:eastAsia="en-US"/>
        </w:rPr>
        <w:t>окумент</w:t>
      </w:r>
      <w:r w:rsidR="003A1A0C" w:rsidRPr="00274931">
        <w:rPr>
          <w:rFonts w:ascii="PT Astra Serif" w:eastAsiaTheme="minorHAnsi" w:hAnsi="PT Astra Serif"/>
          <w:sz w:val="24"/>
          <w:szCs w:val="24"/>
          <w:lang w:eastAsia="en-US"/>
        </w:rPr>
        <w:t>а</w:t>
      </w:r>
      <w:r w:rsidRPr="00274931">
        <w:rPr>
          <w:rFonts w:ascii="PT Astra Serif" w:eastAsiaTheme="minorHAnsi" w:hAnsi="PT Astra Serif"/>
          <w:sz w:val="24"/>
          <w:szCs w:val="24"/>
          <w:lang w:eastAsia="en-US"/>
        </w:rPr>
        <w:t>, удостоверяющ</w:t>
      </w:r>
      <w:r w:rsidR="003A1A0C" w:rsidRPr="00274931">
        <w:rPr>
          <w:rFonts w:ascii="PT Astra Serif" w:eastAsiaTheme="minorHAnsi" w:hAnsi="PT Astra Serif"/>
          <w:sz w:val="24"/>
          <w:szCs w:val="24"/>
          <w:lang w:eastAsia="en-US"/>
        </w:rPr>
        <w:t>его</w:t>
      </w:r>
      <w:r w:rsidRPr="00274931">
        <w:rPr>
          <w:rFonts w:ascii="PT Astra Serif" w:eastAsiaTheme="minorHAnsi" w:hAnsi="PT Astra Serif"/>
          <w:sz w:val="24"/>
          <w:szCs w:val="24"/>
          <w:lang w:eastAsia="en-US"/>
        </w:rPr>
        <w:t xml:space="preserve"> личность гражданина Российской Федерации (заявитель представляет самостоятельно).</w:t>
      </w:r>
    </w:p>
    <w:p w:rsidR="00E8101E" w:rsidRPr="00274931" w:rsidRDefault="00E8101E" w:rsidP="00E8101E">
      <w:pPr>
        <w:pStyle w:val="ConsPlusNormal"/>
        <w:ind w:firstLine="709"/>
        <w:jc w:val="both"/>
        <w:rPr>
          <w:rFonts w:ascii="PT Astra Serif" w:hAnsi="PT Astra Serif" w:cs="Times New Roman"/>
          <w:b/>
          <w:sz w:val="24"/>
          <w:szCs w:val="24"/>
        </w:rPr>
      </w:pPr>
      <w:r w:rsidRPr="00274931">
        <w:rPr>
          <w:rFonts w:ascii="PT Astra Serif" w:hAnsi="PT Astra Serif" w:cs="Times New Roman"/>
          <w:sz w:val="24"/>
          <w:szCs w:val="24"/>
        </w:rPr>
        <w:t xml:space="preserve">3. </w:t>
      </w:r>
      <w:r w:rsidR="003A1A0C" w:rsidRPr="00274931">
        <w:rPr>
          <w:rFonts w:ascii="PT Astra Serif" w:hAnsi="PT Astra Serif" w:cs="Times New Roman"/>
          <w:sz w:val="24"/>
          <w:szCs w:val="24"/>
        </w:rPr>
        <w:t>Копия д</w:t>
      </w:r>
      <w:r w:rsidRPr="00274931">
        <w:rPr>
          <w:rFonts w:ascii="PT Astra Serif" w:eastAsia="Calibri" w:hAnsi="PT Astra Serif"/>
          <w:bCs/>
          <w:color w:val="000000"/>
          <w:sz w:val="24"/>
          <w:szCs w:val="24"/>
        </w:rPr>
        <w:t>окумент</w:t>
      </w:r>
      <w:r w:rsidR="003A1A0C" w:rsidRPr="00274931">
        <w:rPr>
          <w:rFonts w:ascii="PT Astra Serif" w:eastAsia="Calibri" w:hAnsi="PT Astra Serif"/>
          <w:bCs/>
          <w:color w:val="000000"/>
          <w:sz w:val="24"/>
          <w:szCs w:val="24"/>
        </w:rPr>
        <w:t>а</w:t>
      </w:r>
      <w:r w:rsidRPr="00274931">
        <w:rPr>
          <w:rFonts w:ascii="PT Astra Serif" w:eastAsia="Calibri" w:hAnsi="PT Astra Serif"/>
          <w:bCs/>
          <w:color w:val="000000"/>
          <w:sz w:val="24"/>
          <w:szCs w:val="24"/>
        </w:rPr>
        <w:t>, подтверждающ</w:t>
      </w:r>
      <w:r w:rsidR="003A1A0C" w:rsidRPr="00274931">
        <w:rPr>
          <w:rFonts w:ascii="PT Astra Serif" w:eastAsia="Calibri" w:hAnsi="PT Astra Serif"/>
          <w:bCs/>
          <w:color w:val="000000"/>
          <w:sz w:val="24"/>
          <w:szCs w:val="24"/>
        </w:rPr>
        <w:t>его</w:t>
      </w:r>
      <w:r w:rsidRPr="00274931">
        <w:rPr>
          <w:rFonts w:ascii="PT Astra Serif" w:eastAsia="Calibri" w:hAnsi="PT Astra Serif"/>
          <w:bCs/>
          <w:color w:val="000000"/>
          <w:sz w:val="24"/>
          <w:szCs w:val="24"/>
        </w:rPr>
        <w:t xml:space="preserve"> полномочия представителя заявителя, в случае обращения представителя (представитель заявителя представляет самостоятельно).</w:t>
      </w:r>
    </w:p>
    <w:p w:rsidR="00E8101E" w:rsidRPr="00274931" w:rsidRDefault="00E8101E" w:rsidP="00E8101E">
      <w:pPr>
        <w:pStyle w:val="ConsPlusNormal"/>
        <w:ind w:firstLine="709"/>
        <w:jc w:val="both"/>
        <w:rPr>
          <w:rFonts w:ascii="PT Astra Serif" w:eastAsiaTheme="minorHAnsi" w:hAnsi="PT Astra Serif"/>
          <w:bCs/>
          <w:color w:val="000000"/>
          <w:sz w:val="24"/>
          <w:szCs w:val="24"/>
          <w:lang w:eastAsia="en-US"/>
        </w:rPr>
      </w:pPr>
      <w:r w:rsidRPr="00274931">
        <w:rPr>
          <w:rFonts w:ascii="PT Astra Serif" w:hAnsi="PT Astra Serif" w:cs="Times New Roman"/>
          <w:sz w:val="24"/>
          <w:szCs w:val="24"/>
        </w:rPr>
        <w:t xml:space="preserve">4. </w:t>
      </w:r>
      <w:r w:rsidR="003A1A0C" w:rsidRPr="00274931">
        <w:rPr>
          <w:rFonts w:ascii="PT Astra Serif" w:hAnsi="PT Astra Serif" w:cs="Times New Roman"/>
          <w:sz w:val="24"/>
          <w:szCs w:val="24"/>
        </w:rPr>
        <w:t>Копия п</w:t>
      </w:r>
      <w:r w:rsidRPr="00274931">
        <w:rPr>
          <w:rFonts w:ascii="PT Astra Serif" w:hAnsi="PT Astra Serif" w:cs="Times New Roman"/>
          <w:sz w:val="24"/>
          <w:szCs w:val="24"/>
        </w:rPr>
        <w:t>латежн</w:t>
      </w:r>
      <w:r w:rsidR="003A1A0C" w:rsidRPr="00274931">
        <w:rPr>
          <w:rFonts w:ascii="PT Astra Serif" w:hAnsi="PT Astra Serif" w:cs="Times New Roman"/>
          <w:sz w:val="24"/>
          <w:szCs w:val="24"/>
        </w:rPr>
        <w:t>ого</w:t>
      </w:r>
      <w:r w:rsidRPr="00274931">
        <w:rPr>
          <w:rFonts w:ascii="PT Astra Serif" w:hAnsi="PT Astra Serif" w:cs="Times New Roman"/>
          <w:sz w:val="24"/>
          <w:szCs w:val="24"/>
        </w:rPr>
        <w:t xml:space="preserve"> документ</w:t>
      </w:r>
      <w:r w:rsidR="003A1A0C" w:rsidRPr="00274931">
        <w:rPr>
          <w:rFonts w:ascii="PT Astra Serif" w:hAnsi="PT Astra Serif" w:cs="Times New Roman"/>
          <w:sz w:val="24"/>
          <w:szCs w:val="24"/>
        </w:rPr>
        <w:t>а</w:t>
      </w:r>
      <w:r w:rsidRPr="00274931">
        <w:rPr>
          <w:rFonts w:ascii="PT Astra Serif" w:hAnsi="PT Astra Serif" w:cs="Times New Roman"/>
          <w:sz w:val="24"/>
          <w:szCs w:val="24"/>
        </w:rPr>
        <w:t>, подтверждающ</w:t>
      </w:r>
      <w:r w:rsidR="003A1A0C" w:rsidRPr="00274931">
        <w:rPr>
          <w:rFonts w:ascii="PT Astra Serif" w:hAnsi="PT Astra Serif" w:cs="Times New Roman"/>
          <w:sz w:val="24"/>
          <w:szCs w:val="24"/>
        </w:rPr>
        <w:t>его</w:t>
      </w:r>
      <w:r w:rsidRPr="00274931">
        <w:rPr>
          <w:rFonts w:ascii="PT Astra Serif" w:hAnsi="PT Astra Serif" w:cs="Times New Roman"/>
          <w:sz w:val="24"/>
          <w:szCs w:val="24"/>
        </w:rPr>
        <w:t xml:space="preserve"> уплату государственной пошлины </w:t>
      </w:r>
      <w:r w:rsidRPr="00274931">
        <w:rPr>
          <w:rFonts w:ascii="PT Astra Serif" w:hAnsi="PT Astra Serif" w:cs="Times New Roman"/>
          <w:sz w:val="24"/>
          <w:szCs w:val="24"/>
        </w:rPr>
        <w:br/>
        <w:t xml:space="preserve">за выдачу специального разрешения (заявитель вправе представить). Сведения запрашиваются уполномоченным органом в </w:t>
      </w:r>
      <w:r w:rsidRPr="00274931">
        <w:rPr>
          <w:rFonts w:ascii="PT Astra Serif" w:eastAsiaTheme="minorHAnsi" w:hAnsi="PT Astra Serif"/>
          <w:bCs/>
          <w:color w:val="000000"/>
          <w:sz w:val="24"/>
          <w:szCs w:val="24"/>
          <w:lang w:eastAsia="en-US"/>
        </w:rPr>
        <w:t xml:space="preserve">Государственной информационной системе о государственных и муниципальных платежах (далее </w:t>
      </w:r>
      <w:r w:rsidRPr="00274931">
        <w:rPr>
          <w:rFonts w:ascii="PT Astra Serif" w:hAnsi="PT Astra Serif"/>
          <w:sz w:val="24"/>
          <w:szCs w:val="24"/>
        </w:rPr>
        <w:t>–</w:t>
      </w:r>
      <w:r w:rsidRPr="00274931">
        <w:rPr>
          <w:rFonts w:ascii="PT Astra Serif" w:eastAsiaTheme="minorHAnsi" w:hAnsi="PT Astra Serif"/>
          <w:bCs/>
          <w:color w:val="000000"/>
          <w:sz w:val="24"/>
          <w:szCs w:val="24"/>
          <w:lang w:eastAsia="en-US"/>
        </w:rPr>
        <w:t xml:space="preserve"> ГИС ГМП).</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5. </w:t>
      </w:r>
      <w:r w:rsidR="00656F30" w:rsidRPr="00274931">
        <w:rPr>
          <w:rFonts w:ascii="PT Astra Serif" w:hAnsi="PT Astra Serif" w:cs="Times New Roman"/>
          <w:sz w:val="24"/>
          <w:szCs w:val="24"/>
        </w:rPr>
        <w:t>Копию р</w:t>
      </w:r>
      <w:r w:rsidRPr="00274931">
        <w:rPr>
          <w:rFonts w:ascii="PT Astra Serif" w:hAnsi="PT Astra Serif" w:cs="Times New Roman"/>
          <w:sz w:val="24"/>
          <w:szCs w:val="24"/>
        </w:rPr>
        <w:t>анее выданно</w:t>
      </w:r>
      <w:r w:rsidR="00656F30" w:rsidRPr="00274931">
        <w:rPr>
          <w:rFonts w:ascii="PT Astra Serif" w:hAnsi="PT Astra Serif" w:cs="Times New Roman"/>
          <w:sz w:val="24"/>
          <w:szCs w:val="24"/>
        </w:rPr>
        <w:t>го</w:t>
      </w:r>
      <w:r w:rsidRPr="00274931">
        <w:rPr>
          <w:rFonts w:ascii="PT Astra Serif" w:hAnsi="PT Astra Serif" w:cs="Times New Roman"/>
          <w:sz w:val="24"/>
          <w:szCs w:val="24"/>
        </w:rPr>
        <w:t xml:space="preserve"> специально</w:t>
      </w:r>
      <w:r w:rsidR="00656F30" w:rsidRPr="00274931">
        <w:rPr>
          <w:rFonts w:ascii="PT Astra Serif" w:hAnsi="PT Astra Serif" w:cs="Times New Roman"/>
          <w:sz w:val="24"/>
          <w:szCs w:val="24"/>
        </w:rPr>
        <w:t>го разрешения</w:t>
      </w:r>
      <w:r w:rsidRPr="00274931">
        <w:rPr>
          <w:rFonts w:ascii="PT Astra Serif" w:hAnsi="PT Astra Serif" w:cs="Times New Roman"/>
          <w:sz w:val="24"/>
          <w:szCs w:val="24"/>
        </w:rPr>
        <w:t xml:space="preserve">, срок действия которого на момент подачи заявления не истёк, </w:t>
      </w:r>
      <w:r w:rsidRPr="00274931">
        <w:rPr>
          <w:rFonts w:ascii="PT Astra Serif" w:hAnsi="PT Astra Serif"/>
          <w:sz w:val="24"/>
          <w:szCs w:val="24"/>
        </w:rPr>
        <w:t>–</w:t>
      </w:r>
      <w:r w:rsidRPr="00274931">
        <w:rPr>
          <w:rFonts w:ascii="PT Astra Serif" w:hAnsi="PT Astra Serif" w:cs="Times New Roman"/>
          <w:sz w:val="24"/>
          <w:szCs w:val="24"/>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(заявитель вправе предоставить). Сведения находятся в распоряжении уполномоченного органа.</w:t>
      </w:r>
    </w:p>
    <w:p w:rsidR="00E8101E" w:rsidRPr="00274931" w:rsidRDefault="00E8101E" w:rsidP="00E8101E">
      <w:pPr>
        <w:widowControl w:val="0"/>
        <w:autoSpaceDE w:val="0"/>
        <w:jc w:val="center"/>
        <w:rPr>
          <w:rFonts w:ascii="PT Astra Serif" w:eastAsia="Calibri" w:hAnsi="PT Astra Serif"/>
          <w:b/>
          <w:color w:val="000000"/>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eastAsia="Calibri" w:hAnsi="PT Astra Serif"/>
          <w:b/>
          <w:color w:val="000000"/>
          <w:sz w:val="24"/>
          <w:szCs w:val="24"/>
          <w:lang w:val="ru-RU"/>
        </w:rPr>
        <w:t xml:space="preserve">2.7. </w:t>
      </w:r>
      <w:r w:rsidRPr="00274931">
        <w:rPr>
          <w:rFonts w:ascii="PT Astra Serif" w:hAnsi="PT Astra Serif"/>
          <w:b/>
          <w:sz w:val="24"/>
          <w:szCs w:val="24"/>
          <w:lang w:val="ru-RU"/>
        </w:rPr>
        <w:t>Исчерпывающий перечень оснований для отказа в приёме документов, необходимых для предоставления муниципальной услуги</w:t>
      </w:r>
    </w:p>
    <w:p w:rsidR="00E8101E" w:rsidRPr="00274931" w:rsidRDefault="00E8101E" w:rsidP="00E8101E">
      <w:pPr>
        <w:widowControl w:val="0"/>
        <w:autoSpaceDE w:val="0"/>
        <w:jc w:val="center"/>
        <w:rPr>
          <w:rFonts w:ascii="PT Astra Serif" w:hAnsi="PT Astra Serif"/>
          <w:lang w:val="ru-RU"/>
        </w:rPr>
      </w:pP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2.7.1. Основания для отказа в приёме документов, необходимых для предоставления муниципальной услуги </w:t>
      </w:r>
      <w:r w:rsidRPr="00274931">
        <w:rPr>
          <w:rFonts w:ascii="PT Astra Serif" w:hAnsi="PT Astra Serif"/>
          <w:color w:val="000000"/>
          <w:sz w:val="24"/>
          <w:szCs w:val="24"/>
          <w:lang w:val="ru-RU"/>
        </w:rPr>
        <w:t>законодательством Российской Федерации</w:t>
      </w:r>
      <w:r w:rsidRPr="00274931">
        <w:rPr>
          <w:rFonts w:ascii="PT Astra Serif" w:hAnsi="PT Astra Serif"/>
          <w:sz w:val="24"/>
          <w:szCs w:val="24"/>
          <w:lang w:val="ru-RU"/>
        </w:rPr>
        <w:t xml:space="preserve"> не предусмотрены.</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2.7.2. Уполномоченный орган отказывает в регистрации заявления в случае, если: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1) заявление подписано лицом, не имеющим полномочий на подписание данного заявления;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2) заявление не содержит сведений, установленных в подпункте 1 пункта 2.6.1, </w:t>
      </w:r>
      <w:r w:rsidRPr="00274931">
        <w:rPr>
          <w:rFonts w:ascii="PT Astra Serif" w:hAnsi="PT Astra Serif"/>
          <w:sz w:val="24"/>
          <w:szCs w:val="24"/>
          <w:lang w:val="ru-RU"/>
        </w:rPr>
        <w:br/>
        <w:t>в подпункте 1 пункта 2.6.2 настоящего административного регламента;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 прилагаемые к заявлению документы не соответствуют требованиям пункта 2.6 настоящего административного регламента.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Уполномоченный орган, принявший решение об отказе в регистрации заявления, обязан в течение одного рабочего дня </w:t>
      </w:r>
      <w:proofErr w:type="gramStart"/>
      <w:r w:rsidRPr="00274931">
        <w:rPr>
          <w:rFonts w:ascii="PT Astra Serif" w:hAnsi="PT Astra Serif"/>
          <w:sz w:val="24"/>
          <w:szCs w:val="24"/>
          <w:lang w:val="ru-RU"/>
        </w:rPr>
        <w:t>с даты поступления</w:t>
      </w:r>
      <w:proofErr w:type="gramEnd"/>
      <w:r w:rsidRPr="00274931">
        <w:rPr>
          <w:rFonts w:ascii="PT Astra Serif" w:hAnsi="PT Astra Serif"/>
          <w:sz w:val="24"/>
          <w:szCs w:val="24"/>
          <w:lang w:val="ru-RU"/>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E8101E" w:rsidRPr="00274931" w:rsidRDefault="00E8101E" w:rsidP="00E8101E">
      <w:pPr>
        <w:widowControl w:val="0"/>
        <w:autoSpaceDE w:val="0"/>
        <w:jc w:val="center"/>
        <w:rPr>
          <w:rFonts w:ascii="PT Astra Serif" w:hAnsi="PT Astra Serif"/>
          <w:b/>
          <w:color w:val="000000"/>
          <w:sz w:val="24"/>
          <w:szCs w:val="24"/>
          <w:lang w:val="ru-RU"/>
        </w:rPr>
      </w:pPr>
    </w:p>
    <w:p w:rsidR="00E8101E" w:rsidRPr="00274931" w:rsidRDefault="00E8101E" w:rsidP="00E8101E">
      <w:pPr>
        <w:autoSpaceDE w:val="0"/>
        <w:jc w:val="center"/>
        <w:rPr>
          <w:rFonts w:ascii="PT Astra Serif" w:hAnsi="PT Astra Serif"/>
          <w:b/>
          <w:color w:val="000000"/>
          <w:sz w:val="24"/>
          <w:szCs w:val="24"/>
          <w:lang w:val="ru-RU"/>
        </w:rPr>
      </w:pPr>
      <w:r w:rsidRPr="00274931">
        <w:rPr>
          <w:rFonts w:ascii="PT Astra Serif" w:hAnsi="PT Astra Serif"/>
          <w:b/>
          <w:color w:val="000000"/>
          <w:sz w:val="24"/>
          <w:szCs w:val="24"/>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101E" w:rsidRPr="00274931" w:rsidRDefault="00E8101E" w:rsidP="00E8101E">
      <w:pPr>
        <w:widowControl w:val="0"/>
        <w:autoSpaceDE w:val="0"/>
        <w:adjustRightInd w:val="0"/>
        <w:jc w:val="center"/>
        <w:rPr>
          <w:rFonts w:ascii="PT Astra Serif" w:hAnsi="PT Astra Serif"/>
          <w:color w:val="000000"/>
          <w:sz w:val="24"/>
          <w:szCs w:val="24"/>
          <w:lang w:val="ru-RU"/>
        </w:rPr>
      </w:pPr>
    </w:p>
    <w:p w:rsidR="00E8101E" w:rsidRPr="00274931" w:rsidRDefault="00E8101E" w:rsidP="00E8101E">
      <w:pPr>
        <w:widowControl w:val="0"/>
        <w:autoSpaceDE w:val="0"/>
        <w:adjustRightInd w:val="0"/>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2.8.1. Основания для приостановления муниципальной услуги законодательством Российской Федерации не предусмотрены.</w:t>
      </w:r>
    </w:p>
    <w:p w:rsidR="00E8101E" w:rsidRPr="00274931" w:rsidRDefault="00E8101E" w:rsidP="00E8101E">
      <w:pPr>
        <w:widowControl w:val="0"/>
        <w:autoSpaceDE w:val="0"/>
        <w:adjustRightInd w:val="0"/>
        <w:ind w:firstLine="709"/>
        <w:jc w:val="both"/>
        <w:rPr>
          <w:rFonts w:ascii="PT Astra Serif" w:hAnsi="PT Astra Serif"/>
          <w:color w:val="000000"/>
          <w:sz w:val="24"/>
          <w:szCs w:val="24"/>
          <w:lang w:val="ru-RU"/>
        </w:rPr>
      </w:pPr>
      <w:r w:rsidRPr="00274931">
        <w:rPr>
          <w:rFonts w:ascii="PT Astra Serif" w:hAnsi="PT Astra Serif"/>
          <w:sz w:val="24"/>
          <w:szCs w:val="24"/>
          <w:lang w:val="ru-RU"/>
        </w:rPr>
        <w:t xml:space="preserve">2.8.2. </w:t>
      </w:r>
      <w:r w:rsidRPr="00274931">
        <w:rPr>
          <w:rFonts w:ascii="PT Astra Serif" w:hAnsi="PT Astra Serif"/>
          <w:color w:val="000000"/>
          <w:sz w:val="24"/>
          <w:szCs w:val="24"/>
          <w:lang w:val="ru-RU"/>
        </w:rPr>
        <w:t>Основаниями для отказа в предоставлении муниципальной услуги являются:</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1) уполномоченный орган не вправе выдавать специальные разрешения по заявленному маршруту;</w:t>
      </w:r>
    </w:p>
    <w:p w:rsidR="00E8101E" w:rsidRPr="00274931" w:rsidRDefault="00E8101E" w:rsidP="00E8101E">
      <w:pPr>
        <w:pStyle w:val="ConsPlusNormal"/>
        <w:ind w:firstLine="709"/>
        <w:jc w:val="both"/>
        <w:rPr>
          <w:rFonts w:ascii="PT Astra Serif" w:hAnsi="PT Astra Serif" w:cs="Times New Roman"/>
          <w:sz w:val="24"/>
          <w:szCs w:val="24"/>
        </w:rPr>
      </w:pPr>
      <w:proofErr w:type="gramStart"/>
      <w:r w:rsidRPr="00274931">
        <w:rPr>
          <w:rFonts w:ascii="PT Astra Serif" w:hAnsi="PT Astra Serif" w:cs="Times New Roman"/>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3)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4) установленные требования о перевозке делимого груза не соблюдены;</w:t>
      </w:r>
    </w:p>
    <w:p w:rsidR="00E8101E" w:rsidRPr="00274931" w:rsidRDefault="00E8101E" w:rsidP="00E8101E">
      <w:pPr>
        <w:pStyle w:val="ConsPlusNormal"/>
        <w:ind w:firstLine="709"/>
        <w:jc w:val="both"/>
        <w:rPr>
          <w:rFonts w:ascii="PT Astra Serif" w:hAnsi="PT Astra Serif" w:cs="Times New Roman"/>
          <w:sz w:val="24"/>
          <w:szCs w:val="24"/>
        </w:rPr>
      </w:pPr>
      <w:bookmarkStart w:id="6" w:name="P198"/>
      <w:bookmarkEnd w:id="6"/>
      <w:r w:rsidRPr="00274931">
        <w:rPr>
          <w:rFonts w:ascii="PT Astra Serif" w:hAnsi="PT Astra Serif" w:cs="Times New Roman"/>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lastRenderedPageBreak/>
        <w:t xml:space="preserve">6) отсутствует согласие заявителя </w:t>
      </w:r>
      <w:proofErr w:type="gramStart"/>
      <w:r w:rsidRPr="00274931">
        <w:rPr>
          <w:rFonts w:ascii="PT Astra Serif" w:hAnsi="PT Astra Serif" w:cs="Times New Roman"/>
          <w:sz w:val="24"/>
          <w:szCs w:val="24"/>
        </w:rPr>
        <w:t>на</w:t>
      </w:r>
      <w:proofErr w:type="gramEnd"/>
      <w:r w:rsidRPr="00274931">
        <w:rPr>
          <w:rFonts w:ascii="PT Astra Serif" w:hAnsi="PT Astra Serif" w:cs="Times New Roman"/>
          <w:sz w:val="24"/>
          <w:szCs w:val="24"/>
        </w:rPr>
        <w:t>:</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проведение оценки технического состояния автомобильной дороги;</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проведённой оценке технического состояния автомобильной дороги и в установленных законодательством случаях;</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7)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8)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Pr="00274931">
        <w:rPr>
          <w:rFonts w:ascii="PT Astra Serif" w:hAnsi="PT Astra Serif" w:cs="Times New Roman"/>
          <w:sz w:val="24"/>
          <w:szCs w:val="24"/>
        </w:rPr>
        <w:br/>
        <w:t>по согласованию с заявителем и не предоставил копии платёжных документов, подтверждающих такую оплату;</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9) заявитель не внёс плату в счёт возмещения вреда, причиняемого автомобильным дорогам </w:t>
      </w:r>
      <w:proofErr w:type="gramStart"/>
      <w:r w:rsidRPr="00274931">
        <w:rPr>
          <w:rFonts w:ascii="PT Astra Serif" w:hAnsi="PT Astra Serif" w:cs="Times New Roman"/>
          <w:sz w:val="24"/>
          <w:szCs w:val="24"/>
        </w:rPr>
        <w:t xml:space="preserve">транспортным средством, осуществляющим перевозку тяжеловесных грузов </w:t>
      </w:r>
      <w:r w:rsidRPr="00274931">
        <w:rPr>
          <w:rFonts w:ascii="PT Astra Serif" w:hAnsi="PT Astra Serif" w:cs="Times New Roman"/>
          <w:sz w:val="24"/>
          <w:szCs w:val="24"/>
        </w:rPr>
        <w:br/>
        <w:t>и не предоставил</w:t>
      </w:r>
      <w:proofErr w:type="gramEnd"/>
      <w:r w:rsidRPr="00274931">
        <w:rPr>
          <w:rFonts w:ascii="PT Astra Serif" w:hAnsi="PT Astra Serif" w:cs="Times New Roman"/>
          <w:sz w:val="24"/>
          <w:szCs w:val="24"/>
        </w:rPr>
        <w:t xml:space="preserve"> копии платёжных документов, подтверждающих такую оплату.</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w:t>
      </w:r>
      <w:r w:rsidRPr="00274931">
        <w:rPr>
          <w:rFonts w:ascii="PT Astra Serif" w:hAnsi="PT Astra Serif" w:cs="Times New Roman"/>
          <w:sz w:val="24"/>
          <w:szCs w:val="24"/>
        </w:rPr>
        <w:br/>
        <w:t>с использованием факсимильной связи;</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12) отсутствует специальный проект, проект организации дорожного движения (при необходимости);</w:t>
      </w:r>
    </w:p>
    <w:p w:rsidR="00E8101E" w:rsidRPr="00274931" w:rsidRDefault="00E8101E" w:rsidP="00E8101E">
      <w:pPr>
        <w:pStyle w:val="ConsPlusNormal"/>
        <w:ind w:firstLine="709"/>
        <w:jc w:val="both"/>
        <w:rPr>
          <w:rFonts w:ascii="PT Astra Serif" w:hAnsi="PT Astra Serif" w:cs="Times New Roman"/>
          <w:sz w:val="24"/>
          <w:szCs w:val="24"/>
        </w:rPr>
      </w:pPr>
      <w:r w:rsidRPr="00274931">
        <w:rPr>
          <w:rFonts w:ascii="PT Astra Serif" w:hAnsi="PT Astra Serif" w:cs="Times New Roman"/>
          <w:sz w:val="24"/>
          <w:szCs w:val="24"/>
        </w:rPr>
        <w:t>13) крупногабаритная сельскохозяйственная техника (комбайн, трактор) в случае повторной подачи заявления в соответствии с подпунктом 5 пункт</w:t>
      </w:r>
      <w:r w:rsidR="00467BD0" w:rsidRPr="00274931">
        <w:rPr>
          <w:rFonts w:ascii="PT Astra Serif" w:hAnsi="PT Astra Serif" w:cs="Times New Roman"/>
          <w:sz w:val="24"/>
          <w:szCs w:val="24"/>
        </w:rPr>
        <w:t>а</w:t>
      </w:r>
      <w:r w:rsidRPr="00274931">
        <w:rPr>
          <w:rFonts w:ascii="PT Astra Serif" w:hAnsi="PT Astra Serif" w:cs="Times New Roman"/>
          <w:sz w:val="24"/>
          <w:szCs w:val="24"/>
        </w:rPr>
        <w:t xml:space="preserve"> 2.6.2 настоящего административного регламента является тяжеловесным транспортным средством.</w:t>
      </w:r>
    </w:p>
    <w:p w:rsidR="00E8101E" w:rsidRPr="00274931" w:rsidRDefault="00E8101E" w:rsidP="00E8101E">
      <w:pPr>
        <w:pStyle w:val="ConsPlusNormal"/>
        <w:jc w:val="center"/>
        <w:rPr>
          <w:rFonts w:ascii="PT Astra Serif" w:hAnsi="PT Astra Serif" w:cs="Times New Roman"/>
          <w:sz w:val="24"/>
          <w:szCs w:val="24"/>
        </w:rPr>
      </w:pPr>
    </w:p>
    <w:p w:rsidR="00E8101E" w:rsidRPr="00274931" w:rsidRDefault="00E8101E" w:rsidP="00E8101E">
      <w:pPr>
        <w:pStyle w:val="ConsPlusNormal"/>
        <w:jc w:val="center"/>
        <w:rPr>
          <w:rFonts w:ascii="PT Astra Serif" w:hAnsi="PT Astra Serif" w:cs="Times New Roman"/>
          <w:sz w:val="24"/>
          <w:szCs w:val="24"/>
        </w:rPr>
      </w:pPr>
      <w:r w:rsidRPr="00274931">
        <w:rPr>
          <w:rFonts w:ascii="PT Astra Serif" w:hAnsi="PT Astra Serif"/>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suppressAutoHyphens w:val="0"/>
        <w:autoSpaceDE w:val="0"/>
        <w:adjustRightInd w:val="0"/>
        <w:ind w:firstLine="709"/>
        <w:jc w:val="both"/>
        <w:textAlignment w:val="auto"/>
        <w:rPr>
          <w:rFonts w:ascii="PT Astra Serif" w:eastAsiaTheme="minorHAnsi" w:hAnsi="PT Astra Serif"/>
          <w:sz w:val="28"/>
          <w:szCs w:val="28"/>
          <w:lang w:val="ru-RU" w:eastAsia="en-US"/>
        </w:rPr>
      </w:pPr>
      <w:r w:rsidRPr="00274931">
        <w:rPr>
          <w:rFonts w:ascii="PT Astra Serif" w:hAnsi="PT Astra Serif"/>
          <w:sz w:val="24"/>
          <w:szCs w:val="24"/>
          <w:lang w:val="ru-RU"/>
        </w:rPr>
        <w:t xml:space="preserve">При предоставлении муниципальной услуги с заявителя взимается государственная пошлина в соответствии с абзацем третьим </w:t>
      </w:r>
      <w:r w:rsidR="00B43F04">
        <w:fldChar w:fldCharType="begin"/>
      </w:r>
      <w:r w:rsidR="00B43F04" w:rsidRPr="00960848">
        <w:rPr>
          <w:lang w:val="ru-RU"/>
        </w:rPr>
        <w:instrText xml:space="preserve"> </w:instrText>
      </w:r>
      <w:r w:rsidR="00B43F04">
        <w:instrText>HYPERLINK</w:instrText>
      </w:r>
      <w:r w:rsidR="00B43F04" w:rsidRPr="00960848">
        <w:rPr>
          <w:lang w:val="ru-RU"/>
        </w:rPr>
        <w:instrText xml:space="preserve"> "</w:instrText>
      </w:r>
      <w:r w:rsidR="00B43F04">
        <w:instrText>consultantplus</w:instrText>
      </w:r>
      <w:r w:rsidR="00B43F04" w:rsidRPr="00960848">
        <w:rPr>
          <w:lang w:val="ru-RU"/>
        </w:rPr>
        <w:instrText>://</w:instrText>
      </w:r>
      <w:r w:rsidR="00B43F04">
        <w:instrText>offline</w:instrText>
      </w:r>
      <w:r w:rsidR="00B43F04" w:rsidRPr="00960848">
        <w:rPr>
          <w:lang w:val="ru-RU"/>
        </w:rPr>
        <w:instrText>/</w:instrText>
      </w:r>
      <w:r w:rsidR="00B43F04">
        <w:instrText>ref</w:instrText>
      </w:r>
      <w:r w:rsidR="00B43F04" w:rsidRPr="00960848">
        <w:rPr>
          <w:lang w:val="ru-RU"/>
        </w:rPr>
        <w:instrText>=06</w:instrText>
      </w:r>
      <w:r w:rsidR="00B43F04">
        <w:instrText>EA</w:instrText>
      </w:r>
      <w:r w:rsidR="00B43F04" w:rsidRPr="00960848">
        <w:rPr>
          <w:lang w:val="ru-RU"/>
        </w:rPr>
        <w:instrText>34</w:instrText>
      </w:r>
      <w:r w:rsidR="00B43F04">
        <w:instrText>FC</w:instrText>
      </w:r>
      <w:r w:rsidR="00B43F04" w:rsidRPr="00960848">
        <w:rPr>
          <w:lang w:val="ru-RU"/>
        </w:rPr>
        <w:instrText>5540</w:instrText>
      </w:r>
      <w:r w:rsidR="00B43F04">
        <w:instrText>CC</w:instrText>
      </w:r>
      <w:r w:rsidR="00B43F04" w:rsidRPr="00960848">
        <w:rPr>
          <w:lang w:val="ru-RU"/>
        </w:rPr>
        <w:instrText>08</w:instrText>
      </w:r>
      <w:r w:rsidR="00B43F04">
        <w:instrText>BA</w:instrText>
      </w:r>
      <w:r w:rsidR="00B43F04" w:rsidRPr="00960848">
        <w:rPr>
          <w:lang w:val="ru-RU"/>
        </w:rPr>
        <w:instrText>266</w:instrText>
      </w:r>
      <w:r w:rsidR="00B43F04">
        <w:instrText>C</w:instrText>
      </w:r>
      <w:r w:rsidR="00B43F04" w:rsidRPr="00960848">
        <w:rPr>
          <w:lang w:val="ru-RU"/>
        </w:rPr>
        <w:instrText>9787</w:instrText>
      </w:r>
      <w:r w:rsidR="00B43F04">
        <w:instrText>A</w:instrText>
      </w:r>
      <w:r w:rsidR="00B43F04" w:rsidRPr="00960848">
        <w:rPr>
          <w:lang w:val="ru-RU"/>
        </w:rPr>
        <w:instrText>1</w:instrText>
      </w:r>
      <w:r w:rsidR="00B43F04">
        <w:instrText>C</w:instrText>
      </w:r>
      <w:r w:rsidR="00B43F04" w:rsidRPr="00960848">
        <w:rPr>
          <w:lang w:val="ru-RU"/>
        </w:rPr>
        <w:instrText>1</w:instrText>
      </w:r>
      <w:r w:rsidR="00B43F04">
        <w:instrText>F</w:instrText>
      </w:r>
      <w:r w:rsidR="00B43F04" w:rsidRPr="00960848">
        <w:rPr>
          <w:lang w:val="ru-RU"/>
        </w:rPr>
        <w:instrText>5</w:instrText>
      </w:r>
      <w:r w:rsidR="00B43F04">
        <w:instrText>B</w:instrText>
      </w:r>
      <w:r w:rsidR="00B43F04" w:rsidRPr="00960848">
        <w:rPr>
          <w:lang w:val="ru-RU"/>
        </w:rPr>
        <w:instrText>0</w:instrText>
      </w:r>
      <w:r w:rsidR="00B43F04">
        <w:instrText>A</w:instrText>
      </w:r>
      <w:r w:rsidR="00B43F04" w:rsidRPr="00960848">
        <w:rPr>
          <w:lang w:val="ru-RU"/>
        </w:rPr>
        <w:instrText>6177414</w:instrText>
      </w:r>
      <w:r w:rsidR="00B43F04">
        <w:instrText>A</w:instrText>
      </w:r>
      <w:r w:rsidR="00B43F04" w:rsidRPr="00960848">
        <w:rPr>
          <w:lang w:val="ru-RU"/>
        </w:rPr>
        <w:instrText>31</w:instrText>
      </w:r>
      <w:r w:rsidR="00B43F04">
        <w:instrText>FEA</w:instrText>
      </w:r>
      <w:r w:rsidR="00B43F04" w:rsidRPr="00960848">
        <w:rPr>
          <w:lang w:val="ru-RU"/>
        </w:rPr>
        <w:instrText>7886397</w:instrText>
      </w:r>
      <w:r w:rsidR="00B43F04">
        <w:instrText>BDCBA</w:instrText>
      </w:r>
      <w:r w:rsidR="00B43F04" w:rsidRPr="00960848">
        <w:rPr>
          <w:lang w:val="ru-RU"/>
        </w:rPr>
        <w:instrText>9</w:instrText>
      </w:r>
      <w:r w:rsidR="00B43F04">
        <w:instrText>B</w:instrText>
      </w:r>
      <w:r w:rsidR="00B43F04" w:rsidRPr="00960848">
        <w:rPr>
          <w:lang w:val="ru-RU"/>
        </w:rPr>
        <w:instrText>103</w:instrText>
      </w:r>
      <w:r w:rsidR="00B43F04">
        <w:instrText>B</w:instrText>
      </w:r>
      <w:r w:rsidR="00B43F04" w:rsidRPr="00960848">
        <w:rPr>
          <w:lang w:val="ru-RU"/>
        </w:rPr>
        <w:instrText>9</w:instrText>
      </w:r>
      <w:r w:rsidR="00B43F04">
        <w:instrText>CAB</w:instrText>
      </w:r>
      <w:r w:rsidR="00B43F04" w:rsidRPr="00960848">
        <w:rPr>
          <w:lang w:val="ru-RU"/>
        </w:rPr>
        <w:instrText>9</w:instrText>
      </w:r>
      <w:r w:rsidR="00B43F04">
        <w:instrText>FCD</w:instrText>
      </w:r>
      <w:r w:rsidR="00B43F04" w:rsidRPr="00960848">
        <w:rPr>
          <w:lang w:val="ru-RU"/>
        </w:rPr>
        <w:instrText>87</w:instrText>
      </w:r>
      <w:r w:rsidR="00B43F04">
        <w:instrText>l</w:instrText>
      </w:r>
      <w:r w:rsidR="00B43F04" w:rsidRPr="00960848">
        <w:rPr>
          <w:lang w:val="ru-RU"/>
        </w:rPr>
        <w:instrText>3</w:instrText>
      </w:r>
      <w:r w:rsidR="00B43F04">
        <w:instrText>f</w:instrText>
      </w:r>
      <w:r w:rsidR="00B43F04" w:rsidRPr="00960848">
        <w:rPr>
          <w:lang w:val="ru-RU"/>
        </w:rPr>
        <w:instrText>6</w:instrText>
      </w:r>
      <w:r w:rsidR="00B43F04">
        <w:instrText>H</w:instrText>
      </w:r>
      <w:r w:rsidR="00B43F04" w:rsidRPr="00960848">
        <w:rPr>
          <w:lang w:val="ru-RU"/>
        </w:rPr>
        <w:instrText xml:space="preserve">" </w:instrText>
      </w:r>
      <w:r w:rsidR="00B43F04">
        <w:fldChar w:fldCharType="separate"/>
      </w:r>
      <w:r w:rsidRPr="00274931">
        <w:rPr>
          <w:rFonts w:ascii="PT Astra Serif" w:hAnsi="PT Astra Serif"/>
          <w:sz w:val="24"/>
          <w:szCs w:val="24"/>
          <w:lang w:val="ru-RU"/>
        </w:rPr>
        <w:t xml:space="preserve">подпункта 111 </w:t>
      </w:r>
      <w:r w:rsidR="00B42506" w:rsidRPr="00274931">
        <w:rPr>
          <w:rFonts w:ascii="PT Astra Serif" w:hAnsi="PT Astra Serif"/>
          <w:sz w:val="24"/>
          <w:szCs w:val="24"/>
          <w:lang w:val="ru-RU"/>
        </w:rPr>
        <w:t>пункта</w:t>
      </w:r>
      <w:r w:rsidRPr="00274931">
        <w:rPr>
          <w:rFonts w:ascii="PT Astra Serif" w:hAnsi="PT Astra Serif"/>
          <w:sz w:val="24"/>
          <w:szCs w:val="24"/>
          <w:lang w:val="ru-RU"/>
        </w:rPr>
        <w:t xml:space="preserve"> 1 статьи 333.33</w:t>
      </w:r>
      <w:r w:rsidR="00B43F04">
        <w:rPr>
          <w:rFonts w:ascii="PT Astra Serif" w:hAnsi="PT Astra Serif"/>
          <w:sz w:val="24"/>
          <w:szCs w:val="24"/>
          <w:lang w:val="ru-RU"/>
        </w:rPr>
        <w:fldChar w:fldCharType="end"/>
      </w:r>
      <w:r w:rsidRPr="00274931">
        <w:rPr>
          <w:rFonts w:ascii="PT Astra Serif" w:hAnsi="PT Astra Serif"/>
          <w:sz w:val="24"/>
          <w:szCs w:val="24"/>
          <w:lang w:val="ru-RU"/>
        </w:rPr>
        <w:t xml:space="preserve"> Налогового кодекса Российской Федерации за выдачу специального разрешения.</w:t>
      </w:r>
      <w:r w:rsidRPr="00274931">
        <w:rPr>
          <w:rFonts w:ascii="PT Astra Serif" w:eastAsiaTheme="minorHAnsi" w:hAnsi="PT Astra Serif"/>
          <w:sz w:val="28"/>
          <w:szCs w:val="28"/>
          <w:lang w:val="ru-RU" w:eastAsia="en-US"/>
        </w:rPr>
        <w:t xml:space="preserve"> </w:t>
      </w:r>
    </w:p>
    <w:p w:rsidR="00E8101E" w:rsidRPr="00274931" w:rsidRDefault="00E8101E" w:rsidP="00E8101E">
      <w:pPr>
        <w:ind w:firstLine="709"/>
        <w:jc w:val="both"/>
        <w:rPr>
          <w:rFonts w:ascii="PT Astra Serif" w:hAnsi="PT Astra Serif"/>
          <w:sz w:val="24"/>
          <w:szCs w:val="24"/>
          <w:lang w:val="ru-RU"/>
        </w:rPr>
      </w:pPr>
      <w:r w:rsidRPr="00274931">
        <w:rPr>
          <w:rFonts w:ascii="PT Astra Serif" w:eastAsiaTheme="minorHAnsi" w:hAnsi="PT Astra Serif"/>
          <w:sz w:val="24"/>
          <w:szCs w:val="24"/>
          <w:lang w:val="ru-RU" w:eastAsia="en-US"/>
        </w:rPr>
        <w:t xml:space="preserve">Вред, причиняемый автомобильным дорогам транспортными средствами, подлежит возмещению владельцами транспортных средств. Внесение платы в счёт возмещения вреда осуществляется при оформлении специального разрешения на движение транспортных средств. </w:t>
      </w:r>
      <w:proofErr w:type="gramStart"/>
      <w:r w:rsidRPr="00274931">
        <w:rPr>
          <w:rFonts w:ascii="PT Astra Serif" w:hAnsi="PT Astra Serif"/>
          <w:sz w:val="24"/>
          <w:szCs w:val="24"/>
          <w:lang w:val="ru-RU"/>
        </w:rPr>
        <w:t>Правила возмещения вреда, причиняемого тяжеловесными транспортными средствами утверждены 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274931">
        <w:rPr>
          <w:rFonts w:ascii="PT Astra Serif" w:eastAsiaTheme="minorHAnsi" w:hAnsi="PT Astra Serif"/>
          <w:sz w:val="24"/>
          <w:szCs w:val="24"/>
          <w:lang w:val="ru-RU" w:eastAsia="en-US"/>
        </w:rPr>
        <w:t>.</w:t>
      </w:r>
      <w:proofErr w:type="gramEnd"/>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suppressAutoHyphens w:val="0"/>
        <w:autoSpaceDE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2.10. Максимальный срок ожидания в очереди при подаче запроса </w:t>
      </w:r>
      <w:r w:rsidRPr="00274931">
        <w:rPr>
          <w:rFonts w:ascii="PT Astra Serif" w:hAnsi="PT Astra Serif"/>
          <w:b/>
          <w:sz w:val="24"/>
          <w:szCs w:val="24"/>
          <w:lang w:val="ru-RU"/>
        </w:rPr>
        <w:br/>
        <w:t xml:space="preserve">о предоставлении муниципальной услуги и при получении результата </w:t>
      </w:r>
      <w:r w:rsidRPr="00274931">
        <w:rPr>
          <w:rFonts w:ascii="PT Astra Serif" w:hAnsi="PT Astra Serif"/>
          <w:b/>
          <w:sz w:val="24"/>
          <w:szCs w:val="24"/>
          <w:lang w:val="ru-RU"/>
        </w:rPr>
        <w:br/>
        <w:t>предоставления муниципальной услуги</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Максимальный срок ожидания в очереди заявителем при подаче запроса </w:t>
      </w:r>
      <w:r w:rsidRPr="00274931">
        <w:rPr>
          <w:rFonts w:ascii="PT Astra Serif" w:hAnsi="PT Astra Serif"/>
          <w:sz w:val="24"/>
          <w:szCs w:val="24"/>
          <w:lang w:val="ru-RU"/>
        </w:rPr>
        <w:br/>
        <w:t>о предоставлении муниципальной услуги, а также при получении результата предоставления муниципальной услуги составляет не более 15 минут.</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2.11. Срок регистрации запроса заявителя о предоставлении муниципальной услуги</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E8101E" w:rsidRPr="00274931" w:rsidRDefault="00E8101E" w:rsidP="00E8101E">
      <w:pPr>
        <w:widowControl w:val="0"/>
        <w:suppressAutoHyphens w:val="0"/>
        <w:autoSpaceDE w:val="0"/>
        <w:autoSpaceDN/>
        <w:jc w:val="center"/>
        <w:textAlignment w:val="auto"/>
        <w:rPr>
          <w:rFonts w:ascii="PT Astra Serif" w:hAnsi="PT Astra Serif"/>
          <w:b/>
          <w:sz w:val="24"/>
          <w:szCs w:val="24"/>
          <w:lang w:val="ru-RU"/>
        </w:rPr>
      </w:pPr>
    </w:p>
    <w:p w:rsidR="00E8101E" w:rsidRPr="00274931" w:rsidRDefault="00E8101E" w:rsidP="00C53168">
      <w:pPr>
        <w:suppressAutoHyphens w:val="0"/>
        <w:autoSpaceDN/>
        <w:spacing w:after="160" w:line="259" w:lineRule="auto"/>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2.12. </w:t>
      </w:r>
      <w:proofErr w:type="gramStart"/>
      <w:r w:rsidRPr="00274931">
        <w:rPr>
          <w:rFonts w:ascii="PT Astra Serif" w:hAnsi="PT Astra Serif"/>
          <w:b/>
          <w:sz w:val="24"/>
          <w:szCs w:val="24"/>
          <w:lang w:val="ru-RU"/>
        </w:rPr>
        <w:t xml:space="preserve">Требования к помещениям, в которых предоставляются муниципальные услуги, </w:t>
      </w:r>
      <w:r w:rsidRPr="00274931">
        <w:rPr>
          <w:rFonts w:ascii="PT Astra Serif" w:hAnsi="PT Astra Serif"/>
          <w:b/>
          <w:sz w:val="24"/>
          <w:szCs w:val="24"/>
          <w:lang w:val="ru-RU"/>
        </w:rPr>
        <w:br/>
        <w:t xml:space="preserve">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w:t>
      </w:r>
      <w:r w:rsidRPr="00274931">
        <w:rPr>
          <w:rFonts w:ascii="PT Astra Serif" w:hAnsi="PT Astra Serif"/>
          <w:b/>
          <w:sz w:val="24"/>
          <w:szCs w:val="24"/>
          <w:lang w:val="ru-RU"/>
        </w:rPr>
        <w:br/>
        <w:t xml:space="preserve">к обеспечению доступности для инвалидов указанных объектов в соответствии </w:t>
      </w:r>
      <w:r w:rsidRPr="00274931">
        <w:rPr>
          <w:rFonts w:ascii="PT Astra Serif" w:hAnsi="PT Astra Serif"/>
          <w:b/>
          <w:sz w:val="24"/>
          <w:szCs w:val="24"/>
          <w:lang w:val="ru-RU"/>
        </w:rPr>
        <w:br/>
        <w:t>с законодательством Российской Федерации о социальной защите инвалидов</w:t>
      </w:r>
      <w:proofErr w:type="gramEnd"/>
    </w:p>
    <w:p w:rsidR="00E8101E" w:rsidRPr="00274931" w:rsidRDefault="00E8101E" w:rsidP="00E8101E">
      <w:pPr>
        <w:autoSpaceDE w:val="0"/>
        <w:adjustRightInd w:val="0"/>
        <w:ind w:firstLine="700"/>
        <w:jc w:val="both"/>
        <w:outlineLvl w:val="1"/>
        <w:rPr>
          <w:rFonts w:ascii="PT Astra Serif" w:hAnsi="PT Astra Serif"/>
          <w:sz w:val="24"/>
          <w:szCs w:val="24"/>
          <w:lang w:val="ru-RU"/>
        </w:rPr>
      </w:pPr>
      <w:r w:rsidRPr="00274931">
        <w:rPr>
          <w:rFonts w:ascii="PT Astra Serif" w:hAnsi="PT Astra Serif"/>
          <w:sz w:val="24"/>
          <w:szCs w:val="24"/>
          <w:lang w:val="ru-RU"/>
        </w:rPr>
        <w:t xml:space="preserve">2.12.1. Помещения, предназначенные для ознакомления заявителей </w:t>
      </w:r>
      <w:r w:rsidRPr="00274931">
        <w:rPr>
          <w:rFonts w:ascii="PT Astra Serif" w:hAnsi="PT Astra Serif"/>
          <w:sz w:val="24"/>
          <w:szCs w:val="24"/>
          <w:lang w:val="ru-RU"/>
        </w:rPr>
        <w:br/>
        <w:t>с информационными материалами, оборудуются информационными стендами.</w:t>
      </w:r>
    </w:p>
    <w:p w:rsidR="00E8101E" w:rsidRPr="00274931" w:rsidRDefault="00E8101E" w:rsidP="00E8101E">
      <w:pPr>
        <w:autoSpaceDE w:val="0"/>
        <w:adjustRightInd w:val="0"/>
        <w:ind w:firstLine="700"/>
        <w:jc w:val="both"/>
        <w:outlineLvl w:val="1"/>
        <w:rPr>
          <w:rFonts w:ascii="PT Astra Serif" w:hAnsi="PT Astra Serif"/>
          <w:sz w:val="24"/>
          <w:szCs w:val="24"/>
          <w:lang w:val="ru-RU"/>
        </w:rPr>
      </w:pPr>
      <w:r w:rsidRPr="00274931">
        <w:rPr>
          <w:rFonts w:ascii="PT Astra Serif" w:hAnsi="PT Astra Serif"/>
          <w:sz w:val="24"/>
          <w:szCs w:val="24"/>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E8101E" w:rsidRPr="00274931" w:rsidRDefault="00E8101E" w:rsidP="00E8101E">
      <w:pPr>
        <w:autoSpaceDE w:val="0"/>
        <w:adjustRightInd w:val="0"/>
        <w:ind w:firstLine="700"/>
        <w:jc w:val="both"/>
        <w:outlineLvl w:val="1"/>
        <w:rPr>
          <w:rFonts w:ascii="PT Astra Serif" w:hAnsi="PT Astra Serif"/>
          <w:sz w:val="24"/>
          <w:szCs w:val="24"/>
          <w:lang w:val="ru-RU"/>
        </w:rPr>
      </w:pPr>
      <w:r w:rsidRPr="00274931">
        <w:rPr>
          <w:rFonts w:ascii="PT Astra Serif" w:hAnsi="PT Astra Serif"/>
          <w:sz w:val="24"/>
          <w:szCs w:val="24"/>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Pr="00274931">
        <w:rPr>
          <w:rFonts w:ascii="PT Astra Serif" w:hAnsi="PT Astra Serif"/>
          <w:sz w:val="24"/>
          <w:szCs w:val="24"/>
          <w:lang w:val="ru-RU"/>
        </w:rPr>
        <w:br/>
        <w:t xml:space="preserve">в стороне от входа для беспрепятственного подъезда и разворота колясок. Обеспечивается допуск </w:t>
      </w:r>
      <w:proofErr w:type="spellStart"/>
      <w:r w:rsidRPr="00274931">
        <w:rPr>
          <w:rFonts w:ascii="PT Astra Serif" w:hAnsi="PT Astra Serif"/>
          <w:sz w:val="24"/>
          <w:szCs w:val="24"/>
          <w:lang w:val="ru-RU"/>
        </w:rPr>
        <w:t>сурдопереводчика</w:t>
      </w:r>
      <w:proofErr w:type="spellEnd"/>
      <w:r w:rsidRPr="00274931">
        <w:rPr>
          <w:rFonts w:ascii="PT Astra Serif" w:hAnsi="PT Astra Serif"/>
          <w:sz w:val="24"/>
          <w:szCs w:val="24"/>
          <w:lang w:val="ru-RU"/>
        </w:rPr>
        <w:t xml:space="preserve"> и </w:t>
      </w:r>
      <w:proofErr w:type="spellStart"/>
      <w:r w:rsidRPr="00274931">
        <w:rPr>
          <w:rFonts w:ascii="PT Astra Serif" w:hAnsi="PT Astra Serif"/>
          <w:sz w:val="24"/>
          <w:szCs w:val="24"/>
          <w:lang w:val="ru-RU"/>
        </w:rPr>
        <w:t>тифлосурдопереводчика</w:t>
      </w:r>
      <w:proofErr w:type="spellEnd"/>
      <w:r w:rsidRPr="00274931">
        <w:rPr>
          <w:rFonts w:ascii="PT Astra Serif" w:hAnsi="PT Astra Serif"/>
          <w:sz w:val="24"/>
          <w:szCs w:val="24"/>
          <w:lang w:val="ru-RU"/>
        </w:rPr>
        <w:t>.</w:t>
      </w:r>
    </w:p>
    <w:p w:rsidR="00E8101E" w:rsidRPr="00274931" w:rsidRDefault="00E8101E" w:rsidP="00E8101E">
      <w:pPr>
        <w:autoSpaceDE w:val="0"/>
        <w:adjustRightInd w:val="0"/>
        <w:ind w:firstLine="700"/>
        <w:jc w:val="both"/>
        <w:outlineLvl w:val="1"/>
        <w:rPr>
          <w:rFonts w:ascii="PT Astra Serif" w:hAnsi="PT Astra Serif"/>
          <w:sz w:val="24"/>
          <w:szCs w:val="24"/>
          <w:lang w:val="ru-RU"/>
        </w:rPr>
      </w:pPr>
      <w:r w:rsidRPr="00274931">
        <w:rPr>
          <w:rFonts w:ascii="PT Astra Serif" w:hAnsi="PT Astra Serif"/>
          <w:sz w:val="24"/>
          <w:szCs w:val="24"/>
          <w:lang w:val="ru-RU"/>
        </w:rPr>
        <w:t>2.12.2. Кабинеты приёма заявителей оборудованы информационными табличками (вывесками) с указанием:</w:t>
      </w:r>
    </w:p>
    <w:p w:rsidR="00E8101E" w:rsidRPr="00274931" w:rsidRDefault="00E8101E" w:rsidP="00E8101E">
      <w:pPr>
        <w:autoSpaceDE w:val="0"/>
        <w:adjustRightInd w:val="0"/>
        <w:ind w:firstLine="700"/>
        <w:jc w:val="both"/>
        <w:outlineLvl w:val="1"/>
        <w:rPr>
          <w:rFonts w:ascii="PT Astra Serif" w:hAnsi="PT Astra Serif"/>
          <w:sz w:val="24"/>
          <w:szCs w:val="24"/>
          <w:lang w:val="ru-RU"/>
        </w:rPr>
      </w:pPr>
      <w:r w:rsidRPr="00274931">
        <w:rPr>
          <w:rFonts w:ascii="PT Astra Serif" w:hAnsi="PT Astra Serif"/>
          <w:sz w:val="24"/>
          <w:szCs w:val="24"/>
          <w:lang w:val="ru-RU"/>
        </w:rPr>
        <w:t>- номера кабинета;</w:t>
      </w:r>
    </w:p>
    <w:p w:rsidR="00E8101E" w:rsidRPr="00274931" w:rsidRDefault="00E8101E" w:rsidP="00E8101E">
      <w:pPr>
        <w:autoSpaceDE w:val="0"/>
        <w:adjustRightInd w:val="0"/>
        <w:ind w:firstLine="700"/>
        <w:jc w:val="both"/>
        <w:outlineLvl w:val="1"/>
        <w:rPr>
          <w:rFonts w:ascii="PT Astra Serif" w:hAnsi="PT Astra Serif"/>
          <w:sz w:val="24"/>
          <w:szCs w:val="24"/>
          <w:lang w:val="ru-RU"/>
        </w:rPr>
      </w:pPr>
      <w:r w:rsidRPr="00274931">
        <w:rPr>
          <w:rFonts w:ascii="PT Astra Serif" w:hAnsi="PT Astra Serif"/>
          <w:sz w:val="24"/>
          <w:szCs w:val="24"/>
          <w:lang w:val="ru-RU"/>
        </w:rPr>
        <w:t>- фамилии, имени, отчества (последнее – при наличии) и должности специалиста, предоставляющего муниципальную услугу;</w:t>
      </w:r>
    </w:p>
    <w:p w:rsidR="00E8101E" w:rsidRPr="00274931" w:rsidRDefault="00E8101E" w:rsidP="00E8101E">
      <w:pPr>
        <w:autoSpaceDE w:val="0"/>
        <w:adjustRightInd w:val="0"/>
        <w:ind w:firstLine="700"/>
        <w:jc w:val="both"/>
        <w:outlineLvl w:val="1"/>
        <w:rPr>
          <w:rFonts w:ascii="PT Astra Serif" w:hAnsi="PT Astra Serif"/>
          <w:sz w:val="24"/>
          <w:szCs w:val="24"/>
          <w:lang w:val="ru-RU"/>
        </w:rPr>
      </w:pPr>
      <w:r w:rsidRPr="00274931">
        <w:rPr>
          <w:rFonts w:ascii="PT Astra Serif" w:hAnsi="PT Astra Serif"/>
          <w:sz w:val="24"/>
          <w:szCs w:val="24"/>
          <w:lang w:val="ru-RU"/>
        </w:rPr>
        <w:t>- графика работы.</w:t>
      </w:r>
    </w:p>
    <w:p w:rsidR="00E8101E" w:rsidRPr="00274931" w:rsidRDefault="00E8101E" w:rsidP="00E8101E">
      <w:pPr>
        <w:autoSpaceDE w:val="0"/>
        <w:adjustRightInd w:val="0"/>
        <w:ind w:firstLine="700"/>
        <w:jc w:val="both"/>
        <w:outlineLvl w:val="1"/>
        <w:rPr>
          <w:rFonts w:ascii="PT Astra Serif" w:hAnsi="PT Astra Serif"/>
          <w:sz w:val="24"/>
          <w:szCs w:val="24"/>
          <w:lang w:val="ru-RU"/>
        </w:rPr>
      </w:pPr>
      <w:r w:rsidRPr="00274931">
        <w:rPr>
          <w:rFonts w:ascii="PT Astra Serif" w:hAnsi="PT Astra Serif"/>
          <w:sz w:val="24"/>
          <w:szCs w:val="24"/>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274931">
        <w:rPr>
          <w:rFonts w:ascii="PT Astra Serif" w:hAnsi="PT Astra Serif"/>
          <w:sz w:val="24"/>
          <w:szCs w:val="24"/>
          <w:lang w:val="ru-RU"/>
        </w:rPr>
        <w:t>банкетками</w:t>
      </w:r>
      <w:proofErr w:type="spellEnd"/>
      <w:r w:rsidRPr="00274931">
        <w:rPr>
          <w:rFonts w:ascii="PT Astra Serif" w:hAnsi="PT Astra Serif"/>
          <w:sz w:val="24"/>
          <w:szCs w:val="24"/>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274931">
        <w:rPr>
          <w:rFonts w:ascii="PT Astra Serif" w:hAnsi="PT Astra Serif"/>
          <w:sz w:val="24"/>
          <w:szCs w:val="24"/>
          <w:lang w:val="ru-RU"/>
        </w:rPr>
        <w:t>справочно</w:t>
      </w:r>
      <w:proofErr w:type="spellEnd"/>
      <w:r w:rsidRPr="00274931">
        <w:rPr>
          <w:rFonts w:ascii="PT Astra Serif" w:hAnsi="PT Astra Serif"/>
          <w:sz w:val="24"/>
          <w:szCs w:val="24"/>
          <w:lang w:val="ru-RU"/>
        </w:rPr>
        <w:t>–информационным материалом, образцами заполнения документов, формами заявлений.</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2.13. Показатели доступности и качества муниципальных услуг</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Показателями доступности и качества муниципальной услуги являются: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предоставлении муниципальной услуги, уведомления о готовности результата предоставления муниципальной услуги);</w:t>
      </w:r>
    </w:p>
    <w:p w:rsidR="00C031A1" w:rsidRPr="00274931" w:rsidRDefault="00F61BE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возможность заявителя оценить качество предоставления муниципальной услуги (заполнение анкеты в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отношение общего числа заявлений о предоставлении муниципальной услуги, </w:t>
      </w:r>
      <w:r w:rsidRPr="00274931">
        <w:rPr>
          <w:rFonts w:ascii="PT Astra Serif" w:hAnsi="PT Astra Serif"/>
          <w:sz w:val="24"/>
          <w:szCs w:val="24"/>
          <w:lang w:val="ru-RU"/>
        </w:rPr>
        <w:lastRenderedPageBreak/>
        <w:t>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Продолжительность взаимодействия – не более 30 минут.</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ind w:firstLine="709"/>
        <w:jc w:val="both"/>
        <w:rPr>
          <w:rFonts w:ascii="PT Astra Serif" w:hAnsi="PT Astra Serif"/>
          <w:sz w:val="24"/>
          <w:lang w:val="ru-RU"/>
        </w:rPr>
      </w:pPr>
      <w:r w:rsidRPr="00274931">
        <w:rPr>
          <w:rFonts w:ascii="PT Astra Serif" w:hAnsi="PT Astra Serif"/>
          <w:sz w:val="24"/>
          <w:szCs w:val="24"/>
          <w:lang w:val="ru-RU"/>
        </w:rPr>
        <w:t xml:space="preserve">Предоставление </w:t>
      </w:r>
      <w:proofErr w:type="gramStart"/>
      <w:r w:rsidRPr="00274931">
        <w:rPr>
          <w:rFonts w:ascii="PT Astra Serif" w:hAnsi="PT Astra Serif"/>
          <w:sz w:val="24"/>
          <w:szCs w:val="24"/>
          <w:lang w:val="ru-RU"/>
        </w:rPr>
        <w:t>муниципальный</w:t>
      </w:r>
      <w:proofErr w:type="gramEnd"/>
      <w:r w:rsidRPr="00274931">
        <w:rPr>
          <w:rFonts w:ascii="PT Astra Serif" w:hAnsi="PT Astra Serif"/>
          <w:sz w:val="24"/>
          <w:szCs w:val="24"/>
          <w:lang w:val="ru-RU"/>
        </w:rPr>
        <w:t xml:space="preserve">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Муниципальная услуга не предоставляется по экстерриториальному принципу.</w:t>
      </w:r>
    </w:p>
    <w:p w:rsidR="00C53168" w:rsidRPr="00274931" w:rsidRDefault="00E8101E" w:rsidP="00E8101E">
      <w:pPr>
        <w:widowControl w:val="0"/>
        <w:autoSpaceDE w:val="0"/>
        <w:ind w:firstLine="709"/>
        <w:jc w:val="both"/>
        <w:rPr>
          <w:rFonts w:ascii="PT Astra Serif" w:hAnsi="PT Astra Serif"/>
          <w:sz w:val="24"/>
          <w:szCs w:val="26"/>
          <w:lang w:val="ru-RU"/>
        </w:rPr>
      </w:pPr>
      <w:r w:rsidRPr="00274931">
        <w:rPr>
          <w:rFonts w:ascii="PT Astra Serif" w:hAnsi="PT Astra Serif"/>
          <w:sz w:val="24"/>
          <w:szCs w:val="26"/>
          <w:lang w:val="ru-RU"/>
        </w:rPr>
        <w:t xml:space="preserve">Предоставление муниципальной услуги посредством комплексного запроса </w:t>
      </w:r>
      <w:r w:rsidRPr="00274931">
        <w:rPr>
          <w:rFonts w:ascii="PT Astra Serif" w:hAnsi="PT Astra Serif"/>
          <w:sz w:val="24"/>
          <w:szCs w:val="26"/>
          <w:lang w:val="ru-RU"/>
        </w:rPr>
        <w:br/>
        <w:t>в ОГКУ «Правительство для граждан»</w:t>
      </w:r>
      <w:r w:rsidR="00C53168" w:rsidRPr="00274931">
        <w:rPr>
          <w:rFonts w:ascii="PT Astra Serif" w:hAnsi="PT Astra Serif"/>
          <w:sz w:val="24"/>
          <w:szCs w:val="26"/>
          <w:lang w:val="ru-RU"/>
        </w:rPr>
        <w:t xml:space="preserve"> не осуществляется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Для предоставления муниципальной услуги ОГКУ «Правительство для граждан» </w:t>
      </w:r>
      <w:r w:rsidRPr="00274931">
        <w:rPr>
          <w:rFonts w:ascii="PT Astra Serif" w:hAnsi="PT Astra Serif"/>
          <w:sz w:val="24"/>
          <w:szCs w:val="24"/>
          <w:lang w:val="ru-RU"/>
        </w:rPr>
        <w:br/>
        <w:t xml:space="preserve">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Возможность предоставления муниципальной услуги в электронной форме через Единый портал осуществляется в части подачи заявления, получения информации о ходе предоставлении муниципальной услуги, уведомления о готовности результата предоставления муниципальной услуги, оценки качества предоставления муниципальной услуги в случае, если муниципальная услуга предоставления в электронной форме.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При подаче посредством Единого портала заявление подписывается простой электронной подписью.</w:t>
      </w:r>
    </w:p>
    <w:p w:rsidR="00E8101E" w:rsidRPr="00274931" w:rsidRDefault="00E8101E" w:rsidP="00E8101E">
      <w:pPr>
        <w:autoSpaceDE w:val="0"/>
        <w:jc w:val="center"/>
        <w:rPr>
          <w:rFonts w:ascii="PT Astra Serif" w:hAnsi="PT Astra Serif"/>
          <w:b/>
          <w:color w:val="000000"/>
          <w:sz w:val="24"/>
          <w:szCs w:val="24"/>
          <w:lang w:val="ru-RU"/>
        </w:rPr>
      </w:pPr>
    </w:p>
    <w:p w:rsidR="00E8101E" w:rsidRPr="00274931" w:rsidRDefault="00E8101E" w:rsidP="00E8101E">
      <w:pPr>
        <w:suppressAutoHyphens w:val="0"/>
        <w:autoSpaceDE w:val="0"/>
        <w:autoSpaceDN/>
        <w:jc w:val="center"/>
        <w:textAlignment w:val="auto"/>
        <w:rPr>
          <w:rFonts w:ascii="PT Astra Serif" w:hAnsi="PT Astra Serif"/>
          <w:b/>
          <w:color w:val="000000"/>
          <w:sz w:val="24"/>
          <w:szCs w:val="24"/>
          <w:lang w:val="ru-RU"/>
        </w:rPr>
      </w:pPr>
      <w:r w:rsidRPr="00274931">
        <w:rPr>
          <w:rFonts w:ascii="PT Astra Serif" w:hAnsi="PT Astra Serif"/>
          <w:b/>
          <w:color w:val="000000"/>
          <w:sz w:val="24"/>
          <w:szCs w:val="24"/>
          <w:lang w:val="ru-RU"/>
        </w:rPr>
        <w:t xml:space="preserve">3. Состав, последовательность и сроки выполнения административных </w:t>
      </w:r>
      <w:r w:rsidRPr="00274931">
        <w:rPr>
          <w:rFonts w:ascii="PT Astra Serif" w:hAnsi="PT Astra Serif"/>
          <w:b/>
          <w:color w:val="000000"/>
          <w:sz w:val="24"/>
          <w:szCs w:val="24"/>
          <w:lang w:val="ru-RU"/>
        </w:rPr>
        <w:br/>
        <w:t xml:space="preserve">процедур, требования к порядку их выполнения, в том числе особенности </w:t>
      </w:r>
      <w:r w:rsidRPr="00274931">
        <w:rPr>
          <w:rFonts w:ascii="PT Astra Serif" w:hAnsi="PT Astra Serif"/>
          <w:b/>
          <w:color w:val="000000"/>
          <w:sz w:val="24"/>
          <w:szCs w:val="24"/>
          <w:lang w:val="ru-RU"/>
        </w:rPr>
        <w:br/>
        <w:t xml:space="preserve">выполнения административных процедур в электронной форме, а также </w:t>
      </w:r>
      <w:r w:rsidRPr="00274931">
        <w:rPr>
          <w:rFonts w:ascii="PT Astra Serif" w:hAnsi="PT Astra Serif"/>
          <w:b/>
          <w:color w:val="000000"/>
          <w:sz w:val="24"/>
          <w:szCs w:val="24"/>
          <w:lang w:val="ru-RU"/>
        </w:rPr>
        <w:br/>
        <w:t xml:space="preserve">особенности выполнения административных процедур </w:t>
      </w:r>
      <w:r w:rsidRPr="00274931">
        <w:rPr>
          <w:rFonts w:ascii="PT Astra Serif" w:hAnsi="PT Astra Serif"/>
          <w:b/>
          <w:color w:val="000000"/>
          <w:sz w:val="24"/>
          <w:szCs w:val="24"/>
          <w:lang w:val="ru-RU"/>
        </w:rPr>
        <w:br/>
        <w:t>в многофункциональном центре</w:t>
      </w:r>
    </w:p>
    <w:p w:rsidR="00E8101E" w:rsidRPr="00274931" w:rsidRDefault="00E8101E" w:rsidP="00E8101E">
      <w:pPr>
        <w:autoSpaceDE w:val="0"/>
        <w:jc w:val="center"/>
        <w:rPr>
          <w:rFonts w:ascii="PT Astra Serif" w:hAnsi="PT Astra Serif"/>
          <w:b/>
          <w:color w:val="000000"/>
          <w:sz w:val="24"/>
          <w:szCs w:val="24"/>
          <w:lang w:val="ru-RU"/>
        </w:rPr>
      </w:pPr>
    </w:p>
    <w:p w:rsidR="00E8101E" w:rsidRPr="00274931" w:rsidRDefault="00E8101E" w:rsidP="00E8101E">
      <w:pPr>
        <w:autoSpaceDE w:val="0"/>
        <w:jc w:val="center"/>
        <w:rPr>
          <w:rFonts w:ascii="PT Astra Serif" w:hAnsi="PT Astra Serif"/>
          <w:b/>
          <w:color w:val="000000"/>
          <w:sz w:val="24"/>
          <w:szCs w:val="24"/>
          <w:lang w:val="ru-RU"/>
        </w:rPr>
      </w:pPr>
      <w:r w:rsidRPr="00274931">
        <w:rPr>
          <w:rFonts w:ascii="PT Astra Serif" w:hAnsi="PT Astra Serif"/>
          <w:b/>
          <w:color w:val="000000"/>
          <w:sz w:val="24"/>
          <w:szCs w:val="24"/>
          <w:lang w:val="ru-RU"/>
        </w:rPr>
        <w:t>3.1. Исчерпывающие перечни административных процедур</w:t>
      </w:r>
    </w:p>
    <w:p w:rsidR="00E8101E" w:rsidRPr="00274931" w:rsidRDefault="00E8101E" w:rsidP="00E8101E">
      <w:pPr>
        <w:autoSpaceDE w:val="0"/>
        <w:jc w:val="center"/>
        <w:rPr>
          <w:rFonts w:ascii="PT Astra Serif" w:hAnsi="PT Astra Serif"/>
          <w:b/>
          <w:color w:val="000000"/>
          <w:sz w:val="24"/>
          <w:szCs w:val="24"/>
          <w:lang w:val="ru-RU"/>
        </w:rPr>
      </w:pP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3.1.1. Исчерпывающий перечень административных процедур предоставления муниципальной услуги в уполномоченном органе.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В части выдачи специального разрешения:</w:t>
      </w:r>
    </w:p>
    <w:p w:rsidR="00E8101E" w:rsidRPr="00274931" w:rsidRDefault="00E8101E" w:rsidP="00E8101E">
      <w:pPr>
        <w:widowControl w:val="0"/>
        <w:autoSpaceDE w:val="0"/>
        <w:ind w:firstLine="709"/>
        <w:contextualSpacing/>
        <w:jc w:val="both"/>
        <w:rPr>
          <w:rFonts w:ascii="PT Astra Serif" w:hAnsi="PT Astra Serif"/>
          <w:sz w:val="24"/>
          <w:szCs w:val="24"/>
          <w:lang w:val="ru-RU"/>
        </w:rPr>
      </w:pPr>
      <w:r w:rsidRPr="00274931">
        <w:rPr>
          <w:rFonts w:ascii="PT Astra Serif" w:hAnsi="PT Astra Serif"/>
          <w:sz w:val="24"/>
          <w:szCs w:val="24"/>
          <w:lang w:val="ru-RU"/>
        </w:rPr>
        <w:t>1) приём, регистрация и рассмотрение заявления с необходимыми документами для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2) подготовка и согласование проекта уведомления об отказе в регистрации заявления, </w:t>
      </w:r>
      <w:r w:rsidRPr="00274931">
        <w:rPr>
          <w:rFonts w:ascii="PT Astra Serif" w:hAnsi="PT Astra Serif"/>
          <w:sz w:val="24"/>
          <w:szCs w:val="24"/>
          <w:lang w:val="ru-RU"/>
        </w:rPr>
        <w:lastRenderedPageBreak/>
        <w:t>выдача (направление) уведомления об отказе в регистрации заявления;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 формирование и направление межведомственных запросов;</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4) согласование маршрута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5) принятие решения, подготовка, согласование и подписание результата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6)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В части повторной выдачи специального разрешения: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1) приём, регистрация и рассмотрение заявления с необходимыми документами для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2) согласование маршрута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 принятие решения, подготовка, согласование и подписание результата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E8101E" w:rsidRPr="00274931" w:rsidRDefault="00E8101E" w:rsidP="00E8101E">
      <w:pPr>
        <w:widowControl w:val="0"/>
        <w:tabs>
          <w:tab w:val="left" w:pos="8250"/>
        </w:tabs>
        <w:autoSpaceDE w:val="0"/>
        <w:ind w:firstLine="709"/>
        <w:jc w:val="both"/>
        <w:rPr>
          <w:rFonts w:ascii="PT Astra Serif" w:hAnsi="PT Astra Serif"/>
          <w:sz w:val="24"/>
          <w:szCs w:val="24"/>
          <w:lang w:val="ru-RU"/>
        </w:rPr>
      </w:pPr>
      <w:r w:rsidRPr="00274931">
        <w:rPr>
          <w:rFonts w:ascii="PT Astra Serif" w:hAnsi="PT Astra Serif"/>
          <w:sz w:val="24"/>
          <w:szCs w:val="24"/>
          <w:lang w:val="ru-RU"/>
        </w:rPr>
        <w:t>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Pr="00274931">
        <w:rPr>
          <w:rFonts w:ascii="PT Astra Serif" w:hAnsi="PT Astra Serif"/>
          <w:sz w:val="24"/>
          <w:szCs w:val="24"/>
          <w:lang w:val="ru-RU"/>
        </w:rPr>
        <w:br/>
        <w:t xml:space="preserve">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w:t>
      </w:r>
      <w:r w:rsidRPr="00274931">
        <w:rPr>
          <w:rFonts w:ascii="PT Astra Serif" w:hAnsi="PT Astra Serif"/>
          <w:sz w:val="24"/>
          <w:szCs w:val="24"/>
          <w:lang w:val="ru-RU"/>
        </w:rPr>
        <w:br/>
        <w:t>и коммуникационной инфраструктуры, в том числе Единого портала;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 получение заявителем сведений о ходе выполнения запроса о предоставлении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w:t>
      </w:r>
      <w:r w:rsidRPr="00274931">
        <w:rPr>
          <w:rFonts w:ascii="PT Astra Serif" w:hAnsi="PT Astra Serif"/>
          <w:sz w:val="24"/>
          <w:szCs w:val="24"/>
          <w:lang w:val="ru-RU"/>
        </w:rPr>
        <w:br/>
        <w:t xml:space="preserve">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w:t>
      </w:r>
      <w:r w:rsidRPr="00274931">
        <w:rPr>
          <w:rFonts w:ascii="PT Astra Serif" w:hAnsi="PT Astra Serif"/>
          <w:sz w:val="24"/>
          <w:szCs w:val="24"/>
          <w:lang w:val="ru-RU"/>
        </w:rPr>
        <w:br/>
        <w:t>и муниципальных услуг»: не осуществляется;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5) получение заявителем результата предоставления муниципальной услуги, если иное не установлено федеральным законом: не осуществляются;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6) иные действия, необходимые для предоставления муниципальной услуги: </w:t>
      </w:r>
      <w:r w:rsidRPr="00274931">
        <w:rPr>
          <w:rFonts w:ascii="PT Astra Serif" w:hAnsi="PT Astra Serif"/>
          <w:sz w:val="24"/>
          <w:szCs w:val="24"/>
          <w:lang w:val="ru-RU"/>
        </w:rPr>
        <w:br/>
        <w:t>не осуществляются.</w:t>
      </w:r>
    </w:p>
    <w:p w:rsidR="00E8101E" w:rsidRPr="00274931" w:rsidRDefault="00E8101E" w:rsidP="00E8101E">
      <w:pPr>
        <w:widowControl w:val="0"/>
        <w:autoSpaceDE w:val="0"/>
        <w:ind w:firstLine="709"/>
        <w:jc w:val="both"/>
        <w:rPr>
          <w:rFonts w:ascii="PT Astra Serif" w:hAnsi="PT Astra Serif"/>
          <w:color w:val="000000"/>
          <w:sz w:val="24"/>
          <w:szCs w:val="24"/>
          <w:lang w:val="ru-RU"/>
        </w:rPr>
      </w:pPr>
      <w:r w:rsidRPr="00274931">
        <w:rPr>
          <w:rFonts w:ascii="PT Astra Serif" w:hAnsi="PT Astra Serif"/>
          <w:sz w:val="24"/>
          <w:szCs w:val="24"/>
          <w:lang w:val="ru-RU"/>
        </w:rPr>
        <w:t xml:space="preserve">3.1.3. Исчерпывающий перечень административных процедур, выполняемых </w:t>
      </w:r>
      <w:r w:rsidRPr="00274931">
        <w:rPr>
          <w:rFonts w:ascii="PT Astra Serif" w:hAnsi="PT Astra Serif"/>
          <w:sz w:val="24"/>
          <w:szCs w:val="24"/>
          <w:lang w:val="ru-RU"/>
        </w:rPr>
        <w:br/>
        <w:t xml:space="preserve">в </w:t>
      </w:r>
      <w:r w:rsidRPr="00274931">
        <w:rPr>
          <w:rFonts w:ascii="PT Astra Serif" w:hAnsi="PT Astra Serif"/>
          <w:color w:val="000000"/>
          <w:sz w:val="24"/>
          <w:szCs w:val="24"/>
          <w:lang w:val="ru-RU"/>
        </w:rPr>
        <w:t>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1) информирование заявителей о порядке предоставления муниципальной услуги </w:t>
      </w:r>
      <w:r w:rsidRPr="00274931">
        <w:rPr>
          <w:rFonts w:ascii="PT Astra Serif" w:hAnsi="PT Astra Serif"/>
          <w:sz w:val="24"/>
          <w:szCs w:val="24"/>
          <w:lang w:val="ru-RU"/>
        </w:rPr>
        <w:b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w:t>
      </w:r>
      <w:r w:rsidRPr="00274931">
        <w:rPr>
          <w:rFonts w:ascii="PT Astra Serif" w:hAnsi="PT Astra Serif"/>
          <w:sz w:val="24"/>
          <w:szCs w:val="24"/>
          <w:lang w:val="ru-RU"/>
        </w:rPr>
        <w:br/>
      </w:r>
      <w:r w:rsidRPr="00274931">
        <w:rPr>
          <w:rFonts w:ascii="PT Astra Serif" w:hAnsi="PT Astra Serif"/>
          <w:sz w:val="24"/>
          <w:szCs w:val="24"/>
          <w:lang w:val="ru-RU"/>
        </w:rPr>
        <w:lastRenderedPageBreak/>
        <w:t>не осуществляется;</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roofErr w:type="gramEnd"/>
    </w:p>
    <w:p w:rsidR="00C53168"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5) иные процедуры:</w:t>
      </w:r>
      <w:r w:rsidR="00C53168" w:rsidRPr="00274931">
        <w:rPr>
          <w:rFonts w:ascii="PT Astra Serif" w:hAnsi="PT Astra Serif"/>
          <w:sz w:val="24"/>
          <w:szCs w:val="24"/>
          <w:lang w:val="ru-RU"/>
        </w:rPr>
        <w:t xml:space="preserve"> не осуществляются;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6) иные действия, необходимые для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3.2. Порядок выполнения административных процедур при предоставлении муниципальной услуги в уполномоченном органе</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В части выдачи специального разрешения</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ind w:firstLine="709"/>
        <w:jc w:val="both"/>
        <w:rPr>
          <w:rFonts w:ascii="PT Astra Serif" w:hAnsi="PT Astra Serif"/>
          <w:sz w:val="24"/>
          <w:szCs w:val="24"/>
          <w:lang w:val="ru-RU"/>
        </w:rPr>
      </w:pPr>
      <w:r w:rsidRPr="00274931">
        <w:rPr>
          <w:rFonts w:ascii="PT Astra Serif" w:hAnsi="PT Astra Serif"/>
          <w:sz w:val="24"/>
          <w:szCs w:val="24"/>
          <w:lang w:val="ru-RU"/>
        </w:rPr>
        <w:t>3.2.1. Приём, регистрация и рассмотрение заявления с необходимыми документами для предоставления муниципальной услуги.</w:t>
      </w:r>
    </w:p>
    <w:p w:rsidR="00E8101E" w:rsidRPr="00274931" w:rsidRDefault="00E8101E" w:rsidP="00E8101E">
      <w:pPr>
        <w:ind w:firstLine="709"/>
        <w:jc w:val="both"/>
        <w:rPr>
          <w:rFonts w:ascii="PT Astra Serif" w:hAnsi="PT Astra Serif"/>
          <w:sz w:val="24"/>
          <w:szCs w:val="24"/>
          <w:lang w:val="ru-RU"/>
        </w:rPr>
      </w:pPr>
      <w:r w:rsidRPr="00274931">
        <w:rPr>
          <w:rFonts w:ascii="PT Astra Serif" w:hAnsi="PT Astra Serif"/>
          <w:sz w:val="24"/>
          <w:szCs w:val="28"/>
          <w:lang w:val="ru-RU"/>
        </w:rPr>
        <w:t xml:space="preserve">Юридическим фактом, инициирующим начало административной процедуры, </w:t>
      </w:r>
      <w:r w:rsidRPr="00274931">
        <w:rPr>
          <w:rFonts w:ascii="PT Astra Serif" w:hAnsi="PT Astra Serif"/>
          <w:sz w:val="24"/>
          <w:szCs w:val="24"/>
          <w:lang w:val="ru-RU"/>
        </w:rPr>
        <w:t>является поступление заявления и документов в уполномоченный орган.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Заявителю, подавшему заявление в уполномоченный орган, выдаётся расписка </w:t>
      </w:r>
      <w:r w:rsidRPr="00274931">
        <w:rPr>
          <w:rFonts w:ascii="PT Astra Serif" w:hAnsi="PT Astra Serif"/>
          <w:sz w:val="24"/>
          <w:szCs w:val="24"/>
          <w:lang w:val="ru-RU"/>
        </w:rPr>
        <w:br/>
        <w:t xml:space="preserve">в получении заявления и прилагаемых к нему документов с указанием их перечня, даты </w:t>
      </w:r>
      <w:r w:rsidRPr="00274931">
        <w:rPr>
          <w:rFonts w:ascii="PT Astra Serif" w:hAnsi="PT Astra Serif"/>
          <w:sz w:val="24"/>
          <w:szCs w:val="24"/>
          <w:lang w:val="ru-RU"/>
        </w:rPr>
        <w:br/>
        <w:t xml:space="preserve">и времени получения. </w:t>
      </w:r>
    </w:p>
    <w:p w:rsidR="00E8101E" w:rsidRPr="00274931" w:rsidRDefault="007406B9" w:rsidP="007406B9">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Н</w:t>
      </w:r>
      <w:r w:rsidR="00C53168" w:rsidRPr="00274931">
        <w:rPr>
          <w:rFonts w:ascii="PT Astra Serif" w:hAnsi="PT Astra Serif"/>
          <w:sz w:val="24"/>
          <w:szCs w:val="24"/>
          <w:lang w:val="ru-RU"/>
        </w:rPr>
        <w:t>ачальник отдела по дорожной де</w:t>
      </w:r>
      <w:r w:rsidRPr="00274931">
        <w:rPr>
          <w:rFonts w:ascii="PT Astra Serif" w:hAnsi="PT Astra Serif"/>
          <w:sz w:val="24"/>
          <w:szCs w:val="24"/>
          <w:lang w:val="ru-RU"/>
        </w:rPr>
        <w:t>ятельности муниципального казённого учреждения</w:t>
      </w:r>
      <w:r w:rsidR="00C53168" w:rsidRPr="00274931">
        <w:rPr>
          <w:rFonts w:ascii="PT Astra Serif" w:hAnsi="PT Astra Serif"/>
          <w:sz w:val="24"/>
          <w:szCs w:val="24"/>
          <w:lang w:val="ru-RU"/>
        </w:rPr>
        <w:t xml:space="preserve"> «Комитет жилищно-коммунального хозяйства и строительства Чердаклинского района»</w:t>
      </w:r>
      <w:r w:rsidRPr="00274931">
        <w:rPr>
          <w:rFonts w:ascii="PT Astra Serif" w:hAnsi="PT Astra Serif"/>
          <w:sz w:val="24"/>
          <w:szCs w:val="24"/>
          <w:lang w:val="ru-RU"/>
        </w:rPr>
        <w:t xml:space="preserve"> или лицо, исполняющее его обязанности,</w:t>
      </w:r>
      <w:r w:rsidR="00E32206" w:rsidRPr="00274931">
        <w:rPr>
          <w:rFonts w:ascii="PT Astra Serif" w:hAnsi="PT Astra Serif"/>
          <w:lang w:val="ru-RU"/>
        </w:rPr>
        <w:t xml:space="preserve"> </w:t>
      </w:r>
      <w:r w:rsidR="00E32206" w:rsidRPr="00274931">
        <w:rPr>
          <w:rFonts w:ascii="PT Astra Serif" w:hAnsi="PT Astra Serif"/>
          <w:sz w:val="24"/>
          <w:szCs w:val="24"/>
          <w:lang w:val="ru-RU"/>
        </w:rPr>
        <w:t xml:space="preserve">(далее – специалист) </w:t>
      </w:r>
      <w:r w:rsidR="00E8101E" w:rsidRPr="00274931">
        <w:rPr>
          <w:rFonts w:ascii="PT Astra Serif" w:hAnsi="PT Astra Serif"/>
          <w:sz w:val="24"/>
          <w:szCs w:val="24"/>
          <w:lang w:val="ru-RU"/>
        </w:rPr>
        <w:t>осуществляет проверку заявления и приложенных к нему документов на предмет наличия либо отсутствия оснований для отказа в регистрации заявления, указанных в подпункте 2.7.2 пункта 2.7 настоящего административного регламента.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 случае наличия оснований для отказа в регистрации заявления, указанных </w:t>
      </w:r>
      <w:r w:rsidRPr="00274931">
        <w:rPr>
          <w:rFonts w:ascii="PT Astra Serif" w:hAnsi="PT Astra Serif"/>
          <w:sz w:val="24"/>
          <w:szCs w:val="24"/>
          <w:lang w:val="ru-RU"/>
        </w:rPr>
        <w:br/>
        <w:t>в подпункте 2.7.2 пункта 2.7 настоящего административного регламента, осуществляется переход к административной процедуре, указанной в подпункте 3.2.2 пункта 3.2 настоящего административного регламента.</w:t>
      </w:r>
    </w:p>
    <w:p w:rsidR="00134BDC" w:rsidRPr="00274931" w:rsidRDefault="00E8101E" w:rsidP="00E32206">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 случае отсутствия оснований для отказа в регистрации заявления, указанных </w:t>
      </w:r>
      <w:r w:rsidRPr="00274931">
        <w:rPr>
          <w:rFonts w:ascii="PT Astra Serif" w:hAnsi="PT Astra Serif"/>
          <w:sz w:val="24"/>
          <w:szCs w:val="24"/>
          <w:lang w:val="ru-RU"/>
        </w:rPr>
        <w:br/>
        <w:t>в подпункте 2.7.2 пункта 2.7 настоящего административного регламента,</w:t>
      </w:r>
      <w:r w:rsidR="00134BDC" w:rsidRPr="00274931">
        <w:rPr>
          <w:rFonts w:ascii="PT Astra Serif" w:hAnsi="PT Astra Serif"/>
          <w:sz w:val="24"/>
          <w:szCs w:val="24"/>
          <w:lang w:val="ru-RU"/>
        </w:rPr>
        <w:t xml:space="preserve"> специалист</w:t>
      </w:r>
      <w:r w:rsidR="00134BDC" w:rsidRPr="00274931">
        <w:rPr>
          <w:rFonts w:ascii="PT Astra Serif" w:hAnsi="PT Astra Serif"/>
          <w:lang w:val="ru-RU"/>
        </w:rPr>
        <w:t xml:space="preserve"> </w:t>
      </w:r>
      <w:r w:rsidR="00134BDC" w:rsidRPr="00274931">
        <w:rPr>
          <w:rFonts w:ascii="PT Astra Serif" w:hAnsi="PT Astra Serif"/>
          <w:sz w:val="24"/>
          <w:szCs w:val="24"/>
          <w:lang w:val="ru-RU"/>
        </w:rPr>
        <w:t>передает принятые заявление и документы в отдел организационно-протокольный уполномоченного органа.</w:t>
      </w:r>
      <w:r w:rsidR="00E32206" w:rsidRPr="00274931">
        <w:rPr>
          <w:rFonts w:ascii="PT Astra Serif" w:hAnsi="PT Astra Serif"/>
          <w:sz w:val="24"/>
          <w:szCs w:val="24"/>
          <w:lang w:val="ru-RU"/>
        </w:rPr>
        <w:t xml:space="preserve"> </w:t>
      </w:r>
    </w:p>
    <w:p w:rsidR="00E8101E" w:rsidRPr="00274931" w:rsidRDefault="00134BDC" w:rsidP="00E32206">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w:t>
      </w:r>
      <w:r w:rsidR="00E32206" w:rsidRPr="00274931">
        <w:rPr>
          <w:rFonts w:ascii="PT Astra Serif" w:hAnsi="PT Astra Serif"/>
          <w:sz w:val="24"/>
          <w:szCs w:val="24"/>
          <w:lang w:val="ru-RU"/>
        </w:rPr>
        <w:t xml:space="preserve">пециалист по делопроизводству отдела организационно-протокольного уполномоченного органа </w:t>
      </w:r>
      <w:r w:rsidR="00C52A5C" w:rsidRPr="00274931">
        <w:rPr>
          <w:rFonts w:ascii="PT Astra Serif" w:hAnsi="PT Astra Serif"/>
          <w:sz w:val="24"/>
          <w:szCs w:val="24"/>
          <w:lang w:val="ru-RU"/>
        </w:rPr>
        <w:t>или лицо, исполняющее его обязанности,</w:t>
      </w:r>
      <w:r w:rsidR="007406B9" w:rsidRPr="00274931">
        <w:rPr>
          <w:rFonts w:ascii="PT Astra Serif" w:hAnsi="PT Astra Serif"/>
          <w:sz w:val="24"/>
          <w:szCs w:val="24"/>
          <w:lang w:val="ru-RU"/>
        </w:rPr>
        <w:t xml:space="preserve"> </w:t>
      </w:r>
      <w:r w:rsidR="00E8101E" w:rsidRPr="00274931">
        <w:rPr>
          <w:rFonts w:ascii="PT Astra Serif" w:hAnsi="PT Astra Serif"/>
          <w:sz w:val="24"/>
          <w:szCs w:val="24"/>
          <w:lang w:val="ru-RU"/>
        </w:rPr>
        <w:t xml:space="preserve">осуществляет регистрацию заявления и документов, необходимых для предоставления муниципальной услуги и передаёт их </w:t>
      </w:r>
      <w:r w:rsidR="00E8101E" w:rsidRPr="00274931">
        <w:rPr>
          <w:rFonts w:ascii="PT Astra Serif" w:hAnsi="PT Astra Serif"/>
          <w:sz w:val="24"/>
          <w:szCs w:val="26"/>
          <w:lang w:val="ru-RU"/>
        </w:rPr>
        <w:t xml:space="preserve">Руководителю </w:t>
      </w:r>
      <w:r w:rsidR="00E8101E" w:rsidRPr="00274931">
        <w:rPr>
          <w:rFonts w:ascii="PT Astra Serif" w:hAnsi="PT Astra Serif"/>
          <w:sz w:val="24"/>
          <w:szCs w:val="24"/>
          <w:lang w:val="ru-RU"/>
        </w:rPr>
        <w:t>уполномоченного органа.</w:t>
      </w:r>
    </w:p>
    <w:p w:rsidR="007406B9"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6"/>
          <w:lang w:val="ru-RU"/>
        </w:rPr>
        <w:t xml:space="preserve">Руководитель </w:t>
      </w:r>
      <w:r w:rsidRPr="00274931">
        <w:rPr>
          <w:rFonts w:ascii="PT Astra Serif" w:hAnsi="PT Astra Serif"/>
          <w:sz w:val="24"/>
          <w:szCs w:val="24"/>
          <w:lang w:val="ru-RU"/>
        </w:rPr>
        <w:t>уполномоченного органа рассматривает документы, визирует и передаёт с поручениями</w:t>
      </w:r>
      <w:r w:rsidR="007406B9" w:rsidRPr="00274931">
        <w:rPr>
          <w:rFonts w:ascii="PT Astra Serif" w:hAnsi="PT Astra Serif"/>
          <w:sz w:val="24"/>
          <w:szCs w:val="24"/>
          <w:lang w:val="ru-RU"/>
        </w:rPr>
        <w:t xml:space="preserve"> директору МКУ «Комитет жилищно-коммунального хозяйства и строительства Чердаклинского района» или лицу, исполняющему его обязанности</w:t>
      </w:r>
      <w:r w:rsidR="00E32206" w:rsidRPr="00274931">
        <w:rPr>
          <w:rFonts w:ascii="PT Astra Serif" w:hAnsi="PT Astra Serif"/>
          <w:sz w:val="24"/>
          <w:szCs w:val="24"/>
          <w:lang w:val="ru-RU"/>
        </w:rPr>
        <w:t xml:space="preserve"> (далее – должностное лицо)</w:t>
      </w:r>
      <w:r w:rsidR="007406B9" w:rsidRPr="00274931">
        <w:rPr>
          <w:rFonts w:ascii="PT Astra Serif" w:hAnsi="PT Astra Serif"/>
          <w:sz w:val="24"/>
          <w:szCs w:val="24"/>
          <w:lang w:val="ru-RU"/>
        </w:rPr>
        <w:t xml:space="preserve"> для работы.</w:t>
      </w:r>
    </w:p>
    <w:p w:rsidR="00E8101E" w:rsidRPr="00274931" w:rsidRDefault="00E32206" w:rsidP="00C52A5C">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Должностное лицо</w:t>
      </w:r>
      <w:r w:rsidR="007406B9" w:rsidRPr="00274931">
        <w:rPr>
          <w:rFonts w:ascii="PT Astra Serif" w:hAnsi="PT Astra Serif"/>
          <w:sz w:val="24"/>
          <w:szCs w:val="24"/>
          <w:lang w:val="ru-RU"/>
        </w:rPr>
        <w:t xml:space="preserve"> отписывает</w:t>
      </w:r>
      <w:r w:rsidR="00C52A5C" w:rsidRPr="00274931">
        <w:rPr>
          <w:rFonts w:ascii="PT Astra Serif" w:hAnsi="PT Astra Serif"/>
          <w:sz w:val="24"/>
          <w:szCs w:val="24"/>
          <w:lang w:val="ru-RU"/>
        </w:rPr>
        <w:t xml:space="preserve"> документы </w:t>
      </w:r>
      <w:r w:rsidRPr="00274931">
        <w:rPr>
          <w:rFonts w:ascii="PT Astra Serif" w:hAnsi="PT Astra Serif"/>
          <w:sz w:val="24"/>
          <w:szCs w:val="26"/>
          <w:lang w:val="ru-RU"/>
        </w:rPr>
        <w:t>специалисту</w:t>
      </w:r>
      <w:r w:rsidR="00E8101E" w:rsidRPr="00274931">
        <w:rPr>
          <w:rFonts w:ascii="PT Astra Serif" w:hAnsi="PT Astra Serif"/>
          <w:sz w:val="24"/>
          <w:szCs w:val="24"/>
          <w:lang w:val="ru-RU"/>
        </w:rPr>
        <w:t xml:space="preserve"> для работы.</w:t>
      </w:r>
    </w:p>
    <w:p w:rsidR="00E8101E" w:rsidRPr="00274931" w:rsidRDefault="00E8101E" w:rsidP="00E8101E">
      <w:pPr>
        <w:widowControl w:val="0"/>
        <w:ind w:firstLine="709"/>
        <w:jc w:val="both"/>
        <w:rPr>
          <w:rFonts w:ascii="PT Astra Serif" w:hAnsi="PT Astra Serif"/>
          <w:sz w:val="24"/>
          <w:szCs w:val="24"/>
          <w:lang w:val="ru-RU"/>
        </w:rPr>
      </w:pPr>
      <w:r w:rsidRPr="00274931">
        <w:rPr>
          <w:rFonts w:ascii="PT Astra Serif" w:hAnsi="PT Astra Serif"/>
          <w:sz w:val="24"/>
          <w:szCs w:val="24"/>
          <w:lang w:val="ru-RU"/>
        </w:rPr>
        <w:lastRenderedPageBreak/>
        <w:t>Результатом настоящей административной процедуры является принятие решения об отказе в регистрации заявления либо зарегистрированное заявление, передача зарегистрированного заявления в работу специалисту и переход к административным процедурам, указанным в подпунктах 3.2.3 – 3.2.5 пункта 3.2 настоящего административного регламента.</w:t>
      </w:r>
    </w:p>
    <w:p w:rsidR="00E8101E" w:rsidRPr="00274931" w:rsidRDefault="00E8101E" w:rsidP="00E8101E">
      <w:pPr>
        <w:widowControl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Максимальный срок исполнения административной процедуры – 2 (два) рабочих дня со дня начала административной процедуры. </w:t>
      </w:r>
    </w:p>
    <w:p w:rsidR="00C52A5C"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C52A5C" w:rsidRPr="00274931">
        <w:rPr>
          <w:rFonts w:ascii="PT Astra Serif" w:hAnsi="PT Astra Serif"/>
          <w:lang w:val="ru-RU"/>
        </w:rPr>
        <w:t xml:space="preserve"> </w:t>
      </w:r>
      <w:r w:rsidR="00C52A5C" w:rsidRPr="00274931">
        <w:rPr>
          <w:rFonts w:ascii="PT Astra Serif" w:hAnsi="PT Astra Serif"/>
          <w:color w:val="000000"/>
          <w:sz w:val="24"/>
          <w:szCs w:val="24"/>
          <w:lang w:val="ru-RU"/>
        </w:rPr>
        <w:t>регистрация в установленном порядке сведений о приеме заявления, его регистрации и передаче для рассмотрения на следующий этап.</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3.2.2. Подготовка и согласование проекта уведомления об отказе в регистрации заявления, выдача (направление) уведомления об отказе в регистрации заявления.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Юридическим фактом, инициирующим начало административной процедуры, является принятие решения об отказе в регистрации заявления.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Специалист осуществляет подготовку проекта уведомления об отказе в регистрации заявления (по рекомендуемой форме, приведённой в приложении № 1 к настоящему административному регламенту), с указанием оснований для принятия такого решения </w:t>
      </w:r>
      <w:r w:rsidRPr="00274931">
        <w:rPr>
          <w:rFonts w:ascii="PT Astra Serif" w:hAnsi="PT Astra Serif"/>
          <w:sz w:val="24"/>
          <w:szCs w:val="24"/>
          <w:lang w:val="ru-RU"/>
        </w:rPr>
        <w:br/>
        <w:t>и информации о возможности повторно представить заявление и документы, необходимые для предоставления муниципальной услуги.</w:t>
      </w:r>
    </w:p>
    <w:p w:rsidR="00E8101E" w:rsidRPr="00274931" w:rsidRDefault="00E8101E" w:rsidP="00C52A5C">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После необходимых согласований с</w:t>
      </w:r>
      <w:r w:rsidR="00C52A5C" w:rsidRPr="00274931">
        <w:rPr>
          <w:rFonts w:ascii="PT Astra Serif" w:hAnsi="PT Astra Serif"/>
          <w:lang w:val="ru-RU"/>
        </w:rPr>
        <w:t xml:space="preserve"> </w:t>
      </w:r>
      <w:r w:rsidR="00E32206" w:rsidRPr="00274931">
        <w:rPr>
          <w:rFonts w:ascii="PT Astra Serif" w:hAnsi="PT Astra Serif"/>
          <w:sz w:val="24"/>
          <w:szCs w:val="24"/>
          <w:lang w:val="ru-RU"/>
        </w:rPr>
        <w:t>должностным лицом,</w:t>
      </w:r>
      <w:r w:rsidR="00C52A5C" w:rsidRPr="00274931">
        <w:rPr>
          <w:rFonts w:ascii="PT Astra Serif" w:hAnsi="PT Astra Serif"/>
          <w:sz w:val="24"/>
          <w:szCs w:val="24"/>
          <w:lang w:val="ru-RU"/>
        </w:rPr>
        <w:t xml:space="preserve"> а также с заместителем Руководителя уполномоченного органа и начальником управления правового обеспечения, муниципальной службы и кадров уполномоченного органа</w:t>
      </w:r>
      <w:r w:rsidRPr="00274931">
        <w:rPr>
          <w:rFonts w:ascii="PT Astra Serif" w:hAnsi="PT Astra Serif"/>
          <w:sz w:val="24"/>
          <w:szCs w:val="24"/>
          <w:lang w:val="ru-RU"/>
        </w:rPr>
        <w:t xml:space="preserve"> проект уведомления </w:t>
      </w:r>
      <w:r w:rsidRPr="00274931">
        <w:rPr>
          <w:rFonts w:ascii="PT Astra Serif" w:hAnsi="PT Astra Serif"/>
          <w:sz w:val="24"/>
          <w:szCs w:val="24"/>
          <w:lang w:val="ru-RU"/>
        </w:rPr>
        <w:br/>
        <w:t xml:space="preserve">об отказе в регистрации заявления передаётся </w:t>
      </w:r>
      <w:r w:rsidRPr="00274931">
        <w:rPr>
          <w:rFonts w:ascii="PT Astra Serif" w:hAnsi="PT Astra Serif"/>
          <w:sz w:val="24"/>
          <w:szCs w:val="26"/>
          <w:lang w:val="ru-RU"/>
        </w:rPr>
        <w:t>Руководителю</w:t>
      </w:r>
      <w:r w:rsidRPr="00274931">
        <w:rPr>
          <w:rFonts w:ascii="PT Astra Serif" w:hAnsi="PT Astra Serif"/>
          <w:sz w:val="26"/>
          <w:szCs w:val="26"/>
          <w:lang w:val="ru-RU"/>
        </w:rPr>
        <w:t xml:space="preserve"> </w:t>
      </w:r>
      <w:r w:rsidRPr="00274931">
        <w:rPr>
          <w:rFonts w:ascii="PT Astra Serif" w:hAnsi="PT Astra Serif"/>
          <w:sz w:val="24"/>
          <w:szCs w:val="24"/>
          <w:lang w:val="ru-RU"/>
        </w:rPr>
        <w:t>уполномоченного органа.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6"/>
          <w:lang w:val="ru-RU"/>
        </w:rPr>
        <w:t>Руководитель</w:t>
      </w:r>
      <w:r w:rsidRPr="00274931">
        <w:rPr>
          <w:rFonts w:ascii="PT Astra Serif" w:hAnsi="PT Astra Serif"/>
          <w:i/>
          <w:sz w:val="16"/>
          <w:szCs w:val="26"/>
          <w:lang w:val="ru-RU"/>
        </w:rPr>
        <w:t xml:space="preserve"> </w:t>
      </w:r>
      <w:r w:rsidRPr="00274931">
        <w:rPr>
          <w:rFonts w:ascii="PT Astra Serif" w:hAnsi="PT Astra Serif"/>
          <w:sz w:val="24"/>
          <w:szCs w:val="24"/>
          <w:lang w:val="ru-RU"/>
        </w:rPr>
        <w:t xml:space="preserve">уполномоченного органа подписывает проект уведомления об отказе </w:t>
      </w:r>
      <w:r w:rsidRPr="00274931">
        <w:rPr>
          <w:rFonts w:ascii="PT Astra Serif" w:hAnsi="PT Astra Serif"/>
          <w:sz w:val="24"/>
          <w:szCs w:val="24"/>
          <w:lang w:val="ru-RU"/>
        </w:rPr>
        <w:br/>
        <w:t>в регистрации заявления и передаёт его на регистрацию в соответствии с инструкцией по делопроизводству.</w:t>
      </w:r>
    </w:p>
    <w:p w:rsidR="00E8101E" w:rsidRPr="00274931" w:rsidRDefault="00E8101E" w:rsidP="00E8101E">
      <w:pPr>
        <w:pStyle w:val="a5"/>
        <w:spacing w:before="0"/>
        <w:ind w:firstLine="709"/>
        <w:rPr>
          <w:rFonts w:ascii="PT Astra Serif" w:hAnsi="PT Astra Serif"/>
          <w:szCs w:val="28"/>
        </w:rPr>
      </w:pPr>
      <w:r w:rsidRPr="00274931">
        <w:rPr>
          <w:rFonts w:ascii="PT Astra Serif" w:hAnsi="PT Astra Serif"/>
          <w:szCs w:val="28"/>
        </w:rPr>
        <w:t xml:space="preserve">Специалист уведомляет заявителя о том, что ему отказано в регистрации заявления, </w:t>
      </w:r>
      <w:r w:rsidRPr="00274931">
        <w:rPr>
          <w:rFonts w:ascii="PT Astra Serif" w:hAnsi="PT Astra Serif"/>
          <w:szCs w:val="28"/>
        </w:rPr>
        <w:br/>
        <w:t xml:space="preserve">а также сообщает </w:t>
      </w:r>
      <w:r w:rsidRPr="00274931">
        <w:rPr>
          <w:rFonts w:ascii="PT Astra Serif" w:hAnsi="PT Astra Serif"/>
        </w:rPr>
        <w:t>информацию о возможности повторно представить заявление и документы, необходимые для предоставления муниципальной услуги</w:t>
      </w:r>
      <w:r w:rsidRPr="00274931">
        <w:rPr>
          <w:rFonts w:ascii="PT Astra Serif" w:hAnsi="PT Astra Serif"/>
          <w:szCs w:val="28"/>
        </w:rPr>
        <w:t xml:space="preserve"> посредством телефонной связи по указанному контактному номеру в заявлении.</w:t>
      </w:r>
    </w:p>
    <w:p w:rsidR="00E8101E" w:rsidRPr="00274931" w:rsidRDefault="00E8101E" w:rsidP="00E8101E">
      <w:pPr>
        <w:pStyle w:val="a5"/>
        <w:spacing w:before="0"/>
        <w:ind w:firstLine="709"/>
        <w:rPr>
          <w:rFonts w:ascii="PT Astra Serif" w:hAnsi="PT Astra Serif"/>
          <w:szCs w:val="28"/>
        </w:rPr>
      </w:pPr>
      <w:r w:rsidRPr="00274931">
        <w:rPr>
          <w:rFonts w:ascii="PT Astra Serif" w:hAnsi="PT Astra Serif"/>
        </w:rPr>
        <w:t>Уведомление об отказе в регистрации заявления</w:t>
      </w:r>
      <w:r w:rsidRPr="00274931">
        <w:rPr>
          <w:rFonts w:ascii="PT Astra Serif" w:hAnsi="PT Astra Serif"/>
          <w:szCs w:val="28"/>
        </w:rPr>
        <w:t xml:space="preserve"> направляется в адрес заявителя посредством почтовой связи либо выдаётся лично заявителю.</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Результатом выполнения административной процедуры является направление (выдача) уведомления об отказе в регистрации заявления.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выполнения административной процедуры – 1 (один) рабочий день со дня поступления заявления и документов, необходимых для предоставления муниципальной услуги в уполномоченный орган.</w:t>
      </w:r>
    </w:p>
    <w:p w:rsidR="00163211"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C52A5C" w:rsidRPr="00274931">
        <w:rPr>
          <w:rFonts w:ascii="PT Astra Serif" w:hAnsi="PT Astra Serif"/>
          <w:lang w:val="ru-RU"/>
        </w:rPr>
        <w:t xml:space="preserve"> </w:t>
      </w:r>
      <w:r w:rsidR="00C52A5C" w:rsidRPr="00274931">
        <w:rPr>
          <w:rFonts w:ascii="PT Astra Serif" w:hAnsi="PT Astra Serif"/>
          <w:color w:val="000000"/>
          <w:sz w:val="24"/>
          <w:szCs w:val="24"/>
          <w:lang w:val="ru-RU"/>
        </w:rPr>
        <w:t>отметка заявителя либо отделения почтовой связи о получении</w:t>
      </w:r>
      <w:r w:rsidR="00163211" w:rsidRPr="00274931">
        <w:rPr>
          <w:rFonts w:ascii="PT Astra Serif" w:hAnsi="PT Astra Serif"/>
          <w:lang w:val="ru-RU"/>
        </w:rPr>
        <w:t xml:space="preserve"> </w:t>
      </w:r>
      <w:r w:rsidR="00163211" w:rsidRPr="00274931">
        <w:rPr>
          <w:rFonts w:ascii="PT Astra Serif" w:hAnsi="PT Astra Serif"/>
          <w:color w:val="000000"/>
          <w:sz w:val="24"/>
          <w:szCs w:val="24"/>
          <w:lang w:val="ru-RU"/>
        </w:rPr>
        <w:t>уведомления об отказе в регистрации заявления.</w:t>
      </w:r>
      <w:r w:rsidR="00C52A5C" w:rsidRPr="00274931">
        <w:rPr>
          <w:rFonts w:ascii="PT Astra Serif" w:hAnsi="PT Astra Serif"/>
          <w:color w:val="000000"/>
          <w:sz w:val="24"/>
          <w:szCs w:val="24"/>
          <w:lang w:val="ru-RU"/>
        </w:rPr>
        <w:t xml:space="preserve">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3.2.3. Формирование и направление межведомственных запросов.</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Юридическим фактом, инициирующим начало административной процедуры, является непредставление заявителем в уполномоченный орган документов, указанных в подпункте 7 подпункта 2.6.1 пункта 2.6 настоящего административного регламента.</w:t>
      </w:r>
    </w:p>
    <w:p w:rsidR="00E8101E" w:rsidRPr="00274931" w:rsidRDefault="00E8101E" w:rsidP="00E8101E">
      <w:pPr>
        <w:suppressAutoHyphens w:val="0"/>
        <w:autoSpaceDE w:val="0"/>
        <w:adjustRightInd w:val="0"/>
        <w:ind w:firstLine="709"/>
        <w:jc w:val="both"/>
        <w:textAlignment w:val="auto"/>
        <w:rPr>
          <w:rFonts w:ascii="PT Astra Serif" w:eastAsiaTheme="minorHAnsi" w:hAnsi="PT Astra Serif"/>
          <w:sz w:val="24"/>
          <w:szCs w:val="28"/>
          <w:lang w:val="ru-RU" w:eastAsia="en-US"/>
        </w:rPr>
      </w:pPr>
      <w:r w:rsidRPr="00274931">
        <w:rPr>
          <w:rFonts w:ascii="PT Astra Serif" w:eastAsiaTheme="minorHAnsi" w:hAnsi="PT Astra Serif"/>
          <w:sz w:val="24"/>
          <w:szCs w:val="28"/>
          <w:lang w:val="ru-RU" w:eastAsia="en-US"/>
        </w:rPr>
        <w:t xml:space="preserve">Сведения, указанные </w:t>
      </w:r>
      <w:r w:rsidRPr="00274931">
        <w:rPr>
          <w:rFonts w:ascii="PT Astra Serif" w:hAnsi="PT Astra Serif"/>
          <w:sz w:val="24"/>
          <w:szCs w:val="24"/>
          <w:lang w:val="ru-RU"/>
        </w:rPr>
        <w:t xml:space="preserve">в подпункте 7 подпункта 2.6.1 пункта 2.6 </w:t>
      </w:r>
      <w:r w:rsidRPr="00274931">
        <w:rPr>
          <w:rFonts w:ascii="PT Astra Serif" w:eastAsiaTheme="minorHAnsi" w:hAnsi="PT Astra Serif"/>
          <w:sz w:val="24"/>
          <w:szCs w:val="28"/>
          <w:lang w:val="ru-RU" w:eastAsia="en-US"/>
        </w:rPr>
        <w:t>настоящего административного регламента специалист получает из ГИС ГМП.</w:t>
      </w:r>
    </w:p>
    <w:p w:rsidR="00E32206"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или Единого государственного реестра индивидуальных предпринимателей</w:t>
      </w:r>
      <w:r w:rsidR="00E32206" w:rsidRPr="00274931">
        <w:rPr>
          <w:rFonts w:ascii="PT Astra Serif" w:hAnsi="PT Astra Serif"/>
          <w:sz w:val="24"/>
          <w:szCs w:val="24"/>
          <w:lang w:val="ru-RU"/>
        </w:rPr>
        <w:t>.</w:t>
      </w:r>
    </w:p>
    <w:p w:rsidR="00134BDC"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Результатом административной процедуры является получение </w:t>
      </w:r>
      <w:r w:rsidR="00134BDC" w:rsidRPr="00274931">
        <w:rPr>
          <w:rFonts w:ascii="PT Astra Serif" w:hAnsi="PT Astra Serif"/>
          <w:sz w:val="24"/>
          <w:szCs w:val="24"/>
          <w:lang w:val="ru-RU"/>
        </w:rPr>
        <w:t>запрашиваемых</w:t>
      </w:r>
      <w:r w:rsidR="00134BDC" w:rsidRPr="00274931">
        <w:rPr>
          <w:rFonts w:ascii="PT Astra Serif" w:hAnsi="PT Astra Serif"/>
          <w:lang w:val="ru-RU"/>
        </w:rPr>
        <w:t xml:space="preserve"> </w:t>
      </w:r>
      <w:r w:rsidR="00134BDC" w:rsidRPr="00274931">
        <w:rPr>
          <w:rFonts w:ascii="PT Astra Serif" w:hAnsi="PT Astra Serif"/>
          <w:sz w:val="24"/>
          <w:szCs w:val="24"/>
          <w:lang w:val="ru-RU"/>
        </w:rPr>
        <w:t xml:space="preserve">в рамках межведомственного информационного взаимодействия </w:t>
      </w:r>
      <w:r w:rsidRPr="00274931">
        <w:rPr>
          <w:rFonts w:ascii="PT Astra Serif" w:hAnsi="PT Astra Serif"/>
          <w:sz w:val="24"/>
          <w:szCs w:val="24"/>
          <w:lang w:val="ru-RU"/>
        </w:rPr>
        <w:t>сведений</w:t>
      </w:r>
      <w:r w:rsidR="00134BDC" w:rsidRPr="00274931">
        <w:rPr>
          <w:rFonts w:ascii="PT Astra Serif" w:hAnsi="PT Astra Serif"/>
          <w:sz w:val="24"/>
          <w:szCs w:val="24"/>
          <w:lang w:val="ru-RU"/>
        </w:rPr>
        <w:t>.</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lastRenderedPageBreak/>
        <w:t>Максимальный срок выполнения административной процедуры – 6 (шесть) рабочих дней.</w:t>
      </w:r>
    </w:p>
    <w:p w:rsidR="00163211"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163211" w:rsidRPr="00274931">
        <w:rPr>
          <w:rFonts w:ascii="PT Astra Serif" w:hAnsi="PT Astra Serif"/>
          <w:color w:val="000000"/>
          <w:sz w:val="24"/>
          <w:szCs w:val="24"/>
          <w:lang w:val="ru-RU"/>
        </w:rPr>
        <w:t xml:space="preserve"> регистрация в установленном порядке сведений</w:t>
      </w:r>
      <w:r w:rsidR="00E14C87" w:rsidRPr="00274931">
        <w:rPr>
          <w:rFonts w:ascii="PT Astra Serif" w:hAnsi="PT Astra Serif"/>
          <w:color w:val="000000"/>
          <w:sz w:val="24"/>
          <w:szCs w:val="24"/>
          <w:lang w:val="ru-RU"/>
        </w:rPr>
        <w:t xml:space="preserve">, полученных </w:t>
      </w:r>
      <w:r w:rsidR="00134BDC" w:rsidRPr="00274931">
        <w:rPr>
          <w:rFonts w:ascii="PT Astra Serif" w:hAnsi="PT Astra Serif"/>
          <w:color w:val="000000"/>
          <w:sz w:val="24"/>
          <w:szCs w:val="24"/>
          <w:lang w:val="ru-RU"/>
        </w:rPr>
        <w:t>в рамках межведомственного информационного взаимодействия.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3.2.4. Согласование маршрута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 Юридическим фактом, инициирующим начало административной процедуры, является наличие необходимости согласования маршрута тяжеловесного </w:t>
      </w:r>
      <w:r w:rsidRPr="00274931">
        <w:rPr>
          <w:rFonts w:ascii="PT Astra Serif" w:hAnsi="PT Astra Serif"/>
          <w:sz w:val="24"/>
          <w:szCs w:val="24"/>
          <w:lang w:val="ru-RU"/>
        </w:rPr>
        <w:br/>
        <w:t>и (или) крупногабаритного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Согласование с Госавтоинспекцией проводится также в случаях, если для движения тяжеловесного транспортного средства требуется: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укрепление отдельных участков автомобильных дорог;</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изменение организации дорожного движения по маршруту тяжеловесного </w:t>
      </w:r>
      <w:r w:rsidRPr="00274931">
        <w:rPr>
          <w:rFonts w:ascii="PT Astra Serif" w:hAnsi="PT Astra Serif"/>
          <w:sz w:val="24"/>
          <w:szCs w:val="24"/>
          <w:lang w:val="ru-RU"/>
        </w:rPr>
        <w:br/>
        <w:t>и (или) крупногабаритного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введение ограничений в отношении движения других транспортных средств </w:t>
      </w:r>
      <w:r w:rsidRPr="00274931">
        <w:rPr>
          <w:rFonts w:ascii="PT Astra Serif" w:hAnsi="PT Astra Serif"/>
          <w:sz w:val="24"/>
          <w:szCs w:val="24"/>
          <w:lang w:val="ru-RU"/>
        </w:rPr>
        <w:br/>
        <w:t>по требованиям обеспечения безопасности дорожного движения.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Согласование маршрута транспортного средства (кроме Госавтоинспекции) осуществляется путём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3.2.4.2. Специалист в течение 4 (четырёх) рабочих дней со дня регистрации заявления: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1) устанавливает путь следования по заявленному маршруту;</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2) определяет владельцев автомобильных дорог по пути следования заявленного маршрута;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r w:rsidRPr="00274931">
        <w:rPr>
          <w:rFonts w:ascii="PT Astra Serif" w:hAnsi="PT Astra Serif"/>
          <w:sz w:val="24"/>
          <w:szCs w:val="24"/>
          <w:lang w:val="ru-RU"/>
        </w:rPr>
        <w:br/>
        <w:t xml:space="preserve">и (или) крупногабаритного транспортного средства, в котором указываются: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наименование органа, направившего запрос;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исходящий номер и дата запроса;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вид перевозки;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маршрут движения (участок маршрута);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наименование и адрес владельца транспортного средства;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марка и модель транспортного средства, государственный регистрационный номер транспортного средства;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предполагаемый срок и количество поездок; </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характеристика груза (при наличии груза) (полное наименование, марка, модель, габариты, масса); </w:t>
      </w:r>
      <w:proofErr w:type="gramEnd"/>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параметры транспортного средства (автопоезда) (расстояние между осями, нагрузки </w:t>
      </w:r>
      <w:r w:rsidRPr="00274931">
        <w:rPr>
          <w:rFonts w:ascii="PT Astra Serif" w:hAnsi="PT Astra Serif"/>
          <w:sz w:val="24"/>
          <w:szCs w:val="24"/>
          <w:lang w:val="ru-RU"/>
        </w:rPr>
        <w:br/>
        <w:t xml:space="preserve">на оси, количество осей, масса транспортного средства (автопоезда) без груза/с грузом, габариты транспортного средства (автопоезда));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необходимость автомобиля прикрытия (сопровождения), предполагаемая скорость движения (в случае направления запроса на бумажном носителе);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подпись должностного лица.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3.2.4.3. Запрос регистрируется владельцем автомобильной дороги в течение 1 (одного) рабочего дня </w:t>
      </w:r>
      <w:proofErr w:type="gramStart"/>
      <w:r w:rsidRPr="00274931">
        <w:rPr>
          <w:rFonts w:ascii="PT Astra Serif" w:hAnsi="PT Astra Serif"/>
          <w:sz w:val="24"/>
          <w:szCs w:val="24"/>
          <w:lang w:val="ru-RU"/>
        </w:rPr>
        <w:t>с даты</w:t>
      </w:r>
      <w:proofErr w:type="gramEnd"/>
      <w:r w:rsidRPr="00274931">
        <w:rPr>
          <w:rFonts w:ascii="PT Astra Serif" w:hAnsi="PT Astra Serif"/>
          <w:sz w:val="24"/>
          <w:szCs w:val="24"/>
          <w:lang w:val="ru-RU"/>
        </w:rPr>
        <w:t xml:space="preserve"> его поступления.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3.2.4.4. Согласование маршрута тяжеловесного и (или) крупногабаритного транспортного средства проводится владельцами автомобильных дорог в течение 4 (четырёх) рабочих дней </w:t>
      </w:r>
      <w:proofErr w:type="gramStart"/>
      <w:r w:rsidRPr="00274931">
        <w:rPr>
          <w:rFonts w:ascii="PT Astra Serif" w:hAnsi="PT Astra Serif"/>
          <w:sz w:val="24"/>
          <w:szCs w:val="24"/>
          <w:lang w:val="ru-RU"/>
        </w:rPr>
        <w:t xml:space="preserve">с </w:t>
      </w:r>
      <w:r w:rsidRPr="00274931">
        <w:rPr>
          <w:rFonts w:ascii="PT Astra Serif" w:hAnsi="PT Astra Serif"/>
          <w:sz w:val="24"/>
          <w:szCs w:val="24"/>
          <w:lang w:val="ru-RU"/>
        </w:rPr>
        <w:lastRenderedPageBreak/>
        <w:t>даты поступления</w:t>
      </w:r>
      <w:proofErr w:type="gramEnd"/>
      <w:r w:rsidRPr="00274931">
        <w:rPr>
          <w:rFonts w:ascii="PT Astra Serif" w:hAnsi="PT Astra Serif"/>
          <w:sz w:val="24"/>
          <w:szCs w:val="24"/>
          <w:lang w:val="ru-RU"/>
        </w:rPr>
        <w:t xml:space="preserve"> от уполномоченного органа запроса.</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w:t>
      </w:r>
      <w:r w:rsidRPr="00274931">
        <w:rPr>
          <w:rFonts w:ascii="PT Astra Serif" w:hAnsi="PT Astra Serif"/>
          <w:sz w:val="24"/>
          <w:szCs w:val="24"/>
          <w:lang w:val="ru-RU"/>
        </w:rPr>
        <w:br/>
        <w:t>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274931">
        <w:rPr>
          <w:rFonts w:ascii="PT Astra Serif" w:hAnsi="PT Astra Serif"/>
          <w:sz w:val="24"/>
          <w:szCs w:val="24"/>
          <w:lang w:val="ru-RU"/>
        </w:rPr>
        <w:t xml:space="preserve"> искусственных сооружений.</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расчёт платы в счёт возмещения вреда, причиняемого автомобильным дорогам тяжеловесным транспортным средством.</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w:t>
      </w:r>
      <w:r w:rsidRPr="00274931">
        <w:rPr>
          <w:rFonts w:ascii="PT Astra Serif" w:hAnsi="PT Astra Serif"/>
          <w:sz w:val="24"/>
          <w:szCs w:val="24"/>
          <w:lang w:val="ru-RU"/>
        </w:rPr>
        <w:br/>
        <w:t>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w:t>
      </w:r>
      <w:proofErr w:type="gramEnd"/>
      <w:r w:rsidRPr="00274931">
        <w:rPr>
          <w:rFonts w:ascii="PT Astra Serif" w:hAnsi="PT Astra Serif"/>
          <w:sz w:val="24"/>
          <w:szCs w:val="24"/>
          <w:lang w:val="ru-RU"/>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274931">
        <w:rPr>
          <w:rFonts w:ascii="PT Astra Serif" w:hAnsi="PT Astra Serif"/>
          <w:sz w:val="24"/>
          <w:szCs w:val="24"/>
          <w:lang w:val="ru-RU"/>
        </w:rPr>
        <w:t xml:space="preserve">В указанном случае согласование маршрута тяжеловесного </w:t>
      </w:r>
      <w:r w:rsidRPr="00274931">
        <w:rPr>
          <w:rFonts w:ascii="PT Astra Serif" w:hAnsi="PT Astra Serif"/>
          <w:sz w:val="24"/>
          <w:szCs w:val="24"/>
          <w:lang w:val="ru-RU"/>
        </w:rPr>
        <w:br/>
        <w:t xml:space="preserve">и (или) крупногабаритного транспортного средства осуществляется в соответствии </w:t>
      </w:r>
      <w:r w:rsidRPr="00274931">
        <w:rPr>
          <w:rFonts w:ascii="PT Astra Serif" w:hAnsi="PT Astra Serif"/>
          <w:sz w:val="24"/>
          <w:szCs w:val="24"/>
          <w:lang w:val="ru-RU"/>
        </w:rPr>
        <w:br/>
        <w:t xml:space="preserve">с подпунктами 3.2.4.8-3.4.20 пункта 3.2 настоящего административного регламента, при этом разработка проекта организации дорожного движения, специального проекта в соответствии с частью 14 статьи 31 Федерального закона от 08.11.2007 № 257-ФЗ «Об автомобильных дорогах и о дорожной деятельности в Российской Федерации и о внесении изменений </w:t>
      </w:r>
      <w:r w:rsidRPr="00274931">
        <w:rPr>
          <w:rFonts w:ascii="PT Astra Serif" w:hAnsi="PT Astra Serif"/>
          <w:sz w:val="24"/>
          <w:szCs w:val="24"/>
          <w:lang w:val="ru-RU"/>
        </w:rPr>
        <w:br/>
        <w:t>в отдельные</w:t>
      </w:r>
      <w:proofErr w:type="gramEnd"/>
      <w:r w:rsidRPr="00274931">
        <w:rPr>
          <w:rFonts w:ascii="PT Astra Serif" w:hAnsi="PT Astra Serif"/>
          <w:sz w:val="24"/>
          <w:szCs w:val="24"/>
          <w:lang w:val="ru-RU"/>
        </w:rPr>
        <w:t xml:space="preserve"> законодательные акты Российской Федерации» обеспечивается заявителем.</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3.2.4.5. В случае движения тяжеловесного транспортного средства с нагрузкой на ось, превышающей допустимую нагрузку более чем на 2% (два процента), но не более чем на 10% (десять процентов), по установленному постоянному </w:t>
      </w:r>
      <w:proofErr w:type="gramStart"/>
      <w:r w:rsidRPr="00274931">
        <w:rPr>
          <w:rFonts w:ascii="PT Astra Serif" w:hAnsi="PT Astra Serif"/>
          <w:sz w:val="24"/>
          <w:szCs w:val="24"/>
          <w:lang w:val="ru-RU"/>
        </w:rPr>
        <w:t>маршруту</w:t>
      </w:r>
      <w:proofErr w:type="gramEnd"/>
      <w:r w:rsidRPr="00274931">
        <w:rPr>
          <w:rFonts w:ascii="PT Astra Serif" w:hAnsi="PT Astra Serif"/>
          <w:sz w:val="24"/>
          <w:szCs w:val="24"/>
          <w:lang w:val="ru-RU"/>
        </w:rPr>
        <w:t xml:space="preserve"> уполномоченным органом в течение 1 (одного) рабочего дня со дня регистрации заявления направляется запрос владельцу автомобильной дороги о размере платы в счёт возмещения вреда, причиняемого тяжеловесным транспортным средством, при </w:t>
      </w:r>
      <w:proofErr w:type="gramStart"/>
      <w:r w:rsidRPr="00274931">
        <w:rPr>
          <w:rFonts w:ascii="PT Astra Serif" w:hAnsi="PT Astra Serif"/>
          <w:sz w:val="24"/>
          <w:szCs w:val="24"/>
          <w:lang w:val="ru-RU"/>
        </w:rPr>
        <w:t>движении</w:t>
      </w:r>
      <w:proofErr w:type="gramEnd"/>
      <w:r w:rsidRPr="00274931">
        <w:rPr>
          <w:rFonts w:ascii="PT Astra Serif" w:hAnsi="PT Astra Serif"/>
          <w:sz w:val="24"/>
          <w:szCs w:val="24"/>
          <w:lang w:val="ru-RU"/>
        </w:rPr>
        <w:t xml:space="preserve"> по данному постоянному маршруту.</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1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w:t>
      </w:r>
      <w:proofErr w:type="gramEnd"/>
      <w:r w:rsidRPr="00274931">
        <w:rPr>
          <w:rFonts w:ascii="PT Astra Serif" w:hAnsi="PT Astra Serif"/>
          <w:sz w:val="24"/>
          <w:szCs w:val="24"/>
          <w:lang w:val="ru-RU"/>
        </w:rPr>
        <w:t xml:space="preserve"> </w:t>
      </w:r>
      <w:proofErr w:type="gramStart"/>
      <w:r w:rsidRPr="00274931">
        <w:rPr>
          <w:rFonts w:ascii="PT Astra Serif" w:hAnsi="PT Astra Serif"/>
          <w:sz w:val="24"/>
          <w:szCs w:val="24"/>
          <w:lang w:val="ru-RU"/>
        </w:rPr>
        <w:t>размере</w:t>
      </w:r>
      <w:proofErr w:type="gramEnd"/>
      <w:r w:rsidRPr="00274931">
        <w:rPr>
          <w:rFonts w:ascii="PT Astra Serif" w:hAnsi="PT Astra Serif"/>
          <w:sz w:val="24"/>
          <w:szCs w:val="24"/>
          <w:lang w:val="ru-RU"/>
        </w:rPr>
        <w:t xml:space="preserve"> платы в счёт возмещения вреда, причиняемого тяжеловесным транспортным средством.</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10% (десять процентов), по установленному постоянному </w:t>
      </w:r>
      <w:proofErr w:type="gramStart"/>
      <w:r w:rsidRPr="00274931">
        <w:rPr>
          <w:rFonts w:ascii="PT Astra Serif" w:hAnsi="PT Astra Serif"/>
          <w:sz w:val="24"/>
          <w:szCs w:val="24"/>
          <w:lang w:val="ru-RU"/>
        </w:rPr>
        <w:t>маршруту</w:t>
      </w:r>
      <w:proofErr w:type="gramEnd"/>
      <w:r w:rsidRPr="00274931">
        <w:rPr>
          <w:rFonts w:ascii="PT Astra Serif" w:hAnsi="PT Astra Serif"/>
          <w:sz w:val="24"/>
          <w:szCs w:val="24"/>
          <w:lang w:val="ru-RU"/>
        </w:rPr>
        <w:t xml:space="preserve"> уполномоченным органом в течение 4 (четырёх)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Запросы, указанные в настоящем подпункте, должны регистрироваться владельцем автомобильной дороги в течение 1 (одного) рабочего дня с даты их поступления, в том числе в ведомственных информационных системах при использовании таких систем.</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 течение 1 (одного) рабочего дня </w:t>
      </w:r>
      <w:proofErr w:type="gramStart"/>
      <w:r w:rsidRPr="00274931">
        <w:rPr>
          <w:rFonts w:ascii="PT Astra Serif" w:hAnsi="PT Astra Serif"/>
          <w:sz w:val="24"/>
          <w:szCs w:val="24"/>
          <w:lang w:val="ru-RU"/>
        </w:rPr>
        <w:t>с даты поступления</w:t>
      </w:r>
      <w:proofErr w:type="gramEnd"/>
      <w:r w:rsidRPr="00274931">
        <w:rPr>
          <w:rFonts w:ascii="PT Astra Serif" w:hAnsi="PT Astra Serif"/>
          <w:sz w:val="24"/>
          <w:szCs w:val="24"/>
          <w:lang w:val="ru-RU"/>
        </w:rPr>
        <w:t xml:space="preserve"> запроса, специалист должен направить заявителю сведения о размере платы в счёт возмещения вреда, причиняемого </w:t>
      </w:r>
      <w:r w:rsidRPr="00274931">
        <w:rPr>
          <w:rFonts w:ascii="PT Astra Serif" w:hAnsi="PT Astra Serif"/>
          <w:sz w:val="24"/>
          <w:szCs w:val="24"/>
          <w:lang w:val="ru-RU"/>
        </w:rPr>
        <w:lastRenderedPageBreak/>
        <w:t>тяжеловесным транспортным средством, а также проинформировать его о способах и порядке оплаты.</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3.2.4.6. </w:t>
      </w:r>
      <w:proofErr w:type="gramStart"/>
      <w:r w:rsidRPr="00274931">
        <w:rPr>
          <w:rFonts w:ascii="PT Astra Serif" w:hAnsi="PT Astra Serif"/>
          <w:sz w:val="24"/>
          <w:szCs w:val="24"/>
          <w:lang w:val="ru-RU"/>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по постоянному маршруту, специалист оформляет проект специального разрешения и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проекта специального разрешения, копий документов, указанных в подпунктах</w:t>
      </w:r>
      <w:proofErr w:type="gramEnd"/>
      <w:r w:rsidRPr="00274931">
        <w:rPr>
          <w:rFonts w:ascii="PT Astra Serif" w:hAnsi="PT Astra Serif"/>
          <w:sz w:val="24"/>
          <w:szCs w:val="24"/>
          <w:lang w:val="ru-RU"/>
        </w:rPr>
        <w:t xml:space="preserve"> 4, 5, 6 подпункта 2.6.1 пункта 2.6 настоящего административного регламента, копий согласований маршрута транспортного средства, и проекта организации дорожного движения </w:t>
      </w:r>
      <w:r w:rsidRPr="00274931">
        <w:rPr>
          <w:rFonts w:ascii="PT Astra Serif" w:hAnsi="PT Astra Serif"/>
          <w:sz w:val="24"/>
          <w:szCs w:val="24"/>
          <w:lang w:val="ru-RU"/>
        </w:rPr>
        <w:br/>
        <w:t xml:space="preserve">и (или) специального проекта (при необходимости). Запрос регистрируется Госавтоинспекцией в течение 1 (одного) рабочего дня </w:t>
      </w:r>
      <w:proofErr w:type="gramStart"/>
      <w:r w:rsidRPr="00274931">
        <w:rPr>
          <w:rFonts w:ascii="PT Astra Serif" w:hAnsi="PT Astra Serif"/>
          <w:sz w:val="24"/>
          <w:szCs w:val="24"/>
          <w:lang w:val="ru-RU"/>
        </w:rPr>
        <w:t>с даты</w:t>
      </w:r>
      <w:proofErr w:type="gramEnd"/>
      <w:r w:rsidRPr="00274931">
        <w:rPr>
          <w:rFonts w:ascii="PT Astra Serif" w:hAnsi="PT Astra Serif"/>
          <w:sz w:val="24"/>
          <w:szCs w:val="24"/>
          <w:lang w:val="ru-RU"/>
        </w:rPr>
        <w:t xml:space="preserve"> его поступления.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3.2.4.7. Согласование маршрута тяжеловесного и (или) крупногабаритного транспортного средства проводится Госавтоинспекцией в течение 4 (четырёх) рабочих дней </w:t>
      </w:r>
      <w:r w:rsidRPr="00274931">
        <w:rPr>
          <w:rFonts w:ascii="PT Astra Serif" w:hAnsi="PT Astra Serif"/>
          <w:sz w:val="24"/>
          <w:szCs w:val="24"/>
          <w:lang w:val="ru-RU"/>
        </w:rPr>
        <w:br/>
      </w:r>
      <w:proofErr w:type="gramStart"/>
      <w:r w:rsidRPr="00274931">
        <w:rPr>
          <w:rFonts w:ascii="PT Astra Serif" w:hAnsi="PT Astra Serif"/>
          <w:sz w:val="24"/>
          <w:szCs w:val="24"/>
          <w:lang w:val="ru-RU"/>
        </w:rPr>
        <w:t>с даты регистрации</w:t>
      </w:r>
      <w:proofErr w:type="gramEnd"/>
      <w:r w:rsidRPr="00274931">
        <w:rPr>
          <w:rFonts w:ascii="PT Astra Serif" w:hAnsi="PT Astra Serif"/>
          <w:sz w:val="24"/>
          <w:szCs w:val="24"/>
          <w:lang w:val="ru-RU"/>
        </w:rPr>
        <w:t xml:space="preserve"> запроса, полученного от уполномоченного органа.</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При согласовании маршрута тяжеловесного и (или) крупногабаритного транспортного средства Госавтоинспекция делает записи в проекте специального разрешения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w:t>
      </w:r>
      <w:proofErr w:type="gramEnd"/>
      <w:r w:rsidRPr="00274931">
        <w:rPr>
          <w:rFonts w:ascii="PT Astra Serif" w:hAnsi="PT Astra Serif"/>
          <w:sz w:val="24"/>
          <w:szCs w:val="24"/>
          <w:lang w:val="ru-RU"/>
        </w:rPr>
        <w:t xml:space="preserve"> проект специального разрешения в уполномоченный орган.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3.2.4.8. </w:t>
      </w:r>
      <w:proofErr w:type="gramStart"/>
      <w:r w:rsidRPr="00274931">
        <w:rPr>
          <w:rFonts w:ascii="PT Astra Serif" w:hAnsi="PT Astra Serif"/>
          <w:sz w:val="24"/>
          <w:szCs w:val="24"/>
          <w:lang w:val="ru-RU"/>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Владельцы пересекающих автомобильную дорогу сооружений и инженерных коммуникаций в течение 2 (двух) рабочих дней </w:t>
      </w:r>
      <w:proofErr w:type="gramStart"/>
      <w:r w:rsidRPr="00274931">
        <w:rPr>
          <w:rFonts w:ascii="PT Astra Serif" w:hAnsi="PT Astra Serif"/>
          <w:sz w:val="24"/>
          <w:szCs w:val="24"/>
          <w:lang w:val="ru-RU"/>
        </w:rPr>
        <w:t>с даты получения</w:t>
      </w:r>
      <w:proofErr w:type="gramEnd"/>
      <w:r w:rsidRPr="00274931">
        <w:rPr>
          <w:rFonts w:ascii="PT Astra Serif" w:hAnsi="PT Astra Serif"/>
          <w:sz w:val="24"/>
          <w:szCs w:val="24"/>
          <w:lang w:val="ru-RU"/>
        </w:rPr>
        <w:t xml:space="preserve"> ими запроса направляют владельцу автомобильной дороги и в уполномоченный орган информацию о предполагаемом размере расходов на принятие указанных мер и условиях их проведения.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Уполномоченный орган в течение 1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специалист направляет такое согласие владельцу пересекающих автомобильную дорогу сооружений и инженерных коммуникаций.</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3.2.4.9.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ширина транспортного средства с грузом или без груза составляет 5 м и более </w:t>
      </w:r>
      <w:r w:rsidRPr="00274931">
        <w:rPr>
          <w:rFonts w:ascii="PT Astra Serif" w:hAnsi="PT Astra Serif"/>
          <w:sz w:val="24"/>
          <w:szCs w:val="24"/>
          <w:lang w:val="ru-RU"/>
        </w:rPr>
        <w:br/>
        <w:t>и (или) высота от поверхности дороги 4,5 м и более;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длина транспортного средства с одним прицепом превышает 22 м или автопоезд имеет два и более прицепа;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скорость движения транспортного средства менее 8 км/ч.</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Согласование владельцами инфраструктуры железнодорожного транспорта осуществляется </w:t>
      </w:r>
      <w:r w:rsidRPr="00274931">
        <w:rPr>
          <w:rFonts w:ascii="PT Astra Serif" w:hAnsi="PT Astra Serif"/>
          <w:sz w:val="24"/>
          <w:szCs w:val="24"/>
          <w:lang w:val="ru-RU"/>
        </w:rPr>
        <w:lastRenderedPageBreak/>
        <w:t xml:space="preserve">в течение 3 (трёх) рабочих дней </w:t>
      </w:r>
      <w:proofErr w:type="gramStart"/>
      <w:r w:rsidRPr="00274931">
        <w:rPr>
          <w:rFonts w:ascii="PT Astra Serif" w:hAnsi="PT Astra Serif"/>
          <w:sz w:val="24"/>
          <w:szCs w:val="24"/>
          <w:lang w:val="ru-RU"/>
        </w:rPr>
        <w:t>с даты получения</w:t>
      </w:r>
      <w:proofErr w:type="gramEnd"/>
      <w:r w:rsidRPr="00274931">
        <w:rPr>
          <w:rFonts w:ascii="PT Astra Serif" w:hAnsi="PT Astra Serif"/>
          <w:sz w:val="24"/>
          <w:szCs w:val="24"/>
          <w:lang w:val="ru-RU"/>
        </w:rPr>
        <w:t xml:space="preserve"> запроса.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3.2.4.10.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274931">
        <w:rPr>
          <w:rFonts w:ascii="PT Astra Serif" w:hAnsi="PT Astra Serif"/>
          <w:sz w:val="24"/>
          <w:szCs w:val="24"/>
          <w:lang w:val="ru-RU"/>
        </w:rPr>
        <w:t>также</w:t>
      </w:r>
      <w:proofErr w:type="gramEnd"/>
      <w:r w:rsidRPr="00274931">
        <w:rPr>
          <w:rFonts w:ascii="PT Astra Serif" w:hAnsi="PT Astra Serif"/>
          <w:sz w:val="24"/>
          <w:szCs w:val="24"/>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3.2.4.11. </w:t>
      </w:r>
      <w:proofErr w:type="gramStart"/>
      <w:r w:rsidRPr="00274931">
        <w:rPr>
          <w:rFonts w:ascii="PT Astra Serif" w:hAnsi="PT Astra Serif"/>
          <w:sz w:val="24"/>
          <w:szCs w:val="24"/>
          <w:lang w:val="ru-RU"/>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2 (двух) рабочих дней с даты регистрации ими запроса, полученного от уполномоченного органа, направляют в уполномоченный орган информацию </w:t>
      </w:r>
      <w:r w:rsidRPr="00274931">
        <w:rPr>
          <w:rFonts w:ascii="PT Astra Serif" w:hAnsi="PT Astra Serif"/>
          <w:sz w:val="24"/>
          <w:szCs w:val="24"/>
          <w:lang w:val="ru-RU"/>
        </w:rPr>
        <w:br/>
        <w:t>о необходимости</w:t>
      </w:r>
      <w:proofErr w:type="gramEnd"/>
      <w:r w:rsidRPr="00274931">
        <w:rPr>
          <w:rFonts w:ascii="PT Astra Serif" w:hAnsi="PT Astra Serif"/>
          <w:sz w:val="24"/>
          <w:szCs w:val="24"/>
          <w:lang w:val="ru-RU"/>
        </w:rPr>
        <w:t xml:space="preserve"> проведения оценки технического состояния автомобильных дорог </w:t>
      </w:r>
      <w:r w:rsidRPr="00274931">
        <w:rPr>
          <w:rFonts w:ascii="PT Astra Serif" w:hAnsi="PT Astra Serif"/>
          <w:sz w:val="24"/>
          <w:szCs w:val="24"/>
          <w:lang w:val="ru-RU"/>
        </w:rPr>
        <w:br/>
        <w:t xml:space="preserve">или их участков и предполагаемых </w:t>
      </w:r>
      <w:proofErr w:type="gramStart"/>
      <w:r w:rsidRPr="00274931">
        <w:rPr>
          <w:rFonts w:ascii="PT Astra Serif" w:hAnsi="PT Astra Serif"/>
          <w:sz w:val="24"/>
          <w:szCs w:val="24"/>
          <w:lang w:val="ru-RU"/>
        </w:rPr>
        <w:t>расходах</w:t>
      </w:r>
      <w:proofErr w:type="gramEnd"/>
      <w:r w:rsidRPr="00274931">
        <w:rPr>
          <w:rFonts w:ascii="PT Astra Serif" w:hAnsi="PT Astra Serif"/>
          <w:sz w:val="24"/>
          <w:szCs w:val="24"/>
          <w:lang w:val="ru-RU"/>
        </w:rPr>
        <w:t xml:space="preserve"> на осуществление указанной оценки.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 случае если требуется разработка проекта организации дорожного движения, владельцы автомобильных дорог в течение 2 (двух) рабочих дней </w:t>
      </w:r>
      <w:proofErr w:type="gramStart"/>
      <w:r w:rsidRPr="00274931">
        <w:rPr>
          <w:rFonts w:ascii="PT Astra Serif" w:hAnsi="PT Astra Serif"/>
          <w:sz w:val="24"/>
          <w:szCs w:val="24"/>
          <w:lang w:val="ru-RU"/>
        </w:rPr>
        <w:t>с даты регистрации</w:t>
      </w:r>
      <w:proofErr w:type="gramEnd"/>
      <w:r w:rsidRPr="00274931">
        <w:rPr>
          <w:rFonts w:ascii="PT Astra Serif" w:hAnsi="PT Astra Serif"/>
          <w:sz w:val="24"/>
          <w:szCs w:val="24"/>
          <w:lang w:val="ru-RU"/>
        </w:rPr>
        <w:t xml:space="preserve"> ими запроса, направляют в уполномоченный орган информацию о необходимости разработки проекта организации дорожного движения.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3.2.4.12. </w:t>
      </w:r>
      <w:proofErr w:type="gramStart"/>
      <w:r w:rsidRPr="00274931">
        <w:rPr>
          <w:rFonts w:ascii="PT Astra Serif" w:hAnsi="PT Astra Serif"/>
          <w:sz w:val="24"/>
          <w:szCs w:val="24"/>
          <w:lang w:val="ru-RU"/>
        </w:rPr>
        <w:t xml:space="preserve">Специалист в течение 2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w:t>
      </w:r>
      <w:r w:rsidRPr="00274931">
        <w:rPr>
          <w:rFonts w:ascii="PT Astra Serif" w:hAnsi="PT Astra Serif"/>
          <w:sz w:val="24"/>
          <w:szCs w:val="24"/>
          <w:lang w:val="ru-RU"/>
        </w:rPr>
        <w:br/>
        <w:t>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3.2.4.13. Заявитель в срок до 5 (пяти) рабочих дней со дня получения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Pr="00274931">
        <w:rPr>
          <w:rFonts w:ascii="PT Astra Serif" w:hAnsi="PT Astra Serif"/>
          <w:sz w:val="24"/>
          <w:szCs w:val="24"/>
          <w:lang w:val="ru-RU"/>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в соответствии с подпунктом 2.8.2 пункта 2.8 настоящего административного регламента, и переходит к административным процедурам, указанным в подпунктах 3.2.5 – 3.2.6. пункта 3.2 настоящего административного регламента.</w:t>
      </w:r>
      <w:proofErr w:type="gramEnd"/>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3.2.4.14. Срок проведения оценки технического состояния автомобильных дорог </w:t>
      </w:r>
      <w:r w:rsidRPr="00274931">
        <w:rPr>
          <w:rFonts w:ascii="PT Astra Serif" w:hAnsi="PT Astra Serif"/>
          <w:sz w:val="24"/>
          <w:szCs w:val="24"/>
          <w:lang w:val="ru-RU"/>
        </w:rPr>
        <w:br/>
        <w:t>и (или) их участков не должен превышать 30 (тридцать) рабочих дней.</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3.2.4.15. По результатам оценки технического состояния автомобильных дорог </w:t>
      </w:r>
      <w:r w:rsidRPr="00274931">
        <w:rPr>
          <w:rFonts w:ascii="PT Astra Serif" w:hAnsi="PT Astra Serif"/>
          <w:sz w:val="24"/>
          <w:szCs w:val="24"/>
          <w:lang w:val="ru-RU"/>
        </w:rPr>
        <w:br/>
        <w:t xml:space="preserve">или их участков определяется возможность движения тяжеловесного </w:t>
      </w:r>
      <w:r w:rsidRPr="00274931">
        <w:rPr>
          <w:rFonts w:ascii="PT Astra Serif" w:hAnsi="PT Astra Serif"/>
          <w:sz w:val="24"/>
          <w:szCs w:val="24"/>
          <w:lang w:val="ru-RU"/>
        </w:rPr>
        <w:br/>
        <w:t xml:space="preserve">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w:t>
      </w:r>
      <w:r w:rsidRPr="00274931">
        <w:rPr>
          <w:rFonts w:ascii="PT Astra Serif" w:hAnsi="PT Astra Serif"/>
          <w:sz w:val="24"/>
          <w:szCs w:val="24"/>
          <w:lang w:val="ru-RU"/>
        </w:rPr>
        <w:br/>
        <w:t>на проведение указанных мероприятий.</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3.2.4.16.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Уполномоченный орган в течение 3 (трёх) рабочих дней со дня получения ответов </w:t>
      </w:r>
      <w:r w:rsidRPr="00274931">
        <w:rPr>
          <w:rFonts w:ascii="PT Astra Serif" w:hAnsi="PT Astra Serif"/>
          <w:sz w:val="24"/>
          <w:szCs w:val="24"/>
          <w:lang w:val="ru-RU"/>
        </w:rPr>
        <w:br/>
        <w:t>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3.2.4.17. Заявитель в срок до 5 (пяти) рабочих дней со дня получения информации </w:t>
      </w:r>
      <w:r w:rsidRPr="00274931">
        <w:rPr>
          <w:rFonts w:ascii="PT Astra Serif" w:hAnsi="PT Astra Serif"/>
          <w:sz w:val="24"/>
          <w:szCs w:val="24"/>
          <w:lang w:val="ru-RU"/>
        </w:rPr>
        <w:br/>
      </w:r>
      <w:r w:rsidRPr="00274931">
        <w:rPr>
          <w:rFonts w:ascii="PT Astra Serif" w:hAnsi="PT Astra Serif"/>
          <w:sz w:val="24"/>
          <w:szCs w:val="24"/>
          <w:lang w:val="ru-RU"/>
        </w:rPr>
        <w:lastRenderedPageBreak/>
        <w:t xml:space="preserve">по результатам оценки технического состояния автомобильных дорог, направляет </w:t>
      </w:r>
      <w:r w:rsidRPr="00274931">
        <w:rPr>
          <w:rFonts w:ascii="PT Astra Serif" w:hAnsi="PT Astra Serif"/>
          <w:sz w:val="24"/>
          <w:szCs w:val="24"/>
          <w:lang w:val="ru-RU"/>
        </w:rPr>
        <w:br/>
      </w:r>
      <w:proofErr w:type="gramStart"/>
      <w:r w:rsidRPr="00274931">
        <w:rPr>
          <w:rFonts w:ascii="PT Astra Serif" w:hAnsi="PT Astra Serif"/>
          <w:sz w:val="24"/>
          <w:szCs w:val="24"/>
          <w:lang w:val="ru-RU"/>
        </w:rPr>
        <w:t>в</w:t>
      </w:r>
      <w:proofErr w:type="gramEnd"/>
      <w:r w:rsidRPr="00274931">
        <w:rPr>
          <w:rFonts w:ascii="PT Astra Serif" w:hAnsi="PT Astra Serif"/>
          <w:sz w:val="24"/>
          <w:szCs w:val="24"/>
          <w:lang w:val="ru-RU"/>
        </w:rPr>
        <w:t xml:space="preserve"> </w:t>
      </w:r>
      <w:proofErr w:type="gramStart"/>
      <w:r w:rsidRPr="00274931">
        <w:rPr>
          <w:rFonts w:ascii="PT Astra Serif" w:hAnsi="PT Astra Serif"/>
          <w:sz w:val="24"/>
          <w:szCs w:val="24"/>
          <w:lang w:val="ru-RU"/>
        </w:rPr>
        <w:t>уполномоченный</w:t>
      </w:r>
      <w:proofErr w:type="gramEnd"/>
      <w:r w:rsidRPr="00274931">
        <w:rPr>
          <w:rFonts w:ascii="PT Astra Serif" w:hAnsi="PT Astra Serif"/>
          <w:sz w:val="24"/>
          <w:szCs w:val="24"/>
          <w:lang w:val="ru-RU"/>
        </w:rPr>
        <w:t xml:space="preserve"> орган согласие на проведение укрепления автомобильных дорог </w:t>
      </w:r>
      <w:r w:rsidRPr="00274931">
        <w:rPr>
          <w:rFonts w:ascii="PT Astra Serif" w:hAnsi="PT Astra Serif"/>
          <w:sz w:val="24"/>
          <w:szCs w:val="24"/>
          <w:lang w:val="ru-RU"/>
        </w:rPr>
        <w:br/>
        <w:t>или принятия специальных мер по обустройству автомобильных дорог или их участков.</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w:t>
      </w:r>
      <w:r w:rsidRPr="00274931">
        <w:rPr>
          <w:rFonts w:ascii="PT Astra Serif" w:hAnsi="PT Astra Serif"/>
          <w:sz w:val="24"/>
          <w:szCs w:val="24"/>
          <w:lang w:val="ru-RU"/>
        </w:rPr>
        <w:br/>
        <w:t xml:space="preserve">по обустройству автомобильных дорог или их участков уполномоченный орган принимает решение об отказе в соответствии с подпунктом 2.8.2 пункта 2.8 настоящего административного регламента, и переходит к административным процедурам, указанным </w:t>
      </w:r>
      <w:r w:rsidRPr="00274931">
        <w:rPr>
          <w:rFonts w:ascii="PT Astra Serif" w:hAnsi="PT Astra Serif"/>
          <w:sz w:val="24"/>
          <w:szCs w:val="24"/>
          <w:lang w:val="ru-RU"/>
        </w:rPr>
        <w:br/>
        <w:t>в подпунктах 3.2.5 – 3.2.6 пункта 3.2 настоящего административного регламента.</w:t>
      </w:r>
      <w:proofErr w:type="gramEnd"/>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3.2.4.18. Сроки и условия проведения укрепления автомобильных дорог </w:t>
      </w:r>
      <w:r w:rsidRPr="00274931">
        <w:rPr>
          <w:rFonts w:ascii="PT Astra Serif" w:hAnsi="PT Astra Serif"/>
          <w:sz w:val="24"/>
          <w:szCs w:val="24"/>
          <w:lang w:val="ru-RU"/>
        </w:rPr>
        <w:br/>
        <w:t>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3.2.4.19. </w:t>
      </w:r>
      <w:proofErr w:type="gramStart"/>
      <w:r w:rsidRPr="00274931">
        <w:rPr>
          <w:rFonts w:ascii="PT Astra Serif" w:hAnsi="PT Astra Serif"/>
          <w:sz w:val="24"/>
          <w:szCs w:val="24"/>
          <w:lang w:val="ru-RU"/>
        </w:rPr>
        <w:t xml:space="preserve">После проведения оценки технического состояния автомобильных дорог </w:t>
      </w:r>
      <w:r w:rsidRPr="00274931">
        <w:rPr>
          <w:rFonts w:ascii="PT Astra Serif" w:hAnsi="PT Astra Serif"/>
          <w:sz w:val="24"/>
          <w:szCs w:val="24"/>
          <w:lang w:val="ru-RU"/>
        </w:rPr>
        <w:br/>
        <w:t xml:space="preserve">или их участков и (или) укрепления автомобильных дорог или принятия специальных мер </w:t>
      </w:r>
      <w:r w:rsidRPr="00274931">
        <w:rPr>
          <w:rFonts w:ascii="PT Astra Serif" w:hAnsi="PT Astra Serif"/>
          <w:sz w:val="24"/>
          <w:szCs w:val="24"/>
          <w:lang w:val="ru-RU"/>
        </w:rPr>
        <w:br/>
        <w:t xml:space="preserve">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w:t>
      </w:r>
      <w:r w:rsidRPr="00274931">
        <w:rPr>
          <w:rFonts w:ascii="PT Astra Serif" w:hAnsi="PT Astra Serif"/>
          <w:sz w:val="24"/>
          <w:szCs w:val="24"/>
          <w:lang w:val="ru-RU"/>
        </w:rPr>
        <w:br/>
        <w:t xml:space="preserve">и (или) крупногабаритных транспортных средств по заявленному маршруту и расчёт платы </w:t>
      </w:r>
      <w:r w:rsidRPr="00274931">
        <w:rPr>
          <w:rFonts w:ascii="PT Astra Serif" w:hAnsi="PT Astra Serif"/>
          <w:sz w:val="24"/>
          <w:szCs w:val="24"/>
          <w:lang w:val="ru-RU"/>
        </w:rPr>
        <w:br/>
        <w:t>в счёт возмещения вреда, причиняемого автомобильным дорогам тяжеловесным транспортным средством.</w:t>
      </w:r>
      <w:proofErr w:type="gramEnd"/>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3.2.4.20.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w:t>
      </w:r>
      <w:r w:rsidRPr="00274931">
        <w:rPr>
          <w:rFonts w:ascii="PT Astra Serif" w:hAnsi="PT Astra Serif"/>
          <w:sz w:val="24"/>
          <w:szCs w:val="24"/>
          <w:lang w:val="ru-RU"/>
        </w:rPr>
        <w:br/>
        <w:t xml:space="preserve">в заявлении маршруту, владельцы автомобильных дорог направляют </w:t>
      </w:r>
      <w:proofErr w:type="gramStart"/>
      <w:r w:rsidRPr="00274931">
        <w:rPr>
          <w:rFonts w:ascii="PT Astra Serif" w:hAnsi="PT Astra Serif"/>
          <w:sz w:val="24"/>
          <w:szCs w:val="24"/>
          <w:lang w:val="ru-RU"/>
        </w:rPr>
        <w:t>в</w:t>
      </w:r>
      <w:proofErr w:type="gramEnd"/>
      <w:r w:rsidRPr="00274931">
        <w:rPr>
          <w:rFonts w:ascii="PT Astra Serif" w:hAnsi="PT Astra Serif"/>
          <w:sz w:val="24"/>
          <w:szCs w:val="24"/>
          <w:lang w:val="ru-RU"/>
        </w:rPr>
        <w:t xml:space="preserve"> </w:t>
      </w:r>
      <w:proofErr w:type="gramStart"/>
      <w:r w:rsidRPr="00274931">
        <w:rPr>
          <w:rFonts w:ascii="PT Astra Serif" w:hAnsi="PT Astra Serif"/>
          <w:sz w:val="24"/>
          <w:szCs w:val="24"/>
          <w:lang w:val="ru-RU"/>
        </w:rPr>
        <w:t>уполномоченный</w:t>
      </w:r>
      <w:proofErr w:type="gramEnd"/>
      <w:r w:rsidRPr="00274931">
        <w:rPr>
          <w:rFonts w:ascii="PT Astra Serif" w:hAnsi="PT Astra Serif"/>
          <w:sz w:val="24"/>
          <w:szCs w:val="24"/>
          <w:lang w:val="ru-RU"/>
        </w:rPr>
        <w:t xml:space="preserve"> орган мотивированный отказ в согласовании запроса.</w:t>
      </w:r>
    </w:p>
    <w:p w:rsidR="008E5960"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8E5960" w:rsidRPr="00274931">
        <w:rPr>
          <w:rFonts w:ascii="PT Astra Serif" w:hAnsi="PT Astra Serif"/>
          <w:lang w:val="ru-RU"/>
        </w:rPr>
        <w:t xml:space="preserve"> </w:t>
      </w:r>
      <w:r w:rsidR="008E5960" w:rsidRPr="00274931">
        <w:rPr>
          <w:rFonts w:ascii="PT Astra Serif" w:hAnsi="PT Astra Serif"/>
          <w:color w:val="000000"/>
          <w:sz w:val="24"/>
          <w:szCs w:val="24"/>
          <w:lang w:val="ru-RU"/>
        </w:rPr>
        <w:t>регистрация поступившего в уполномоченный орган согласования либо отказа в согласовании маршрута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3.2.5. Принятие решения, подготовка, согласование и подписание результата предоставления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8"/>
          <w:lang w:val="ru-RU"/>
        </w:rPr>
        <w:t xml:space="preserve">Юридическим фактом, инициирующим начало административной процедуры, </w:t>
      </w:r>
      <w:r w:rsidRPr="00274931">
        <w:rPr>
          <w:rFonts w:ascii="PT Astra Serif" w:hAnsi="PT Astra Serif"/>
          <w:sz w:val="24"/>
          <w:szCs w:val="24"/>
          <w:lang w:val="ru-RU"/>
        </w:rPr>
        <w:t xml:space="preserve">является </w:t>
      </w:r>
      <w:r w:rsidRPr="00274931">
        <w:rPr>
          <w:rFonts w:ascii="PT Astra Serif" w:hAnsi="PT Astra Serif"/>
          <w:sz w:val="24"/>
          <w:szCs w:val="28"/>
          <w:lang w:val="ru-RU"/>
        </w:rPr>
        <w:t>поступление сведений, запрашиваемых в рамках межведомственного информационного взаимодействия,</w:t>
      </w:r>
      <w:r w:rsidRPr="00274931">
        <w:rPr>
          <w:rFonts w:ascii="PT Astra Serif" w:hAnsi="PT Astra Serif"/>
          <w:sz w:val="24"/>
          <w:szCs w:val="24"/>
          <w:lang w:val="ru-RU"/>
        </w:rPr>
        <w:t xml:space="preserve"> согласование либо отказ в согласовании маршрута транспортного средства.</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Для дополнительного определения наличия или отсутствия оснований для отказа, указанных в подпункте 2.8.2 пункта 2.8 настоящего административного регламента специалист запрашивает в ГИС ГПМ следующую информацию:</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1) об оплате оценки технического состояния автомобильных дорог, их укрепления </w:t>
      </w:r>
      <w:r w:rsidRPr="00274931">
        <w:rPr>
          <w:rFonts w:ascii="PT Astra Serif" w:hAnsi="PT Astra Serif"/>
          <w:sz w:val="24"/>
          <w:szCs w:val="24"/>
          <w:lang w:val="ru-RU"/>
        </w:rPr>
        <w:br/>
        <w:t>(в случае, если такие работы были проведены по согласованию с заявителем);</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2) об оплате принятия специальных мер по обустройству автомобильных дорог, </w:t>
      </w:r>
      <w:r w:rsidRPr="00274931">
        <w:rPr>
          <w:rFonts w:ascii="PT Astra Serif" w:hAnsi="PT Astra Serif"/>
          <w:sz w:val="24"/>
          <w:szCs w:val="24"/>
          <w:lang w:val="ru-RU"/>
        </w:rPr>
        <w:br/>
        <w:t>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3) о внесении платы в счёт возмещения вреда, причиняемого автомобильным дорогам транспортным средством, осуществляющим перевозку тяжеловесных грузов.</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 случае согласования маршрута транспортного средства и отсутствия оснований </w:t>
      </w:r>
      <w:r w:rsidRPr="00274931">
        <w:rPr>
          <w:rFonts w:ascii="PT Astra Serif" w:hAnsi="PT Astra Serif"/>
          <w:sz w:val="24"/>
          <w:szCs w:val="24"/>
          <w:lang w:val="ru-RU"/>
        </w:rPr>
        <w:br/>
        <w:t>для отказа, указанных в подпункте 2.8.2 пункта 2.8 настоящего административного регламента, специалист заполняет форму специального разрешения.</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 случае отказа в согласовании маршрута транспортного средства или наличия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w:t>
      </w:r>
      <w:r w:rsidRPr="00274931">
        <w:rPr>
          <w:rFonts w:ascii="PT Astra Serif" w:hAnsi="PT Astra Serif"/>
          <w:sz w:val="24"/>
          <w:szCs w:val="24"/>
          <w:lang w:val="ru-RU"/>
        </w:rPr>
        <w:lastRenderedPageBreak/>
        <w:t xml:space="preserve">решения об отказе, который должен содержать основания, предусмотренные </w:t>
      </w:r>
      <w:r w:rsidRPr="00274931">
        <w:rPr>
          <w:rFonts w:ascii="PT Astra Serif" w:hAnsi="PT Astra Serif"/>
          <w:sz w:val="24"/>
          <w:szCs w:val="24"/>
          <w:lang w:val="ru-RU"/>
        </w:rPr>
        <w:br/>
        <w:t xml:space="preserve">в подпункте 2.8.2 пункта 2.8 настоящего административного регламента. </w:t>
      </w:r>
    </w:p>
    <w:p w:rsidR="00E8101E" w:rsidRPr="00274931" w:rsidRDefault="00E8101E" w:rsidP="008E5960">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После всех необходимых согласований с</w:t>
      </w:r>
      <w:r w:rsidR="008E5960" w:rsidRPr="00274931">
        <w:rPr>
          <w:rFonts w:ascii="PT Astra Serif" w:hAnsi="PT Astra Serif"/>
          <w:lang w:val="ru-RU"/>
        </w:rPr>
        <w:t xml:space="preserve"> </w:t>
      </w:r>
      <w:r w:rsidR="00134BDC" w:rsidRPr="00274931">
        <w:rPr>
          <w:rFonts w:ascii="PT Astra Serif" w:hAnsi="PT Astra Serif"/>
          <w:sz w:val="24"/>
          <w:szCs w:val="24"/>
          <w:lang w:val="ru-RU"/>
        </w:rPr>
        <w:t>должностным лицом</w:t>
      </w:r>
      <w:r w:rsidR="008E5960" w:rsidRPr="00274931">
        <w:rPr>
          <w:rFonts w:ascii="PT Astra Serif" w:hAnsi="PT Astra Serif"/>
          <w:sz w:val="24"/>
          <w:szCs w:val="24"/>
          <w:lang w:val="ru-RU"/>
        </w:rPr>
        <w:t xml:space="preserve">, а также с заместителем Руководителя уполномоченного органа и начальником управления правового обеспечения, муниципальной службы и кадров уполномоченного органа </w:t>
      </w:r>
      <w:r w:rsidRPr="00274931">
        <w:rPr>
          <w:rFonts w:ascii="PT Astra Serif" w:hAnsi="PT Astra Serif"/>
          <w:sz w:val="24"/>
          <w:szCs w:val="24"/>
          <w:lang w:val="ru-RU"/>
        </w:rPr>
        <w:t xml:space="preserve">проект </w:t>
      </w:r>
      <w:r w:rsidR="008E5960" w:rsidRPr="00274931">
        <w:rPr>
          <w:rFonts w:ascii="PT Astra Serif" w:hAnsi="PT Astra Serif"/>
          <w:sz w:val="24"/>
          <w:szCs w:val="24"/>
          <w:lang w:val="ru-RU"/>
        </w:rPr>
        <w:t xml:space="preserve"> </w:t>
      </w:r>
      <w:r w:rsidRPr="00274931">
        <w:rPr>
          <w:rFonts w:ascii="PT Astra Serif" w:hAnsi="PT Astra Serif"/>
          <w:sz w:val="24"/>
          <w:szCs w:val="24"/>
          <w:lang w:val="ru-RU"/>
        </w:rPr>
        <w:t xml:space="preserve">специального разрешения, либо проект решения об отказе передаются на подпись </w:t>
      </w:r>
      <w:r w:rsidRPr="00274931">
        <w:rPr>
          <w:rFonts w:ascii="PT Astra Serif" w:hAnsi="PT Astra Serif"/>
          <w:sz w:val="24"/>
          <w:szCs w:val="26"/>
          <w:lang w:val="ru-RU"/>
        </w:rPr>
        <w:t>Руководителю</w:t>
      </w:r>
      <w:r w:rsidRPr="00274931">
        <w:rPr>
          <w:rFonts w:ascii="PT Astra Serif" w:hAnsi="PT Astra Serif"/>
          <w:sz w:val="24"/>
          <w:szCs w:val="24"/>
          <w:lang w:val="ru-RU"/>
        </w:rPr>
        <w:t xml:space="preserve"> уполномоченного органа.</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6"/>
          <w:lang w:val="ru-RU"/>
        </w:rPr>
        <w:t>Руководитель</w:t>
      </w:r>
      <w:r w:rsidRPr="00274931">
        <w:rPr>
          <w:rFonts w:ascii="PT Astra Serif" w:hAnsi="PT Astra Serif"/>
          <w:sz w:val="24"/>
          <w:szCs w:val="24"/>
          <w:lang w:val="ru-RU"/>
        </w:rPr>
        <w:t xml:space="preserve"> уполномоченного органа подписывает специальное разрешение, либо проект решения об отказе в предоставлении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Результатом выполнения административной процедуры является подготовленное </w:t>
      </w:r>
      <w:r w:rsidRPr="00274931">
        <w:rPr>
          <w:rFonts w:ascii="PT Astra Serif" w:hAnsi="PT Astra Serif"/>
          <w:sz w:val="24"/>
          <w:szCs w:val="24"/>
          <w:lang w:val="ru-RU"/>
        </w:rPr>
        <w:br/>
        <w:t>для выдачи специальное разрешение, либо решение об отказе.</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выполнения административной процедуры – 3 (три) рабочих дня со дня начала административной процедуры.</w:t>
      </w:r>
    </w:p>
    <w:p w:rsidR="008E5960" w:rsidRPr="00274931" w:rsidRDefault="00E8101E" w:rsidP="008E5960">
      <w:pPr>
        <w:autoSpaceDE w:val="0"/>
        <w:ind w:firstLine="709"/>
        <w:jc w:val="both"/>
        <w:rPr>
          <w:rFonts w:ascii="PT Astra Serif" w:hAnsi="PT Astra Serif"/>
          <w:sz w:val="24"/>
          <w:szCs w:val="24"/>
          <w:lang w:val="ru-RU"/>
        </w:rPr>
      </w:pPr>
      <w:bookmarkStart w:id="7" w:name="Par600"/>
      <w:bookmarkStart w:id="8" w:name="Par625"/>
      <w:bookmarkEnd w:id="7"/>
      <w:bookmarkEnd w:id="8"/>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8E5960" w:rsidRPr="00274931">
        <w:rPr>
          <w:rFonts w:ascii="PT Astra Serif" w:hAnsi="PT Astra Serif"/>
          <w:lang w:val="ru-RU"/>
        </w:rPr>
        <w:t xml:space="preserve"> </w:t>
      </w:r>
      <w:r w:rsidR="008E5960" w:rsidRPr="00274931">
        <w:rPr>
          <w:rFonts w:ascii="PT Astra Serif" w:hAnsi="PT Astra Serif"/>
          <w:color w:val="000000"/>
          <w:sz w:val="24"/>
          <w:szCs w:val="24"/>
          <w:lang w:val="ru-RU"/>
        </w:rPr>
        <w:t>зарегистрированное специальное разрешение либо решение об отказе</w:t>
      </w:r>
      <w:r w:rsidR="008E5960" w:rsidRPr="00274931">
        <w:rPr>
          <w:rFonts w:ascii="PT Astra Serif" w:hAnsi="PT Astra Serif"/>
          <w:sz w:val="24"/>
          <w:szCs w:val="24"/>
          <w:lang w:val="ru-RU"/>
        </w:rPr>
        <w:t xml:space="preserve"> в предоставлении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3.2.6.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Основанием для начала административной процедуры является подписанное </w:t>
      </w:r>
      <w:r w:rsidRPr="00274931">
        <w:rPr>
          <w:rFonts w:ascii="PT Astra Serif" w:hAnsi="PT Astra Serif"/>
          <w:sz w:val="24"/>
          <w:szCs w:val="24"/>
          <w:lang w:val="ru-RU"/>
        </w:rPr>
        <w:br/>
        <w:t>и зарегистрированное специальное разрешение либо решение об отказе.</w:t>
      </w:r>
    </w:p>
    <w:p w:rsidR="00E8101E" w:rsidRPr="00274931" w:rsidRDefault="00E8101E" w:rsidP="00E8101E">
      <w:pPr>
        <w:pStyle w:val="a5"/>
        <w:spacing w:before="0"/>
        <w:ind w:firstLine="709"/>
        <w:rPr>
          <w:rFonts w:ascii="PT Astra Serif" w:hAnsi="PT Astra Serif"/>
          <w:szCs w:val="28"/>
        </w:rPr>
      </w:pPr>
      <w:r w:rsidRPr="00274931">
        <w:rPr>
          <w:rFonts w:ascii="PT Astra Serif" w:hAnsi="PT Astra Serif"/>
          <w:szCs w:val="28"/>
        </w:rPr>
        <w:t xml:space="preserve">Специалист уведомляет заявителя о готовности результата </w:t>
      </w:r>
      <w:r w:rsidRPr="00274931">
        <w:rPr>
          <w:rFonts w:ascii="PT Astra Serif" w:hAnsi="PT Astra Serif"/>
        </w:rPr>
        <w:t>предоставления муниципальной услуги</w:t>
      </w:r>
      <w:r w:rsidRPr="00274931">
        <w:rPr>
          <w:rFonts w:ascii="PT Astra Serif" w:hAnsi="PT Astra Serif"/>
          <w:szCs w:val="28"/>
        </w:rPr>
        <w:t xml:space="preserve"> посредством телефонной связи по указанному контактному номеру </w:t>
      </w:r>
      <w:r w:rsidRPr="00274931">
        <w:rPr>
          <w:rFonts w:ascii="PT Astra Serif" w:hAnsi="PT Astra Serif"/>
          <w:szCs w:val="28"/>
        </w:rPr>
        <w:br/>
        <w:t xml:space="preserve">в заявлении и приглашает на выдачу результата предоставления муниципальной услуги, </w:t>
      </w:r>
      <w:r w:rsidRPr="00274931">
        <w:rPr>
          <w:rFonts w:ascii="PT Astra Serif" w:hAnsi="PT Astra Serif"/>
          <w:szCs w:val="28"/>
        </w:rPr>
        <w:br/>
        <w:t>в случае, если данный способ получения результата предоставления муниципальной услуги был выбран заявителем.</w:t>
      </w:r>
    </w:p>
    <w:p w:rsidR="00E8101E" w:rsidRPr="00274931" w:rsidRDefault="00E8101E" w:rsidP="00E8101E">
      <w:pPr>
        <w:suppressAutoHyphens w:val="0"/>
        <w:autoSpaceDE w:val="0"/>
        <w:adjustRightInd w:val="0"/>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Специальное разрешение выдаётся заявителю в уполномоченном органе под роспись.</w:t>
      </w:r>
    </w:p>
    <w:p w:rsidR="00E8101E" w:rsidRPr="00274931" w:rsidRDefault="00E8101E" w:rsidP="00E8101E">
      <w:pPr>
        <w:suppressAutoHyphens w:val="0"/>
        <w:autoSpaceDE w:val="0"/>
        <w:adjustRightInd w:val="0"/>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Решение об отказе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выполнения административной процедуры – 1 (один) рабочий день со дня начала административной процедуры.</w:t>
      </w:r>
    </w:p>
    <w:p w:rsidR="008E5960"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8E5960" w:rsidRPr="00274931">
        <w:rPr>
          <w:rFonts w:ascii="PT Astra Serif" w:hAnsi="PT Astra Serif"/>
          <w:lang w:val="ru-RU"/>
        </w:rPr>
        <w:t xml:space="preserve"> </w:t>
      </w:r>
      <w:r w:rsidR="008E5960" w:rsidRPr="00274931">
        <w:rPr>
          <w:rFonts w:ascii="PT Astra Serif" w:hAnsi="PT Astra Serif"/>
          <w:color w:val="000000"/>
          <w:sz w:val="24"/>
          <w:szCs w:val="24"/>
          <w:lang w:val="ru-RU"/>
        </w:rPr>
        <w:t>отметка заявителя либо отделения почтовой связи о получении специального разрешения либо решения об отказе в предоставлении муниципальной услуги.</w:t>
      </w:r>
    </w:p>
    <w:p w:rsidR="008E5960" w:rsidRPr="00274931" w:rsidRDefault="008E5960"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В части повторной выдачи специального разрешения</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ind w:firstLine="709"/>
        <w:jc w:val="both"/>
        <w:rPr>
          <w:rFonts w:ascii="PT Astra Serif" w:hAnsi="PT Astra Serif"/>
          <w:sz w:val="24"/>
          <w:szCs w:val="24"/>
          <w:lang w:val="ru-RU"/>
        </w:rPr>
      </w:pPr>
      <w:r w:rsidRPr="00274931">
        <w:rPr>
          <w:rFonts w:ascii="PT Astra Serif" w:hAnsi="PT Astra Serif"/>
          <w:sz w:val="24"/>
          <w:szCs w:val="24"/>
          <w:lang w:val="ru-RU"/>
        </w:rPr>
        <w:t>3.2.7. Приём, регистрация и рассмотрение заявления с необходимыми документами для предоставления муниципальной услуги.</w:t>
      </w:r>
    </w:p>
    <w:p w:rsidR="00E8101E" w:rsidRPr="00274931" w:rsidRDefault="00E8101E" w:rsidP="00E8101E">
      <w:pPr>
        <w:ind w:firstLine="709"/>
        <w:jc w:val="both"/>
        <w:rPr>
          <w:rFonts w:ascii="PT Astra Serif" w:hAnsi="PT Astra Serif"/>
          <w:sz w:val="24"/>
          <w:szCs w:val="24"/>
          <w:lang w:val="ru-RU"/>
        </w:rPr>
      </w:pPr>
      <w:r w:rsidRPr="00274931">
        <w:rPr>
          <w:rFonts w:ascii="PT Astra Serif" w:hAnsi="PT Astra Serif"/>
          <w:sz w:val="24"/>
          <w:szCs w:val="28"/>
          <w:lang w:val="ru-RU"/>
        </w:rPr>
        <w:t xml:space="preserve">Юридическим фактом, инициирующим начало административной процедуры, </w:t>
      </w:r>
      <w:r w:rsidRPr="00274931">
        <w:rPr>
          <w:rFonts w:ascii="PT Astra Serif" w:hAnsi="PT Astra Serif"/>
          <w:sz w:val="24"/>
          <w:szCs w:val="24"/>
          <w:lang w:val="ru-RU"/>
        </w:rPr>
        <w:t>является поступление заявления и документов в уполномоченный орган.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Заявителю, подавшему заявление в уполномоченный орган, выдаётся расписка </w:t>
      </w:r>
      <w:r w:rsidRPr="00274931">
        <w:rPr>
          <w:rFonts w:ascii="PT Astra Serif" w:hAnsi="PT Astra Serif"/>
          <w:sz w:val="24"/>
          <w:szCs w:val="24"/>
          <w:lang w:val="ru-RU"/>
        </w:rPr>
        <w:br/>
        <w:t xml:space="preserve">в получении заявления и прилагаемых к нему документов с указанием их перечня, даты </w:t>
      </w:r>
      <w:r w:rsidRPr="00274931">
        <w:rPr>
          <w:rFonts w:ascii="PT Astra Serif" w:hAnsi="PT Astra Serif"/>
          <w:sz w:val="24"/>
          <w:szCs w:val="24"/>
          <w:lang w:val="ru-RU"/>
        </w:rPr>
        <w:br/>
        <w:t xml:space="preserve">и времени получения. </w:t>
      </w:r>
    </w:p>
    <w:p w:rsidR="00134BDC" w:rsidRPr="00274931" w:rsidRDefault="00134BDC" w:rsidP="008E5960">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Специалист</w:t>
      </w:r>
      <w:r w:rsidR="008E5960" w:rsidRPr="00274931">
        <w:rPr>
          <w:rFonts w:ascii="PT Astra Serif" w:hAnsi="PT Astra Serif"/>
          <w:sz w:val="24"/>
          <w:szCs w:val="24"/>
          <w:lang w:val="ru-RU"/>
        </w:rPr>
        <w:t xml:space="preserve"> </w:t>
      </w:r>
      <w:r w:rsidR="00E8101E" w:rsidRPr="00274931">
        <w:rPr>
          <w:rFonts w:ascii="PT Astra Serif" w:hAnsi="PT Astra Serif"/>
          <w:sz w:val="24"/>
          <w:szCs w:val="24"/>
          <w:lang w:val="ru-RU"/>
        </w:rPr>
        <w:t>осуществляет проверку заявления и приложенных к нему документов</w:t>
      </w:r>
      <w:r w:rsidR="008E5960" w:rsidRPr="00274931">
        <w:rPr>
          <w:rFonts w:ascii="PT Astra Serif" w:hAnsi="PT Astra Serif"/>
          <w:sz w:val="24"/>
          <w:szCs w:val="24"/>
          <w:lang w:val="ru-RU"/>
        </w:rPr>
        <w:t xml:space="preserve"> </w:t>
      </w:r>
      <w:r w:rsidR="00E8101E" w:rsidRPr="00274931">
        <w:rPr>
          <w:rFonts w:ascii="PT Astra Serif" w:hAnsi="PT Astra Serif"/>
          <w:sz w:val="24"/>
          <w:szCs w:val="24"/>
          <w:lang w:val="ru-RU"/>
        </w:rPr>
        <w:t xml:space="preserve">на предмет комплектности и передаёт </w:t>
      </w:r>
      <w:r w:rsidRPr="00274931">
        <w:rPr>
          <w:rFonts w:ascii="PT Astra Serif" w:hAnsi="PT Astra Serif"/>
          <w:sz w:val="24"/>
          <w:szCs w:val="24"/>
          <w:lang w:val="ru-RU"/>
        </w:rPr>
        <w:t>их в отдел организационно-протокольный уполномоченного органа.</w:t>
      </w:r>
    </w:p>
    <w:p w:rsidR="00134BDC" w:rsidRPr="00274931" w:rsidRDefault="00134BDC" w:rsidP="008E5960">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Специалист по делопроизводству отдела организационно-протокольного уполномоченного органа или лицо, исполняющее его обязанности, осуществляет регистрацию </w:t>
      </w:r>
      <w:r w:rsidR="00F1417E" w:rsidRPr="00274931">
        <w:rPr>
          <w:rFonts w:ascii="PT Astra Serif" w:hAnsi="PT Astra Serif"/>
          <w:sz w:val="24"/>
          <w:szCs w:val="24"/>
          <w:lang w:val="ru-RU"/>
        </w:rPr>
        <w:t xml:space="preserve">поступивших заявления и документов </w:t>
      </w:r>
      <w:r w:rsidRPr="00274931">
        <w:rPr>
          <w:rFonts w:ascii="PT Astra Serif" w:hAnsi="PT Astra Serif"/>
          <w:sz w:val="24"/>
          <w:szCs w:val="24"/>
          <w:lang w:val="ru-RU"/>
        </w:rPr>
        <w:t>и передаёт их Руководителю уполномоченного органа.</w:t>
      </w:r>
    </w:p>
    <w:p w:rsidR="005A065D" w:rsidRPr="00274931" w:rsidRDefault="005A065D" w:rsidP="005A065D">
      <w:pPr>
        <w:widowControl w:val="0"/>
        <w:autoSpaceDE w:val="0"/>
        <w:ind w:firstLine="709"/>
        <w:jc w:val="both"/>
        <w:rPr>
          <w:rFonts w:ascii="PT Astra Serif" w:hAnsi="PT Astra Serif"/>
          <w:sz w:val="24"/>
          <w:szCs w:val="24"/>
          <w:lang w:val="ru-RU"/>
        </w:rPr>
      </w:pPr>
      <w:r w:rsidRPr="00274931">
        <w:rPr>
          <w:rFonts w:ascii="PT Astra Serif" w:hAnsi="PT Astra Serif"/>
          <w:sz w:val="24"/>
          <w:szCs w:val="26"/>
          <w:lang w:val="ru-RU"/>
        </w:rPr>
        <w:t xml:space="preserve">Руководитель </w:t>
      </w:r>
      <w:r w:rsidRPr="00274931">
        <w:rPr>
          <w:rFonts w:ascii="PT Astra Serif" w:hAnsi="PT Astra Serif"/>
          <w:sz w:val="24"/>
          <w:szCs w:val="24"/>
          <w:lang w:val="ru-RU"/>
        </w:rPr>
        <w:t xml:space="preserve">уполномоченного органа рассматривает документы, визирует и передаёт с </w:t>
      </w:r>
      <w:r w:rsidRPr="00274931">
        <w:rPr>
          <w:rFonts w:ascii="PT Astra Serif" w:hAnsi="PT Astra Serif"/>
          <w:sz w:val="24"/>
          <w:szCs w:val="24"/>
          <w:lang w:val="ru-RU"/>
        </w:rPr>
        <w:lastRenderedPageBreak/>
        <w:t xml:space="preserve">поручениями </w:t>
      </w:r>
      <w:r w:rsidR="00F1417E" w:rsidRPr="00274931">
        <w:rPr>
          <w:rFonts w:ascii="PT Astra Serif" w:hAnsi="PT Astra Serif"/>
          <w:sz w:val="24"/>
          <w:szCs w:val="24"/>
          <w:lang w:val="ru-RU"/>
        </w:rPr>
        <w:t>должностному лицу</w:t>
      </w:r>
      <w:r w:rsidRPr="00274931">
        <w:rPr>
          <w:rFonts w:ascii="PT Astra Serif" w:hAnsi="PT Astra Serif"/>
          <w:sz w:val="24"/>
          <w:szCs w:val="24"/>
          <w:lang w:val="ru-RU"/>
        </w:rPr>
        <w:t xml:space="preserve"> для работы.</w:t>
      </w:r>
    </w:p>
    <w:p w:rsidR="005A065D" w:rsidRPr="00274931" w:rsidRDefault="00F1417E" w:rsidP="005A065D">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Должностное лицо</w:t>
      </w:r>
      <w:r w:rsidR="005A065D" w:rsidRPr="00274931">
        <w:rPr>
          <w:rFonts w:ascii="PT Astra Serif" w:hAnsi="PT Astra Serif"/>
          <w:sz w:val="24"/>
          <w:szCs w:val="24"/>
          <w:lang w:val="ru-RU"/>
        </w:rPr>
        <w:t xml:space="preserve"> отписывает документы </w:t>
      </w:r>
      <w:r w:rsidRPr="00274931">
        <w:rPr>
          <w:rFonts w:ascii="PT Astra Serif" w:hAnsi="PT Astra Serif"/>
          <w:sz w:val="24"/>
          <w:szCs w:val="26"/>
          <w:lang w:val="ru-RU"/>
        </w:rPr>
        <w:t>специалисту</w:t>
      </w:r>
      <w:r w:rsidR="005A065D" w:rsidRPr="00274931">
        <w:rPr>
          <w:rFonts w:ascii="PT Astra Serif" w:hAnsi="PT Astra Serif"/>
          <w:sz w:val="24"/>
          <w:szCs w:val="24"/>
          <w:lang w:val="ru-RU"/>
        </w:rPr>
        <w:t xml:space="preserve"> для работы.</w:t>
      </w:r>
    </w:p>
    <w:p w:rsidR="00E8101E" w:rsidRPr="00274931" w:rsidRDefault="00E8101E" w:rsidP="00E8101E">
      <w:pPr>
        <w:widowControl w:val="0"/>
        <w:ind w:firstLine="709"/>
        <w:jc w:val="both"/>
        <w:rPr>
          <w:rFonts w:ascii="PT Astra Serif" w:hAnsi="PT Astra Serif"/>
          <w:sz w:val="24"/>
          <w:szCs w:val="24"/>
          <w:lang w:val="ru-RU"/>
        </w:rPr>
      </w:pPr>
      <w:r w:rsidRPr="00274931">
        <w:rPr>
          <w:rFonts w:ascii="PT Astra Serif" w:hAnsi="PT Astra Serif"/>
          <w:sz w:val="24"/>
          <w:szCs w:val="24"/>
          <w:lang w:val="ru-RU"/>
        </w:rPr>
        <w:t>Результатом настоящей административной процедуры является зарегистрированное заявление, передача зарегистрированного заявления в работу специалисту.</w:t>
      </w:r>
    </w:p>
    <w:p w:rsidR="00E8101E" w:rsidRPr="00274931" w:rsidRDefault="00E8101E" w:rsidP="00E8101E">
      <w:pPr>
        <w:widowControl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исполнения административной процедуры –</w:t>
      </w:r>
      <w:r w:rsidR="005A065D" w:rsidRPr="00274931">
        <w:rPr>
          <w:rFonts w:ascii="PT Astra Serif" w:hAnsi="PT Astra Serif"/>
          <w:sz w:val="24"/>
          <w:szCs w:val="24"/>
          <w:lang w:val="ru-RU"/>
        </w:rPr>
        <w:t xml:space="preserve"> </w:t>
      </w:r>
      <w:r w:rsidRPr="00274931">
        <w:rPr>
          <w:rFonts w:ascii="PT Astra Serif" w:hAnsi="PT Astra Serif"/>
          <w:sz w:val="24"/>
          <w:szCs w:val="24"/>
          <w:lang w:val="ru-RU"/>
        </w:rPr>
        <w:t xml:space="preserve">1 (один) рабочий день со дня начала административной процедуры. </w:t>
      </w:r>
    </w:p>
    <w:p w:rsidR="005A065D"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5A065D" w:rsidRPr="00274931">
        <w:rPr>
          <w:rFonts w:ascii="PT Astra Serif" w:hAnsi="PT Astra Serif"/>
          <w:lang w:val="ru-RU"/>
        </w:rPr>
        <w:t xml:space="preserve"> </w:t>
      </w:r>
      <w:r w:rsidR="005A065D" w:rsidRPr="00274931">
        <w:rPr>
          <w:rFonts w:ascii="PT Astra Serif" w:hAnsi="PT Astra Serif"/>
          <w:color w:val="000000"/>
          <w:sz w:val="24"/>
          <w:szCs w:val="24"/>
          <w:lang w:val="ru-RU"/>
        </w:rPr>
        <w:t>регистрация в установленном порядке сведений о приеме заявления, его регистрации и передаче для рассмотрения на следующий этап.</w:t>
      </w:r>
      <w:r w:rsidRPr="00274931">
        <w:rPr>
          <w:rFonts w:ascii="PT Astra Serif" w:hAnsi="PT Astra Serif"/>
          <w:color w:val="000000"/>
          <w:sz w:val="24"/>
          <w:szCs w:val="24"/>
          <w:lang w:val="ru-RU"/>
        </w:rPr>
        <w:t xml:space="preserve">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3.2.8. Согласование маршрута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Юридическим фактом, инициирующим начало административной процедуры, является наличие необходимости согласования маршрута тяжеловесного и (или) крупногабаритного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Согласование маршрута крупногабаритного транспортного средства осуществляется уполномоченным органом с Госавтоинспекцией.</w:t>
      </w:r>
    </w:p>
    <w:p w:rsidR="00E8101E" w:rsidRPr="00274931" w:rsidRDefault="00E8101E" w:rsidP="00E8101E">
      <w:pPr>
        <w:ind w:firstLine="709"/>
        <w:jc w:val="both"/>
        <w:rPr>
          <w:rFonts w:ascii="PT Astra Serif" w:hAnsi="PT Astra Serif"/>
          <w:sz w:val="24"/>
          <w:szCs w:val="24"/>
          <w:lang w:val="ru-RU"/>
        </w:rPr>
      </w:pPr>
      <w:r w:rsidRPr="00274931">
        <w:rPr>
          <w:rFonts w:ascii="PT Astra Serif" w:hAnsi="PT Astra Serif"/>
          <w:sz w:val="24"/>
          <w:szCs w:val="24"/>
          <w:lang w:val="ru-RU"/>
        </w:rPr>
        <w:t xml:space="preserve">Специалист оформляет проект специального разрешения и направляет в адрес подразделения Госавтоинспекции запрос на согласование маршрута тяжеловесного </w:t>
      </w:r>
      <w:r w:rsidRPr="00274931">
        <w:rPr>
          <w:rFonts w:ascii="PT Astra Serif" w:hAnsi="PT Astra Serif"/>
          <w:sz w:val="24"/>
          <w:szCs w:val="24"/>
          <w:lang w:val="ru-RU"/>
        </w:rPr>
        <w:br/>
        <w:t xml:space="preserve">и (или) крупногабаритного транспортного средства с приложением проекта специального разрешения. Запрос регистрируется Госавтоинспекцией в течение 1 (одного) рабочего дня </w:t>
      </w:r>
      <w:r w:rsidRPr="00274931">
        <w:rPr>
          <w:rFonts w:ascii="PT Astra Serif" w:hAnsi="PT Astra Serif"/>
          <w:sz w:val="24"/>
          <w:szCs w:val="24"/>
          <w:lang w:val="ru-RU"/>
        </w:rPr>
        <w:br/>
      </w:r>
      <w:proofErr w:type="gramStart"/>
      <w:r w:rsidRPr="00274931">
        <w:rPr>
          <w:rFonts w:ascii="PT Astra Serif" w:hAnsi="PT Astra Serif"/>
          <w:sz w:val="24"/>
          <w:szCs w:val="24"/>
          <w:lang w:val="ru-RU"/>
        </w:rPr>
        <w:t>с даты</w:t>
      </w:r>
      <w:proofErr w:type="gramEnd"/>
      <w:r w:rsidRPr="00274931">
        <w:rPr>
          <w:rFonts w:ascii="PT Astra Serif" w:hAnsi="PT Astra Serif"/>
          <w:sz w:val="24"/>
          <w:szCs w:val="24"/>
          <w:lang w:val="ru-RU"/>
        </w:rPr>
        <w:t xml:space="preserve"> его поступления.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Согласование маршрута тяжеловесного и (или) крупногабаритного транспортного средства проводится Госавтоинспекцией в случае повторной подачи заявления в соответствии с подпунктом 5 подпункта 2.6.2 пункта 2.6 настоящего административного регламента в течение 2 (двух) рабочих дней </w:t>
      </w:r>
      <w:proofErr w:type="gramStart"/>
      <w:r w:rsidRPr="00274931">
        <w:rPr>
          <w:rFonts w:ascii="PT Astra Serif" w:hAnsi="PT Astra Serif"/>
          <w:sz w:val="24"/>
          <w:szCs w:val="24"/>
          <w:lang w:val="ru-RU"/>
        </w:rPr>
        <w:t>с даты регистрации</w:t>
      </w:r>
      <w:proofErr w:type="gramEnd"/>
      <w:r w:rsidRPr="00274931">
        <w:rPr>
          <w:rFonts w:ascii="PT Astra Serif" w:hAnsi="PT Astra Serif"/>
          <w:sz w:val="24"/>
          <w:szCs w:val="24"/>
          <w:lang w:val="ru-RU"/>
        </w:rPr>
        <w:t xml:space="preserve"> запроса.</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При согласовании маршрута тяжеловесного и (или) крупногабаритного транспортного средства Госавтоинспекция делает записи в проекте специального разрешения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w:t>
      </w:r>
      <w:proofErr w:type="gramEnd"/>
      <w:r w:rsidRPr="00274931">
        <w:rPr>
          <w:rFonts w:ascii="PT Astra Serif" w:hAnsi="PT Astra Serif"/>
          <w:sz w:val="24"/>
          <w:szCs w:val="24"/>
          <w:lang w:val="ru-RU"/>
        </w:rPr>
        <w:t xml:space="preserve"> проект специального разрешения в уполномоченный орган.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выполнения административной процедуры – 2 (два) рабочих дня.</w:t>
      </w:r>
    </w:p>
    <w:p w:rsidR="005A065D"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5A065D" w:rsidRPr="00274931">
        <w:rPr>
          <w:rFonts w:ascii="PT Astra Serif" w:hAnsi="PT Astra Serif"/>
          <w:color w:val="000000"/>
          <w:sz w:val="24"/>
          <w:szCs w:val="24"/>
          <w:lang w:val="ru-RU"/>
        </w:rPr>
        <w:t xml:space="preserve"> регистрация поступившего в уполномоченный орган согласования либо отказа в согласовании маршрута транспортного средства.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3.2.9. Принятие решения, подготовка, согласование и подписание результата предоставления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8"/>
          <w:lang w:val="ru-RU"/>
        </w:rPr>
        <w:t xml:space="preserve">Юридическим фактом, инициирующим начало административной процедуры, </w:t>
      </w:r>
      <w:r w:rsidRPr="00274931">
        <w:rPr>
          <w:rFonts w:ascii="PT Astra Serif" w:hAnsi="PT Astra Serif"/>
          <w:sz w:val="24"/>
          <w:szCs w:val="24"/>
          <w:lang w:val="ru-RU"/>
        </w:rPr>
        <w:t>является согласование либо отказ в согласовании маршрута транспортного средства.</w:t>
      </w:r>
    </w:p>
    <w:p w:rsidR="00E8101E" w:rsidRPr="00274931" w:rsidRDefault="00E8101E" w:rsidP="00E8101E">
      <w:pPr>
        <w:suppressAutoHyphens w:val="0"/>
        <w:autoSpaceDE w:val="0"/>
        <w:adjustRightInd w:val="0"/>
        <w:ind w:firstLine="709"/>
        <w:jc w:val="both"/>
        <w:textAlignment w:val="auto"/>
        <w:rPr>
          <w:rFonts w:ascii="PT Astra Serif" w:eastAsiaTheme="minorHAnsi" w:hAnsi="PT Astra Serif"/>
          <w:sz w:val="24"/>
          <w:szCs w:val="28"/>
          <w:lang w:val="ru-RU" w:eastAsia="en-US"/>
        </w:rPr>
      </w:pPr>
      <w:r w:rsidRPr="00274931">
        <w:rPr>
          <w:rFonts w:ascii="PT Astra Serif" w:eastAsiaTheme="minorHAnsi" w:hAnsi="PT Astra Serif"/>
          <w:sz w:val="24"/>
          <w:szCs w:val="28"/>
          <w:lang w:val="ru-RU" w:eastAsia="en-US"/>
        </w:rPr>
        <w:t xml:space="preserve">Специалист запрашивает сведения, указанные </w:t>
      </w:r>
      <w:r w:rsidRPr="00274931">
        <w:rPr>
          <w:rFonts w:ascii="PT Astra Serif" w:hAnsi="PT Astra Serif"/>
          <w:sz w:val="24"/>
          <w:szCs w:val="24"/>
          <w:lang w:val="ru-RU"/>
        </w:rPr>
        <w:t xml:space="preserve">в подпункте 4 подпункта 2.6.2 </w:t>
      </w:r>
      <w:r w:rsidRPr="00274931">
        <w:rPr>
          <w:rFonts w:ascii="PT Astra Serif" w:hAnsi="PT Astra Serif"/>
          <w:sz w:val="24"/>
          <w:szCs w:val="24"/>
          <w:lang w:val="ru-RU"/>
        </w:rPr>
        <w:br/>
        <w:t xml:space="preserve">пункта 2.6 </w:t>
      </w:r>
      <w:r w:rsidRPr="00274931">
        <w:rPr>
          <w:rFonts w:ascii="PT Astra Serif" w:eastAsiaTheme="minorHAnsi" w:hAnsi="PT Astra Serif"/>
          <w:sz w:val="24"/>
          <w:szCs w:val="28"/>
          <w:lang w:val="ru-RU" w:eastAsia="en-US"/>
        </w:rPr>
        <w:t>настоящего административного регламента, в ГИС ГМП.</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В случае согласования маршрута транспортного средства и отсутствия оснований для отказа, указанных в подпункте 2.8.2 пункта 2.8 настоящего административного регламента, специалист заполняет форму специального разрешения.</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 случае отказа в согласовании маршрута транспортного средства или наличия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решения об отказе, который должен содержать основания, предусмотренные в подпункте 2.8.2 пункта 2.8 настоящего административного регламента. </w:t>
      </w:r>
    </w:p>
    <w:p w:rsidR="00E8101E" w:rsidRPr="00274931" w:rsidRDefault="00E8101E" w:rsidP="005A065D">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После всех необходимых согласований с</w:t>
      </w:r>
      <w:r w:rsidR="005A065D" w:rsidRPr="00274931">
        <w:rPr>
          <w:rFonts w:ascii="PT Astra Serif" w:hAnsi="PT Astra Serif"/>
          <w:lang w:val="ru-RU"/>
        </w:rPr>
        <w:t xml:space="preserve"> </w:t>
      </w:r>
      <w:r w:rsidR="00F1417E" w:rsidRPr="00274931">
        <w:rPr>
          <w:rFonts w:ascii="PT Astra Serif" w:hAnsi="PT Astra Serif"/>
          <w:sz w:val="24"/>
          <w:szCs w:val="24"/>
          <w:lang w:val="ru-RU"/>
        </w:rPr>
        <w:t>должностным лицом</w:t>
      </w:r>
      <w:r w:rsidR="005A065D" w:rsidRPr="00274931">
        <w:rPr>
          <w:rFonts w:ascii="PT Astra Serif" w:hAnsi="PT Astra Serif"/>
          <w:sz w:val="24"/>
          <w:szCs w:val="24"/>
          <w:lang w:val="ru-RU"/>
        </w:rPr>
        <w:t xml:space="preserve">, а также с заместителем Руководителя уполномоченного органа и начальником управления правового обеспечения, </w:t>
      </w:r>
      <w:r w:rsidR="005A065D" w:rsidRPr="00274931">
        <w:rPr>
          <w:rFonts w:ascii="PT Astra Serif" w:hAnsi="PT Astra Serif"/>
          <w:sz w:val="24"/>
          <w:szCs w:val="24"/>
          <w:lang w:val="ru-RU"/>
        </w:rPr>
        <w:lastRenderedPageBreak/>
        <w:t xml:space="preserve">муниципальной службы и кадров уполномоченного органа </w:t>
      </w:r>
      <w:r w:rsidRPr="00274931">
        <w:rPr>
          <w:rFonts w:ascii="PT Astra Serif" w:hAnsi="PT Astra Serif"/>
          <w:sz w:val="24"/>
          <w:szCs w:val="24"/>
          <w:lang w:val="ru-RU"/>
        </w:rPr>
        <w:t xml:space="preserve">проект </w:t>
      </w:r>
      <w:r w:rsidR="005A065D" w:rsidRPr="00274931">
        <w:rPr>
          <w:rFonts w:ascii="PT Astra Serif" w:hAnsi="PT Astra Serif"/>
          <w:sz w:val="24"/>
          <w:szCs w:val="24"/>
          <w:lang w:val="ru-RU"/>
        </w:rPr>
        <w:t xml:space="preserve"> </w:t>
      </w:r>
      <w:r w:rsidRPr="00274931">
        <w:rPr>
          <w:rFonts w:ascii="PT Astra Serif" w:hAnsi="PT Astra Serif"/>
          <w:sz w:val="24"/>
          <w:szCs w:val="24"/>
          <w:lang w:val="ru-RU"/>
        </w:rPr>
        <w:t xml:space="preserve">специального разрешения, либо проект решение об отказе передаются на подпись </w:t>
      </w:r>
      <w:r w:rsidRPr="00274931">
        <w:rPr>
          <w:rFonts w:ascii="PT Astra Serif" w:hAnsi="PT Astra Serif"/>
          <w:sz w:val="24"/>
          <w:szCs w:val="26"/>
          <w:lang w:val="ru-RU"/>
        </w:rPr>
        <w:t>Руководителю</w:t>
      </w:r>
      <w:r w:rsidRPr="00274931">
        <w:rPr>
          <w:rFonts w:ascii="PT Astra Serif" w:hAnsi="PT Astra Serif"/>
          <w:sz w:val="24"/>
          <w:szCs w:val="24"/>
          <w:lang w:val="ru-RU"/>
        </w:rPr>
        <w:t xml:space="preserve"> уполномоченного органа.</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6"/>
          <w:lang w:val="ru-RU"/>
        </w:rPr>
        <w:t>Руководитель</w:t>
      </w:r>
      <w:r w:rsidRPr="00274931">
        <w:rPr>
          <w:rFonts w:ascii="PT Astra Serif" w:hAnsi="PT Astra Serif"/>
          <w:sz w:val="24"/>
          <w:szCs w:val="24"/>
          <w:lang w:val="ru-RU"/>
        </w:rPr>
        <w:t xml:space="preserve"> уполномоченного органа подписывает специальное разрешение, либо проект решения об отказе в предоставлении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Результатом выполнения административной процедуры является подготовленное для выдачи специальное разрешение, либо решение об отказе в предоставлении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выполнения административной процедуры – 2 (два) рабочих дня со дня поступления заявления в уполномоченный орган.</w:t>
      </w:r>
    </w:p>
    <w:p w:rsidR="005A065D"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5A065D" w:rsidRPr="00274931">
        <w:rPr>
          <w:rFonts w:ascii="PT Astra Serif" w:hAnsi="PT Astra Serif"/>
          <w:lang w:val="ru-RU"/>
        </w:rPr>
        <w:t xml:space="preserve"> </w:t>
      </w:r>
      <w:r w:rsidR="005A065D" w:rsidRPr="00274931">
        <w:rPr>
          <w:rFonts w:ascii="PT Astra Serif" w:hAnsi="PT Astra Serif"/>
          <w:color w:val="000000"/>
          <w:sz w:val="24"/>
          <w:szCs w:val="24"/>
          <w:lang w:val="ru-RU"/>
        </w:rPr>
        <w:t>зарегистрированное специальное разрешение либо решение об отказе в предоставлении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3.2.10.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Основанием для начала административной процедуры является подписанное </w:t>
      </w:r>
      <w:r w:rsidRPr="00274931">
        <w:rPr>
          <w:rFonts w:ascii="PT Astra Serif" w:hAnsi="PT Astra Serif"/>
          <w:sz w:val="24"/>
          <w:szCs w:val="24"/>
          <w:lang w:val="ru-RU"/>
        </w:rPr>
        <w:br/>
        <w:t>и зарегистрированное специальное разрешение либо уведомление об отказе.</w:t>
      </w:r>
    </w:p>
    <w:p w:rsidR="00E8101E" w:rsidRPr="00274931" w:rsidRDefault="00E8101E" w:rsidP="00E8101E">
      <w:pPr>
        <w:pStyle w:val="a5"/>
        <w:spacing w:before="0"/>
        <w:ind w:firstLine="709"/>
        <w:rPr>
          <w:rFonts w:ascii="PT Astra Serif" w:hAnsi="PT Astra Serif"/>
          <w:szCs w:val="28"/>
        </w:rPr>
      </w:pPr>
      <w:r w:rsidRPr="00274931">
        <w:rPr>
          <w:rFonts w:ascii="PT Astra Serif" w:hAnsi="PT Astra Serif"/>
          <w:szCs w:val="28"/>
        </w:rPr>
        <w:t xml:space="preserve">Специалист уведомляет заявителя о готовности результата </w:t>
      </w:r>
      <w:r w:rsidRPr="00274931">
        <w:rPr>
          <w:rFonts w:ascii="PT Astra Serif" w:hAnsi="PT Astra Serif"/>
        </w:rPr>
        <w:t>предоставления муниципальной услуги</w:t>
      </w:r>
      <w:r w:rsidRPr="00274931">
        <w:rPr>
          <w:rFonts w:ascii="PT Astra Serif" w:hAnsi="PT Astra Serif"/>
          <w:szCs w:val="28"/>
        </w:rPr>
        <w:t xml:space="preserve"> посредством телефонной связи по указанному контактному номеру </w:t>
      </w:r>
      <w:r w:rsidRPr="00274931">
        <w:rPr>
          <w:rFonts w:ascii="PT Astra Serif" w:hAnsi="PT Astra Serif"/>
          <w:szCs w:val="28"/>
        </w:rPr>
        <w:br/>
        <w:t xml:space="preserve">в заявлении и приглашает на выдачу результата предоставления муниципальной услуги, </w:t>
      </w:r>
      <w:r w:rsidRPr="00274931">
        <w:rPr>
          <w:rFonts w:ascii="PT Astra Serif" w:hAnsi="PT Astra Serif"/>
          <w:szCs w:val="28"/>
        </w:rPr>
        <w:br/>
        <w:t>в случае, если данный способ получения результата предоставления муниципальной услуги был выбран заявителем.</w:t>
      </w:r>
    </w:p>
    <w:p w:rsidR="00E8101E" w:rsidRPr="00274931" w:rsidRDefault="00E8101E" w:rsidP="00E8101E">
      <w:pPr>
        <w:suppressAutoHyphens w:val="0"/>
        <w:autoSpaceDE w:val="0"/>
        <w:adjustRightInd w:val="0"/>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Специальное разрешение выдаётся заявителю в уполномоченном органе под роспись.</w:t>
      </w:r>
    </w:p>
    <w:p w:rsidR="00E8101E" w:rsidRPr="00274931" w:rsidRDefault="00E8101E" w:rsidP="00E8101E">
      <w:pPr>
        <w:suppressAutoHyphens w:val="0"/>
        <w:autoSpaceDE w:val="0"/>
        <w:adjustRightInd w:val="0"/>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Решение об отказе направляется в адрес заявителя посредством почтовой связи, </w:t>
      </w:r>
      <w:r w:rsidRPr="00274931">
        <w:rPr>
          <w:rFonts w:ascii="PT Astra Serif" w:hAnsi="PT Astra Serif"/>
          <w:sz w:val="24"/>
          <w:szCs w:val="24"/>
          <w:lang w:val="ru-RU"/>
        </w:rPr>
        <w:br/>
        <w:t>в случае, если данный способ получения результата предоставления муниципальной услуги был выбран заявителем в заявлении.</w:t>
      </w:r>
    </w:p>
    <w:p w:rsidR="00E8101E" w:rsidRPr="00274931" w:rsidRDefault="00E8101E" w:rsidP="00E8101E">
      <w:pPr>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выполнения административной процедуры – 4 (четыре) рабочих дня со дня поступления заявления в уполномоченный орган.</w:t>
      </w:r>
    </w:p>
    <w:p w:rsidR="005A065D" w:rsidRPr="00274931" w:rsidRDefault="00E8101E" w:rsidP="00E8101E">
      <w:pPr>
        <w:ind w:firstLine="709"/>
        <w:jc w:val="both"/>
        <w:rPr>
          <w:rFonts w:ascii="PT Astra Serif" w:hAnsi="PT Astra Serif"/>
          <w:color w:val="000000"/>
          <w:sz w:val="24"/>
          <w:szCs w:val="24"/>
          <w:lang w:val="ru-RU"/>
        </w:rPr>
      </w:pPr>
      <w:r w:rsidRPr="00274931">
        <w:rPr>
          <w:rFonts w:ascii="PT Astra Serif" w:hAnsi="PT Astra Serif"/>
          <w:color w:val="000000"/>
          <w:sz w:val="24"/>
          <w:szCs w:val="24"/>
          <w:lang w:val="ru-RU"/>
        </w:rPr>
        <w:t>Способом фиксации результата выполнения административной процедуры является</w:t>
      </w:r>
      <w:r w:rsidR="005A065D" w:rsidRPr="00274931">
        <w:rPr>
          <w:rFonts w:ascii="PT Astra Serif" w:hAnsi="PT Astra Serif"/>
          <w:lang w:val="ru-RU"/>
        </w:rPr>
        <w:t xml:space="preserve"> </w:t>
      </w:r>
      <w:r w:rsidR="005A065D" w:rsidRPr="00274931">
        <w:rPr>
          <w:rFonts w:ascii="PT Astra Serif" w:hAnsi="PT Astra Serif"/>
          <w:color w:val="000000"/>
          <w:sz w:val="24"/>
          <w:szCs w:val="24"/>
          <w:lang w:val="ru-RU"/>
        </w:rPr>
        <w:t>отметка заявителя либо отделения почтовой связи о получении специального разрешения либо решения об отказе в предоставлении муниципальной услуги.</w:t>
      </w:r>
    </w:p>
    <w:p w:rsidR="00E8101E" w:rsidRPr="00274931" w:rsidRDefault="00E8101E" w:rsidP="00F1417E">
      <w:pPr>
        <w:ind w:firstLine="709"/>
        <w:jc w:val="both"/>
        <w:rPr>
          <w:rFonts w:ascii="PT Astra Serif" w:hAnsi="PT Astra Serif"/>
          <w:b/>
          <w:sz w:val="24"/>
          <w:szCs w:val="24"/>
          <w:lang w:val="ru-RU"/>
        </w:rPr>
      </w:pPr>
      <w:r w:rsidRPr="00274931">
        <w:rPr>
          <w:rFonts w:ascii="PT Astra Serif" w:hAnsi="PT Astra Serif"/>
          <w:color w:val="000000"/>
          <w:sz w:val="24"/>
          <w:szCs w:val="24"/>
          <w:lang w:val="ru-RU"/>
        </w:rPr>
        <w:t xml:space="preserve"> </w:t>
      </w:r>
      <w:r w:rsidRPr="00274931">
        <w:rPr>
          <w:rFonts w:ascii="PT Astra Serif" w:hAnsi="PT Astra Serif"/>
          <w:b/>
          <w:sz w:val="24"/>
          <w:szCs w:val="24"/>
          <w:lang w:val="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suppressAutoHyphens w:val="0"/>
        <w:autoSpaceDE w:val="0"/>
        <w:adjustRightInd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E8101E" w:rsidRPr="00274931" w:rsidRDefault="00E8101E" w:rsidP="00E8101E">
      <w:pPr>
        <w:widowControl w:val="0"/>
        <w:autoSpaceDE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Pr="00274931">
        <w:rPr>
          <w:rFonts w:ascii="PT Astra Serif" w:hAnsi="PT Astra Serif"/>
          <w:sz w:val="24"/>
          <w:szCs w:val="26"/>
          <w:lang w:val="ru-RU"/>
        </w:rPr>
        <w:br/>
        <w:t xml:space="preserve">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w:t>
      </w:r>
      <w:r w:rsidRPr="00274931">
        <w:rPr>
          <w:rFonts w:ascii="PT Astra Serif" w:hAnsi="PT Astra Serif"/>
          <w:sz w:val="24"/>
          <w:szCs w:val="26"/>
          <w:lang w:val="ru-RU"/>
        </w:rPr>
        <w:br/>
        <w:t>и коммуникационной инфраструктуры, в том числе Единого портала.</w:t>
      </w:r>
    </w:p>
    <w:p w:rsidR="00E8101E" w:rsidRPr="00274931" w:rsidRDefault="00E8101E" w:rsidP="00E8101E">
      <w:pPr>
        <w:widowControl w:val="0"/>
        <w:autoSpaceDE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Заявитель может подать заявление, подписанное простой электронной подписью, в форме электронного документа через Единый портал.</w:t>
      </w:r>
    </w:p>
    <w:p w:rsidR="00E8101E" w:rsidRPr="00274931" w:rsidRDefault="00E8101E" w:rsidP="00E8101E">
      <w:pPr>
        <w:autoSpaceDE w:val="0"/>
        <w:adjustRightInd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w:t>
      </w:r>
      <w:r w:rsidR="005A065D" w:rsidRPr="00274931">
        <w:rPr>
          <w:rFonts w:ascii="PT Astra Serif" w:hAnsi="PT Astra Serif"/>
          <w:sz w:val="24"/>
          <w:szCs w:val="26"/>
          <w:lang w:val="ru-RU"/>
        </w:rPr>
        <w:t xml:space="preserve"> 5 рабочих дней со дня направления заявления</w:t>
      </w:r>
      <w:r w:rsidRPr="00274931">
        <w:rPr>
          <w:rFonts w:ascii="PT Astra Serif" w:hAnsi="PT Astra Serif"/>
          <w:sz w:val="24"/>
          <w:szCs w:val="26"/>
          <w:lang w:val="ru-RU"/>
        </w:rPr>
        <w:t xml:space="preserve"> обязан представить документы, указанные в пункте </w:t>
      </w:r>
      <w:r w:rsidRPr="00274931">
        <w:rPr>
          <w:rFonts w:ascii="PT Astra Serif" w:hAnsi="PT Astra Serif"/>
          <w:sz w:val="24"/>
          <w:szCs w:val="26"/>
          <w:lang w:val="ru-RU"/>
        </w:rPr>
        <w:lastRenderedPageBreak/>
        <w:t xml:space="preserve">2.6 настоящего административного регламента, обязанность </w:t>
      </w:r>
      <w:proofErr w:type="gramStart"/>
      <w:r w:rsidRPr="00274931">
        <w:rPr>
          <w:rFonts w:ascii="PT Astra Serif" w:hAnsi="PT Astra Serif"/>
          <w:sz w:val="24"/>
          <w:szCs w:val="26"/>
          <w:lang w:val="ru-RU"/>
        </w:rPr>
        <w:t>предоставления</w:t>
      </w:r>
      <w:proofErr w:type="gramEnd"/>
      <w:r w:rsidRPr="00274931">
        <w:rPr>
          <w:rFonts w:ascii="PT Astra Serif" w:hAnsi="PT Astra Serif"/>
          <w:sz w:val="24"/>
          <w:szCs w:val="26"/>
          <w:lang w:val="ru-RU"/>
        </w:rPr>
        <w:t xml:space="preserve"> которых возложена на заявителя, в уполномоченный орган. </w:t>
      </w:r>
    </w:p>
    <w:p w:rsidR="00E8101E" w:rsidRPr="00274931" w:rsidRDefault="00E8101E" w:rsidP="00E8101E">
      <w:pPr>
        <w:autoSpaceDE w:val="0"/>
        <w:adjustRightInd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 xml:space="preserve">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w:t>
      </w:r>
      <w:proofErr w:type="gramStart"/>
      <w:r w:rsidRPr="00274931">
        <w:rPr>
          <w:rFonts w:ascii="PT Astra Serif" w:hAnsi="PT Astra Serif"/>
          <w:sz w:val="24"/>
          <w:szCs w:val="26"/>
          <w:lang w:val="ru-RU"/>
        </w:rPr>
        <w:t>предоставления</w:t>
      </w:r>
      <w:proofErr w:type="gramEnd"/>
      <w:r w:rsidRPr="00274931">
        <w:rPr>
          <w:rFonts w:ascii="PT Astra Serif" w:hAnsi="PT Astra Serif"/>
          <w:sz w:val="24"/>
          <w:szCs w:val="26"/>
          <w:lang w:val="ru-RU"/>
        </w:rPr>
        <w:t xml:space="preserve"> которых возложена на заявителя, были предоставлены в электронной форме в момент подачи заявления.</w:t>
      </w:r>
    </w:p>
    <w:p w:rsidR="00E8101E" w:rsidRPr="00274931" w:rsidRDefault="00E8101E" w:rsidP="00E8101E">
      <w:pPr>
        <w:autoSpaceDE w:val="0"/>
        <w:adjustRightInd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Документы, направляемые в электронной форме, должны соответствовать следующим требованиям:</w:t>
      </w:r>
    </w:p>
    <w:p w:rsidR="00E8101E" w:rsidRPr="00274931" w:rsidRDefault="00E8101E" w:rsidP="00E8101E">
      <w:pPr>
        <w:numPr>
          <w:ilvl w:val="0"/>
          <w:numId w:val="11"/>
        </w:numPr>
        <w:suppressAutoHyphens w:val="0"/>
        <w:autoSpaceDE w:val="0"/>
        <w:autoSpaceDN/>
        <w:adjustRightInd w:val="0"/>
        <w:ind w:left="0" w:firstLine="709"/>
        <w:contextualSpacing/>
        <w:jc w:val="both"/>
        <w:textAlignment w:val="auto"/>
        <w:rPr>
          <w:rFonts w:ascii="PT Astra Serif" w:hAnsi="PT Astra Serif"/>
          <w:sz w:val="24"/>
          <w:szCs w:val="26"/>
          <w:lang w:val="ru-RU"/>
        </w:rPr>
      </w:pPr>
      <w:r w:rsidRPr="00274931">
        <w:rPr>
          <w:rFonts w:ascii="PT Astra Serif" w:hAnsi="PT Astra Serif"/>
          <w:sz w:val="24"/>
          <w:szCs w:val="26"/>
          <w:lang w:val="ru-RU"/>
        </w:rPr>
        <w:t>документы направляются в виде отдельных файлов в формате .</w:t>
      </w:r>
      <w:proofErr w:type="spellStart"/>
      <w:r w:rsidRPr="00274931">
        <w:rPr>
          <w:rFonts w:ascii="PT Astra Serif" w:hAnsi="PT Astra Serif"/>
          <w:sz w:val="24"/>
          <w:szCs w:val="26"/>
          <w:lang w:val="ru-RU"/>
        </w:rPr>
        <w:t>doc</w:t>
      </w:r>
      <w:proofErr w:type="spellEnd"/>
      <w:r w:rsidRPr="00274931">
        <w:rPr>
          <w:rFonts w:ascii="PT Astra Serif" w:hAnsi="PT Astra Serif"/>
          <w:sz w:val="24"/>
          <w:szCs w:val="26"/>
          <w:lang w:val="ru-RU"/>
        </w:rPr>
        <w:t>, .</w:t>
      </w:r>
      <w:proofErr w:type="spellStart"/>
      <w:r w:rsidRPr="00274931">
        <w:rPr>
          <w:rFonts w:ascii="PT Astra Serif" w:hAnsi="PT Astra Serif"/>
          <w:sz w:val="24"/>
          <w:szCs w:val="26"/>
          <w:lang w:val="ru-RU"/>
        </w:rPr>
        <w:t>docx</w:t>
      </w:r>
      <w:proofErr w:type="spellEnd"/>
      <w:r w:rsidRPr="00274931">
        <w:rPr>
          <w:rFonts w:ascii="PT Astra Serif" w:hAnsi="PT Astra Serif"/>
          <w:sz w:val="24"/>
          <w:szCs w:val="26"/>
          <w:lang w:val="ru-RU"/>
        </w:rPr>
        <w:t>, .</w:t>
      </w:r>
      <w:proofErr w:type="spellStart"/>
      <w:r w:rsidRPr="00274931">
        <w:rPr>
          <w:rFonts w:ascii="PT Astra Serif" w:hAnsi="PT Astra Serif"/>
          <w:sz w:val="24"/>
          <w:szCs w:val="26"/>
          <w:lang w:val="ru-RU"/>
        </w:rPr>
        <w:t>odt</w:t>
      </w:r>
      <w:proofErr w:type="spellEnd"/>
      <w:r w:rsidRPr="00274931">
        <w:rPr>
          <w:rFonts w:ascii="PT Astra Serif" w:hAnsi="PT Astra Serif"/>
          <w:sz w:val="24"/>
          <w:szCs w:val="26"/>
          <w:lang w:val="ru-RU"/>
        </w:rPr>
        <w:t>, .</w:t>
      </w:r>
      <w:proofErr w:type="spellStart"/>
      <w:r w:rsidRPr="00274931">
        <w:rPr>
          <w:rFonts w:ascii="PT Astra Serif" w:hAnsi="PT Astra Serif"/>
          <w:sz w:val="24"/>
          <w:szCs w:val="26"/>
          <w:lang w:val="ru-RU"/>
        </w:rPr>
        <w:t>pdf</w:t>
      </w:r>
      <w:proofErr w:type="spellEnd"/>
      <w:r w:rsidRPr="00274931">
        <w:rPr>
          <w:rFonts w:ascii="PT Astra Serif" w:hAnsi="PT Astra Serif"/>
          <w:sz w:val="24"/>
          <w:szCs w:val="26"/>
          <w:lang w:val="ru-RU"/>
        </w:rPr>
        <w:t>, .</w:t>
      </w:r>
      <w:r w:rsidRPr="00274931">
        <w:rPr>
          <w:rFonts w:ascii="PT Astra Serif" w:hAnsi="PT Astra Serif"/>
          <w:sz w:val="24"/>
          <w:szCs w:val="26"/>
        </w:rPr>
        <w:t>tiff</w:t>
      </w:r>
      <w:r w:rsidRPr="00274931">
        <w:rPr>
          <w:rFonts w:ascii="PT Astra Serif" w:hAnsi="PT Astra Serif"/>
          <w:sz w:val="24"/>
          <w:szCs w:val="26"/>
          <w:lang w:val="ru-RU"/>
        </w:rPr>
        <w:t>, .</w:t>
      </w:r>
      <w:r w:rsidRPr="00274931">
        <w:rPr>
          <w:rFonts w:ascii="PT Astra Serif" w:hAnsi="PT Astra Serif"/>
          <w:sz w:val="24"/>
          <w:szCs w:val="26"/>
        </w:rPr>
        <w:t>jpeg</w:t>
      </w:r>
      <w:r w:rsidRPr="00274931">
        <w:rPr>
          <w:rFonts w:ascii="PT Astra Serif" w:hAnsi="PT Astra Serif"/>
          <w:sz w:val="24"/>
          <w:szCs w:val="26"/>
          <w:lang w:val="ru-RU"/>
        </w:rPr>
        <w:t xml:space="preserve"> (.</w:t>
      </w:r>
      <w:r w:rsidRPr="00274931">
        <w:rPr>
          <w:rFonts w:ascii="PT Astra Serif" w:hAnsi="PT Astra Serif"/>
          <w:sz w:val="24"/>
          <w:szCs w:val="26"/>
        </w:rPr>
        <w:t>jpg</w:t>
      </w:r>
      <w:r w:rsidRPr="00274931">
        <w:rPr>
          <w:rFonts w:ascii="PT Astra Serif" w:hAnsi="PT Astra Serif"/>
          <w:sz w:val="24"/>
          <w:szCs w:val="26"/>
          <w:lang w:val="ru-RU"/>
        </w:rPr>
        <w:t>), .</w:t>
      </w:r>
      <w:proofErr w:type="spellStart"/>
      <w:r w:rsidRPr="00274931">
        <w:rPr>
          <w:rFonts w:ascii="PT Astra Serif" w:hAnsi="PT Astra Serif"/>
          <w:sz w:val="24"/>
          <w:szCs w:val="26"/>
          <w:lang w:val="ru-RU"/>
        </w:rPr>
        <w:t>xls</w:t>
      </w:r>
      <w:proofErr w:type="spellEnd"/>
      <w:r w:rsidRPr="00274931">
        <w:rPr>
          <w:rFonts w:ascii="PT Astra Serif" w:hAnsi="PT Astra Serif"/>
          <w:sz w:val="24"/>
          <w:szCs w:val="26"/>
          <w:lang w:val="ru-RU"/>
        </w:rPr>
        <w:t>, .</w:t>
      </w:r>
      <w:proofErr w:type="spellStart"/>
      <w:r w:rsidRPr="00274931">
        <w:rPr>
          <w:rFonts w:ascii="PT Astra Serif" w:hAnsi="PT Astra Serif"/>
          <w:sz w:val="24"/>
          <w:szCs w:val="26"/>
          <w:lang w:val="ru-RU"/>
        </w:rPr>
        <w:t>xlsx</w:t>
      </w:r>
      <w:proofErr w:type="spellEnd"/>
      <w:r w:rsidRPr="00274931">
        <w:rPr>
          <w:rFonts w:ascii="PT Astra Serif" w:hAnsi="PT Astra Serif"/>
          <w:sz w:val="24"/>
          <w:szCs w:val="26"/>
          <w:lang w:val="ru-RU"/>
        </w:rPr>
        <w:t>;</w:t>
      </w:r>
    </w:p>
    <w:p w:rsidR="00E8101E" w:rsidRPr="00274931" w:rsidRDefault="00E8101E" w:rsidP="00E8101E">
      <w:pPr>
        <w:numPr>
          <w:ilvl w:val="0"/>
          <w:numId w:val="11"/>
        </w:numPr>
        <w:suppressAutoHyphens w:val="0"/>
        <w:autoSpaceDE w:val="0"/>
        <w:autoSpaceDN/>
        <w:adjustRightInd w:val="0"/>
        <w:ind w:left="0" w:firstLine="709"/>
        <w:contextualSpacing/>
        <w:jc w:val="both"/>
        <w:textAlignment w:val="auto"/>
        <w:rPr>
          <w:rFonts w:ascii="PT Astra Serif" w:hAnsi="PT Astra Serif"/>
          <w:sz w:val="24"/>
          <w:szCs w:val="26"/>
          <w:lang w:val="ru-RU"/>
        </w:rPr>
      </w:pPr>
      <w:r w:rsidRPr="00274931">
        <w:rPr>
          <w:rFonts w:ascii="PT Astra Serif" w:hAnsi="PT Astra Serif"/>
          <w:sz w:val="24"/>
          <w:szCs w:val="26"/>
          <w:lang w:val="ru-RU"/>
        </w:rPr>
        <w:t xml:space="preserve">количество файлов должно соответствовать количеству документов, </w:t>
      </w:r>
      <w:r w:rsidRPr="00274931">
        <w:rPr>
          <w:rFonts w:ascii="PT Astra Serif" w:hAnsi="PT Astra Serif"/>
          <w:sz w:val="24"/>
          <w:szCs w:val="26"/>
          <w:lang w:val="ru-RU"/>
        </w:rPr>
        <w:br/>
        <w:t>а наименование файла должно позволять идентифицировать документ;</w:t>
      </w:r>
    </w:p>
    <w:p w:rsidR="00E8101E" w:rsidRPr="00274931" w:rsidRDefault="00E8101E" w:rsidP="00E8101E">
      <w:pPr>
        <w:numPr>
          <w:ilvl w:val="0"/>
          <w:numId w:val="11"/>
        </w:numPr>
        <w:suppressAutoHyphens w:val="0"/>
        <w:autoSpaceDE w:val="0"/>
        <w:autoSpaceDN/>
        <w:adjustRightInd w:val="0"/>
        <w:ind w:left="0" w:firstLine="709"/>
        <w:contextualSpacing/>
        <w:jc w:val="both"/>
        <w:textAlignment w:val="auto"/>
        <w:rPr>
          <w:rFonts w:ascii="PT Astra Serif" w:hAnsi="PT Astra Serif"/>
          <w:sz w:val="24"/>
          <w:szCs w:val="26"/>
          <w:lang w:val="ru-RU"/>
        </w:rPr>
      </w:pPr>
      <w:r w:rsidRPr="00274931">
        <w:rPr>
          <w:rFonts w:ascii="PT Astra Serif" w:hAnsi="PT Astra Serif"/>
          <w:sz w:val="24"/>
          <w:szCs w:val="26"/>
          <w:lang w:val="ru-RU"/>
        </w:rPr>
        <w:t xml:space="preserve">качество представляемых в электронной форме документов должно позволять </w:t>
      </w:r>
      <w:r w:rsidRPr="00274931">
        <w:rPr>
          <w:rFonts w:ascii="PT Astra Serif" w:hAnsi="PT Astra Serif"/>
          <w:sz w:val="24"/>
          <w:szCs w:val="26"/>
          <w:lang w:val="ru-RU"/>
        </w:rPr>
        <w:br/>
        <w:t xml:space="preserve">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E8101E" w:rsidRPr="00274931" w:rsidRDefault="00E8101E" w:rsidP="00E8101E">
      <w:pPr>
        <w:numPr>
          <w:ilvl w:val="0"/>
          <w:numId w:val="11"/>
        </w:numPr>
        <w:suppressAutoHyphens w:val="0"/>
        <w:autoSpaceDE w:val="0"/>
        <w:autoSpaceDN/>
        <w:adjustRightInd w:val="0"/>
        <w:ind w:left="0" w:firstLine="709"/>
        <w:contextualSpacing/>
        <w:jc w:val="both"/>
        <w:textAlignment w:val="auto"/>
        <w:rPr>
          <w:rFonts w:ascii="PT Astra Serif" w:hAnsi="PT Astra Serif"/>
          <w:sz w:val="24"/>
          <w:szCs w:val="26"/>
          <w:lang w:val="ru-RU"/>
        </w:rPr>
      </w:pPr>
      <w:proofErr w:type="gramStart"/>
      <w:r w:rsidRPr="00274931">
        <w:rPr>
          <w:rFonts w:ascii="PT Astra Serif" w:hAnsi="PT Astra Serif"/>
          <w:sz w:val="24"/>
          <w:szCs w:val="26"/>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E8101E" w:rsidRPr="00274931" w:rsidRDefault="00E8101E" w:rsidP="00E8101E">
      <w:pPr>
        <w:widowControl w:val="0"/>
        <w:autoSpaceDE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3.3.3. Получение заявителем сведений о ходе выполнения запроса о предоставлении муниципальной услуги.</w:t>
      </w:r>
    </w:p>
    <w:p w:rsidR="00E8101E" w:rsidRPr="00274931" w:rsidRDefault="00E8101E" w:rsidP="00E8101E">
      <w:pPr>
        <w:widowControl w:val="0"/>
        <w:autoSpaceDE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E8101E" w:rsidRPr="00274931" w:rsidRDefault="00E8101E" w:rsidP="00E8101E">
      <w:pPr>
        <w:widowControl w:val="0"/>
        <w:autoSpaceDE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3.3.4. Получение заявителем результата предоставления муниципальной услуги, если иное не установлено федеральным законом.</w:t>
      </w:r>
    </w:p>
    <w:p w:rsidR="00E8101E" w:rsidRPr="00274931" w:rsidRDefault="00E8101E" w:rsidP="00E8101E">
      <w:pPr>
        <w:widowControl w:val="0"/>
        <w:suppressAutoHyphens w:val="0"/>
        <w:autoSpaceDE w:val="0"/>
        <w:adjustRightInd w:val="0"/>
        <w:ind w:firstLine="709"/>
        <w:jc w:val="both"/>
        <w:textAlignment w:val="auto"/>
        <w:rPr>
          <w:rFonts w:ascii="PT Astra Serif" w:hAnsi="PT Astra Serif"/>
          <w:sz w:val="24"/>
          <w:szCs w:val="26"/>
          <w:lang w:val="ru-RU"/>
        </w:rPr>
      </w:pPr>
      <w:r w:rsidRPr="00274931">
        <w:rPr>
          <w:rFonts w:ascii="PT Astra Serif" w:hAnsi="PT Astra Serif"/>
          <w:sz w:val="24"/>
          <w:szCs w:val="26"/>
          <w:lang w:val="ru-RU"/>
        </w:rPr>
        <w:t>Результат предоставления муниципальной услуги в электронной форме не выдаётся.</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suppressAutoHyphens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3.4. Порядок выполнения административных процедур </w:t>
      </w:r>
      <w:r w:rsidRPr="00274931">
        <w:rPr>
          <w:rFonts w:ascii="PT Astra Serif" w:hAnsi="PT Astra Serif"/>
          <w:b/>
          <w:sz w:val="24"/>
          <w:szCs w:val="24"/>
          <w:lang w:val="ru-RU"/>
        </w:rPr>
        <w:br/>
        <w:t>в ОГКУ «Правительство для граждан»</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3.4.1. Информирование заявителей о порядке предоставления муниципальной услуги </w:t>
      </w:r>
      <w:r w:rsidRPr="00274931">
        <w:rPr>
          <w:rFonts w:ascii="PT Astra Serif" w:hAnsi="PT Astra Serif"/>
          <w:sz w:val="24"/>
          <w:szCs w:val="24"/>
          <w:lang w:val="ru-RU"/>
        </w:rPr>
        <w:b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Информирование заявителей о порядке предоставления муниципальной услуги осуществляется путём:</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w:t>
      </w:r>
      <w:r w:rsidRPr="00274931">
        <w:rPr>
          <w:rFonts w:ascii="PT Astra Serif" w:hAnsi="PT Astra Serif"/>
          <w:sz w:val="24"/>
          <w:szCs w:val="24"/>
          <w:lang w:val="ru-RU"/>
        </w:rPr>
        <w:br/>
        <w:t>и ожидания или в секторе приёма заявителей в помещениях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личного обращения заявителя;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по справочному телефону.</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Информацию о ходе выполнения запроса заявитель может получить лично </w:t>
      </w:r>
      <w:r w:rsidRPr="00274931">
        <w:rPr>
          <w:rFonts w:ascii="PT Astra Serif" w:hAnsi="PT Astra Serif"/>
          <w:sz w:val="24"/>
          <w:szCs w:val="24"/>
          <w:lang w:val="ru-RU"/>
        </w:rPr>
        <w:br/>
        <w:t>или по справочному телефону:</w:t>
      </w:r>
      <w:r w:rsidR="005A065D" w:rsidRPr="00274931">
        <w:rPr>
          <w:rFonts w:ascii="PT Astra Serif" w:hAnsi="PT Astra Serif"/>
          <w:sz w:val="24"/>
          <w:szCs w:val="24"/>
          <w:lang w:val="ru-RU"/>
        </w:rPr>
        <w:t xml:space="preserve"> (842</w:t>
      </w:r>
      <w:r w:rsidR="00A80CA2" w:rsidRPr="00274931">
        <w:rPr>
          <w:rFonts w:ascii="PT Astra Serif" w:hAnsi="PT Astra Serif"/>
          <w:sz w:val="24"/>
          <w:szCs w:val="24"/>
          <w:lang w:val="ru-RU"/>
        </w:rPr>
        <w:t>2</w:t>
      </w:r>
      <w:r w:rsidR="005A065D" w:rsidRPr="00274931">
        <w:rPr>
          <w:rFonts w:ascii="PT Astra Serif" w:hAnsi="PT Astra Serif"/>
          <w:sz w:val="24"/>
          <w:szCs w:val="24"/>
          <w:lang w:val="ru-RU"/>
        </w:rPr>
        <w:t xml:space="preserve">) </w:t>
      </w:r>
      <w:r w:rsidR="00A80CA2" w:rsidRPr="00274931">
        <w:rPr>
          <w:rFonts w:ascii="PT Astra Serif" w:hAnsi="PT Astra Serif"/>
          <w:sz w:val="24"/>
          <w:szCs w:val="24"/>
          <w:lang w:val="ru-RU"/>
        </w:rPr>
        <w:t>37</w:t>
      </w:r>
      <w:r w:rsidR="005A065D" w:rsidRPr="00274931">
        <w:rPr>
          <w:rFonts w:ascii="PT Astra Serif" w:hAnsi="PT Astra Serif"/>
          <w:sz w:val="24"/>
          <w:szCs w:val="24"/>
          <w:lang w:val="ru-RU"/>
        </w:rPr>
        <w:t>-</w:t>
      </w:r>
      <w:r w:rsidR="00A80CA2" w:rsidRPr="00274931">
        <w:rPr>
          <w:rFonts w:ascii="PT Astra Serif" w:hAnsi="PT Astra Serif"/>
          <w:sz w:val="24"/>
          <w:szCs w:val="24"/>
          <w:lang w:val="ru-RU"/>
        </w:rPr>
        <w:t>3</w:t>
      </w:r>
      <w:r w:rsidR="005A065D" w:rsidRPr="00274931">
        <w:rPr>
          <w:rFonts w:ascii="PT Astra Serif" w:hAnsi="PT Astra Serif"/>
          <w:sz w:val="24"/>
          <w:szCs w:val="24"/>
          <w:lang w:val="ru-RU"/>
        </w:rPr>
        <w:t>1-</w:t>
      </w:r>
      <w:r w:rsidR="00A80CA2" w:rsidRPr="00274931">
        <w:rPr>
          <w:rFonts w:ascii="PT Astra Serif" w:hAnsi="PT Astra Serif"/>
          <w:sz w:val="24"/>
          <w:szCs w:val="24"/>
          <w:lang w:val="ru-RU"/>
        </w:rPr>
        <w:t>31</w:t>
      </w:r>
      <w:r w:rsidRPr="00274931">
        <w:rPr>
          <w:rFonts w:ascii="PT Astra Serif" w:hAnsi="PT Astra Serif"/>
          <w:sz w:val="24"/>
          <w:szCs w:val="24"/>
          <w:lang w:val="ru-RU"/>
        </w:rPr>
        <w:t>.</w:t>
      </w:r>
    </w:p>
    <w:p w:rsidR="00E8101E" w:rsidRPr="00274931" w:rsidRDefault="00E8101E" w:rsidP="00E8101E">
      <w:pPr>
        <w:widowControl w:val="0"/>
        <w:autoSpaceDE w:val="0"/>
        <w:ind w:firstLine="709"/>
        <w:jc w:val="both"/>
        <w:rPr>
          <w:rFonts w:ascii="PT Astra Serif" w:hAnsi="PT Astra Serif"/>
          <w:b/>
          <w:sz w:val="24"/>
          <w:szCs w:val="24"/>
          <w:lang w:val="ru-RU"/>
        </w:rPr>
      </w:pPr>
      <w:r w:rsidRPr="00274931">
        <w:rPr>
          <w:rFonts w:ascii="PT Astra Serif" w:hAnsi="PT Astra Serif"/>
          <w:sz w:val="24"/>
          <w:szCs w:val="24"/>
          <w:lang w:val="ru-RU"/>
        </w:rPr>
        <w:t xml:space="preserve">Консультирование заявителей о порядке предоставления муниципальной услуги </w:t>
      </w:r>
      <w:r w:rsidRPr="00274931">
        <w:rPr>
          <w:rFonts w:ascii="PT Astra Serif" w:hAnsi="PT Astra Serif"/>
          <w:sz w:val="24"/>
          <w:szCs w:val="24"/>
          <w:lang w:val="ru-RU"/>
        </w:rPr>
        <w:br/>
        <w:t>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3.4.2.</w:t>
      </w:r>
      <w:r w:rsidRPr="00274931">
        <w:rPr>
          <w:rFonts w:ascii="PT Astra Serif" w:hAnsi="PT Astra Serif"/>
          <w:sz w:val="24"/>
          <w:szCs w:val="24"/>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lastRenderedPageBreak/>
        <w:t>Основанием для начала административной процедуры является поступление заявления и документов в ОГКУ «Правительство для граждан».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w:t>
      </w:r>
      <w:r w:rsidR="005A065D" w:rsidRPr="00274931">
        <w:rPr>
          <w:rFonts w:ascii="PT Astra Serif" w:hAnsi="PT Astra Serif"/>
          <w:sz w:val="24"/>
          <w:szCs w:val="24"/>
          <w:lang w:val="ru-RU"/>
        </w:rPr>
        <w:t>пальных услуг (далее – АИС МФЦ)</w:t>
      </w:r>
      <w:r w:rsidRPr="00274931">
        <w:rPr>
          <w:rFonts w:ascii="PT Astra Serif" w:hAnsi="PT Astra Serif"/>
          <w:sz w:val="24"/>
          <w:szCs w:val="24"/>
          <w:lang w:val="ru-RU"/>
        </w:rPr>
        <w:t xml:space="preserve"> в момент обращения заявителя.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w:t>
      </w:r>
    </w:p>
    <w:p w:rsidR="00E8101E" w:rsidRPr="00274931" w:rsidRDefault="00E8101E" w:rsidP="00E8101E">
      <w:pPr>
        <w:widowControl w:val="0"/>
        <w:autoSpaceDE w:val="0"/>
        <w:ind w:firstLine="709"/>
        <w:jc w:val="both"/>
        <w:rPr>
          <w:rFonts w:ascii="PT Astra Serif" w:hAnsi="PT Astra Serif"/>
          <w:bCs/>
          <w:sz w:val="24"/>
          <w:szCs w:val="24"/>
          <w:lang w:val="ru-RU"/>
        </w:rPr>
      </w:pPr>
      <w:r w:rsidRPr="00274931">
        <w:rPr>
          <w:rFonts w:ascii="PT Astra Serif" w:hAnsi="PT Astra Serif"/>
          <w:sz w:val="24"/>
          <w:szCs w:val="24"/>
          <w:lang w:val="ru-RU"/>
        </w:rPr>
        <w:t>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r w:rsidRPr="00274931">
        <w:rPr>
          <w:rFonts w:ascii="PT Astra Serif" w:hAnsi="PT Astra Serif"/>
          <w:bCs/>
          <w:sz w:val="24"/>
          <w:szCs w:val="24"/>
          <w:lang w:val="ru-RU"/>
        </w:rPr>
        <w:t>.</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Срок предоставления муниципальной услуги начинается со дня поступления заявления и прилагаемых к нему доку</w:t>
      </w:r>
      <w:r w:rsidR="005A065D" w:rsidRPr="00274931">
        <w:rPr>
          <w:rFonts w:ascii="PT Astra Serif" w:hAnsi="PT Astra Serif"/>
          <w:sz w:val="24"/>
          <w:szCs w:val="24"/>
          <w:lang w:val="ru-RU"/>
        </w:rPr>
        <w:t>ментов в уполномоченный орган.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3.4.3.</w:t>
      </w:r>
      <w:r w:rsidRPr="00274931">
        <w:rPr>
          <w:rFonts w:ascii="PT Astra Serif" w:hAnsi="PT Astra Serif"/>
          <w:lang w:val="ru-RU"/>
        </w:rPr>
        <w:t xml:space="preserve"> </w:t>
      </w:r>
      <w:r w:rsidRPr="00274931">
        <w:rPr>
          <w:rFonts w:ascii="PT Astra Serif" w:hAnsi="PT Astra Serif"/>
          <w:sz w:val="24"/>
          <w:szCs w:val="24"/>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274931">
        <w:rPr>
          <w:rFonts w:ascii="PT Astra Serif" w:hAnsi="PT Astra Serif"/>
          <w:sz w:val="24"/>
          <w:szCs w:val="24"/>
          <w:lang w:val="ru-RU"/>
        </w:rPr>
        <w:t>заверение выписок</w:t>
      </w:r>
      <w:proofErr w:type="gramEnd"/>
      <w:r w:rsidRPr="00274931">
        <w:rPr>
          <w:rFonts w:ascii="PT Astra Serif" w:hAnsi="PT Astra Serif"/>
          <w:sz w:val="24"/>
          <w:szCs w:val="24"/>
          <w:lang w:val="ru-RU"/>
        </w:rPr>
        <w:t xml:space="preserve"> из информационных систем уполномоченного органа.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bCs/>
          <w:sz w:val="24"/>
          <w:szCs w:val="24"/>
          <w:lang w:val="ru-RU"/>
        </w:rPr>
        <w:t>Уполномоченный орган</w:t>
      </w:r>
      <w:r w:rsidRPr="00274931">
        <w:rPr>
          <w:rFonts w:ascii="PT Astra Serif" w:hAnsi="PT Astra Serif"/>
          <w:sz w:val="24"/>
          <w:szCs w:val="24"/>
          <w:lang w:val="ru-RU"/>
        </w:rPr>
        <w:t xml:space="preserve">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w:t>
      </w:r>
      <w:r w:rsidRPr="00274931">
        <w:rPr>
          <w:rFonts w:ascii="PT Astra Serif" w:hAnsi="PT Astra Serif"/>
          <w:bCs/>
          <w:sz w:val="24"/>
          <w:szCs w:val="24"/>
          <w:lang w:val="ru-RU"/>
        </w:rPr>
        <w:t>муниципаль</w:t>
      </w:r>
      <w:r w:rsidRPr="00274931">
        <w:rPr>
          <w:rFonts w:ascii="PT Astra Serif" w:hAnsi="PT Astra Serif"/>
          <w:sz w:val="24"/>
          <w:szCs w:val="24"/>
          <w:lang w:val="ru-RU"/>
        </w:rPr>
        <w:t>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w:t>
      </w:r>
    </w:p>
    <w:p w:rsidR="00E8101E" w:rsidRPr="00274931" w:rsidRDefault="00E8101E" w:rsidP="00E8101E">
      <w:pPr>
        <w:widowControl w:val="0"/>
        <w:autoSpaceDE w:val="0"/>
        <w:ind w:firstLine="709"/>
        <w:jc w:val="both"/>
        <w:rPr>
          <w:rFonts w:ascii="PT Astra Serif" w:hAnsi="PT Astra Serif"/>
          <w:bCs/>
          <w:sz w:val="24"/>
          <w:szCs w:val="24"/>
          <w:lang w:val="ru-RU"/>
        </w:rPr>
      </w:pPr>
      <w:r w:rsidRPr="00274931">
        <w:rPr>
          <w:rFonts w:ascii="PT Astra Serif" w:hAnsi="PT Astra Serif"/>
          <w:bCs/>
          <w:sz w:val="24"/>
          <w:szCs w:val="24"/>
          <w:lang w:val="ru-RU"/>
        </w:rPr>
        <w:t>Основанием для начала административной процедуры является полученное от уполномоченного органа подписанное решение об отказе в ОГКУ «Правительство для граждан» в электронном виде посредством АИС МФЦ либо подписанное решение об отказе на бумажном носителе.</w:t>
      </w:r>
    </w:p>
    <w:p w:rsidR="00E8101E" w:rsidRPr="00274931" w:rsidRDefault="00E8101E" w:rsidP="00E8101E">
      <w:pPr>
        <w:widowControl w:val="0"/>
        <w:autoSpaceDE w:val="0"/>
        <w:ind w:firstLine="709"/>
        <w:jc w:val="both"/>
        <w:rPr>
          <w:rFonts w:ascii="PT Astra Serif" w:hAnsi="PT Astra Serif"/>
          <w:bCs/>
          <w:sz w:val="24"/>
          <w:szCs w:val="24"/>
          <w:lang w:val="ru-RU"/>
        </w:rPr>
      </w:pPr>
      <w:proofErr w:type="gramStart"/>
      <w:r w:rsidRPr="00274931">
        <w:rPr>
          <w:rFonts w:ascii="PT Astra Serif" w:hAnsi="PT Astra Serif"/>
          <w:bCs/>
          <w:sz w:val="24"/>
          <w:szCs w:val="24"/>
          <w:lang w:val="ru-RU"/>
        </w:rPr>
        <w:t xml:space="preserve">Работник ОГКУ «Правительство для граждан» осуществляет действия в соответствии с постановлением </w:t>
      </w:r>
      <w:r w:rsidR="005A065D" w:rsidRPr="00274931">
        <w:rPr>
          <w:rFonts w:ascii="PT Astra Serif" w:hAnsi="PT Astra Serif"/>
          <w:bCs/>
          <w:sz w:val="24"/>
          <w:szCs w:val="24"/>
          <w:lang w:val="ru-RU"/>
        </w:rPr>
        <w:t>Правительства РФ от 18.03.2015 №</w:t>
      </w:r>
      <w:r w:rsidRPr="00274931">
        <w:rPr>
          <w:rFonts w:ascii="PT Astra Serif" w:hAnsi="PT Astra Serif"/>
          <w:bCs/>
          <w:sz w:val="24"/>
          <w:szCs w:val="24"/>
          <w:lang w:val="ru-RU"/>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Pr="00274931">
        <w:rPr>
          <w:rFonts w:ascii="PT Astra Serif" w:hAnsi="PT Astra Serif"/>
          <w:bCs/>
          <w:sz w:val="24"/>
          <w:szCs w:val="24"/>
          <w:lang w:val="ru-RU"/>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74931">
        <w:rPr>
          <w:rFonts w:ascii="PT Astra Serif" w:hAnsi="PT Astra Serif"/>
          <w:bCs/>
          <w:sz w:val="24"/>
          <w:szCs w:val="24"/>
          <w:lang w:val="ru-RU"/>
        </w:rPr>
        <w:t>заверение выписок</w:t>
      </w:r>
      <w:proofErr w:type="gramEnd"/>
      <w:r w:rsidRPr="00274931">
        <w:rPr>
          <w:rFonts w:ascii="PT Astra Serif" w:hAnsi="PT Astra Serif"/>
          <w:bCs/>
          <w:sz w:val="24"/>
          <w:szCs w:val="24"/>
          <w:lang w:val="ru-RU"/>
        </w:rPr>
        <w:t xml:space="preserve"> из указанных информационных систем».</w:t>
      </w:r>
    </w:p>
    <w:p w:rsidR="00E8101E" w:rsidRPr="00274931" w:rsidRDefault="00E8101E" w:rsidP="00E8101E">
      <w:pPr>
        <w:widowControl w:val="0"/>
        <w:autoSpaceDE w:val="0"/>
        <w:ind w:firstLine="709"/>
        <w:jc w:val="both"/>
        <w:rPr>
          <w:rFonts w:ascii="PT Astra Serif" w:hAnsi="PT Astra Serif"/>
          <w:bCs/>
          <w:sz w:val="24"/>
          <w:szCs w:val="24"/>
          <w:lang w:val="ru-RU"/>
        </w:rPr>
      </w:pPr>
      <w:proofErr w:type="gramStart"/>
      <w:r w:rsidRPr="00274931">
        <w:rPr>
          <w:rFonts w:ascii="PT Astra Serif" w:hAnsi="PT Astra Serif"/>
          <w:sz w:val="24"/>
          <w:szCs w:val="24"/>
          <w:lang w:val="ru-RU"/>
        </w:rPr>
        <w:t xml:space="preserve">В случае отсутствия технической возможности </w:t>
      </w:r>
      <w:r w:rsidRPr="00274931">
        <w:rPr>
          <w:rFonts w:ascii="PT Astra Serif" w:hAnsi="PT Astra Serif"/>
          <w:bCs/>
          <w:sz w:val="24"/>
          <w:szCs w:val="24"/>
          <w:lang w:val="ru-RU"/>
        </w:rPr>
        <w:t>уполномоченный орган</w:t>
      </w:r>
      <w:r w:rsidRPr="00274931">
        <w:rPr>
          <w:rFonts w:ascii="PT Astra Serif" w:hAnsi="PT Astra Serif"/>
          <w:sz w:val="24"/>
          <w:szCs w:val="24"/>
          <w:lang w:val="ru-RU"/>
        </w:rPr>
        <w:t xml:space="preserve"> передаёт в ОГКУ «Правительство для граждан» результат предоставления </w:t>
      </w:r>
      <w:r w:rsidRPr="00274931">
        <w:rPr>
          <w:rFonts w:ascii="PT Astra Serif" w:hAnsi="PT Astra Serif"/>
          <w:bCs/>
          <w:sz w:val="24"/>
          <w:szCs w:val="24"/>
          <w:lang w:val="ru-RU"/>
        </w:rPr>
        <w:t>муниципаль</w:t>
      </w:r>
      <w:r w:rsidRPr="00274931">
        <w:rPr>
          <w:rFonts w:ascii="PT Astra Serif" w:hAnsi="PT Astra Serif"/>
          <w:sz w:val="24"/>
          <w:szCs w:val="24"/>
          <w:lang w:val="ru-RU"/>
        </w:rPr>
        <w:t xml:space="preserve">ной услуги, подготовленный на бумажном носителе в течение одного рабочего дня со дня регистрации результата </w:t>
      </w:r>
      <w:r w:rsidRPr="00274931">
        <w:rPr>
          <w:rFonts w:ascii="PT Astra Serif" w:hAnsi="PT Astra Serif"/>
          <w:bCs/>
          <w:sz w:val="24"/>
          <w:szCs w:val="24"/>
          <w:lang w:val="ru-RU"/>
        </w:rPr>
        <w:t>муниципаль</w:t>
      </w:r>
      <w:r w:rsidRPr="00274931">
        <w:rPr>
          <w:rFonts w:ascii="PT Astra Serif" w:hAnsi="PT Astra Serif"/>
          <w:sz w:val="24"/>
          <w:szCs w:val="24"/>
          <w:lang w:val="ru-RU"/>
        </w:rPr>
        <w:t xml:space="preserve">ной услуги в </w:t>
      </w:r>
      <w:r w:rsidRPr="00274931">
        <w:rPr>
          <w:rFonts w:ascii="PT Astra Serif" w:hAnsi="PT Astra Serif"/>
          <w:bCs/>
          <w:sz w:val="24"/>
          <w:szCs w:val="24"/>
          <w:lang w:val="ru-RU"/>
        </w:rPr>
        <w:t>уполномоченном органе</w:t>
      </w:r>
      <w:r w:rsidRPr="00274931">
        <w:rPr>
          <w:rFonts w:ascii="PT Astra Serif" w:hAnsi="PT Astra Serif"/>
          <w:sz w:val="24"/>
          <w:szCs w:val="24"/>
          <w:lang w:val="ru-RU"/>
        </w:rPr>
        <w:t xml:space="preserve">, но не менее чем за один рабочий день до истечения срока предоставления </w:t>
      </w:r>
      <w:r w:rsidRPr="00274931">
        <w:rPr>
          <w:rFonts w:ascii="PT Astra Serif" w:hAnsi="PT Astra Serif"/>
          <w:bCs/>
          <w:sz w:val="24"/>
          <w:szCs w:val="24"/>
          <w:lang w:val="ru-RU"/>
        </w:rPr>
        <w:t>муниципаль</w:t>
      </w:r>
      <w:r w:rsidRPr="00274931">
        <w:rPr>
          <w:rFonts w:ascii="PT Astra Serif" w:hAnsi="PT Astra Serif"/>
          <w:sz w:val="24"/>
          <w:szCs w:val="24"/>
          <w:lang w:val="ru-RU"/>
        </w:rPr>
        <w:t>ной услуги, установленного пунктом 2.4 настоящего административного регламента</w:t>
      </w:r>
      <w:r w:rsidRPr="00274931">
        <w:rPr>
          <w:rFonts w:ascii="PT Astra Serif" w:hAnsi="PT Astra Serif"/>
          <w:bCs/>
          <w:sz w:val="24"/>
          <w:szCs w:val="24"/>
          <w:lang w:val="ru-RU"/>
        </w:rPr>
        <w:t xml:space="preserve"> по реестру приёма-передачи</w:t>
      </w:r>
      <w:r w:rsidRPr="00274931">
        <w:rPr>
          <w:rFonts w:ascii="PT Astra Serif" w:hAnsi="PT Astra Serif"/>
          <w:sz w:val="24"/>
          <w:szCs w:val="24"/>
          <w:lang w:val="ru-RU"/>
        </w:rPr>
        <w:t xml:space="preserve"> результатов предоставления</w:t>
      </w:r>
      <w:proofErr w:type="gramEnd"/>
      <w:r w:rsidRPr="00274931">
        <w:rPr>
          <w:rFonts w:ascii="PT Astra Serif" w:hAnsi="PT Astra Serif"/>
          <w:sz w:val="24"/>
          <w:szCs w:val="24"/>
          <w:lang w:val="ru-RU"/>
        </w:rPr>
        <w:t xml:space="preserve"> муниципальной услуги</w:t>
      </w:r>
      <w:r w:rsidRPr="00274931">
        <w:rPr>
          <w:rFonts w:ascii="PT Astra Serif" w:hAnsi="PT Astra Serif"/>
          <w:bCs/>
          <w:sz w:val="24"/>
          <w:szCs w:val="24"/>
          <w:lang w:val="ru-RU"/>
        </w:rPr>
        <w:t>.</w:t>
      </w:r>
    </w:p>
    <w:p w:rsidR="00E8101E" w:rsidRPr="00274931" w:rsidRDefault="00E8101E" w:rsidP="00E8101E">
      <w:pPr>
        <w:widowControl w:val="0"/>
        <w:autoSpaceDE w:val="0"/>
        <w:ind w:firstLine="709"/>
        <w:jc w:val="both"/>
        <w:rPr>
          <w:rFonts w:ascii="PT Astra Serif" w:hAnsi="PT Astra Serif"/>
          <w:bCs/>
          <w:sz w:val="24"/>
          <w:szCs w:val="24"/>
          <w:lang w:val="ru-RU"/>
        </w:rPr>
      </w:pPr>
      <w:r w:rsidRPr="00274931">
        <w:rPr>
          <w:rFonts w:ascii="PT Astra Serif" w:hAnsi="PT Astra Serif"/>
          <w:bCs/>
          <w:sz w:val="24"/>
          <w:szCs w:val="24"/>
          <w:lang w:val="ru-RU"/>
        </w:rPr>
        <w:lastRenderedPageBreak/>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E8101E" w:rsidRPr="00274931" w:rsidRDefault="00E8101E" w:rsidP="00E8101E">
      <w:pPr>
        <w:widowControl w:val="0"/>
        <w:autoSpaceDE w:val="0"/>
        <w:ind w:firstLine="709"/>
        <w:jc w:val="both"/>
        <w:rPr>
          <w:rFonts w:ascii="PT Astra Serif" w:hAnsi="PT Astra Serif"/>
          <w:bCs/>
          <w:sz w:val="24"/>
          <w:szCs w:val="24"/>
          <w:lang w:val="ru-RU"/>
        </w:rPr>
      </w:pPr>
      <w:r w:rsidRPr="00274931">
        <w:rPr>
          <w:rFonts w:ascii="PT Astra Serif" w:hAnsi="PT Astra Serif"/>
          <w:bCs/>
          <w:sz w:val="24"/>
          <w:szCs w:val="24"/>
          <w:lang w:val="ru-RU"/>
        </w:rP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решения об отказе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bCs/>
          <w:sz w:val="24"/>
          <w:szCs w:val="24"/>
          <w:lang w:val="ru-RU"/>
        </w:rPr>
        <w:t>В случае, если заявитель не получил решение об отказе по истечении тридцатидневного срока, ОГКУ «Правительство для граждан» передаёт по реестру невостребованные документы в уполномоченный орган.</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3.4.4. Ины</w:t>
      </w:r>
      <w:r w:rsidR="005A065D" w:rsidRPr="00274931">
        <w:rPr>
          <w:rFonts w:ascii="PT Astra Serif" w:hAnsi="PT Astra Serif"/>
          <w:sz w:val="24"/>
          <w:szCs w:val="24"/>
          <w:lang w:val="ru-RU"/>
        </w:rPr>
        <w:t>е действия</w:t>
      </w:r>
      <w:r w:rsidR="00A80CA2" w:rsidRPr="00274931">
        <w:rPr>
          <w:rFonts w:ascii="PT Astra Serif" w:hAnsi="PT Astra Serif"/>
          <w:sz w:val="24"/>
          <w:szCs w:val="24"/>
          <w:lang w:val="ru-RU"/>
        </w:rPr>
        <w:t>.</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Представление интересов </w:t>
      </w:r>
      <w:r w:rsidR="00A80CA2" w:rsidRPr="00274931">
        <w:rPr>
          <w:rFonts w:ascii="PT Astra Serif" w:hAnsi="PT Astra Serif"/>
          <w:sz w:val="24"/>
          <w:szCs w:val="24"/>
          <w:lang w:val="ru-RU"/>
        </w:rPr>
        <w:t>заявителя в соответствии с пунктом 3.4 раздела 3 настоящего административного регламента</w:t>
      </w:r>
      <w:r w:rsidRPr="00274931">
        <w:rPr>
          <w:rFonts w:ascii="PT Astra Serif" w:hAnsi="PT Astra Serif"/>
          <w:sz w:val="24"/>
          <w:szCs w:val="24"/>
          <w:lang w:val="ru-RU"/>
        </w:rPr>
        <w:t>.</w:t>
      </w:r>
    </w:p>
    <w:p w:rsidR="00E8101E" w:rsidRPr="00274931" w:rsidRDefault="00E8101E" w:rsidP="00E8101E">
      <w:pPr>
        <w:widowControl w:val="0"/>
        <w:autoSpaceDE w:val="0"/>
        <w:jc w:val="center"/>
        <w:rPr>
          <w:rFonts w:ascii="PT Astra Serif" w:hAnsi="PT Astra Serif"/>
          <w:sz w:val="24"/>
          <w:szCs w:val="24"/>
          <w:lang w:val="ru-RU"/>
        </w:rPr>
      </w:pPr>
    </w:p>
    <w:p w:rsidR="00E8101E" w:rsidRPr="00274931" w:rsidRDefault="00E8101E" w:rsidP="00E8101E">
      <w:pPr>
        <w:widowControl w:val="0"/>
        <w:autoSpaceDE w:val="0"/>
        <w:jc w:val="center"/>
        <w:rPr>
          <w:rFonts w:ascii="PT Astra Serif" w:hAnsi="PT Astra Serif"/>
          <w:b/>
          <w:sz w:val="24"/>
          <w:szCs w:val="24"/>
          <w:lang w:val="ru-RU"/>
        </w:rPr>
      </w:pPr>
      <w:r w:rsidRPr="00274931">
        <w:rPr>
          <w:rFonts w:ascii="PT Astra Serif" w:hAnsi="PT Astra Serif"/>
          <w:b/>
          <w:sz w:val="24"/>
          <w:szCs w:val="24"/>
          <w:lang w:val="ru-RU"/>
        </w:rPr>
        <w:t>3.5. Порядок исправления допущенных опечаток и (или) ошибок в выданных</w:t>
      </w:r>
      <w:r w:rsidRPr="00274931">
        <w:rPr>
          <w:rFonts w:ascii="PT Astra Serif" w:hAnsi="PT Astra Serif"/>
          <w:b/>
          <w:sz w:val="24"/>
          <w:szCs w:val="24"/>
          <w:lang w:val="ru-RU"/>
        </w:rPr>
        <w:br/>
        <w:t xml:space="preserve"> в результате предоставления муниципальной услуги документах</w:t>
      </w:r>
    </w:p>
    <w:p w:rsidR="00E8101E" w:rsidRPr="00274931" w:rsidRDefault="00E8101E" w:rsidP="00E8101E">
      <w:pPr>
        <w:widowControl w:val="0"/>
        <w:autoSpaceDE w:val="0"/>
        <w:jc w:val="center"/>
        <w:rPr>
          <w:rFonts w:ascii="PT Astra Serif" w:hAnsi="PT Astra Serif"/>
          <w:b/>
          <w:sz w:val="24"/>
          <w:szCs w:val="24"/>
          <w:lang w:val="ru-RU"/>
        </w:rPr>
      </w:pP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3.5.1. Приём и регистрация заявления об исправлении допущенных опечаток </w:t>
      </w:r>
      <w:r w:rsidRPr="00274931">
        <w:rPr>
          <w:rFonts w:ascii="PT Astra Serif" w:hAnsi="PT Astra Serif"/>
          <w:sz w:val="24"/>
          <w:szCs w:val="24"/>
          <w:lang w:val="ru-RU"/>
        </w:rPr>
        <w:br/>
        <w:t>и (или) ошибок в выданных в результате предоставления муниципальной услуги документах</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В случае выявления заявителем допущенных опечаток и (или) ошибок в выданном </w:t>
      </w:r>
      <w:r w:rsidRPr="00274931">
        <w:rPr>
          <w:rFonts w:ascii="PT Astra Serif" w:hAnsi="PT Astra Serif"/>
          <w:sz w:val="24"/>
          <w:szCs w:val="24"/>
          <w:lang w:val="ru-RU"/>
        </w:rPr>
        <w:br/>
        <w:t xml:space="preserve">в результате предоставления муниципальной услуги документе (далее – опечатки </w:t>
      </w:r>
      <w:r w:rsidRPr="00274931">
        <w:rPr>
          <w:rFonts w:ascii="PT Astra Serif" w:hAnsi="PT Astra Serif"/>
          <w:sz w:val="24"/>
          <w:szCs w:val="24"/>
          <w:lang w:val="ru-RU"/>
        </w:rPr>
        <w:br/>
        <w:t xml:space="preserve">и (или) ошибки), заявитель вправе обратиться в уполномоченный орган с заявлением </w:t>
      </w:r>
      <w:r w:rsidRPr="00274931">
        <w:rPr>
          <w:rFonts w:ascii="PT Astra Serif" w:hAnsi="PT Astra Serif"/>
          <w:sz w:val="24"/>
          <w:szCs w:val="24"/>
          <w:lang w:val="ru-RU"/>
        </w:rPr>
        <w:br/>
        <w:t>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E8101E" w:rsidRPr="00274931" w:rsidRDefault="00E8101E" w:rsidP="00E8101E">
      <w:pPr>
        <w:widowControl w:val="0"/>
        <w:autoSpaceDE w:val="0"/>
        <w:ind w:firstLine="709"/>
        <w:jc w:val="both"/>
        <w:rPr>
          <w:rFonts w:ascii="PT Astra Serif" w:hAnsi="PT Astra Serif"/>
          <w:b/>
          <w:sz w:val="24"/>
          <w:szCs w:val="24"/>
          <w:lang w:val="ru-RU"/>
        </w:rPr>
      </w:pPr>
      <w:r w:rsidRPr="00274931">
        <w:rPr>
          <w:rFonts w:ascii="PT Astra Serif" w:hAnsi="PT Astra Serif"/>
          <w:sz w:val="24"/>
          <w:szCs w:val="24"/>
          <w:lang w:val="ru-RU"/>
        </w:rPr>
        <w:t xml:space="preserve">Основанием для начала административной процедуры по исправлению опечаток </w:t>
      </w:r>
      <w:r w:rsidRPr="00274931">
        <w:rPr>
          <w:rFonts w:ascii="PT Astra Serif" w:hAnsi="PT Astra Serif"/>
          <w:sz w:val="24"/>
          <w:szCs w:val="24"/>
          <w:lang w:val="ru-RU"/>
        </w:rPr>
        <w:br/>
        <w:t>и (или) ошибок, является поступление в уполномоченный орган заявления</w:t>
      </w:r>
      <w:r w:rsidRPr="00274931">
        <w:rPr>
          <w:rFonts w:ascii="PT Astra Serif" w:hAnsi="PT Astra Serif"/>
          <w:b/>
          <w:sz w:val="24"/>
          <w:szCs w:val="24"/>
          <w:lang w:val="ru-RU"/>
        </w:rPr>
        <w:t>.</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При обращении за исправлением опечаток и (или) ошибок заявитель представляет:</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заявление;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документы, имеющие юридическую силу содержащие правильные данные;</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выданный уполномоченным органом документ, в котором содержатся допущенные опечатки и (или) ошибки.</w:t>
      </w:r>
    </w:p>
    <w:p w:rsidR="00E8101E" w:rsidRPr="00274931" w:rsidRDefault="00E8101E" w:rsidP="00E8101E">
      <w:pPr>
        <w:widowControl w:val="0"/>
        <w:autoSpaceDE w:val="0"/>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Заявление и документ, в котором содержатся опечатки и (или) ошибки, представляются следующими способами: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лично (заявителем представляются оригиналы документов с опечатками </w:t>
      </w:r>
      <w:r w:rsidRPr="00274931">
        <w:rPr>
          <w:rFonts w:ascii="PT Astra Serif" w:hAnsi="PT Astra Serif"/>
          <w:sz w:val="24"/>
          <w:szCs w:val="24"/>
          <w:lang w:val="ru-RU"/>
        </w:rPr>
        <w:br/>
        <w:t>и (или) ошибками, специалистом делаются копии этих документов);</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через организацию почтовой связи (заявителем направляются копии документов </w:t>
      </w:r>
      <w:r w:rsidRPr="00274931">
        <w:rPr>
          <w:rFonts w:ascii="PT Astra Serif" w:hAnsi="PT Astra Serif"/>
          <w:sz w:val="24"/>
          <w:szCs w:val="24"/>
          <w:lang w:val="ru-RU"/>
        </w:rPr>
        <w:br/>
        <w:t>с опечатками и (или) ошибками).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Приём и регистрация заявления осуществляется в соответствии с подпунктом 3.2.1 пункта 3.2 настоящего административного регламента.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выполнения административной процедуры – 1 (один) рабочий день.</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3.5.2. Рассмотрение поступившего заявления, выдача исправленного документа.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Основанием для начала административной процедуры является зарегистрированное заявление и представленные документы.</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Заявление с визой Руководителя уполномоченного органа передается </w:t>
      </w:r>
      <w:r w:rsidR="00F1417E" w:rsidRPr="00274931">
        <w:rPr>
          <w:rFonts w:ascii="PT Astra Serif" w:hAnsi="PT Astra Serif"/>
          <w:sz w:val="24"/>
          <w:szCs w:val="24"/>
          <w:lang w:val="ru-RU"/>
        </w:rPr>
        <w:t xml:space="preserve">должностным лицом </w:t>
      </w:r>
      <w:r w:rsidRPr="00274931">
        <w:rPr>
          <w:rFonts w:ascii="PT Astra Serif" w:hAnsi="PT Astra Serif"/>
          <w:sz w:val="24"/>
          <w:szCs w:val="24"/>
          <w:lang w:val="ru-RU"/>
        </w:rPr>
        <w:t>на исполнение специалисту.</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Специалист рассматривает заявление и прилагаемые документы и приступает </w:t>
      </w:r>
      <w:r w:rsidRPr="00274931">
        <w:rPr>
          <w:rFonts w:ascii="PT Astra Serif" w:hAnsi="PT Astra Serif"/>
          <w:sz w:val="24"/>
          <w:szCs w:val="24"/>
          <w:lang w:val="ru-RU"/>
        </w:rPr>
        <w:br/>
        <w:t>к исправлению опечаток и (или) ошибок, подготовке нового исправленного документа.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При исправлении опечаток и (или) ошибок не допускается: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lastRenderedPageBreak/>
        <w:t>изменение содержания документов, являющихся результатом предоставления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внесение новой информации, сведений из вновь полученных документов, которые </w:t>
      </w:r>
      <w:r w:rsidRPr="00274931">
        <w:rPr>
          <w:rFonts w:ascii="PT Astra Serif" w:hAnsi="PT Astra Serif"/>
          <w:sz w:val="24"/>
          <w:szCs w:val="24"/>
          <w:lang w:val="ru-RU"/>
        </w:rPr>
        <w:br/>
        <w:t>не были представлены при подаче заявления о предоставлении муниципальной услуги.</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Оформление нового исправленного документа осуществляется в порядке, установленном в подпунктах 3.2.5, 3.2.9 пункта 3.2 настоящего административного регламента.</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Максимальный срок выполнения административной процедуры – не более 3 (трёх) рабочих дней со дня поступления в уполномоченный орган заявления.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Результатом выполнения административной процедуры является новый исправленный документ.</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 xml:space="preserve">Выдача заявителю нового исправленного документа осуществляется в течение </w:t>
      </w:r>
      <w:r w:rsidRPr="00274931">
        <w:rPr>
          <w:rFonts w:ascii="PT Astra Serif" w:hAnsi="PT Astra Serif"/>
          <w:sz w:val="24"/>
          <w:szCs w:val="24"/>
          <w:lang w:val="ru-RU"/>
        </w:rPr>
        <w:br/>
        <w:t>1 (одного) рабочего дня.</w:t>
      </w:r>
    </w:p>
    <w:p w:rsidR="00E8101E" w:rsidRPr="00274931" w:rsidRDefault="00E8101E" w:rsidP="00E8101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EE787D" w:rsidRPr="00274931" w:rsidRDefault="00E8101E" w:rsidP="00E8101E">
      <w:pPr>
        <w:widowControl w:val="0"/>
        <w:autoSpaceDE w:val="0"/>
        <w:ind w:firstLine="709"/>
        <w:jc w:val="both"/>
        <w:rPr>
          <w:rFonts w:ascii="PT Astra Serif" w:hAnsi="PT Astra Serif"/>
          <w:sz w:val="24"/>
          <w:lang w:val="ru-RU"/>
        </w:rPr>
      </w:pPr>
      <w:r w:rsidRPr="00274931">
        <w:rPr>
          <w:rFonts w:ascii="PT Astra Serif" w:hAnsi="PT Astra Serif"/>
          <w:sz w:val="24"/>
          <w:lang w:val="ru-RU"/>
        </w:rPr>
        <w:t>Оригинал документа, в котором содержатся допущенные опечатки и (или) ошибки, после выдачи заявителю нового исправленного документа</w:t>
      </w:r>
      <w:r w:rsidR="00EE787D" w:rsidRPr="00274931">
        <w:rPr>
          <w:rFonts w:ascii="PT Astra Serif" w:hAnsi="PT Astra Serif"/>
          <w:sz w:val="24"/>
          <w:lang w:val="ru-RU"/>
        </w:rPr>
        <w:t xml:space="preserve"> подлежит хранению в уполномоченном органе.</w:t>
      </w:r>
    </w:p>
    <w:p w:rsidR="00EE787D" w:rsidRPr="00274931" w:rsidRDefault="00EE787D" w:rsidP="00E8101E">
      <w:pPr>
        <w:widowControl w:val="0"/>
        <w:autoSpaceDE w:val="0"/>
        <w:ind w:firstLine="709"/>
        <w:jc w:val="both"/>
        <w:rPr>
          <w:rFonts w:ascii="PT Astra Serif" w:hAnsi="PT Astra Serif"/>
          <w:sz w:val="24"/>
          <w:lang w:val="ru-RU"/>
        </w:rPr>
      </w:pPr>
    </w:p>
    <w:p w:rsidR="00E8101E" w:rsidRPr="00274931" w:rsidRDefault="00E8101E" w:rsidP="00E8101E">
      <w:pPr>
        <w:suppressAutoHyphens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4. Формы </w:t>
      </w:r>
      <w:proofErr w:type="gramStart"/>
      <w:r w:rsidRPr="00274931">
        <w:rPr>
          <w:rFonts w:ascii="PT Astra Serif" w:hAnsi="PT Astra Serif"/>
          <w:b/>
          <w:sz w:val="24"/>
          <w:szCs w:val="24"/>
          <w:lang w:val="ru-RU"/>
        </w:rPr>
        <w:t>контроля за</w:t>
      </w:r>
      <w:proofErr w:type="gramEnd"/>
      <w:r w:rsidRPr="00274931">
        <w:rPr>
          <w:rFonts w:ascii="PT Astra Serif" w:hAnsi="PT Astra Serif"/>
          <w:b/>
          <w:sz w:val="24"/>
          <w:szCs w:val="24"/>
          <w:lang w:val="ru-RU"/>
        </w:rPr>
        <w:t xml:space="preserve"> исполнением административного регламента</w:t>
      </w:r>
    </w:p>
    <w:p w:rsidR="00E8101E" w:rsidRPr="00274931" w:rsidRDefault="00E8101E" w:rsidP="00E8101E">
      <w:pPr>
        <w:widowControl w:val="0"/>
        <w:suppressAutoHyphens w:val="0"/>
        <w:autoSpaceDE w:val="0"/>
        <w:autoSpaceDN/>
        <w:jc w:val="center"/>
        <w:textAlignment w:val="auto"/>
        <w:rPr>
          <w:rFonts w:ascii="PT Astra Serif" w:hAnsi="PT Astra Serif"/>
          <w:sz w:val="24"/>
          <w:szCs w:val="24"/>
          <w:lang w:val="ru-RU"/>
        </w:rPr>
      </w:pPr>
    </w:p>
    <w:p w:rsidR="00E8101E" w:rsidRPr="00274931" w:rsidRDefault="00E8101E" w:rsidP="00E8101E">
      <w:pPr>
        <w:widowControl w:val="0"/>
        <w:suppressAutoHyphens w:val="0"/>
        <w:autoSpaceDE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4.1. Порядок осуществления текущего </w:t>
      </w:r>
      <w:proofErr w:type="gramStart"/>
      <w:r w:rsidRPr="00274931">
        <w:rPr>
          <w:rFonts w:ascii="PT Astra Serif" w:hAnsi="PT Astra Serif"/>
          <w:b/>
          <w:sz w:val="24"/>
          <w:szCs w:val="24"/>
          <w:lang w:val="ru-RU"/>
        </w:rPr>
        <w:t>контроля за</w:t>
      </w:r>
      <w:proofErr w:type="gramEnd"/>
      <w:r w:rsidRPr="00274931">
        <w:rPr>
          <w:rFonts w:ascii="PT Astra Serif" w:hAnsi="PT Astra Serif"/>
          <w:b/>
          <w:sz w:val="24"/>
          <w:szCs w:val="24"/>
          <w:lang w:val="ru-RU"/>
        </w:rPr>
        <w:t xml:space="preserve"> соблюдением </w:t>
      </w:r>
      <w:r w:rsidRPr="00274931">
        <w:rPr>
          <w:rFonts w:ascii="PT Astra Serif" w:hAnsi="PT Astra Serif"/>
          <w:b/>
          <w:sz w:val="24"/>
          <w:szCs w:val="24"/>
          <w:lang w:val="ru-RU"/>
        </w:rPr>
        <w:br/>
        <w:t xml:space="preserve">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274931">
        <w:rPr>
          <w:rFonts w:ascii="PT Astra Serif" w:hAnsi="PT Astra Serif"/>
          <w:b/>
          <w:sz w:val="24"/>
          <w:szCs w:val="24"/>
          <w:lang w:val="ru-RU"/>
        </w:rPr>
        <w:br/>
        <w:t>а также принятием решений ответственными лицами</w:t>
      </w:r>
    </w:p>
    <w:p w:rsidR="00E8101E" w:rsidRPr="00274931" w:rsidRDefault="00E8101E" w:rsidP="00E8101E">
      <w:pPr>
        <w:widowControl w:val="0"/>
        <w:suppressAutoHyphens w:val="0"/>
        <w:autoSpaceDE w:val="0"/>
        <w:autoSpaceDN/>
        <w:jc w:val="center"/>
        <w:textAlignment w:val="auto"/>
        <w:rPr>
          <w:rFonts w:ascii="PT Astra Serif" w:hAnsi="PT Astra Serif"/>
          <w:b/>
          <w:sz w:val="24"/>
          <w:szCs w:val="24"/>
          <w:lang w:val="ru-RU"/>
        </w:rPr>
      </w:pPr>
    </w:p>
    <w:p w:rsidR="00EE787D" w:rsidRPr="00274931" w:rsidRDefault="00E8101E" w:rsidP="00E8101E">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Текущий </w:t>
      </w:r>
      <w:proofErr w:type="gramStart"/>
      <w:r w:rsidRPr="00274931">
        <w:rPr>
          <w:rFonts w:ascii="PT Astra Serif" w:hAnsi="PT Astra Serif"/>
          <w:sz w:val="24"/>
          <w:szCs w:val="24"/>
          <w:lang w:val="ru-RU"/>
        </w:rPr>
        <w:t>контроль за</w:t>
      </w:r>
      <w:proofErr w:type="gramEnd"/>
      <w:r w:rsidRPr="00274931">
        <w:rPr>
          <w:rFonts w:ascii="PT Astra Serif" w:hAnsi="PT Astra Serif"/>
          <w:sz w:val="24"/>
          <w:szCs w:val="24"/>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Pr="00274931">
        <w:rPr>
          <w:rFonts w:ascii="PT Astra Serif" w:hAnsi="PT Astra Serif"/>
          <w:sz w:val="24"/>
          <w:szCs w:val="24"/>
          <w:lang w:val="ru-RU"/>
        </w:rPr>
        <w:br/>
        <w:t>к предоставлению муниципальной услуги, осуществляется</w:t>
      </w:r>
      <w:r w:rsidR="00EE787D" w:rsidRPr="00274931">
        <w:rPr>
          <w:rFonts w:ascii="PT Astra Serif" w:hAnsi="PT Astra Serif"/>
          <w:sz w:val="24"/>
          <w:szCs w:val="24"/>
          <w:lang w:val="ru-RU"/>
        </w:rPr>
        <w:t xml:space="preserve"> заместителем Руководителя уполномоченного органа.</w:t>
      </w:r>
    </w:p>
    <w:p w:rsidR="00534239" w:rsidRPr="00274931" w:rsidRDefault="00534239" w:rsidP="00E8101E">
      <w:pPr>
        <w:widowControl w:val="0"/>
        <w:suppressAutoHyphens w:val="0"/>
        <w:autoSpaceDE w:val="0"/>
        <w:autoSpaceDN/>
        <w:jc w:val="center"/>
        <w:textAlignment w:val="auto"/>
        <w:rPr>
          <w:rFonts w:ascii="PT Astra Serif" w:hAnsi="PT Astra Serif"/>
          <w:b/>
          <w:sz w:val="24"/>
          <w:szCs w:val="24"/>
          <w:lang w:val="ru-RU"/>
        </w:rPr>
      </w:pPr>
    </w:p>
    <w:p w:rsidR="00E8101E" w:rsidRPr="00274931" w:rsidRDefault="00E8101E" w:rsidP="00E8101E">
      <w:pPr>
        <w:widowControl w:val="0"/>
        <w:suppressAutoHyphens w:val="0"/>
        <w:autoSpaceDE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4931">
        <w:rPr>
          <w:rFonts w:ascii="PT Astra Serif" w:hAnsi="PT Astra Serif"/>
          <w:b/>
          <w:sz w:val="24"/>
          <w:szCs w:val="24"/>
          <w:lang w:val="ru-RU"/>
        </w:rPr>
        <w:t>контроля за</w:t>
      </w:r>
      <w:proofErr w:type="gramEnd"/>
      <w:r w:rsidRPr="00274931">
        <w:rPr>
          <w:rFonts w:ascii="PT Astra Serif" w:hAnsi="PT Astra Serif"/>
          <w:b/>
          <w:sz w:val="24"/>
          <w:szCs w:val="24"/>
          <w:lang w:val="ru-RU"/>
        </w:rPr>
        <w:t xml:space="preserve"> полнотой и качеством предоставления муниципальной услуги</w:t>
      </w:r>
    </w:p>
    <w:p w:rsidR="00E8101E" w:rsidRPr="00274931" w:rsidRDefault="00E8101E" w:rsidP="00E8101E">
      <w:pPr>
        <w:widowControl w:val="0"/>
        <w:suppressAutoHyphens w:val="0"/>
        <w:autoSpaceDE w:val="0"/>
        <w:autoSpaceDN/>
        <w:jc w:val="center"/>
        <w:textAlignment w:val="auto"/>
        <w:rPr>
          <w:rFonts w:ascii="PT Astra Serif" w:hAnsi="PT Astra Serif"/>
          <w:b/>
          <w:sz w:val="24"/>
          <w:szCs w:val="24"/>
          <w:lang w:val="ru-RU"/>
        </w:rPr>
      </w:pPr>
    </w:p>
    <w:p w:rsidR="00E8101E" w:rsidRPr="00274931" w:rsidRDefault="00E8101E" w:rsidP="00E8101E">
      <w:pPr>
        <w:widowControl w:val="0"/>
        <w:suppressAutoHyphens w:val="0"/>
        <w:autoSpaceDE w:val="0"/>
        <w:autoSpaceDN/>
        <w:ind w:firstLine="709"/>
        <w:jc w:val="both"/>
        <w:textAlignment w:val="auto"/>
        <w:rPr>
          <w:rFonts w:ascii="PT Astra Serif" w:hAnsi="PT Astra Serif"/>
          <w:sz w:val="16"/>
          <w:szCs w:val="16"/>
          <w:lang w:val="ru-RU"/>
        </w:rPr>
      </w:pPr>
      <w:r w:rsidRPr="00274931">
        <w:rPr>
          <w:rFonts w:ascii="PT Astra Serif" w:hAnsi="PT Astra Serif"/>
          <w:sz w:val="24"/>
          <w:szCs w:val="24"/>
          <w:lang w:val="ru-RU"/>
        </w:rPr>
        <w:t xml:space="preserve">4.2.1. В целях осуществления </w:t>
      </w:r>
      <w:proofErr w:type="gramStart"/>
      <w:r w:rsidRPr="00274931">
        <w:rPr>
          <w:rFonts w:ascii="PT Astra Serif" w:hAnsi="PT Astra Serif"/>
          <w:sz w:val="24"/>
          <w:szCs w:val="24"/>
          <w:lang w:val="ru-RU"/>
        </w:rPr>
        <w:t>контроля за</w:t>
      </w:r>
      <w:proofErr w:type="gramEnd"/>
      <w:r w:rsidRPr="00274931">
        <w:rPr>
          <w:rFonts w:ascii="PT Astra Serif" w:hAnsi="PT Astra Serif"/>
          <w:sz w:val="24"/>
          <w:szCs w:val="24"/>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EE787D" w:rsidRPr="00274931" w:rsidRDefault="00E8101E" w:rsidP="00EE787D">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Проверки полноты и качества предоставления муниципальной услуги осуществляются на основании</w:t>
      </w:r>
      <w:r w:rsidR="00EE787D" w:rsidRPr="00274931">
        <w:rPr>
          <w:rFonts w:ascii="PT Astra Serif" w:hAnsi="PT Astra Serif"/>
          <w:sz w:val="24"/>
          <w:szCs w:val="24"/>
          <w:lang w:val="ru-RU"/>
        </w:rPr>
        <w:t xml:space="preserve"> распоряжения Руководителя уполномоченного органа заместителем Руководителя уполномоченного органа.</w:t>
      </w:r>
    </w:p>
    <w:p w:rsidR="00E8101E" w:rsidRPr="00274931" w:rsidRDefault="00E8101E" w:rsidP="00E8101E">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4.2.2. Проверки могут быть плановыми и внеплановыми.</w:t>
      </w:r>
    </w:p>
    <w:p w:rsidR="00EE787D" w:rsidRPr="00274931" w:rsidRDefault="00E8101E" w:rsidP="00E8101E">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Плановые проверки проводятся на основании планов работы структурного подразделения уполномоченного органа с периодичностью</w:t>
      </w:r>
      <w:r w:rsidR="00EE787D" w:rsidRPr="00274931">
        <w:rPr>
          <w:rFonts w:ascii="PT Astra Serif" w:hAnsi="PT Astra Serif"/>
          <w:sz w:val="24"/>
          <w:szCs w:val="24"/>
          <w:lang w:val="ru-RU"/>
        </w:rPr>
        <w:t xml:space="preserve"> один раз в год.</w:t>
      </w:r>
    </w:p>
    <w:p w:rsidR="00E8101E" w:rsidRPr="00274931" w:rsidRDefault="00E8101E" w:rsidP="00E8101E">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8101E" w:rsidRPr="00274931" w:rsidRDefault="00E8101E" w:rsidP="00E8101E">
      <w:pPr>
        <w:widowControl w:val="0"/>
        <w:suppressAutoHyphens w:val="0"/>
        <w:autoSpaceDE w:val="0"/>
        <w:autoSpaceDN/>
        <w:jc w:val="center"/>
        <w:textAlignment w:val="auto"/>
        <w:rPr>
          <w:rFonts w:ascii="PT Astra Serif" w:hAnsi="PT Astra Serif"/>
          <w:sz w:val="24"/>
          <w:szCs w:val="24"/>
          <w:lang w:val="ru-RU"/>
        </w:rPr>
      </w:pPr>
    </w:p>
    <w:p w:rsidR="00E8101E" w:rsidRPr="00274931" w:rsidRDefault="00E8101E" w:rsidP="00E8101E">
      <w:pPr>
        <w:widowControl w:val="0"/>
        <w:suppressAutoHyphens w:val="0"/>
        <w:autoSpaceDE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lastRenderedPageBreak/>
        <w:t xml:space="preserve">4.3. Ответственность должностных лиц, муниципальных служащих </w:t>
      </w:r>
      <w:r w:rsidRPr="00274931">
        <w:rPr>
          <w:rFonts w:ascii="PT Astra Serif" w:hAnsi="PT Astra Serif"/>
          <w:b/>
          <w:sz w:val="24"/>
          <w:szCs w:val="24"/>
          <w:lang w:val="ru-RU"/>
        </w:rPr>
        <w:br/>
        <w:t xml:space="preserve">за решения и действия (бездействие), принимаемые (осуществляемые) </w:t>
      </w:r>
      <w:r w:rsidRPr="00274931">
        <w:rPr>
          <w:rFonts w:ascii="PT Astra Serif" w:hAnsi="PT Astra Serif"/>
          <w:b/>
          <w:sz w:val="24"/>
          <w:szCs w:val="24"/>
          <w:lang w:val="ru-RU"/>
        </w:rPr>
        <w:br/>
        <w:t>в ходе предоставления муниципальной услуги</w:t>
      </w:r>
    </w:p>
    <w:p w:rsidR="00E8101E" w:rsidRPr="00274931" w:rsidRDefault="00E8101E" w:rsidP="00E8101E">
      <w:pPr>
        <w:widowControl w:val="0"/>
        <w:suppressAutoHyphens w:val="0"/>
        <w:autoSpaceDE w:val="0"/>
        <w:autoSpaceDN/>
        <w:jc w:val="center"/>
        <w:textAlignment w:val="auto"/>
        <w:rPr>
          <w:rFonts w:ascii="PT Astra Serif" w:hAnsi="PT Astra Serif"/>
          <w:sz w:val="24"/>
          <w:szCs w:val="24"/>
          <w:lang w:val="ru-RU"/>
        </w:rPr>
      </w:pPr>
    </w:p>
    <w:p w:rsidR="00E8101E" w:rsidRPr="00274931" w:rsidRDefault="00F1417E" w:rsidP="00E8101E">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Должностное лицо</w:t>
      </w:r>
      <w:r w:rsidR="00E8101E" w:rsidRPr="00274931">
        <w:rPr>
          <w:rFonts w:ascii="PT Astra Serif" w:hAnsi="PT Astra Serif"/>
          <w:sz w:val="24"/>
          <w:szCs w:val="24"/>
          <w:lang w:val="ru-RU"/>
        </w:rPr>
        <w:t xml:space="preserve">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8101E" w:rsidRPr="00274931" w:rsidRDefault="00F1417E" w:rsidP="00E8101E">
      <w:pPr>
        <w:widowControl w:val="0"/>
        <w:suppressAutoHyphens w:val="0"/>
        <w:autoSpaceDE w:val="0"/>
        <w:autoSpaceDN/>
        <w:ind w:firstLine="709"/>
        <w:jc w:val="both"/>
        <w:textAlignment w:val="auto"/>
        <w:rPr>
          <w:rFonts w:ascii="PT Astra Serif" w:hAnsi="PT Astra Serif"/>
          <w:sz w:val="16"/>
          <w:szCs w:val="16"/>
          <w:lang w:val="ru-RU"/>
        </w:rPr>
      </w:pPr>
      <w:r w:rsidRPr="00274931">
        <w:rPr>
          <w:rFonts w:ascii="PT Astra Serif" w:hAnsi="PT Astra Serif"/>
          <w:sz w:val="24"/>
          <w:szCs w:val="24"/>
          <w:lang w:val="ru-RU"/>
        </w:rPr>
        <w:t>Должностное лицо</w:t>
      </w:r>
      <w:r w:rsidR="00E8101E" w:rsidRPr="00274931">
        <w:rPr>
          <w:rFonts w:ascii="PT Astra Serif" w:hAnsi="PT Astra Serif"/>
          <w:sz w:val="24"/>
          <w:szCs w:val="24"/>
          <w:lang w:val="ru-RU"/>
        </w:rPr>
        <w:t xml:space="preserve">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E8101E" w:rsidRPr="00274931" w:rsidRDefault="00E8101E" w:rsidP="00E8101E">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Персональная ответственность </w:t>
      </w:r>
      <w:r w:rsidR="00F1417E" w:rsidRPr="00274931">
        <w:rPr>
          <w:rFonts w:ascii="PT Astra Serif" w:hAnsi="PT Astra Serif"/>
          <w:sz w:val="24"/>
          <w:szCs w:val="24"/>
          <w:lang w:val="ru-RU"/>
        </w:rPr>
        <w:t>должностного лица</w:t>
      </w:r>
      <w:r w:rsidRPr="00274931">
        <w:rPr>
          <w:rFonts w:ascii="PT Astra Serif" w:hAnsi="PT Astra Serif"/>
          <w:sz w:val="24"/>
          <w:szCs w:val="24"/>
          <w:lang w:val="ru-RU"/>
        </w:rPr>
        <w:t xml:space="preserve"> определяется в его служебном контракте в соответствии с требованиями законодательства Российской Федерации.</w:t>
      </w:r>
    </w:p>
    <w:p w:rsidR="00E8101E" w:rsidRPr="00274931" w:rsidRDefault="00E8101E" w:rsidP="00E8101E">
      <w:pPr>
        <w:widowControl w:val="0"/>
        <w:suppressAutoHyphens w:val="0"/>
        <w:autoSpaceDE w:val="0"/>
        <w:autoSpaceDN/>
        <w:jc w:val="center"/>
        <w:textAlignment w:val="auto"/>
        <w:rPr>
          <w:rFonts w:ascii="PT Astra Serif" w:hAnsi="PT Astra Serif"/>
          <w:sz w:val="24"/>
          <w:szCs w:val="24"/>
          <w:lang w:val="ru-RU"/>
        </w:rPr>
      </w:pPr>
    </w:p>
    <w:p w:rsidR="00E8101E" w:rsidRPr="00274931" w:rsidRDefault="00E8101E" w:rsidP="00E8101E">
      <w:pPr>
        <w:widowControl w:val="0"/>
        <w:suppressAutoHyphens w:val="0"/>
        <w:autoSpaceDE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4.4. Положения, характеризующие требования к порядку и формам </w:t>
      </w:r>
      <w:proofErr w:type="gramStart"/>
      <w:r w:rsidRPr="00274931">
        <w:rPr>
          <w:rFonts w:ascii="PT Astra Serif" w:hAnsi="PT Astra Serif"/>
          <w:b/>
          <w:sz w:val="24"/>
          <w:szCs w:val="24"/>
          <w:lang w:val="ru-RU"/>
        </w:rPr>
        <w:t xml:space="preserve">контроля </w:t>
      </w:r>
      <w:r w:rsidRPr="00274931">
        <w:rPr>
          <w:rFonts w:ascii="PT Astra Serif" w:hAnsi="PT Astra Serif"/>
          <w:b/>
          <w:sz w:val="24"/>
          <w:szCs w:val="24"/>
          <w:lang w:val="ru-RU"/>
        </w:rPr>
        <w:br/>
        <w:t>за</w:t>
      </w:r>
      <w:proofErr w:type="gramEnd"/>
      <w:r w:rsidRPr="00274931">
        <w:rPr>
          <w:rFonts w:ascii="PT Astra Serif" w:hAnsi="PT Astra Serif"/>
          <w:b/>
          <w:sz w:val="24"/>
          <w:szCs w:val="24"/>
          <w:lang w:val="ru-RU"/>
        </w:rPr>
        <w:t xml:space="preserve"> предоставлением муниципальной услуги, в том числе со стороны граждан, </w:t>
      </w:r>
      <w:r w:rsidRPr="00274931">
        <w:rPr>
          <w:rFonts w:ascii="PT Astra Serif" w:hAnsi="PT Astra Serif"/>
          <w:b/>
          <w:sz w:val="24"/>
          <w:szCs w:val="24"/>
          <w:lang w:val="ru-RU"/>
        </w:rPr>
        <w:br/>
        <w:t>их объединений и организаций</w:t>
      </w:r>
    </w:p>
    <w:p w:rsidR="00E8101E" w:rsidRPr="00274931" w:rsidRDefault="00E8101E" w:rsidP="00E8101E">
      <w:pPr>
        <w:widowControl w:val="0"/>
        <w:suppressAutoHyphens w:val="0"/>
        <w:autoSpaceDE w:val="0"/>
        <w:autoSpaceDN/>
        <w:jc w:val="center"/>
        <w:textAlignment w:val="auto"/>
        <w:rPr>
          <w:rFonts w:ascii="PT Astra Serif" w:hAnsi="PT Astra Serif"/>
          <w:sz w:val="24"/>
          <w:szCs w:val="24"/>
          <w:lang w:val="ru-RU"/>
        </w:rPr>
      </w:pPr>
    </w:p>
    <w:p w:rsidR="00E8101E" w:rsidRPr="00274931" w:rsidRDefault="00E8101E" w:rsidP="00E8101E">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Порядок и формы </w:t>
      </w:r>
      <w:proofErr w:type="gramStart"/>
      <w:r w:rsidRPr="00274931">
        <w:rPr>
          <w:rFonts w:ascii="PT Astra Serif" w:hAnsi="PT Astra Serif"/>
          <w:sz w:val="24"/>
          <w:szCs w:val="24"/>
          <w:lang w:val="ru-RU"/>
        </w:rPr>
        <w:t>контроля за</w:t>
      </w:r>
      <w:proofErr w:type="gramEnd"/>
      <w:r w:rsidRPr="00274931">
        <w:rPr>
          <w:rFonts w:ascii="PT Astra Serif" w:hAnsi="PT Astra Serif"/>
          <w:sz w:val="24"/>
          <w:szCs w:val="24"/>
          <w:lang w:val="ru-RU"/>
        </w:rPr>
        <w:t xml:space="preserve"> предоставлением муниципальной услуги должны отвечать требованиям непрерывности и действенности (эффективности). </w:t>
      </w:r>
    </w:p>
    <w:p w:rsidR="00E8101E" w:rsidRPr="00274931" w:rsidRDefault="00EE787D" w:rsidP="00EE787D">
      <w:pPr>
        <w:widowControl w:val="0"/>
        <w:suppressAutoHyphens w:val="0"/>
        <w:autoSpaceDE w:val="0"/>
        <w:autoSpaceDN/>
        <w:ind w:firstLine="709"/>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Заместителем Руководителя уполномоченного органа </w:t>
      </w:r>
      <w:r w:rsidR="00E8101E" w:rsidRPr="00274931">
        <w:rPr>
          <w:rFonts w:ascii="PT Astra Serif" w:hAnsi="PT Astra Serif"/>
          <w:sz w:val="24"/>
          <w:szCs w:val="24"/>
          <w:lang w:val="ru-RU"/>
        </w:rPr>
        <w:t>осуществляется</w:t>
      </w:r>
      <w:r w:rsidRPr="00274931">
        <w:rPr>
          <w:rFonts w:ascii="PT Astra Serif" w:hAnsi="PT Astra Serif"/>
          <w:sz w:val="24"/>
          <w:szCs w:val="24"/>
          <w:lang w:val="ru-RU"/>
        </w:rPr>
        <w:t xml:space="preserve"> анализ результатов проведённых </w:t>
      </w:r>
      <w:r w:rsidR="00E8101E" w:rsidRPr="00274931">
        <w:rPr>
          <w:rFonts w:ascii="PT Astra Serif" w:hAnsi="PT Astra Serif"/>
          <w:sz w:val="24"/>
          <w:szCs w:val="24"/>
          <w:lang w:val="ru-RU"/>
        </w:rPr>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8101E" w:rsidRPr="00274931" w:rsidRDefault="00E8101E" w:rsidP="00E8101E">
      <w:pPr>
        <w:widowControl w:val="0"/>
        <w:suppressAutoHyphens w:val="0"/>
        <w:autoSpaceDE w:val="0"/>
        <w:autoSpaceDN/>
        <w:ind w:firstLine="709"/>
        <w:jc w:val="both"/>
        <w:textAlignment w:val="auto"/>
        <w:rPr>
          <w:rFonts w:ascii="PT Astra Serif" w:hAnsi="PT Astra Serif"/>
          <w:sz w:val="24"/>
          <w:szCs w:val="24"/>
          <w:lang w:val="ru-RU"/>
        </w:rPr>
      </w:pPr>
      <w:proofErr w:type="gramStart"/>
      <w:r w:rsidRPr="00274931">
        <w:rPr>
          <w:rFonts w:ascii="PT Astra Serif" w:hAnsi="PT Astra Serif"/>
          <w:sz w:val="24"/>
          <w:szCs w:val="24"/>
          <w:lang w:val="ru-RU"/>
        </w:rPr>
        <w:t>Контроль за</w:t>
      </w:r>
      <w:proofErr w:type="gramEnd"/>
      <w:r w:rsidRPr="00274931">
        <w:rPr>
          <w:rFonts w:ascii="PT Astra Serif" w:hAnsi="PT Astra Serif"/>
          <w:sz w:val="24"/>
          <w:szCs w:val="24"/>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1417E" w:rsidRPr="00274931" w:rsidRDefault="00F1417E" w:rsidP="00E8101E">
      <w:pPr>
        <w:widowControl w:val="0"/>
        <w:suppressAutoHyphens w:val="0"/>
        <w:autoSpaceDE w:val="0"/>
        <w:autoSpaceDN/>
        <w:ind w:firstLine="709"/>
        <w:jc w:val="both"/>
        <w:textAlignment w:val="auto"/>
        <w:rPr>
          <w:rFonts w:ascii="PT Astra Serif" w:hAnsi="PT Astra Serif"/>
          <w:sz w:val="24"/>
          <w:szCs w:val="24"/>
          <w:lang w:val="ru-RU"/>
        </w:rPr>
      </w:pPr>
    </w:p>
    <w:p w:rsidR="00F1417E" w:rsidRPr="00274931" w:rsidRDefault="00F1417E" w:rsidP="00F1417E">
      <w:pPr>
        <w:widowControl w:val="0"/>
        <w:suppressAutoHyphens w:val="0"/>
        <w:autoSpaceDE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w:t>
      </w:r>
    </w:p>
    <w:p w:rsidR="00F1417E" w:rsidRPr="00274931" w:rsidRDefault="00F1417E" w:rsidP="00F1417E">
      <w:pPr>
        <w:widowControl w:val="0"/>
        <w:suppressAutoHyphens w:val="0"/>
        <w:autoSpaceDE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а также их должностных лиц, муниципальных служащих, работников</w:t>
      </w:r>
    </w:p>
    <w:p w:rsidR="00F1417E" w:rsidRPr="00274931" w:rsidRDefault="00F1417E" w:rsidP="00F1417E">
      <w:pPr>
        <w:widowControl w:val="0"/>
        <w:suppressAutoHyphens w:val="0"/>
        <w:autoSpaceDE w:val="0"/>
        <w:autoSpaceDN/>
        <w:jc w:val="center"/>
        <w:textAlignment w:val="auto"/>
        <w:rPr>
          <w:rFonts w:ascii="PT Astra Serif" w:hAnsi="PT Astra Serif"/>
          <w:sz w:val="24"/>
          <w:szCs w:val="24"/>
          <w:lang w:val="ru-RU"/>
        </w:rPr>
      </w:pPr>
    </w:p>
    <w:p w:rsidR="00F1417E" w:rsidRPr="00274931" w:rsidRDefault="00F1417E" w:rsidP="00F1417E">
      <w:pPr>
        <w:widowControl w:val="0"/>
        <w:suppressAutoHyphens w:val="0"/>
        <w:autoSpaceDE w:val="0"/>
        <w:autoSpaceDN/>
        <w:jc w:val="center"/>
        <w:textAlignment w:val="auto"/>
        <w:rPr>
          <w:rFonts w:ascii="PT Astra Serif" w:hAnsi="PT Astra Serif"/>
          <w:b/>
          <w:sz w:val="24"/>
          <w:szCs w:val="24"/>
          <w:lang w:val="ru-RU"/>
        </w:rPr>
      </w:pPr>
      <w:r w:rsidRPr="00274931">
        <w:rPr>
          <w:rFonts w:ascii="PT Astra Serif" w:hAnsi="PT Astra Serif"/>
          <w:b/>
          <w:sz w:val="24"/>
          <w:szCs w:val="24"/>
          <w:lang w:val="ru-RU"/>
        </w:rPr>
        <w:t xml:space="preserve">5.1. </w:t>
      </w:r>
      <w:proofErr w:type="gramStart"/>
      <w:r w:rsidRPr="00274931">
        <w:rPr>
          <w:rFonts w:ascii="PT Astra Serif" w:hAnsi="PT Astra Serif"/>
          <w:b/>
          <w:sz w:val="24"/>
          <w:szCs w:val="24"/>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 (далее – жалоба)</w:t>
      </w:r>
      <w:proofErr w:type="gramEnd"/>
    </w:p>
    <w:p w:rsidR="00F1417E" w:rsidRPr="00274931" w:rsidRDefault="00F1417E" w:rsidP="00F1417E">
      <w:pPr>
        <w:widowControl w:val="0"/>
        <w:suppressAutoHyphens w:val="0"/>
        <w:autoSpaceDE w:val="0"/>
        <w:autoSpaceDN/>
        <w:jc w:val="center"/>
        <w:textAlignment w:val="auto"/>
        <w:rPr>
          <w:rFonts w:ascii="PT Astra Serif" w:hAnsi="PT Astra Serif"/>
          <w:b/>
          <w:sz w:val="24"/>
          <w:szCs w:val="24"/>
          <w:lang w:val="ru-RU"/>
        </w:rPr>
      </w:pPr>
    </w:p>
    <w:p w:rsidR="00F1417E" w:rsidRPr="00274931" w:rsidRDefault="00F1417E" w:rsidP="00F1417E">
      <w:pPr>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F1417E" w:rsidRPr="00274931" w:rsidRDefault="00F1417E" w:rsidP="00F1417E">
      <w:pPr>
        <w:ind w:firstLine="709"/>
        <w:jc w:val="both"/>
        <w:rPr>
          <w:rFonts w:ascii="PT Astra Serif" w:hAnsi="PT Astra Serif"/>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t>5.2. Предмет жалобы.</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Заявитель может обратиться с жалобой в следующих случаях:</w:t>
      </w:r>
    </w:p>
    <w:p w:rsidR="00F1417E" w:rsidRPr="00274931" w:rsidRDefault="00F1417E" w:rsidP="00F1417E">
      <w:pPr>
        <w:ind w:firstLine="709"/>
        <w:jc w:val="both"/>
        <w:rPr>
          <w:rFonts w:ascii="PT Astra Serif" w:eastAsia="Calibri" w:hAnsi="PT Astra Serif"/>
          <w:i/>
          <w:sz w:val="24"/>
          <w:szCs w:val="24"/>
          <w:lang w:val="ru-RU" w:eastAsia="en-US"/>
        </w:rPr>
      </w:pPr>
      <w:r w:rsidRPr="00274931">
        <w:rPr>
          <w:rFonts w:ascii="PT Astra Serif" w:hAnsi="PT Astra Serif"/>
          <w:sz w:val="24"/>
          <w:szCs w:val="24"/>
          <w:lang w:val="ru-RU"/>
        </w:rPr>
        <w:t xml:space="preserve">1) </w:t>
      </w:r>
      <w:r w:rsidRPr="00274931">
        <w:rPr>
          <w:rFonts w:ascii="PT Astra Serif" w:eastAsia="Calibri" w:hAnsi="PT Astra Serif"/>
          <w:sz w:val="24"/>
          <w:szCs w:val="24"/>
          <w:lang w:val="ru-RU" w:eastAsia="en-US"/>
        </w:rPr>
        <w:t>нарушение срока регистрации запроса заявителя о предоставлении муниципальной услуги;</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 xml:space="preserve">2) </w:t>
      </w:r>
      <w:r w:rsidRPr="00274931">
        <w:rPr>
          <w:rFonts w:ascii="PT Astra Serif" w:eastAsia="Calibri" w:hAnsi="PT Astra Serif"/>
          <w:sz w:val="24"/>
          <w:szCs w:val="24"/>
          <w:lang w:val="ru-RU" w:eastAsia="en-US"/>
        </w:rPr>
        <w:t>нарушение срока предоставления муниципальной услуги</w:t>
      </w:r>
      <w:r w:rsidRPr="00274931">
        <w:rPr>
          <w:rFonts w:ascii="PT Astra Serif" w:hAnsi="PT Astra Serif"/>
          <w:sz w:val="24"/>
          <w:szCs w:val="24"/>
          <w:lang w:val="ru-RU"/>
        </w:rPr>
        <w:t>.</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 xml:space="preserve">3) </w:t>
      </w:r>
      <w:r w:rsidRPr="00274931">
        <w:rPr>
          <w:rFonts w:ascii="PT Astra Serif" w:eastAsia="Calibri" w:hAnsi="PT Astra Serif"/>
          <w:sz w:val="24"/>
          <w:szCs w:val="24"/>
          <w:lang w:val="ru-RU"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w:t>
      </w:r>
      <w:r w:rsidRPr="00274931">
        <w:rPr>
          <w:rFonts w:ascii="PT Astra Serif" w:eastAsia="Calibri" w:hAnsi="PT Astra Serif"/>
          <w:sz w:val="24"/>
          <w:szCs w:val="24"/>
          <w:lang w:val="ru-RU" w:eastAsia="en-US"/>
        </w:rPr>
        <w:lastRenderedPageBreak/>
        <w:t>муниципальными правовыми актами уполномоченного органа для предоставления муниципальной услуги</w:t>
      </w:r>
      <w:r w:rsidRPr="00274931">
        <w:rPr>
          <w:rFonts w:ascii="PT Astra Serif" w:hAnsi="PT Astra Serif"/>
          <w:sz w:val="24"/>
          <w:szCs w:val="24"/>
          <w:lang w:val="ru-RU"/>
        </w:rPr>
        <w:t>;</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274931">
        <w:rPr>
          <w:rFonts w:ascii="PT Astra Serif" w:eastAsia="Calibri" w:hAnsi="PT Astra Serif"/>
          <w:sz w:val="24"/>
          <w:szCs w:val="24"/>
          <w:lang w:val="ru-RU" w:eastAsia="en-US"/>
        </w:rPr>
        <w:t>уполномоченного органа</w:t>
      </w:r>
      <w:r w:rsidRPr="00274931">
        <w:rPr>
          <w:rFonts w:ascii="PT Astra Serif" w:hAnsi="PT Astra Serif"/>
          <w:sz w:val="24"/>
          <w:szCs w:val="24"/>
          <w:lang w:val="ru-RU"/>
        </w:rPr>
        <w:t xml:space="preserve"> актами для предоставления муниципальной услуги, у заявителя;</w:t>
      </w:r>
    </w:p>
    <w:p w:rsidR="00F1417E" w:rsidRPr="00274931" w:rsidRDefault="00F1417E" w:rsidP="00F1417E">
      <w:pPr>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274931">
        <w:rPr>
          <w:rFonts w:ascii="PT Astra Serif" w:eastAsia="Calibri" w:hAnsi="PT Astra Serif"/>
          <w:sz w:val="24"/>
          <w:szCs w:val="24"/>
          <w:lang w:val="ru-RU" w:eastAsia="en-US"/>
        </w:rPr>
        <w:t>уполномоченного органа</w:t>
      </w:r>
      <w:r w:rsidRPr="00274931">
        <w:rPr>
          <w:rFonts w:ascii="PT Astra Serif" w:hAnsi="PT Astra Serif"/>
          <w:sz w:val="24"/>
          <w:szCs w:val="24"/>
          <w:lang w:val="ru-RU"/>
        </w:rPr>
        <w:t xml:space="preserve">. </w:t>
      </w:r>
      <w:proofErr w:type="gramEnd"/>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274931">
        <w:rPr>
          <w:rFonts w:ascii="PT Astra Serif" w:eastAsia="Calibri" w:hAnsi="PT Astra Serif"/>
          <w:sz w:val="24"/>
          <w:szCs w:val="24"/>
          <w:lang w:val="ru-RU" w:eastAsia="en-US"/>
        </w:rPr>
        <w:t>уполномоченного органа</w:t>
      </w:r>
      <w:r w:rsidRPr="00274931">
        <w:rPr>
          <w:rFonts w:ascii="PT Astra Serif" w:hAnsi="PT Astra Serif"/>
          <w:sz w:val="24"/>
          <w:szCs w:val="24"/>
          <w:lang w:val="ru-RU"/>
        </w:rPr>
        <w:t>;</w:t>
      </w:r>
    </w:p>
    <w:p w:rsidR="00F1417E" w:rsidRPr="00274931" w:rsidRDefault="00F1417E" w:rsidP="00F1417E">
      <w:pPr>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1417E" w:rsidRPr="00274931" w:rsidRDefault="00F1417E" w:rsidP="00F1417E">
      <w:pPr>
        <w:ind w:firstLine="709"/>
        <w:jc w:val="both"/>
        <w:rPr>
          <w:rFonts w:ascii="PT Astra Serif" w:eastAsia="Calibri" w:hAnsi="PT Astra Serif"/>
          <w:sz w:val="24"/>
          <w:szCs w:val="24"/>
          <w:lang w:val="ru-RU" w:eastAsia="en-US"/>
        </w:rPr>
      </w:pPr>
      <w:r w:rsidRPr="00274931">
        <w:rPr>
          <w:rFonts w:ascii="PT Astra Serif" w:eastAsia="Calibri" w:hAnsi="PT Astra Serif"/>
          <w:sz w:val="24"/>
          <w:szCs w:val="24"/>
          <w:lang w:val="ru-RU" w:eastAsia="en-US"/>
        </w:rPr>
        <w:t xml:space="preserve">8) нарушение срока или порядка выдачи документов по результатам предоставления </w:t>
      </w:r>
      <w:r w:rsidRPr="00274931">
        <w:rPr>
          <w:rFonts w:ascii="PT Astra Serif" w:hAnsi="PT Astra Serif"/>
          <w:sz w:val="24"/>
          <w:szCs w:val="24"/>
          <w:lang w:val="ru-RU"/>
        </w:rPr>
        <w:t>муниципальной</w:t>
      </w:r>
      <w:r w:rsidRPr="00274931">
        <w:rPr>
          <w:rFonts w:ascii="PT Astra Serif" w:eastAsia="Calibri" w:hAnsi="PT Astra Serif"/>
          <w:sz w:val="24"/>
          <w:szCs w:val="24"/>
          <w:lang w:val="ru-RU" w:eastAsia="en-US"/>
        </w:rPr>
        <w:t xml:space="preserve"> услуги;</w:t>
      </w:r>
    </w:p>
    <w:p w:rsidR="00F1417E" w:rsidRPr="00274931" w:rsidRDefault="00F1417E" w:rsidP="00F1417E">
      <w:pPr>
        <w:widowControl w:val="0"/>
        <w:autoSpaceDE w:val="0"/>
        <w:ind w:firstLine="709"/>
        <w:jc w:val="both"/>
        <w:rPr>
          <w:rFonts w:ascii="PT Astra Serif" w:eastAsia="Calibri" w:hAnsi="PT Astra Serif"/>
          <w:sz w:val="24"/>
          <w:szCs w:val="24"/>
          <w:lang w:val="ru-RU" w:eastAsia="en-US"/>
        </w:rPr>
      </w:pPr>
      <w:proofErr w:type="gramStart"/>
      <w:r w:rsidRPr="00274931">
        <w:rPr>
          <w:rFonts w:ascii="PT Astra Serif" w:eastAsia="Calibri" w:hAnsi="PT Astra Serif"/>
          <w:sz w:val="24"/>
          <w:szCs w:val="24"/>
          <w:lang w:val="ru-RU" w:eastAsia="en-US"/>
        </w:rPr>
        <w:t xml:space="preserve">9) приостановление предоставления </w:t>
      </w:r>
      <w:r w:rsidRPr="00274931">
        <w:rPr>
          <w:rFonts w:ascii="PT Astra Serif" w:hAnsi="PT Astra Serif"/>
          <w:sz w:val="24"/>
          <w:szCs w:val="24"/>
          <w:lang w:val="ru-RU"/>
        </w:rPr>
        <w:t>муниципальной</w:t>
      </w:r>
      <w:r w:rsidRPr="00274931">
        <w:rPr>
          <w:rFonts w:ascii="PT Astra Serif" w:eastAsia="Calibri" w:hAnsi="PT Astra Serif"/>
          <w:sz w:val="24"/>
          <w:szCs w:val="24"/>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1417E" w:rsidRPr="00274931" w:rsidRDefault="00F1417E" w:rsidP="00F1417E">
      <w:pPr>
        <w:widowControl w:val="0"/>
        <w:autoSpaceDE w:val="0"/>
        <w:ind w:firstLine="709"/>
        <w:jc w:val="both"/>
        <w:rPr>
          <w:rFonts w:ascii="PT Astra Serif" w:eastAsia="Calibri" w:hAnsi="PT Astra Serif"/>
          <w:sz w:val="24"/>
          <w:szCs w:val="24"/>
          <w:lang w:val="ru-RU" w:eastAsia="en-US"/>
        </w:rPr>
      </w:pPr>
      <w:r w:rsidRPr="00274931">
        <w:rPr>
          <w:rFonts w:ascii="PT Astra Serif" w:eastAsia="Calibri" w:hAnsi="PT Astra Serif"/>
          <w:sz w:val="24"/>
          <w:szCs w:val="24"/>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1417E" w:rsidRPr="00274931" w:rsidRDefault="00F1417E" w:rsidP="00F1417E">
      <w:pPr>
        <w:widowControl w:val="0"/>
        <w:autoSpaceDE w:val="0"/>
        <w:ind w:firstLine="709"/>
        <w:jc w:val="both"/>
        <w:rPr>
          <w:rFonts w:ascii="PT Astra Serif" w:eastAsia="Calibri" w:hAnsi="PT Astra Serif"/>
          <w:sz w:val="24"/>
          <w:szCs w:val="24"/>
          <w:lang w:val="ru-RU" w:eastAsia="en-US"/>
        </w:rPr>
      </w:pPr>
      <w:r w:rsidRPr="00274931">
        <w:rPr>
          <w:rFonts w:ascii="PT Astra Serif" w:eastAsia="Calibri" w:hAnsi="PT Astra Serif"/>
          <w:sz w:val="24"/>
          <w:szCs w:val="24"/>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417E" w:rsidRPr="00274931" w:rsidRDefault="00F1417E" w:rsidP="00F1417E">
      <w:pPr>
        <w:widowControl w:val="0"/>
        <w:autoSpaceDE w:val="0"/>
        <w:ind w:firstLine="709"/>
        <w:jc w:val="both"/>
        <w:rPr>
          <w:rFonts w:ascii="PT Astra Serif" w:eastAsia="Calibri" w:hAnsi="PT Astra Serif"/>
          <w:sz w:val="24"/>
          <w:szCs w:val="24"/>
          <w:lang w:val="ru-RU" w:eastAsia="en-US"/>
        </w:rPr>
      </w:pPr>
      <w:r w:rsidRPr="00274931">
        <w:rPr>
          <w:rFonts w:ascii="PT Astra Serif" w:eastAsia="Calibri" w:hAnsi="PT Astra Serif"/>
          <w:sz w:val="24"/>
          <w:szCs w:val="24"/>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417E" w:rsidRPr="00274931" w:rsidRDefault="00F1417E" w:rsidP="00F1417E">
      <w:pPr>
        <w:widowControl w:val="0"/>
        <w:autoSpaceDE w:val="0"/>
        <w:ind w:firstLine="709"/>
        <w:jc w:val="both"/>
        <w:rPr>
          <w:rFonts w:ascii="PT Astra Serif" w:eastAsia="Calibri" w:hAnsi="PT Astra Serif"/>
          <w:sz w:val="24"/>
          <w:szCs w:val="24"/>
          <w:lang w:val="ru-RU" w:eastAsia="en-US"/>
        </w:rPr>
      </w:pPr>
      <w:r w:rsidRPr="00274931">
        <w:rPr>
          <w:rFonts w:ascii="PT Astra Serif" w:eastAsia="Calibri" w:hAnsi="PT Astra Serif"/>
          <w:sz w:val="24"/>
          <w:szCs w:val="24"/>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1417E" w:rsidRPr="00274931" w:rsidRDefault="00F1417E" w:rsidP="00F1417E">
      <w:pPr>
        <w:widowControl w:val="0"/>
        <w:autoSpaceDE w:val="0"/>
        <w:ind w:firstLine="709"/>
        <w:jc w:val="both"/>
        <w:rPr>
          <w:rFonts w:ascii="PT Astra Serif" w:eastAsia="Calibri" w:hAnsi="PT Astra Serif"/>
          <w:sz w:val="24"/>
          <w:szCs w:val="24"/>
          <w:lang w:val="ru-RU" w:eastAsia="en-US"/>
        </w:rPr>
      </w:pPr>
      <w:r w:rsidRPr="00274931">
        <w:rPr>
          <w:rFonts w:ascii="PT Astra Serif" w:eastAsia="Calibri" w:hAnsi="PT Astra Serif"/>
          <w:sz w:val="24"/>
          <w:szCs w:val="24"/>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1417E" w:rsidRPr="00274931" w:rsidRDefault="00F1417E" w:rsidP="00F1417E">
      <w:pPr>
        <w:ind w:firstLine="709"/>
        <w:jc w:val="both"/>
        <w:rPr>
          <w:rFonts w:ascii="PT Astra Serif" w:hAnsi="PT Astra Serif"/>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t>5.3. Органы местного самоуправления, организации, должностные лица, которым может быть направлена жалоба.</w:t>
      </w:r>
    </w:p>
    <w:p w:rsidR="00BF1FA1" w:rsidRPr="00274931" w:rsidRDefault="00BF1FA1" w:rsidP="00BF1FA1">
      <w:pPr>
        <w:spacing w:after="1" w:line="280" w:lineRule="atLeast"/>
        <w:ind w:firstLine="709"/>
        <w:jc w:val="both"/>
        <w:rPr>
          <w:rFonts w:ascii="PT Astra Serif" w:hAnsi="PT Astra Serif"/>
          <w:sz w:val="24"/>
          <w:szCs w:val="24"/>
          <w:lang w:val="ru-RU"/>
        </w:rPr>
      </w:pPr>
      <w:r w:rsidRPr="00274931">
        <w:rPr>
          <w:rFonts w:ascii="PT Astra Serif" w:hAnsi="PT Astra Serif"/>
          <w:sz w:val="24"/>
          <w:szCs w:val="24"/>
          <w:lang w:val="ru-RU"/>
        </w:rPr>
        <w:t xml:space="preserve">Заявители могут обратиться с жалобой в уполномоченный орган, </w:t>
      </w:r>
      <w:r w:rsidRPr="00274931">
        <w:rPr>
          <w:rFonts w:ascii="PT Astra Serif" w:hAnsi="PT Astra Serif"/>
          <w:sz w:val="24"/>
          <w:szCs w:val="24"/>
          <w:lang w:val="ru-RU"/>
        </w:rPr>
        <w:br/>
        <w:t>ОГКУ «Правительство для граждан».</w:t>
      </w:r>
    </w:p>
    <w:p w:rsidR="00BF1FA1" w:rsidRPr="00274931" w:rsidRDefault="00BF1FA1" w:rsidP="00BF1FA1">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F1FA1" w:rsidRPr="00274931" w:rsidRDefault="00BF1FA1" w:rsidP="00BF1FA1">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Жалобы на решение и (или) действие (бездействие) Руководителя уполномоченного органа рассматриваются главой муниципального образования «Чердаклинский район» Ульяновской области.</w:t>
      </w:r>
    </w:p>
    <w:p w:rsidR="00BF1FA1" w:rsidRPr="00274931" w:rsidRDefault="00BF1FA1" w:rsidP="00BF1FA1">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Жалобы на решение и (или) действия (бездействие) работника</w:t>
      </w:r>
      <w:r w:rsidRPr="00274931">
        <w:rPr>
          <w:rFonts w:ascii="PT Astra Serif" w:hAnsi="PT Astra Serif"/>
          <w:sz w:val="24"/>
          <w:szCs w:val="24"/>
          <w:lang w:val="ru-RU"/>
        </w:rPr>
        <w:br/>
        <w:t>ОГКУ «Правительство для граждан» рассматриваются руководителем</w:t>
      </w:r>
      <w:r w:rsidRPr="00274931">
        <w:rPr>
          <w:rFonts w:ascii="PT Astra Serif" w:hAnsi="PT Astra Serif"/>
          <w:sz w:val="24"/>
          <w:szCs w:val="24"/>
          <w:lang w:val="ru-RU"/>
        </w:rPr>
        <w:br/>
        <w:t>ОГКУ «Правительство для граждан».</w:t>
      </w:r>
    </w:p>
    <w:p w:rsidR="00BF1FA1" w:rsidRPr="00274931" w:rsidRDefault="00BF1FA1" w:rsidP="00BF1FA1">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Жалобы на решение и (или) действия (бездействие) руководителя</w:t>
      </w:r>
      <w:r w:rsidRPr="00274931">
        <w:rPr>
          <w:rFonts w:ascii="PT Astra Serif" w:hAnsi="PT Astra Serif"/>
          <w:sz w:val="24"/>
          <w:szCs w:val="24"/>
          <w:lang w:val="ru-RU"/>
        </w:rPr>
        <w:br/>
        <w:t>ОГКУ «Правительство для граждан» рассматриваются Правительством Ульяновской области.</w:t>
      </w:r>
    </w:p>
    <w:p w:rsidR="00F1417E" w:rsidRPr="00274931" w:rsidRDefault="00F1417E" w:rsidP="00F1417E">
      <w:pPr>
        <w:ind w:firstLine="709"/>
        <w:jc w:val="center"/>
        <w:rPr>
          <w:rFonts w:ascii="PT Astra Serif" w:hAnsi="PT Astra Serif"/>
          <w:b/>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t>5.4. Порядок подачи и рассмотрения жалобы</w:t>
      </w:r>
    </w:p>
    <w:p w:rsidR="00F1417E" w:rsidRPr="00274931" w:rsidRDefault="00F1417E" w:rsidP="00F1417E">
      <w:pPr>
        <w:ind w:firstLine="709"/>
        <w:jc w:val="center"/>
        <w:rPr>
          <w:rFonts w:ascii="PT Astra Serif" w:hAnsi="PT Astra Serif"/>
          <w:b/>
          <w:sz w:val="24"/>
          <w:szCs w:val="24"/>
          <w:lang w:val="ru-RU"/>
        </w:rPr>
      </w:pPr>
    </w:p>
    <w:p w:rsidR="00F1417E" w:rsidRPr="00274931" w:rsidRDefault="00F1417E" w:rsidP="00F1417E">
      <w:pPr>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274931">
        <w:rPr>
          <w:rFonts w:ascii="PT Astra Serif" w:hAnsi="PT Astra Serif"/>
          <w:bCs/>
          <w:sz w:val="24"/>
          <w:szCs w:val="24"/>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274931">
        <w:rPr>
          <w:rFonts w:ascii="PT Astra Serif" w:hAnsi="PT Astra Serif"/>
          <w:bCs/>
          <w:sz w:val="24"/>
          <w:szCs w:val="24"/>
          <w:shd w:val="clear" w:color="auto" w:fill="FFFFFF"/>
          <w:lang w:val="ru-RU"/>
        </w:rPr>
        <w:t xml:space="preserve"> лицами, государственными и муниципальными служащими</w:t>
      </w:r>
      <w:r w:rsidRPr="00274931">
        <w:rPr>
          <w:rFonts w:ascii="PT Astra Serif" w:hAnsi="PT Astra Serif"/>
          <w:sz w:val="24"/>
          <w:szCs w:val="24"/>
          <w:lang w:val="ru-RU"/>
        </w:rPr>
        <w:t xml:space="preserve">, а также может быть </w:t>
      </w:r>
      <w:proofErr w:type="gramStart"/>
      <w:r w:rsidRPr="00274931">
        <w:rPr>
          <w:rFonts w:ascii="PT Astra Serif" w:hAnsi="PT Astra Serif"/>
          <w:sz w:val="24"/>
          <w:szCs w:val="24"/>
          <w:lang w:val="ru-RU"/>
        </w:rPr>
        <w:t>принята</w:t>
      </w:r>
      <w:proofErr w:type="gramEnd"/>
      <w:r w:rsidRPr="00274931">
        <w:rPr>
          <w:rFonts w:ascii="PT Astra Serif" w:hAnsi="PT Astra Serif"/>
          <w:sz w:val="24"/>
          <w:szCs w:val="24"/>
          <w:lang w:val="ru-RU"/>
        </w:rPr>
        <w:t xml:space="preserve"> при личном приёме заявителя.</w:t>
      </w:r>
    </w:p>
    <w:p w:rsidR="00F1417E" w:rsidRPr="00274931" w:rsidRDefault="00F1417E" w:rsidP="00F1417E">
      <w:pPr>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274931">
        <w:rPr>
          <w:rFonts w:ascii="PT Astra Serif" w:hAnsi="PT Astra Serif"/>
          <w:bCs/>
          <w:sz w:val="24"/>
          <w:szCs w:val="24"/>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274931">
        <w:rPr>
          <w:rFonts w:ascii="PT Astra Serif" w:hAnsi="PT Astra Serif"/>
          <w:bCs/>
          <w:sz w:val="24"/>
          <w:szCs w:val="24"/>
          <w:shd w:val="clear" w:color="auto" w:fill="FFFFFF"/>
          <w:lang w:val="ru-RU"/>
        </w:rPr>
        <w:t xml:space="preserve"> муниципальные услуги, их должностными лицами, государственными и муниципальными служащими</w:t>
      </w:r>
      <w:r w:rsidRPr="00274931">
        <w:rPr>
          <w:rFonts w:ascii="PT Astra Serif" w:hAnsi="PT Astra Serif"/>
          <w:sz w:val="24"/>
          <w:szCs w:val="24"/>
          <w:lang w:val="ru-RU"/>
        </w:rPr>
        <w:t xml:space="preserve">, а также может быть </w:t>
      </w:r>
      <w:proofErr w:type="gramStart"/>
      <w:r w:rsidRPr="00274931">
        <w:rPr>
          <w:rFonts w:ascii="PT Astra Serif" w:hAnsi="PT Astra Serif"/>
          <w:sz w:val="24"/>
          <w:szCs w:val="24"/>
          <w:lang w:val="ru-RU"/>
        </w:rPr>
        <w:t>принята</w:t>
      </w:r>
      <w:proofErr w:type="gramEnd"/>
      <w:r w:rsidRPr="00274931">
        <w:rPr>
          <w:rFonts w:ascii="PT Astra Serif" w:hAnsi="PT Astra Serif"/>
          <w:sz w:val="24"/>
          <w:szCs w:val="24"/>
          <w:lang w:val="ru-RU"/>
        </w:rPr>
        <w:t xml:space="preserve"> при личном приеме заявителя.</w:t>
      </w:r>
    </w:p>
    <w:p w:rsidR="00F1417E" w:rsidRPr="00274931" w:rsidRDefault="00F1417E" w:rsidP="00F1417E">
      <w:pPr>
        <w:autoSpaceDE w:val="0"/>
        <w:adjustRightInd w:val="0"/>
        <w:ind w:firstLine="697"/>
        <w:jc w:val="both"/>
        <w:rPr>
          <w:rFonts w:ascii="PT Astra Serif" w:hAnsi="PT Astra Serif"/>
          <w:sz w:val="24"/>
          <w:szCs w:val="24"/>
          <w:lang w:val="ru-RU"/>
        </w:rPr>
      </w:pPr>
      <w:r w:rsidRPr="00274931">
        <w:rPr>
          <w:rFonts w:ascii="PT Astra Serif" w:hAnsi="PT Astra Serif"/>
          <w:sz w:val="24"/>
          <w:szCs w:val="24"/>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F1417E" w:rsidRPr="00274931" w:rsidRDefault="00F1417E" w:rsidP="00F1417E">
      <w:pPr>
        <w:autoSpaceDE w:val="0"/>
        <w:adjustRightInd w:val="0"/>
        <w:ind w:firstLine="697"/>
        <w:jc w:val="both"/>
        <w:rPr>
          <w:rFonts w:ascii="PT Astra Serif" w:hAnsi="PT Astra Serif"/>
          <w:sz w:val="24"/>
          <w:szCs w:val="24"/>
          <w:lang w:val="ru-RU"/>
        </w:rPr>
      </w:pPr>
      <w:r w:rsidRPr="00274931">
        <w:rPr>
          <w:rFonts w:ascii="PT Astra Serif" w:hAnsi="PT Astra Serif"/>
          <w:sz w:val="24"/>
          <w:szCs w:val="24"/>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Жалоба должна содержать:</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1417E" w:rsidRPr="00274931" w:rsidRDefault="00F1417E" w:rsidP="00F1417E">
      <w:pPr>
        <w:ind w:firstLine="709"/>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274931">
        <w:rPr>
          <w:rFonts w:ascii="PT Astra Serif" w:hAnsi="PT Astra Serif"/>
          <w:sz w:val="24"/>
          <w:szCs w:val="24"/>
          <w:lang w:val="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F1417E" w:rsidRPr="00274931" w:rsidRDefault="00F1417E" w:rsidP="00F1417E">
      <w:pPr>
        <w:ind w:firstLine="720"/>
        <w:jc w:val="center"/>
        <w:rPr>
          <w:rFonts w:ascii="PT Astra Serif" w:hAnsi="PT Astra Serif"/>
          <w:b/>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t>5.5. Сроки рассмотрения жалобы</w:t>
      </w:r>
    </w:p>
    <w:p w:rsidR="00F1417E" w:rsidRPr="00274931" w:rsidRDefault="00F1417E" w:rsidP="00F1417E">
      <w:pPr>
        <w:ind w:firstLine="720"/>
        <w:jc w:val="center"/>
        <w:rPr>
          <w:rFonts w:ascii="PT Astra Serif" w:hAnsi="PT Astra Serif"/>
          <w:b/>
          <w:sz w:val="24"/>
          <w:szCs w:val="24"/>
          <w:lang w:val="ru-RU"/>
        </w:rPr>
      </w:pPr>
    </w:p>
    <w:p w:rsidR="00F1417E" w:rsidRPr="00274931" w:rsidRDefault="00F1417E" w:rsidP="00F1417E">
      <w:pPr>
        <w:ind w:firstLine="720"/>
        <w:jc w:val="both"/>
        <w:rPr>
          <w:rFonts w:ascii="PT Astra Serif" w:hAnsi="PT Astra Serif"/>
          <w:sz w:val="24"/>
          <w:szCs w:val="24"/>
          <w:lang w:val="ru-RU"/>
        </w:rPr>
      </w:pPr>
      <w:r w:rsidRPr="00274931">
        <w:rPr>
          <w:rFonts w:ascii="PT Astra Serif" w:hAnsi="PT Astra Serif"/>
          <w:sz w:val="24"/>
          <w:szCs w:val="24"/>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F1417E" w:rsidRPr="00274931" w:rsidRDefault="00F1417E" w:rsidP="00F1417E">
      <w:pPr>
        <w:ind w:firstLine="720"/>
        <w:jc w:val="both"/>
        <w:rPr>
          <w:rFonts w:ascii="PT Astra Serif" w:hAnsi="PT Astra Serif"/>
          <w:sz w:val="24"/>
          <w:szCs w:val="24"/>
          <w:lang w:val="ru-RU"/>
        </w:rPr>
      </w:pPr>
      <w:proofErr w:type="gramStart"/>
      <w:r w:rsidRPr="00274931">
        <w:rPr>
          <w:rFonts w:ascii="PT Astra Serif" w:hAnsi="PT Astra Serif"/>
          <w:sz w:val="24"/>
          <w:szCs w:val="24"/>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274931">
        <w:rPr>
          <w:rFonts w:ascii="PT Astra Serif" w:hAnsi="PT Astra Serif"/>
          <w:sz w:val="24"/>
          <w:szCs w:val="24"/>
          <w:lang w:val="ru-RU"/>
        </w:rPr>
        <w:t xml:space="preserve"> регистрации.</w:t>
      </w:r>
    </w:p>
    <w:p w:rsidR="00F1417E" w:rsidRPr="00274931" w:rsidRDefault="00F1417E" w:rsidP="00F1417E">
      <w:pPr>
        <w:ind w:firstLine="720"/>
        <w:jc w:val="center"/>
        <w:rPr>
          <w:rFonts w:ascii="PT Astra Serif" w:hAnsi="PT Astra Serif"/>
          <w:b/>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t>5.6. Результат рассмотрения жалобы</w:t>
      </w:r>
    </w:p>
    <w:p w:rsidR="00F1417E" w:rsidRPr="00274931" w:rsidRDefault="00F1417E" w:rsidP="00F1417E">
      <w:pPr>
        <w:jc w:val="center"/>
        <w:rPr>
          <w:rFonts w:ascii="PT Astra Serif" w:hAnsi="PT Astra Serif"/>
          <w:b/>
          <w:sz w:val="24"/>
          <w:szCs w:val="24"/>
          <w:lang w:val="ru-RU"/>
        </w:rPr>
      </w:pPr>
    </w:p>
    <w:p w:rsidR="00F1417E" w:rsidRPr="00274931" w:rsidRDefault="00F1417E" w:rsidP="00F1417E">
      <w:pPr>
        <w:ind w:firstLine="720"/>
        <w:jc w:val="both"/>
        <w:rPr>
          <w:rFonts w:ascii="PT Astra Serif" w:hAnsi="PT Astra Serif"/>
          <w:sz w:val="24"/>
          <w:szCs w:val="24"/>
          <w:lang w:val="ru-RU"/>
        </w:rPr>
      </w:pPr>
      <w:r w:rsidRPr="00274931">
        <w:rPr>
          <w:rFonts w:ascii="PT Astra Serif" w:hAnsi="PT Astra Serif"/>
          <w:sz w:val="24"/>
          <w:szCs w:val="24"/>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F1417E" w:rsidRPr="00274931" w:rsidRDefault="00F1417E" w:rsidP="00F1417E">
      <w:pPr>
        <w:ind w:firstLine="720"/>
        <w:jc w:val="both"/>
        <w:rPr>
          <w:rFonts w:ascii="PT Astra Serif" w:hAnsi="PT Astra Serif"/>
          <w:sz w:val="24"/>
          <w:szCs w:val="24"/>
          <w:lang w:val="ru-RU"/>
        </w:rPr>
      </w:pPr>
      <w:proofErr w:type="gramStart"/>
      <w:r w:rsidRPr="00274931">
        <w:rPr>
          <w:rFonts w:ascii="PT Astra Serif" w:hAnsi="PT Astra Serif"/>
          <w:sz w:val="24"/>
          <w:szCs w:val="24"/>
          <w:lang w:val="ru-RU"/>
        </w:rPr>
        <w:t xml:space="preserve">1) </w:t>
      </w:r>
      <w:r w:rsidRPr="00274931">
        <w:rPr>
          <w:rFonts w:ascii="PT Astra Serif" w:hAnsi="PT Astra Serif"/>
          <w:sz w:val="24"/>
          <w:szCs w:val="24"/>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F1417E" w:rsidRPr="00274931" w:rsidRDefault="00F1417E" w:rsidP="00F1417E">
      <w:pPr>
        <w:ind w:firstLine="720"/>
        <w:jc w:val="both"/>
        <w:rPr>
          <w:rFonts w:ascii="PT Astra Serif" w:hAnsi="PT Astra Serif"/>
          <w:sz w:val="24"/>
          <w:szCs w:val="24"/>
          <w:lang w:val="ru-RU"/>
        </w:rPr>
      </w:pPr>
      <w:r w:rsidRPr="00274931">
        <w:rPr>
          <w:rFonts w:ascii="PT Astra Serif" w:hAnsi="PT Astra Serif"/>
          <w:sz w:val="24"/>
          <w:szCs w:val="24"/>
          <w:lang w:val="ru-RU"/>
        </w:rPr>
        <w:t>2) в удовлетворении жалобы отказывается.</w:t>
      </w:r>
    </w:p>
    <w:p w:rsidR="00F1417E" w:rsidRPr="00274931" w:rsidRDefault="00F1417E" w:rsidP="00F1417E">
      <w:pPr>
        <w:ind w:firstLine="720"/>
        <w:jc w:val="both"/>
        <w:rPr>
          <w:rFonts w:ascii="PT Astra Serif" w:hAnsi="PT Astra Serif"/>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t>5.7. Порядок информирования заявителя о результатах рассмотрения жалобы</w:t>
      </w:r>
    </w:p>
    <w:p w:rsidR="00F1417E" w:rsidRPr="00274931" w:rsidRDefault="00F1417E" w:rsidP="00F1417E">
      <w:pPr>
        <w:ind w:firstLine="720"/>
        <w:jc w:val="center"/>
        <w:rPr>
          <w:rFonts w:ascii="PT Astra Serif" w:hAnsi="PT Astra Serif"/>
          <w:b/>
          <w:sz w:val="24"/>
          <w:szCs w:val="24"/>
          <w:lang w:val="ru-RU"/>
        </w:rPr>
      </w:pPr>
    </w:p>
    <w:p w:rsidR="00F1417E" w:rsidRPr="00274931" w:rsidRDefault="00F1417E" w:rsidP="00F1417E">
      <w:pPr>
        <w:ind w:firstLine="720"/>
        <w:jc w:val="both"/>
        <w:rPr>
          <w:rFonts w:ascii="PT Astra Serif" w:hAnsi="PT Astra Serif"/>
          <w:sz w:val="24"/>
          <w:szCs w:val="24"/>
          <w:lang w:val="ru-RU"/>
        </w:rPr>
      </w:pPr>
      <w:r w:rsidRPr="00274931">
        <w:rPr>
          <w:rFonts w:ascii="PT Astra Serif" w:hAnsi="PT Astra Serif"/>
          <w:sz w:val="24"/>
          <w:szCs w:val="24"/>
          <w:lang w:val="ru-RU"/>
        </w:rPr>
        <w:t xml:space="preserve">Не </w:t>
      </w:r>
      <w:proofErr w:type="gramStart"/>
      <w:r w:rsidRPr="00274931">
        <w:rPr>
          <w:rFonts w:ascii="PT Astra Serif" w:hAnsi="PT Astra Serif"/>
          <w:sz w:val="24"/>
          <w:szCs w:val="24"/>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274931">
        <w:rPr>
          <w:rFonts w:ascii="PT Astra Serif" w:hAnsi="PT Astra Serif"/>
          <w:sz w:val="24"/>
          <w:szCs w:val="24"/>
          <w:lang w:val="ru-RU"/>
        </w:rPr>
        <w:t xml:space="preserve"> ответ о результатах рассмотрения жалобы.</w:t>
      </w:r>
    </w:p>
    <w:p w:rsidR="00F1417E" w:rsidRPr="00274931" w:rsidRDefault="00F1417E" w:rsidP="00F1417E">
      <w:pPr>
        <w:ind w:firstLine="720"/>
        <w:jc w:val="both"/>
        <w:rPr>
          <w:rFonts w:ascii="PT Astra Serif" w:hAnsi="PT Astra Serif"/>
          <w:sz w:val="24"/>
          <w:szCs w:val="24"/>
          <w:lang w:val="ru-RU"/>
        </w:rPr>
      </w:pPr>
      <w:r w:rsidRPr="00274931">
        <w:rPr>
          <w:rFonts w:ascii="PT Astra Serif" w:hAnsi="PT Astra Serif"/>
          <w:sz w:val="24"/>
          <w:szCs w:val="24"/>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4931">
        <w:rPr>
          <w:rFonts w:ascii="PT Astra Serif" w:hAnsi="PT Astra Serif"/>
          <w:sz w:val="24"/>
          <w:szCs w:val="24"/>
          <w:lang w:val="ru-RU"/>
        </w:rPr>
        <w:t>неудобства</w:t>
      </w:r>
      <w:proofErr w:type="gramEnd"/>
      <w:r w:rsidRPr="00274931">
        <w:rPr>
          <w:rFonts w:ascii="PT Astra Serif" w:hAnsi="PT Astra Serif"/>
          <w:sz w:val="24"/>
          <w:szCs w:val="24"/>
          <w:lang w:val="ru-RU"/>
        </w:rPr>
        <w:t xml:space="preserve"> и указывается информация о дальнейших, которые необходимо совершить заявителю в целях получения муниципальной услуги.</w:t>
      </w:r>
    </w:p>
    <w:p w:rsidR="00F1417E" w:rsidRPr="00274931" w:rsidRDefault="00F1417E" w:rsidP="00F1417E">
      <w:pPr>
        <w:ind w:firstLine="720"/>
        <w:jc w:val="both"/>
        <w:rPr>
          <w:rFonts w:ascii="PT Astra Serif" w:hAnsi="PT Astra Serif"/>
          <w:sz w:val="24"/>
          <w:szCs w:val="24"/>
          <w:lang w:val="ru-RU"/>
        </w:rPr>
      </w:pPr>
      <w:r w:rsidRPr="00274931">
        <w:rPr>
          <w:rFonts w:ascii="PT Astra Serif" w:hAnsi="PT Astra Serif"/>
          <w:sz w:val="24"/>
          <w:szCs w:val="24"/>
          <w:lang w:val="ru-RU"/>
        </w:rPr>
        <w:t xml:space="preserve">В случае признания </w:t>
      </w:r>
      <w:proofErr w:type="gramStart"/>
      <w:r w:rsidRPr="00274931">
        <w:rPr>
          <w:rFonts w:ascii="PT Astra Serif" w:hAnsi="PT Astra Serif"/>
          <w:sz w:val="24"/>
          <w:szCs w:val="24"/>
          <w:lang w:val="ru-RU"/>
        </w:rPr>
        <w:t>жалобы</w:t>
      </w:r>
      <w:proofErr w:type="gramEnd"/>
      <w:r w:rsidRPr="00274931">
        <w:rPr>
          <w:rFonts w:ascii="PT Astra Serif" w:hAnsi="PT Astra Serif"/>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417E" w:rsidRPr="00274931" w:rsidRDefault="00F1417E" w:rsidP="00F1417E">
      <w:pPr>
        <w:ind w:firstLine="720"/>
        <w:jc w:val="both"/>
        <w:rPr>
          <w:rFonts w:ascii="PT Astra Serif" w:hAnsi="PT Astra Serif"/>
          <w:sz w:val="24"/>
          <w:szCs w:val="24"/>
          <w:lang w:val="ru-RU"/>
        </w:rPr>
      </w:pPr>
      <w:r w:rsidRPr="00274931">
        <w:rPr>
          <w:rFonts w:ascii="PT Astra Serif" w:hAnsi="PT Astra Serif"/>
          <w:sz w:val="24"/>
          <w:szCs w:val="24"/>
          <w:lang w:val="ru-RU"/>
        </w:rPr>
        <w:t xml:space="preserve">В случае установления в ходе или по результатам </w:t>
      </w:r>
      <w:proofErr w:type="gramStart"/>
      <w:r w:rsidRPr="00274931">
        <w:rPr>
          <w:rFonts w:ascii="PT Astra Serif" w:hAnsi="PT Astra Serif"/>
          <w:sz w:val="24"/>
          <w:szCs w:val="24"/>
          <w:lang w:val="ru-RU"/>
        </w:rPr>
        <w:t>рассмотрения жалобы признаков состава административного правонарушения</w:t>
      </w:r>
      <w:proofErr w:type="gramEnd"/>
      <w:r w:rsidRPr="00274931">
        <w:rPr>
          <w:rFonts w:ascii="PT Astra Serif" w:hAnsi="PT Astra Serif"/>
          <w:sz w:val="24"/>
          <w:szCs w:val="24"/>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417E" w:rsidRPr="00274931" w:rsidRDefault="00F1417E" w:rsidP="00F1417E">
      <w:pPr>
        <w:jc w:val="center"/>
        <w:rPr>
          <w:rFonts w:ascii="PT Astra Serif" w:hAnsi="PT Astra Serif"/>
          <w:b/>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lastRenderedPageBreak/>
        <w:t>5.8. Порядок обжалования решения по жалобе</w:t>
      </w:r>
    </w:p>
    <w:p w:rsidR="00F1417E" w:rsidRPr="00274931" w:rsidRDefault="00F1417E" w:rsidP="00F1417E">
      <w:pPr>
        <w:jc w:val="center"/>
        <w:rPr>
          <w:rFonts w:ascii="PT Astra Serif" w:hAnsi="PT Astra Serif"/>
          <w:b/>
          <w:sz w:val="24"/>
          <w:szCs w:val="24"/>
          <w:lang w:val="ru-RU"/>
        </w:rPr>
      </w:pP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1417E" w:rsidRPr="00274931" w:rsidRDefault="00F1417E" w:rsidP="00F1417E">
      <w:pPr>
        <w:ind w:firstLine="709"/>
        <w:jc w:val="both"/>
        <w:rPr>
          <w:rFonts w:ascii="PT Astra Serif" w:hAnsi="PT Astra Serif"/>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t>5.9. Право заявителя на получение информации и документов, необходимых для обоснования и рассмотрения жалобы</w:t>
      </w:r>
    </w:p>
    <w:p w:rsidR="00F1417E" w:rsidRPr="00274931" w:rsidRDefault="00F1417E" w:rsidP="00F1417E">
      <w:pPr>
        <w:jc w:val="center"/>
        <w:rPr>
          <w:rFonts w:ascii="PT Astra Serif" w:hAnsi="PT Astra Serif"/>
          <w:b/>
          <w:sz w:val="24"/>
          <w:szCs w:val="24"/>
          <w:lang w:val="ru-RU"/>
        </w:rPr>
      </w:pP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sz w:val="24"/>
          <w:szCs w:val="24"/>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F1417E" w:rsidRPr="00274931" w:rsidRDefault="00F1417E" w:rsidP="00F1417E">
      <w:pPr>
        <w:jc w:val="center"/>
        <w:rPr>
          <w:rFonts w:ascii="PT Astra Serif" w:hAnsi="PT Astra Serif"/>
          <w:b/>
          <w:sz w:val="24"/>
          <w:szCs w:val="24"/>
          <w:lang w:val="ru-RU"/>
        </w:rPr>
      </w:pPr>
    </w:p>
    <w:p w:rsidR="00F1417E" w:rsidRPr="00274931" w:rsidRDefault="00F1417E" w:rsidP="00F1417E">
      <w:pPr>
        <w:jc w:val="center"/>
        <w:rPr>
          <w:rFonts w:ascii="PT Astra Serif" w:hAnsi="PT Astra Serif"/>
          <w:b/>
          <w:sz w:val="24"/>
          <w:szCs w:val="24"/>
          <w:lang w:val="ru-RU"/>
        </w:rPr>
      </w:pPr>
      <w:r w:rsidRPr="00274931">
        <w:rPr>
          <w:rFonts w:ascii="PT Astra Serif" w:hAnsi="PT Astra Serif"/>
          <w:b/>
          <w:sz w:val="24"/>
          <w:szCs w:val="24"/>
          <w:lang w:val="ru-RU"/>
        </w:rPr>
        <w:t>5.10. Способы информирования заявителей о порядке подачи и рассмотрения жалобы</w:t>
      </w:r>
    </w:p>
    <w:p w:rsidR="00F1417E" w:rsidRPr="00274931" w:rsidRDefault="00F1417E" w:rsidP="00F1417E">
      <w:pPr>
        <w:jc w:val="center"/>
        <w:rPr>
          <w:rFonts w:ascii="PT Astra Serif" w:hAnsi="PT Astra Serif"/>
          <w:b/>
          <w:sz w:val="24"/>
          <w:szCs w:val="24"/>
          <w:lang w:val="ru-RU"/>
        </w:rPr>
      </w:pPr>
    </w:p>
    <w:p w:rsidR="00F1417E" w:rsidRPr="00274931" w:rsidRDefault="00F1417E" w:rsidP="00F1417E">
      <w:pPr>
        <w:ind w:firstLine="709"/>
        <w:jc w:val="both"/>
        <w:rPr>
          <w:rFonts w:ascii="PT Astra Serif" w:hAnsi="PT Astra Serif"/>
          <w:sz w:val="24"/>
          <w:szCs w:val="24"/>
          <w:lang w:val="ru-RU"/>
        </w:rPr>
      </w:pPr>
      <w:r w:rsidRPr="00274931">
        <w:rPr>
          <w:rFonts w:ascii="PT Astra Serif" w:hAnsi="PT Astra Serif"/>
          <w:color w:val="000000"/>
          <w:sz w:val="24"/>
          <w:szCs w:val="24"/>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274931">
        <w:rPr>
          <w:rFonts w:ascii="PT Astra Serif" w:hAnsi="PT Astra Serif"/>
          <w:sz w:val="24"/>
          <w:szCs w:val="24"/>
          <w:lang w:val="ru-RU"/>
        </w:rPr>
        <w:t>ОГКУ «Правительство для граждан»</w:t>
      </w:r>
      <w:r w:rsidRPr="00274931">
        <w:rPr>
          <w:rFonts w:ascii="PT Astra Serif" w:hAnsi="PT Astra Serif"/>
          <w:color w:val="000000"/>
          <w:sz w:val="24"/>
          <w:szCs w:val="24"/>
          <w:lang w:val="ru-RU"/>
        </w:rPr>
        <w:t>, а также посредством использования информации, размещённой на официальном сайте уполномоченного органа, на</w:t>
      </w:r>
      <w:r w:rsidRPr="00274931">
        <w:rPr>
          <w:rFonts w:ascii="PT Astra Serif" w:hAnsi="PT Astra Serif"/>
          <w:sz w:val="24"/>
          <w:szCs w:val="24"/>
          <w:lang w:val="ru-RU"/>
        </w:rPr>
        <w:t xml:space="preserve"> Едином портале.</w:t>
      </w:r>
    </w:p>
    <w:p w:rsidR="00F1417E" w:rsidRPr="00274931" w:rsidRDefault="00F1417E" w:rsidP="00F1417E">
      <w:pPr>
        <w:widowControl w:val="0"/>
        <w:autoSpaceDE w:val="0"/>
        <w:ind w:firstLine="709"/>
        <w:jc w:val="both"/>
        <w:rPr>
          <w:rFonts w:ascii="PT Astra Serif" w:hAnsi="PT Astra Serif"/>
          <w:sz w:val="24"/>
          <w:szCs w:val="24"/>
          <w:lang w:val="ru-RU"/>
        </w:rPr>
      </w:pPr>
      <w:r w:rsidRPr="00274931">
        <w:rPr>
          <w:rFonts w:ascii="PT Astra Serif" w:hAnsi="PT Astra Serif"/>
          <w:sz w:val="24"/>
          <w:szCs w:val="24"/>
          <w:lang w:val="ru-RU"/>
        </w:rPr>
        <w:t>5.11. Информация, указанная в пунктах 5.1 - 5.10, размещена на официальном сайте уполномоченного органа, Едином портале.</w:t>
      </w:r>
    </w:p>
    <w:p w:rsidR="00E8101E" w:rsidRPr="00274931" w:rsidRDefault="00E8101E" w:rsidP="00E8101E">
      <w:pPr>
        <w:widowControl w:val="0"/>
        <w:suppressAutoHyphens w:val="0"/>
        <w:autoSpaceDE w:val="0"/>
        <w:autoSpaceDN/>
        <w:ind w:firstLine="709"/>
        <w:jc w:val="center"/>
        <w:textAlignment w:val="auto"/>
        <w:rPr>
          <w:rFonts w:ascii="PT Astra Serif" w:hAnsi="PT Astra Serif"/>
          <w:sz w:val="24"/>
          <w:szCs w:val="24"/>
          <w:lang w:val="ru-RU"/>
        </w:rPr>
      </w:pPr>
      <w:r w:rsidRPr="00274931">
        <w:rPr>
          <w:rFonts w:ascii="PT Astra Serif" w:hAnsi="PT Astra Serif"/>
          <w:sz w:val="24"/>
          <w:szCs w:val="24"/>
          <w:lang w:val="ru-RU"/>
        </w:rPr>
        <w:t>__________________________</w:t>
      </w:r>
    </w:p>
    <w:p w:rsidR="00E8101E" w:rsidRPr="00274931" w:rsidRDefault="00E8101E" w:rsidP="00E8101E">
      <w:pPr>
        <w:widowControl w:val="0"/>
        <w:autoSpaceDE w:val="0"/>
        <w:adjustRightInd w:val="0"/>
        <w:rPr>
          <w:rFonts w:ascii="PT Astra Serif" w:eastAsiaTheme="minorHAnsi" w:hAnsi="PT Astra Serif"/>
          <w:sz w:val="24"/>
          <w:szCs w:val="24"/>
          <w:lang w:val="ru-RU" w:eastAsia="en-US"/>
        </w:rPr>
      </w:pPr>
      <w:r w:rsidRPr="00274931">
        <w:rPr>
          <w:rFonts w:ascii="PT Astra Serif" w:hAnsi="PT Astra Serif"/>
          <w:lang w:val="ru-RU"/>
        </w:rPr>
        <w:t xml:space="preserve"> </w:t>
      </w:r>
    </w:p>
    <w:p w:rsidR="00E8101E" w:rsidRPr="00274931" w:rsidRDefault="00E8101E" w:rsidP="00E8101E">
      <w:pPr>
        <w:shd w:val="clear" w:color="auto" w:fill="FFFFFF"/>
        <w:suppressAutoHyphens w:val="0"/>
        <w:autoSpaceDN/>
        <w:jc w:val="right"/>
        <w:textAlignment w:val="auto"/>
        <w:rPr>
          <w:rFonts w:ascii="PT Astra Serif" w:hAnsi="PT Astra Serif"/>
          <w:color w:val="2D2D2D"/>
          <w:spacing w:val="2"/>
          <w:sz w:val="24"/>
          <w:szCs w:val="24"/>
          <w:lang w:val="ru-RU"/>
        </w:rPr>
        <w:sectPr w:rsidR="00E8101E" w:rsidRPr="00274931" w:rsidSect="00274931">
          <w:headerReference w:type="default" r:id="rId8"/>
          <w:footnotePr>
            <w:numRestart w:val="eachPage"/>
          </w:footnotePr>
          <w:pgSz w:w="11906" w:h="16838"/>
          <w:pgMar w:top="1134" w:right="567" w:bottom="1134" w:left="1134" w:header="720" w:footer="720" w:gutter="0"/>
          <w:pgNumType w:start="1"/>
          <w:cols w:space="720"/>
          <w:titlePg/>
          <w:docGrid w:linePitch="272"/>
        </w:sectPr>
      </w:pPr>
    </w:p>
    <w:p w:rsidR="00E8101E" w:rsidRPr="00274931" w:rsidRDefault="00E8101E" w:rsidP="00E8101E">
      <w:pPr>
        <w:shd w:val="clear" w:color="auto" w:fill="FFFFFF"/>
        <w:suppressAutoHyphens w:val="0"/>
        <w:autoSpaceDN/>
        <w:jc w:val="right"/>
        <w:textAlignment w:val="auto"/>
        <w:rPr>
          <w:rFonts w:ascii="PT Astra Serif" w:hAnsi="PT Astra Serif"/>
          <w:color w:val="2D2D2D"/>
          <w:spacing w:val="2"/>
          <w:sz w:val="24"/>
          <w:szCs w:val="24"/>
          <w:lang w:val="ru-RU"/>
        </w:rPr>
      </w:pPr>
      <w:r w:rsidRPr="00274931">
        <w:rPr>
          <w:rFonts w:ascii="PT Astra Serif" w:hAnsi="PT Astra Serif"/>
          <w:color w:val="2D2D2D"/>
          <w:spacing w:val="2"/>
          <w:sz w:val="24"/>
          <w:szCs w:val="24"/>
          <w:lang w:val="ru-RU"/>
        </w:rPr>
        <w:lastRenderedPageBreak/>
        <w:t>Приложение № 1</w:t>
      </w:r>
    </w:p>
    <w:p w:rsidR="00E8101E" w:rsidRPr="00274931" w:rsidRDefault="00E8101E" w:rsidP="00E8101E">
      <w:pPr>
        <w:shd w:val="clear" w:color="auto" w:fill="FFFFFF"/>
        <w:suppressAutoHyphens w:val="0"/>
        <w:autoSpaceDN/>
        <w:jc w:val="right"/>
        <w:textAlignment w:val="auto"/>
        <w:rPr>
          <w:rFonts w:ascii="PT Astra Serif" w:hAnsi="PT Astra Serif"/>
          <w:color w:val="2D2D2D"/>
          <w:spacing w:val="2"/>
          <w:sz w:val="24"/>
          <w:szCs w:val="24"/>
          <w:lang w:val="ru-RU"/>
        </w:rPr>
      </w:pPr>
      <w:r w:rsidRPr="00274931">
        <w:rPr>
          <w:rFonts w:ascii="PT Astra Serif" w:hAnsi="PT Astra Serif"/>
          <w:color w:val="2D2D2D"/>
          <w:spacing w:val="2"/>
          <w:sz w:val="24"/>
          <w:szCs w:val="24"/>
          <w:lang w:val="ru-RU"/>
        </w:rPr>
        <w:t xml:space="preserve">к административному регламенту </w:t>
      </w:r>
    </w:p>
    <w:p w:rsidR="00E8101E" w:rsidRPr="00274931" w:rsidRDefault="00E8101E" w:rsidP="00E8101E">
      <w:pPr>
        <w:shd w:val="clear" w:color="auto" w:fill="FFFFFF"/>
        <w:suppressAutoHyphens w:val="0"/>
        <w:autoSpaceDN/>
        <w:jc w:val="right"/>
        <w:textAlignment w:val="auto"/>
        <w:rPr>
          <w:rFonts w:ascii="PT Astra Serif" w:hAnsi="PT Astra Serif"/>
          <w:color w:val="2D2D2D"/>
          <w:spacing w:val="2"/>
          <w:sz w:val="24"/>
          <w:szCs w:val="24"/>
          <w:lang w:val="ru-RU"/>
        </w:rPr>
      </w:pPr>
    </w:p>
    <w:p w:rsidR="00E8101E" w:rsidRPr="00274931" w:rsidRDefault="00E8101E" w:rsidP="00E8101E">
      <w:pPr>
        <w:shd w:val="clear" w:color="auto" w:fill="FFFFFF"/>
        <w:suppressAutoHyphens w:val="0"/>
        <w:autoSpaceDN/>
        <w:jc w:val="right"/>
        <w:textAlignment w:val="auto"/>
        <w:rPr>
          <w:rFonts w:ascii="PT Astra Serif" w:hAnsi="PT Astra Serif"/>
          <w:color w:val="2D2D2D"/>
          <w:spacing w:val="2"/>
          <w:sz w:val="24"/>
          <w:szCs w:val="24"/>
          <w:lang w:val="ru-RU"/>
        </w:rPr>
      </w:pPr>
    </w:p>
    <w:p w:rsidR="00E8101E" w:rsidRPr="00274931" w:rsidRDefault="00E8101E" w:rsidP="00E8101E">
      <w:pPr>
        <w:shd w:val="clear" w:color="auto" w:fill="FFFFFF"/>
        <w:suppressAutoHyphens w:val="0"/>
        <w:autoSpaceDN/>
        <w:jc w:val="right"/>
        <w:textAlignment w:val="auto"/>
        <w:rPr>
          <w:rFonts w:ascii="PT Astra Serif" w:hAnsi="PT Astra Serif"/>
          <w:color w:val="2D2D2D"/>
          <w:spacing w:val="2"/>
          <w:sz w:val="24"/>
          <w:szCs w:val="24"/>
          <w:lang w:val="ru-RU"/>
        </w:rPr>
      </w:pPr>
    </w:p>
    <w:p w:rsidR="00E8101E" w:rsidRPr="00274931" w:rsidRDefault="00E8101E" w:rsidP="00E8101E">
      <w:pPr>
        <w:widowControl w:val="0"/>
        <w:suppressAutoHyphens w:val="0"/>
        <w:autoSpaceDE w:val="0"/>
        <w:adjustRightInd w:val="0"/>
        <w:jc w:val="center"/>
        <w:textAlignment w:val="auto"/>
        <w:outlineLvl w:val="1"/>
        <w:rPr>
          <w:rFonts w:ascii="PT Astra Serif" w:hAnsi="PT Astra Serif" w:cs="Tahoma"/>
          <w:sz w:val="24"/>
          <w:szCs w:val="24"/>
          <w:lang w:val="ru-RU"/>
        </w:rPr>
      </w:pPr>
      <w:r w:rsidRPr="00274931">
        <w:rPr>
          <w:rFonts w:ascii="PT Astra Serif" w:hAnsi="PT Astra Serif" w:cs="Tahoma"/>
          <w:sz w:val="24"/>
          <w:szCs w:val="24"/>
          <w:lang w:val="ru-RU"/>
        </w:rPr>
        <w:t>УВЕДОМЛЕНИЕ</w:t>
      </w:r>
    </w:p>
    <w:p w:rsidR="00E8101E" w:rsidRPr="00274931" w:rsidRDefault="00E8101E" w:rsidP="00E8101E">
      <w:pPr>
        <w:widowControl w:val="0"/>
        <w:suppressAutoHyphens w:val="0"/>
        <w:autoSpaceDE w:val="0"/>
        <w:adjustRightInd w:val="0"/>
        <w:jc w:val="center"/>
        <w:textAlignment w:val="auto"/>
        <w:outlineLvl w:val="1"/>
        <w:rPr>
          <w:rFonts w:ascii="PT Astra Serif" w:hAnsi="PT Astra Serif" w:cs="Tahoma"/>
          <w:sz w:val="24"/>
          <w:szCs w:val="24"/>
          <w:lang w:val="ru-RU"/>
        </w:rPr>
      </w:pPr>
    </w:p>
    <w:p w:rsidR="00E8101E" w:rsidRPr="00274931" w:rsidRDefault="00E8101E" w:rsidP="00E8101E">
      <w:pPr>
        <w:suppressAutoHyphens w:val="0"/>
        <w:autoSpaceDN/>
        <w:textAlignment w:val="auto"/>
        <w:rPr>
          <w:rFonts w:ascii="PT Astra Serif" w:hAnsi="PT Astra Serif" w:cs="Tahoma"/>
          <w:sz w:val="24"/>
          <w:szCs w:val="24"/>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E8101E" w:rsidRPr="00274931" w:rsidTr="00E8101E">
        <w:trPr>
          <w:trHeight w:val="1931"/>
        </w:trPr>
        <w:tc>
          <w:tcPr>
            <w:tcW w:w="4979" w:type="dxa"/>
            <w:tcBorders>
              <w:top w:val="nil"/>
              <w:left w:val="nil"/>
              <w:bottom w:val="nil"/>
              <w:right w:val="nil"/>
            </w:tcBorders>
            <w:shd w:val="clear" w:color="auto" w:fill="auto"/>
          </w:tcPr>
          <w:p w:rsidR="00E8101E" w:rsidRPr="00274931" w:rsidRDefault="00E8101E" w:rsidP="00E8101E">
            <w:pPr>
              <w:tabs>
                <w:tab w:val="left" w:pos="938"/>
              </w:tabs>
              <w:suppressAutoHyphens w:val="0"/>
              <w:autoSpaceDN/>
              <w:spacing w:line="228" w:lineRule="auto"/>
              <w:textAlignment w:val="auto"/>
              <w:rPr>
                <w:rFonts w:ascii="PT Astra Serif" w:hAnsi="PT Astra Serif" w:cs="Tahoma"/>
                <w:sz w:val="26"/>
                <w:szCs w:val="26"/>
                <w:lang w:val="ru-RU"/>
              </w:rPr>
            </w:pPr>
          </w:p>
          <w:p w:rsidR="00E8101E" w:rsidRPr="00274931" w:rsidRDefault="00E8101E" w:rsidP="00E8101E">
            <w:pPr>
              <w:suppressAutoHyphens w:val="0"/>
              <w:autoSpaceDN/>
              <w:textAlignment w:val="auto"/>
              <w:rPr>
                <w:rFonts w:ascii="PT Astra Serif" w:hAnsi="PT Astra Serif" w:cs="Tahoma"/>
                <w:sz w:val="26"/>
                <w:szCs w:val="26"/>
                <w:lang w:val="ru-RU"/>
              </w:rPr>
            </w:pPr>
          </w:p>
          <w:p w:rsidR="00E8101E" w:rsidRPr="00274931" w:rsidRDefault="00E8101E" w:rsidP="00E8101E">
            <w:pPr>
              <w:suppressAutoHyphens w:val="0"/>
              <w:autoSpaceDN/>
              <w:textAlignment w:val="auto"/>
              <w:rPr>
                <w:rFonts w:ascii="PT Astra Serif" w:hAnsi="PT Astra Serif" w:cs="Tahoma"/>
                <w:sz w:val="26"/>
                <w:szCs w:val="26"/>
                <w:lang w:val="ru-RU"/>
              </w:rPr>
            </w:pPr>
          </w:p>
          <w:p w:rsidR="00E8101E" w:rsidRPr="00274931" w:rsidRDefault="00E8101E" w:rsidP="00E8101E">
            <w:pPr>
              <w:suppressAutoHyphens w:val="0"/>
              <w:autoSpaceDN/>
              <w:textAlignment w:val="auto"/>
              <w:rPr>
                <w:rFonts w:ascii="PT Astra Serif" w:hAnsi="PT Astra Serif" w:cs="Tahoma"/>
                <w:sz w:val="26"/>
                <w:szCs w:val="26"/>
                <w:lang w:val="ru-RU"/>
              </w:rPr>
            </w:pPr>
          </w:p>
          <w:p w:rsidR="00E8101E" w:rsidRPr="00274931" w:rsidRDefault="00E8101E" w:rsidP="00E8101E">
            <w:pPr>
              <w:suppressAutoHyphens w:val="0"/>
              <w:autoSpaceDN/>
              <w:textAlignment w:val="auto"/>
              <w:rPr>
                <w:rFonts w:ascii="PT Astra Serif" w:hAnsi="PT Astra Serif" w:cs="Tahoma"/>
                <w:sz w:val="26"/>
                <w:szCs w:val="26"/>
                <w:lang w:val="ru-RU"/>
              </w:rPr>
            </w:pPr>
          </w:p>
          <w:p w:rsidR="00E8101E" w:rsidRPr="00274931" w:rsidRDefault="00E8101E" w:rsidP="00E8101E">
            <w:pPr>
              <w:tabs>
                <w:tab w:val="left" w:pos="3930"/>
              </w:tabs>
              <w:suppressAutoHyphens w:val="0"/>
              <w:autoSpaceDN/>
              <w:textAlignment w:val="auto"/>
              <w:rPr>
                <w:rFonts w:ascii="PT Astra Serif" w:hAnsi="PT Astra Serif" w:cs="Tahoma"/>
                <w:sz w:val="24"/>
                <w:szCs w:val="24"/>
                <w:lang w:val="ru-RU"/>
              </w:rPr>
            </w:pPr>
            <w:r w:rsidRPr="00274931">
              <w:rPr>
                <w:rFonts w:ascii="PT Astra Serif" w:hAnsi="PT Astra Serif"/>
                <w:sz w:val="24"/>
                <w:szCs w:val="24"/>
                <w:lang w:val="ru-RU"/>
              </w:rPr>
              <w:t>Об отказе в регистрации заявления</w:t>
            </w:r>
          </w:p>
        </w:tc>
        <w:tc>
          <w:tcPr>
            <w:tcW w:w="4801" w:type="dxa"/>
            <w:tcBorders>
              <w:top w:val="nil"/>
              <w:left w:val="nil"/>
              <w:bottom w:val="nil"/>
              <w:right w:val="nil"/>
            </w:tcBorders>
            <w:shd w:val="clear" w:color="auto" w:fill="auto"/>
          </w:tcPr>
          <w:p w:rsidR="00E8101E" w:rsidRPr="00274931" w:rsidRDefault="00E8101E" w:rsidP="00E8101E">
            <w:pPr>
              <w:ind w:right="33"/>
              <w:jc w:val="center"/>
              <w:rPr>
                <w:rFonts w:ascii="PT Astra Serif" w:hAnsi="PT Astra Serif"/>
                <w:bCs/>
                <w:lang w:eastAsia="zh-CN"/>
              </w:rPr>
            </w:pPr>
            <w:r w:rsidRPr="00274931">
              <w:rPr>
                <w:rFonts w:ascii="PT Astra Serif" w:hAnsi="PT Astra Serif"/>
                <w:bCs/>
                <w:lang w:eastAsia="zh-CN"/>
              </w:rPr>
              <w:t>_____________________________________</w:t>
            </w:r>
          </w:p>
          <w:p w:rsidR="00E8101E" w:rsidRPr="00274931" w:rsidRDefault="00E8101E" w:rsidP="00E8101E">
            <w:pPr>
              <w:jc w:val="center"/>
              <w:rPr>
                <w:rFonts w:ascii="PT Astra Serif" w:hAnsi="PT Astra Serif"/>
                <w:bCs/>
                <w:i/>
                <w:sz w:val="16"/>
                <w:szCs w:val="16"/>
              </w:rPr>
            </w:pPr>
            <w:r w:rsidRPr="00274931">
              <w:rPr>
                <w:rFonts w:ascii="PT Astra Serif" w:hAnsi="PT Astra Serif"/>
                <w:bCs/>
                <w:i/>
                <w:sz w:val="16"/>
                <w:szCs w:val="16"/>
                <w:lang w:eastAsia="zh-CN"/>
              </w:rPr>
              <w:t>(</w:t>
            </w:r>
            <w:proofErr w:type="spellStart"/>
            <w:r w:rsidRPr="00274931">
              <w:rPr>
                <w:rFonts w:ascii="PT Astra Serif" w:hAnsi="PT Astra Serif"/>
                <w:bCs/>
                <w:i/>
                <w:sz w:val="16"/>
                <w:szCs w:val="16"/>
                <w:lang w:eastAsia="zh-CN"/>
              </w:rPr>
              <w:t>указывается</w:t>
            </w:r>
            <w:proofErr w:type="spellEnd"/>
            <w:r w:rsidRPr="00274931">
              <w:rPr>
                <w:rFonts w:ascii="PT Astra Serif" w:hAnsi="PT Astra Serif"/>
                <w:bCs/>
                <w:i/>
                <w:sz w:val="16"/>
                <w:szCs w:val="16"/>
                <w:lang w:eastAsia="zh-CN"/>
              </w:rPr>
              <w:t xml:space="preserve"> </w:t>
            </w:r>
            <w:proofErr w:type="spellStart"/>
            <w:r w:rsidRPr="00274931">
              <w:rPr>
                <w:rFonts w:ascii="PT Astra Serif" w:hAnsi="PT Astra Serif"/>
                <w:bCs/>
                <w:i/>
                <w:sz w:val="16"/>
                <w:szCs w:val="16"/>
                <w:lang w:eastAsia="zh-CN"/>
              </w:rPr>
              <w:t>заявитель</w:t>
            </w:r>
            <w:proofErr w:type="spellEnd"/>
            <w:r w:rsidRPr="00274931">
              <w:rPr>
                <w:rFonts w:ascii="PT Astra Serif" w:hAnsi="PT Astra Serif"/>
                <w:bCs/>
                <w:i/>
                <w:sz w:val="16"/>
                <w:szCs w:val="16"/>
                <w:lang w:eastAsia="zh-CN"/>
              </w:rPr>
              <w:t>)</w:t>
            </w:r>
          </w:p>
          <w:p w:rsidR="00E8101E" w:rsidRPr="00274931" w:rsidRDefault="00E8101E" w:rsidP="00E8101E">
            <w:pPr>
              <w:jc w:val="center"/>
              <w:rPr>
                <w:rFonts w:ascii="PT Astra Serif" w:hAnsi="PT Astra Serif"/>
                <w:bCs/>
                <w:sz w:val="26"/>
                <w:szCs w:val="26"/>
              </w:rPr>
            </w:pPr>
          </w:p>
          <w:p w:rsidR="00E8101E" w:rsidRPr="00274931" w:rsidRDefault="00E8101E" w:rsidP="00E8101E">
            <w:pPr>
              <w:jc w:val="center"/>
              <w:rPr>
                <w:rFonts w:ascii="PT Astra Serif" w:hAnsi="PT Astra Serif"/>
                <w:bCs/>
              </w:rPr>
            </w:pPr>
            <w:r w:rsidRPr="00274931">
              <w:rPr>
                <w:rFonts w:ascii="PT Astra Serif" w:hAnsi="PT Astra Serif"/>
                <w:bCs/>
              </w:rPr>
              <w:t>____________________________________</w:t>
            </w:r>
          </w:p>
          <w:p w:rsidR="00E8101E" w:rsidRPr="00274931" w:rsidRDefault="00E8101E" w:rsidP="00E8101E">
            <w:pPr>
              <w:suppressAutoHyphens w:val="0"/>
              <w:autoSpaceDN/>
              <w:jc w:val="center"/>
              <w:textAlignment w:val="auto"/>
              <w:rPr>
                <w:rFonts w:ascii="PT Astra Serif" w:hAnsi="PT Astra Serif" w:cs="Tahoma"/>
                <w:bCs/>
                <w:sz w:val="26"/>
                <w:szCs w:val="26"/>
                <w:lang w:val="ru-RU"/>
              </w:rPr>
            </w:pPr>
            <w:r w:rsidRPr="00274931">
              <w:rPr>
                <w:rFonts w:ascii="PT Astra Serif" w:hAnsi="PT Astra Serif"/>
                <w:bCs/>
                <w:i/>
                <w:sz w:val="16"/>
                <w:szCs w:val="16"/>
              </w:rPr>
              <w:t>(</w:t>
            </w:r>
            <w:proofErr w:type="spellStart"/>
            <w:r w:rsidRPr="00274931">
              <w:rPr>
                <w:rFonts w:ascii="PT Astra Serif" w:hAnsi="PT Astra Serif"/>
                <w:bCs/>
                <w:i/>
                <w:sz w:val="16"/>
                <w:szCs w:val="16"/>
              </w:rPr>
              <w:t>адрес</w:t>
            </w:r>
            <w:proofErr w:type="spellEnd"/>
            <w:r w:rsidRPr="00274931">
              <w:rPr>
                <w:rFonts w:ascii="PT Astra Serif" w:hAnsi="PT Astra Serif"/>
                <w:bCs/>
                <w:i/>
                <w:sz w:val="16"/>
                <w:szCs w:val="16"/>
              </w:rPr>
              <w:t xml:space="preserve"> </w:t>
            </w:r>
            <w:proofErr w:type="spellStart"/>
            <w:r w:rsidRPr="00274931">
              <w:rPr>
                <w:rFonts w:ascii="PT Astra Serif" w:hAnsi="PT Astra Serif"/>
                <w:bCs/>
                <w:i/>
                <w:sz w:val="16"/>
                <w:szCs w:val="16"/>
              </w:rPr>
              <w:t>заявителя</w:t>
            </w:r>
            <w:proofErr w:type="spellEnd"/>
            <w:r w:rsidRPr="00274931">
              <w:rPr>
                <w:rFonts w:ascii="PT Astra Serif" w:hAnsi="PT Astra Serif"/>
                <w:bCs/>
                <w:i/>
                <w:sz w:val="16"/>
                <w:szCs w:val="16"/>
              </w:rPr>
              <w:t>)</w:t>
            </w:r>
          </w:p>
        </w:tc>
      </w:tr>
    </w:tbl>
    <w:p w:rsidR="00E8101E" w:rsidRPr="00274931" w:rsidRDefault="00E8101E" w:rsidP="00E8101E">
      <w:pPr>
        <w:tabs>
          <w:tab w:val="left" w:pos="3684"/>
        </w:tabs>
        <w:autoSpaceDE w:val="0"/>
        <w:adjustRightInd w:val="0"/>
        <w:spacing w:line="360" w:lineRule="auto"/>
        <w:textAlignment w:val="auto"/>
        <w:outlineLvl w:val="1"/>
        <w:rPr>
          <w:rFonts w:ascii="PT Astra Serif" w:hAnsi="PT Astra Serif" w:cs="Tahoma"/>
          <w:bCs/>
          <w:sz w:val="26"/>
          <w:szCs w:val="26"/>
          <w:lang w:val="ru-RU"/>
        </w:rPr>
      </w:pPr>
      <w:r w:rsidRPr="00274931">
        <w:rPr>
          <w:rFonts w:ascii="PT Astra Serif" w:hAnsi="PT Astra Serif" w:cs="Tahoma"/>
          <w:bCs/>
          <w:sz w:val="26"/>
          <w:szCs w:val="26"/>
          <w:lang w:val="ru-RU"/>
        </w:rPr>
        <w:tab/>
      </w:r>
    </w:p>
    <w:p w:rsidR="00E8101E" w:rsidRPr="00274931" w:rsidRDefault="00E8101E" w:rsidP="00E8101E">
      <w:pPr>
        <w:widowControl w:val="0"/>
        <w:suppressAutoHyphens w:val="0"/>
        <w:autoSpaceDE w:val="0"/>
        <w:adjustRightInd w:val="0"/>
        <w:ind w:right="-1" w:firstLine="709"/>
        <w:jc w:val="both"/>
        <w:textAlignment w:val="auto"/>
        <w:rPr>
          <w:rFonts w:ascii="PT Astra Serif" w:hAnsi="PT Astra Serif"/>
          <w:bCs/>
          <w:sz w:val="24"/>
          <w:szCs w:val="24"/>
          <w:lang w:val="ru-RU"/>
        </w:rPr>
      </w:pPr>
      <w:r w:rsidRPr="00274931">
        <w:rPr>
          <w:rFonts w:ascii="PT Astra Serif" w:hAnsi="PT Astra Serif"/>
          <w:sz w:val="24"/>
          <w:szCs w:val="24"/>
          <w:lang w:val="ru-RU"/>
        </w:rPr>
        <w:t xml:space="preserve">Рассмотрев Ваше заявление на получение специального разрешения на движение </w:t>
      </w:r>
      <w:r w:rsidRPr="00274931">
        <w:rPr>
          <w:rFonts w:ascii="PT Astra Serif" w:hAnsi="PT Astra Serif"/>
          <w:sz w:val="24"/>
          <w:szCs w:val="24"/>
          <w:lang w:val="ru-RU"/>
        </w:rPr>
        <w:br/>
        <w:t xml:space="preserve">по автомобильным дорогам тяжеловесного и (или) крупногабаритного транспортного средства </w:t>
      </w:r>
      <w:proofErr w:type="gramStart"/>
      <w:r w:rsidRPr="00274931">
        <w:rPr>
          <w:rFonts w:ascii="PT Astra Serif" w:hAnsi="PT Astra Serif"/>
          <w:sz w:val="24"/>
          <w:szCs w:val="24"/>
          <w:lang w:val="ru-RU"/>
        </w:rPr>
        <w:t>от</w:t>
      </w:r>
      <w:proofErr w:type="gramEnd"/>
      <w:r w:rsidRPr="00274931">
        <w:rPr>
          <w:rFonts w:ascii="PT Astra Serif" w:hAnsi="PT Astra Serif"/>
          <w:sz w:val="24"/>
          <w:szCs w:val="24"/>
          <w:lang w:val="ru-RU"/>
        </w:rPr>
        <w:t xml:space="preserve"> ________</w:t>
      </w:r>
      <w:r w:rsidRPr="00274931">
        <w:rPr>
          <w:rFonts w:ascii="PT Astra Serif" w:hAnsi="PT Astra Serif" w:cs="Courier New"/>
          <w:sz w:val="24"/>
          <w:szCs w:val="24"/>
          <w:lang w:val="ru-RU"/>
        </w:rPr>
        <w:t>,</w:t>
      </w:r>
      <w:r w:rsidRPr="00274931">
        <w:rPr>
          <w:rFonts w:ascii="PT Astra Serif" w:hAnsi="PT Astra Serif"/>
          <w:sz w:val="24"/>
          <w:szCs w:val="24"/>
          <w:lang w:val="ru-RU"/>
        </w:rPr>
        <w:t xml:space="preserve"> </w:t>
      </w:r>
      <w:proofErr w:type="gramStart"/>
      <w:r w:rsidRPr="00274931">
        <w:rPr>
          <w:rFonts w:ascii="PT Astra Serif" w:hAnsi="PT Astra Serif"/>
          <w:sz w:val="24"/>
          <w:szCs w:val="24"/>
          <w:lang w:val="ru-RU"/>
        </w:rPr>
        <w:t>администрация</w:t>
      </w:r>
      <w:proofErr w:type="gramEnd"/>
      <w:r w:rsidRPr="00274931">
        <w:rPr>
          <w:rFonts w:ascii="PT Astra Serif" w:hAnsi="PT Astra Serif"/>
          <w:sz w:val="24"/>
          <w:szCs w:val="24"/>
          <w:lang w:val="ru-RU"/>
        </w:rPr>
        <w:t xml:space="preserve"> муниципаль</w:t>
      </w:r>
      <w:r w:rsidR="00EE787D" w:rsidRPr="00274931">
        <w:rPr>
          <w:rFonts w:ascii="PT Astra Serif" w:hAnsi="PT Astra Serif"/>
          <w:sz w:val="24"/>
          <w:szCs w:val="24"/>
          <w:lang w:val="ru-RU"/>
        </w:rPr>
        <w:t>ного образования «Чердаклинский район</w:t>
      </w:r>
      <w:r w:rsidRPr="00274931">
        <w:rPr>
          <w:rFonts w:ascii="PT Astra Serif" w:hAnsi="PT Astra Serif"/>
          <w:sz w:val="24"/>
          <w:szCs w:val="24"/>
          <w:lang w:val="ru-RU"/>
        </w:rPr>
        <w:t xml:space="preserve">» Ульяновской области отказывает в регистрации заявления </w:t>
      </w:r>
      <w:r w:rsidRPr="00274931">
        <w:rPr>
          <w:rFonts w:ascii="PT Astra Serif" w:hAnsi="PT Astra Serif"/>
          <w:bCs/>
          <w:sz w:val="24"/>
          <w:szCs w:val="24"/>
          <w:lang w:val="ru-RU"/>
        </w:rPr>
        <w:t>по следующим основаниям: _______________________________________________________________________________________________________________________________________________________________.</w:t>
      </w:r>
    </w:p>
    <w:p w:rsidR="00E8101E" w:rsidRPr="00274931" w:rsidRDefault="00E8101E" w:rsidP="00E8101E">
      <w:pPr>
        <w:widowControl w:val="0"/>
        <w:suppressAutoHyphens w:val="0"/>
        <w:autoSpaceDE w:val="0"/>
        <w:adjustRightInd w:val="0"/>
        <w:ind w:right="-1"/>
        <w:jc w:val="center"/>
        <w:textAlignment w:val="auto"/>
        <w:rPr>
          <w:rFonts w:ascii="PT Astra Serif" w:hAnsi="PT Astra Serif"/>
          <w:bCs/>
          <w:i/>
          <w:sz w:val="16"/>
          <w:szCs w:val="24"/>
          <w:lang w:val="ru-RU"/>
        </w:rPr>
      </w:pPr>
      <w:r w:rsidRPr="00274931">
        <w:rPr>
          <w:rFonts w:ascii="PT Astra Serif" w:hAnsi="PT Astra Serif"/>
          <w:bCs/>
          <w:i/>
          <w:sz w:val="16"/>
          <w:szCs w:val="24"/>
          <w:lang w:val="ru-RU"/>
        </w:rPr>
        <w:t>(указываются основания для отказа в регистрации заявления, предусмотренные подпунктом 2.7.2 пункта 2.7 настоящего административного регламента)</w:t>
      </w:r>
    </w:p>
    <w:p w:rsidR="00E8101E" w:rsidRPr="00274931" w:rsidRDefault="00E8101E" w:rsidP="00E8101E">
      <w:pPr>
        <w:suppressAutoHyphens w:val="0"/>
        <w:autoSpaceDN/>
        <w:ind w:firstLine="709"/>
        <w:textAlignment w:val="auto"/>
        <w:rPr>
          <w:rFonts w:ascii="PT Astra Serif" w:hAnsi="PT Astra Serif" w:cs="Tahoma"/>
          <w:sz w:val="24"/>
          <w:szCs w:val="24"/>
          <w:lang w:val="ru-RU"/>
        </w:rPr>
      </w:pPr>
    </w:p>
    <w:p w:rsidR="00E8101E" w:rsidRPr="00274931" w:rsidRDefault="00E8101E" w:rsidP="00E8101E">
      <w:pPr>
        <w:suppressAutoHyphens w:val="0"/>
        <w:autoSpaceDN/>
        <w:textAlignment w:val="auto"/>
        <w:rPr>
          <w:rFonts w:ascii="PT Astra Serif" w:hAnsi="PT Astra Serif" w:cs="Tahoma"/>
          <w:sz w:val="26"/>
          <w:szCs w:val="26"/>
          <w:lang w:val="ru-RU"/>
        </w:rPr>
      </w:pPr>
    </w:p>
    <w:p w:rsidR="00E8101E" w:rsidRPr="00274931" w:rsidRDefault="00E8101E" w:rsidP="00E8101E">
      <w:pPr>
        <w:suppressAutoHyphens w:val="0"/>
        <w:autoSpaceDN/>
        <w:textAlignment w:val="auto"/>
        <w:rPr>
          <w:rFonts w:ascii="PT Astra Serif" w:hAnsi="PT Astra Serif" w:cs="Tahoma"/>
          <w:sz w:val="26"/>
          <w:szCs w:val="26"/>
          <w:lang w:val="ru-RU"/>
        </w:rPr>
      </w:pPr>
    </w:p>
    <w:p w:rsidR="00BF1FA1" w:rsidRPr="00274931" w:rsidRDefault="00BF1FA1" w:rsidP="00BF1FA1">
      <w:pPr>
        <w:widowControl w:val="0"/>
        <w:autoSpaceDE w:val="0"/>
        <w:adjustRightInd w:val="0"/>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Глава администрации </w:t>
      </w:r>
      <w:proofErr w:type="gramStart"/>
      <w:r w:rsidRPr="00274931">
        <w:rPr>
          <w:rFonts w:ascii="PT Astra Serif" w:hAnsi="PT Astra Serif"/>
          <w:sz w:val="24"/>
          <w:szCs w:val="24"/>
          <w:lang w:val="ru-RU"/>
        </w:rPr>
        <w:t>муниципального</w:t>
      </w:r>
      <w:proofErr w:type="gramEnd"/>
      <w:r w:rsidRPr="00274931">
        <w:rPr>
          <w:rFonts w:ascii="PT Astra Serif" w:hAnsi="PT Astra Serif"/>
          <w:sz w:val="24"/>
          <w:szCs w:val="24"/>
          <w:lang w:val="ru-RU"/>
        </w:rPr>
        <w:t xml:space="preserve"> </w:t>
      </w:r>
    </w:p>
    <w:p w:rsidR="00BF1FA1" w:rsidRPr="00274931" w:rsidRDefault="00BF1FA1" w:rsidP="00BF1FA1">
      <w:pPr>
        <w:widowControl w:val="0"/>
        <w:autoSpaceDE w:val="0"/>
        <w:adjustRightInd w:val="0"/>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образования «Чердаклинский район» </w:t>
      </w:r>
    </w:p>
    <w:p w:rsidR="00E8101E" w:rsidRPr="00274931" w:rsidRDefault="00BF1FA1" w:rsidP="00BF1FA1">
      <w:pPr>
        <w:widowControl w:val="0"/>
        <w:suppressAutoHyphens w:val="0"/>
        <w:autoSpaceDE w:val="0"/>
        <w:adjustRightInd w:val="0"/>
        <w:spacing w:line="216" w:lineRule="auto"/>
        <w:jc w:val="both"/>
        <w:textAlignment w:val="auto"/>
        <w:rPr>
          <w:rFonts w:ascii="PT Astra Serif" w:hAnsi="PT Astra Serif"/>
          <w:sz w:val="27"/>
          <w:szCs w:val="27"/>
          <w:lang w:val="ru-RU"/>
        </w:rPr>
      </w:pPr>
      <w:r w:rsidRPr="00274931">
        <w:rPr>
          <w:rFonts w:ascii="PT Astra Serif" w:hAnsi="PT Astra Serif"/>
          <w:sz w:val="24"/>
          <w:szCs w:val="24"/>
          <w:lang w:val="ru-RU"/>
        </w:rPr>
        <w:t>Ульяновской области</w:t>
      </w:r>
      <w:r w:rsidR="00E8101E" w:rsidRPr="00274931">
        <w:rPr>
          <w:rFonts w:ascii="PT Astra Serif" w:hAnsi="PT Astra Serif"/>
          <w:sz w:val="27"/>
          <w:szCs w:val="27"/>
          <w:lang w:val="ru-RU"/>
        </w:rPr>
        <w:t xml:space="preserve">                    _________                   ____________________</w:t>
      </w:r>
    </w:p>
    <w:p w:rsidR="00E8101E" w:rsidRPr="00274931" w:rsidRDefault="00BF1FA1" w:rsidP="00E8101E">
      <w:pPr>
        <w:widowControl w:val="0"/>
        <w:suppressAutoHyphens w:val="0"/>
        <w:autoSpaceDE w:val="0"/>
        <w:adjustRightInd w:val="0"/>
        <w:spacing w:line="216" w:lineRule="auto"/>
        <w:jc w:val="both"/>
        <w:textAlignment w:val="auto"/>
        <w:rPr>
          <w:rFonts w:ascii="PT Astra Serif" w:hAnsi="PT Astra Serif"/>
          <w:i/>
          <w:sz w:val="16"/>
          <w:szCs w:val="16"/>
          <w:lang w:val="ru-RU"/>
        </w:rPr>
      </w:pPr>
      <w:r w:rsidRPr="00274931">
        <w:rPr>
          <w:rFonts w:ascii="PT Astra Serif" w:hAnsi="PT Astra Serif"/>
          <w:sz w:val="16"/>
          <w:szCs w:val="16"/>
          <w:lang w:val="ru-RU"/>
        </w:rPr>
        <w:t xml:space="preserve">                                                       </w:t>
      </w:r>
      <w:r w:rsidR="00E8101E" w:rsidRPr="00274931">
        <w:rPr>
          <w:rFonts w:ascii="PT Astra Serif" w:hAnsi="PT Astra Serif"/>
          <w:sz w:val="16"/>
          <w:szCs w:val="16"/>
          <w:lang w:val="ru-RU"/>
        </w:rPr>
        <w:t xml:space="preserve">                                             (</w:t>
      </w:r>
      <w:r w:rsidR="00E8101E" w:rsidRPr="00274931">
        <w:rPr>
          <w:rFonts w:ascii="PT Astra Serif" w:hAnsi="PT Astra Serif"/>
          <w:i/>
          <w:sz w:val="16"/>
          <w:szCs w:val="16"/>
          <w:lang w:val="ru-RU"/>
        </w:rPr>
        <w:t>подпись)</w:t>
      </w:r>
      <w:r w:rsidR="00E8101E" w:rsidRPr="00274931">
        <w:rPr>
          <w:rFonts w:ascii="PT Astra Serif" w:hAnsi="PT Astra Serif"/>
          <w:sz w:val="16"/>
          <w:szCs w:val="16"/>
          <w:lang w:val="ru-RU"/>
        </w:rPr>
        <w:t xml:space="preserve">                                                     (</w:t>
      </w:r>
      <w:r w:rsidR="00E8101E" w:rsidRPr="00274931">
        <w:rPr>
          <w:rFonts w:ascii="PT Astra Serif" w:hAnsi="PT Astra Serif"/>
          <w:i/>
          <w:sz w:val="16"/>
          <w:szCs w:val="16"/>
          <w:lang w:val="ru-RU"/>
        </w:rPr>
        <w:t>расшифровка подписи)</w:t>
      </w:r>
    </w:p>
    <w:p w:rsidR="00E8101E" w:rsidRPr="00274931" w:rsidRDefault="00E8101E" w:rsidP="00E8101E">
      <w:pPr>
        <w:suppressAutoHyphens w:val="0"/>
        <w:autoSpaceDN/>
        <w:textAlignment w:val="auto"/>
        <w:outlineLvl w:val="0"/>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sz w:val="22"/>
          <w:szCs w:val="24"/>
          <w:lang w:val="ru-RU"/>
        </w:rPr>
      </w:pPr>
    </w:p>
    <w:p w:rsidR="00E8101E" w:rsidRPr="00274931" w:rsidRDefault="00E8101E" w:rsidP="00E8101E">
      <w:pPr>
        <w:suppressAutoHyphens w:val="0"/>
        <w:autoSpaceDN/>
        <w:textAlignment w:val="auto"/>
        <w:rPr>
          <w:rFonts w:ascii="PT Astra Serif" w:hAnsi="PT Astra Serif" w:cs="Tahoma"/>
          <w:lang w:val="ru-RU"/>
        </w:rPr>
      </w:pPr>
      <w:r w:rsidRPr="00274931">
        <w:rPr>
          <w:rFonts w:ascii="PT Astra Serif" w:hAnsi="PT Astra Serif" w:cs="Tahoma"/>
          <w:lang w:val="ru-RU"/>
        </w:rPr>
        <w:t>Исп.:</w:t>
      </w:r>
    </w:p>
    <w:p w:rsidR="00E8101E" w:rsidRPr="00274931" w:rsidRDefault="00E8101E" w:rsidP="00E8101E">
      <w:pPr>
        <w:suppressAutoHyphens w:val="0"/>
        <w:autoSpaceDN/>
        <w:textAlignment w:val="auto"/>
        <w:rPr>
          <w:rFonts w:ascii="PT Astra Serif" w:hAnsi="PT Astra Serif" w:cs="Tahoma"/>
          <w:lang w:val="ru-RU"/>
        </w:rPr>
        <w:sectPr w:rsidR="00E8101E" w:rsidRPr="00274931" w:rsidSect="00274931">
          <w:pgSz w:w="11906" w:h="16838"/>
          <w:pgMar w:top="1134" w:right="567" w:bottom="1134" w:left="1134" w:header="720" w:footer="720" w:gutter="0"/>
          <w:pgNumType w:start="1"/>
          <w:cols w:space="720"/>
          <w:titlePg/>
          <w:docGrid w:linePitch="272"/>
        </w:sectPr>
      </w:pPr>
      <w:r w:rsidRPr="00274931">
        <w:rPr>
          <w:rFonts w:ascii="PT Astra Serif" w:hAnsi="PT Astra Serif" w:cs="Tahoma"/>
          <w:lang w:val="ru-RU"/>
        </w:rPr>
        <w:lastRenderedPageBreak/>
        <w:t>Тел.:</w:t>
      </w:r>
    </w:p>
    <w:p w:rsidR="00E8101E" w:rsidRPr="00274931" w:rsidRDefault="00E8101E" w:rsidP="00E8101E">
      <w:pPr>
        <w:suppressAutoHyphens w:val="0"/>
        <w:autoSpaceDN/>
        <w:jc w:val="right"/>
        <w:textAlignment w:val="auto"/>
        <w:rPr>
          <w:rFonts w:ascii="PT Astra Serif" w:hAnsi="PT Astra Serif"/>
          <w:color w:val="2D2D2D"/>
          <w:spacing w:val="2"/>
          <w:sz w:val="24"/>
          <w:szCs w:val="24"/>
          <w:lang w:val="ru-RU"/>
        </w:rPr>
      </w:pPr>
      <w:r w:rsidRPr="00274931">
        <w:rPr>
          <w:rFonts w:ascii="PT Astra Serif" w:hAnsi="PT Astra Serif"/>
          <w:color w:val="2D2D2D"/>
          <w:spacing w:val="2"/>
          <w:sz w:val="24"/>
          <w:szCs w:val="24"/>
          <w:lang w:val="ru-RU"/>
        </w:rPr>
        <w:lastRenderedPageBreak/>
        <w:t>Приложение № 2</w:t>
      </w:r>
    </w:p>
    <w:p w:rsidR="00EE787D" w:rsidRPr="00274931" w:rsidRDefault="00E8101E" w:rsidP="00E8101E">
      <w:pPr>
        <w:shd w:val="clear" w:color="auto" w:fill="FFFFFF"/>
        <w:jc w:val="right"/>
        <w:textAlignment w:val="auto"/>
        <w:rPr>
          <w:rFonts w:ascii="PT Astra Serif" w:hAnsi="PT Astra Serif"/>
          <w:color w:val="2D2D2D"/>
          <w:spacing w:val="2"/>
          <w:sz w:val="24"/>
          <w:szCs w:val="24"/>
          <w:lang w:val="ru-RU"/>
        </w:rPr>
      </w:pPr>
      <w:r w:rsidRPr="00274931">
        <w:rPr>
          <w:rFonts w:ascii="PT Astra Serif" w:hAnsi="PT Astra Serif"/>
          <w:color w:val="2D2D2D"/>
          <w:spacing w:val="2"/>
          <w:sz w:val="24"/>
          <w:szCs w:val="24"/>
          <w:lang w:val="ru-RU"/>
        </w:rPr>
        <w:t xml:space="preserve">к административному регламенту </w:t>
      </w:r>
    </w:p>
    <w:p w:rsidR="00EE787D" w:rsidRPr="00274931" w:rsidRDefault="00EE787D" w:rsidP="00E8101E">
      <w:pPr>
        <w:shd w:val="clear" w:color="auto" w:fill="FFFFFF"/>
        <w:jc w:val="right"/>
        <w:textAlignment w:val="auto"/>
        <w:rPr>
          <w:rFonts w:ascii="PT Astra Serif" w:hAnsi="PT Astra Serif"/>
          <w:color w:val="2D2D2D"/>
          <w:spacing w:val="2"/>
          <w:sz w:val="24"/>
          <w:szCs w:val="24"/>
          <w:lang w:val="ru-RU"/>
        </w:rPr>
      </w:pPr>
    </w:p>
    <w:p w:rsidR="00EE787D" w:rsidRPr="00274931" w:rsidRDefault="00EE787D" w:rsidP="00EE787D">
      <w:pPr>
        <w:shd w:val="clear" w:color="auto" w:fill="FFFFFF"/>
        <w:jc w:val="center"/>
        <w:textAlignment w:val="auto"/>
        <w:rPr>
          <w:rFonts w:ascii="PT Astra Serif" w:hAnsi="PT Astra Serif"/>
          <w:b/>
          <w:color w:val="2D2D2D"/>
          <w:spacing w:val="2"/>
          <w:sz w:val="24"/>
          <w:szCs w:val="24"/>
          <w:lang w:val="ru-RU"/>
        </w:rPr>
      </w:pPr>
      <w:r w:rsidRPr="00274931">
        <w:rPr>
          <w:rFonts w:ascii="PT Astra Serif" w:hAnsi="PT Astra Serif"/>
          <w:b/>
          <w:color w:val="2D2D2D"/>
          <w:spacing w:val="2"/>
          <w:sz w:val="24"/>
          <w:szCs w:val="24"/>
          <w:lang w:val="ru-RU"/>
        </w:rPr>
        <w:t>АДМИНИСТРАЦИЯ МУНИЦИПАЛЬНОГО ОБРАЗОВАНИЯ</w:t>
      </w:r>
    </w:p>
    <w:p w:rsidR="00EE787D" w:rsidRPr="00274931" w:rsidRDefault="00EE787D" w:rsidP="00EE787D">
      <w:pPr>
        <w:shd w:val="clear" w:color="auto" w:fill="FFFFFF"/>
        <w:jc w:val="center"/>
        <w:textAlignment w:val="auto"/>
        <w:rPr>
          <w:rFonts w:ascii="PT Astra Serif" w:hAnsi="PT Astra Serif"/>
          <w:b/>
          <w:color w:val="2D2D2D"/>
          <w:spacing w:val="2"/>
          <w:sz w:val="24"/>
          <w:szCs w:val="24"/>
          <w:lang w:val="ru-RU"/>
        </w:rPr>
      </w:pPr>
      <w:r w:rsidRPr="00274931">
        <w:rPr>
          <w:rFonts w:ascii="PT Astra Serif" w:hAnsi="PT Astra Serif"/>
          <w:b/>
          <w:color w:val="2D2D2D"/>
          <w:spacing w:val="2"/>
          <w:sz w:val="24"/>
          <w:szCs w:val="24"/>
          <w:lang w:val="ru-RU"/>
        </w:rPr>
        <w:t>«ЧЕРДАКЛИНСКИЙ РАЙОН» УЛЬЯНОВСКОЙ ОБЛАСТИ</w:t>
      </w:r>
    </w:p>
    <w:p w:rsidR="00EE787D" w:rsidRPr="00274931" w:rsidRDefault="00EE787D" w:rsidP="00EE787D">
      <w:pPr>
        <w:shd w:val="clear" w:color="auto" w:fill="FFFFFF"/>
        <w:jc w:val="center"/>
        <w:textAlignment w:val="auto"/>
        <w:rPr>
          <w:rFonts w:ascii="PT Astra Serif" w:hAnsi="PT Astra Serif"/>
          <w:b/>
          <w:color w:val="2D2D2D"/>
          <w:spacing w:val="2"/>
          <w:sz w:val="24"/>
          <w:szCs w:val="24"/>
          <w:lang w:val="ru-RU"/>
        </w:rPr>
      </w:pPr>
    </w:p>
    <w:p w:rsidR="00EE787D" w:rsidRPr="00274931" w:rsidRDefault="00EE787D" w:rsidP="00EE787D">
      <w:pPr>
        <w:shd w:val="clear" w:color="auto" w:fill="FFFFFF"/>
        <w:jc w:val="center"/>
        <w:textAlignment w:val="auto"/>
        <w:rPr>
          <w:rFonts w:ascii="PT Astra Serif" w:hAnsi="PT Astra Serif"/>
          <w:b/>
          <w:color w:val="2D2D2D"/>
          <w:spacing w:val="2"/>
          <w:sz w:val="24"/>
          <w:szCs w:val="24"/>
          <w:lang w:val="ru-RU"/>
        </w:rPr>
      </w:pPr>
      <w:proofErr w:type="gramStart"/>
      <w:r w:rsidRPr="00274931">
        <w:rPr>
          <w:rFonts w:ascii="PT Astra Serif" w:hAnsi="PT Astra Serif"/>
          <w:b/>
          <w:color w:val="2D2D2D"/>
          <w:spacing w:val="2"/>
          <w:sz w:val="24"/>
          <w:szCs w:val="24"/>
          <w:lang w:val="ru-RU"/>
        </w:rPr>
        <w:t>П</w:t>
      </w:r>
      <w:proofErr w:type="gramEnd"/>
      <w:r w:rsidRPr="00274931">
        <w:rPr>
          <w:rFonts w:ascii="PT Astra Serif" w:hAnsi="PT Astra Serif"/>
          <w:b/>
          <w:color w:val="2D2D2D"/>
          <w:spacing w:val="2"/>
          <w:sz w:val="24"/>
          <w:szCs w:val="24"/>
          <w:lang w:val="ru-RU"/>
        </w:rPr>
        <w:t xml:space="preserve"> О С Т А Н О В Л Е Н И Е </w:t>
      </w:r>
    </w:p>
    <w:p w:rsidR="00EE787D" w:rsidRPr="00274931" w:rsidRDefault="00EE787D" w:rsidP="00EE787D">
      <w:pPr>
        <w:shd w:val="clear" w:color="auto" w:fill="FFFFFF"/>
        <w:jc w:val="center"/>
        <w:textAlignment w:val="auto"/>
        <w:rPr>
          <w:rFonts w:ascii="PT Astra Serif" w:hAnsi="PT Astra Serif"/>
          <w:b/>
          <w:color w:val="2D2D2D"/>
          <w:spacing w:val="2"/>
          <w:sz w:val="24"/>
          <w:szCs w:val="24"/>
          <w:lang w:val="ru-RU"/>
        </w:rPr>
      </w:pPr>
    </w:p>
    <w:p w:rsidR="00EE787D" w:rsidRPr="00274931" w:rsidRDefault="00EE787D" w:rsidP="00EE787D">
      <w:pPr>
        <w:shd w:val="clear" w:color="auto" w:fill="FFFFFF"/>
        <w:jc w:val="center"/>
        <w:textAlignment w:val="auto"/>
        <w:rPr>
          <w:rFonts w:ascii="PT Astra Serif" w:hAnsi="PT Astra Serif"/>
          <w:b/>
          <w:color w:val="2D2D2D"/>
          <w:spacing w:val="2"/>
          <w:sz w:val="24"/>
          <w:szCs w:val="24"/>
          <w:lang w:val="ru-RU"/>
        </w:rPr>
      </w:pPr>
      <w:r w:rsidRPr="00274931">
        <w:rPr>
          <w:rFonts w:ascii="PT Astra Serif" w:hAnsi="PT Astra Serif"/>
          <w:b/>
          <w:color w:val="2D2D2D"/>
          <w:spacing w:val="2"/>
          <w:sz w:val="24"/>
          <w:szCs w:val="24"/>
          <w:lang w:val="ru-RU"/>
        </w:rPr>
        <w:t>______________</w:t>
      </w:r>
      <w:proofErr w:type="gramStart"/>
      <w:r w:rsidRPr="00274931">
        <w:rPr>
          <w:rFonts w:ascii="PT Astra Serif" w:hAnsi="PT Astra Serif"/>
          <w:b/>
          <w:color w:val="2D2D2D"/>
          <w:spacing w:val="2"/>
          <w:sz w:val="24"/>
          <w:szCs w:val="24"/>
          <w:lang w:val="ru-RU"/>
        </w:rPr>
        <w:t>г</w:t>
      </w:r>
      <w:proofErr w:type="gramEnd"/>
      <w:r w:rsidRPr="00274931">
        <w:rPr>
          <w:rFonts w:ascii="PT Astra Serif" w:hAnsi="PT Astra Serif"/>
          <w:b/>
          <w:color w:val="2D2D2D"/>
          <w:spacing w:val="2"/>
          <w:sz w:val="24"/>
          <w:szCs w:val="24"/>
          <w:lang w:val="ru-RU"/>
        </w:rPr>
        <w:t>.                                                                                                        № ________</w:t>
      </w:r>
    </w:p>
    <w:p w:rsidR="00EE787D" w:rsidRPr="00274931" w:rsidRDefault="00EE787D" w:rsidP="00EE787D">
      <w:pPr>
        <w:shd w:val="clear" w:color="auto" w:fill="FFFFFF"/>
        <w:jc w:val="center"/>
        <w:textAlignment w:val="auto"/>
        <w:rPr>
          <w:rFonts w:ascii="PT Astra Serif" w:hAnsi="PT Astra Serif"/>
          <w:b/>
          <w:color w:val="2D2D2D"/>
          <w:spacing w:val="2"/>
          <w:sz w:val="24"/>
          <w:szCs w:val="24"/>
          <w:lang w:val="ru-RU"/>
        </w:rPr>
      </w:pPr>
      <w:r w:rsidRPr="00274931">
        <w:rPr>
          <w:rFonts w:ascii="PT Astra Serif" w:hAnsi="PT Astra Serif"/>
          <w:b/>
          <w:color w:val="2D2D2D"/>
          <w:spacing w:val="2"/>
          <w:sz w:val="24"/>
          <w:szCs w:val="24"/>
          <w:lang w:val="ru-RU"/>
        </w:rPr>
        <w:t xml:space="preserve">                                                                                                                                      Экз.№_____</w:t>
      </w:r>
    </w:p>
    <w:p w:rsidR="00E8101E" w:rsidRPr="00274931" w:rsidRDefault="00EE787D" w:rsidP="00EE787D">
      <w:pPr>
        <w:shd w:val="clear" w:color="auto" w:fill="FFFFFF"/>
        <w:jc w:val="center"/>
        <w:textAlignment w:val="auto"/>
        <w:rPr>
          <w:rFonts w:ascii="PT Astra Serif" w:hAnsi="PT Astra Serif"/>
          <w:b/>
          <w:color w:val="2D2D2D"/>
          <w:spacing w:val="2"/>
          <w:sz w:val="24"/>
          <w:szCs w:val="24"/>
          <w:lang w:val="ru-RU"/>
        </w:rPr>
      </w:pPr>
      <w:r w:rsidRPr="00274931">
        <w:rPr>
          <w:rFonts w:ascii="PT Astra Serif" w:hAnsi="PT Astra Serif"/>
          <w:b/>
          <w:color w:val="2D2D2D"/>
          <w:spacing w:val="2"/>
          <w:sz w:val="24"/>
          <w:szCs w:val="24"/>
          <w:lang w:val="ru-RU"/>
        </w:rPr>
        <w:t>р.п</w:t>
      </w:r>
      <w:proofErr w:type="gramStart"/>
      <w:r w:rsidRPr="00274931">
        <w:rPr>
          <w:rFonts w:ascii="PT Astra Serif" w:hAnsi="PT Astra Serif"/>
          <w:b/>
          <w:color w:val="2D2D2D"/>
          <w:spacing w:val="2"/>
          <w:sz w:val="24"/>
          <w:szCs w:val="24"/>
          <w:lang w:val="ru-RU"/>
        </w:rPr>
        <w:t>.Ч</w:t>
      </w:r>
      <w:proofErr w:type="gramEnd"/>
      <w:r w:rsidRPr="00274931">
        <w:rPr>
          <w:rFonts w:ascii="PT Astra Serif" w:hAnsi="PT Astra Serif"/>
          <w:b/>
          <w:color w:val="2D2D2D"/>
          <w:spacing w:val="2"/>
          <w:sz w:val="24"/>
          <w:szCs w:val="24"/>
          <w:lang w:val="ru-RU"/>
        </w:rPr>
        <w:t>ердаклы</w:t>
      </w:r>
      <w:r w:rsidR="00E8101E" w:rsidRPr="00274931">
        <w:rPr>
          <w:rFonts w:ascii="PT Astra Serif" w:hAnsi="PT Astra Serif"/>
          <w:b/>
          <w:color w:val="2D2D2D"/>
          <w:spacing w:val="2"/>
          <w:sz w:val="24"/>
          <w:szCs w:val="24"/>
          <w:lang w:val="ru-RU"/>
        </w:rPr>
        <w:br/>
      </w:r>
    </w:p>
    <w:p w:rsidR="00E8101E" w:rsidRPr="00274931" w:rsidRDefault="00E8101E" w:rsidP="00E8101E">
      <w:pPr>
        <w:widowControl w:val="0"/>
        <w:autoSpaceDE w:val="0"/>
        <w:adjustRightInd w:val="0"/>
        <w:jc w:val="center"/>
        <w:textAlignment w:val="auto"/>
        <w:rPr>
          <w:rFonts w:ascii="PT Astra Serif" w:hAnsi="PT Astra Serif"/>
          <w:b/>
          <w:spacing w:val="2"/>
          <w:sz w:val="24"/>
          <w:szCs w:val="24"/>
          <w:lang w:val="ru-RU"/>
        </w:rPr>
      </w:pPr>
      <w:r w:rsidRPr="00274931">
        <w:rPr>
          <w:rFonts w:ascii="PT Astra Serif" w:hAnsi="PT Astra Serif"/>
          <w:b/>
          <w:spacing w:val="2"/>
          <w:sz w:val="24"/>
          <w:szCs w:val="24"/>
          <w:lang w:val="ru-RU"/>
        </w:rPr>
        <w:t>Об отказе в предоставлении муниципальной услуги</w:t>
      </w:r>
    </w:p>
    <w:p w:rsidR="00E8101E" w:rsidRPr="00274931" w:rsidRDefault="00E8101E" w:rsidP="00E8101E">
      <w:pPr>
        <w:widowControl w:val="0"/>
        <w:autoSpaceDE w:val="0"/>
        <w:adjustRightInd w:val="0"/>
        <w:jc w:val="center"/>
        <w:textAlignment w:val="auto"/>
        <w:rPr>
          <w:rFonts w:ascii="PT Astra Serif" w:hAnsi="PT Astra Serif"/>
          <w:sz w:val="24"/>
          <w:szCs w:val="24"/>
          <w:lang w:val="ru-RU"/>
        </w:rPr>
      </w:pPr>
    </w:p>
    <w:p w:rsidR="00EE787D" w:rsidRPr="00274931" w:rsidRDefault="00E8101E" w:rsidP="00E8101E">
      <w:pPr>
        <w:widowControl w:val="0"/>
        <w:autoSpaceDE w:val="0"/>
        <w:adjustRightInd w:val="0"/>
        <w:ind w:firstLine="720"/>
        <w:jc w:val="both"/>
        <w:textAlignment w:val="auto"/>
        <w:rPr>
          <w:rFonts w:ascii="PT Astra Serif" w:hAnsi="PT Astra Serif"/>
          <w:sz w:val="24"/>
          <w:szCs w:val="24"/>
          <w:lang w:val="ru-RU"/>
        </w:rPr>
      </w:pPr>
      <w:proofErr w:type="gramStart"/>
      <w:r w:rsidRPr="00274931">
        <w:rPr>
          <w:rFonts w:ascii="PT Astra Serif" w:hAnsi="PT Astra Serif"/>
          <w:sz w:val="24"/>
          <w:szCs w:val="24"/>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w:t>
      </w:r>
      <w:r w:rsidRPr="00274931">
        <w:rPr>
          <w:rFonts w:ascii="PT Astra Serif" w:hAnsi="PT Astra Serif"/>
          <w:sz w:val="24"/>
          <w:szCs w:val="24"/>
          <w:lang w:val="ru-RU"/>
        </w:rPr>
        <w:br/>
        <w:t xml:space="preserve">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w:t>
      </w:r>
      <w:r w:rsidRPr="00274931">
        <w:rPr>
          <w:rFonts w:ascii="PT Astra Serif" w:hAnsi="PT Astra Serif"/>
          <w:sz w:val="24"/>
          <w:szCs w:val="24"/>
          <w:lang w:val="ru-RU"/>
        </w:rPr>
        <w:br/>
        <w:t>от 05.06.2019 № 167 «Об утверждении Порядка выдачи специального разрешения на движение по автомобильным</w:t>
      </w:r>
      <w:proofErr w:type="gramEnd"/>
      <w:r w:rsidRPr="00274931">
        <w:rPr>
          <w:rFonts w:ascii="PT Astra Serif" w:hAnsi="PT Astra Serif"/>
          <w:sz w:val="24"/>
          <w:szCs w:val="24"/>
          <w:lang w:val="ru-RU"/>
        </w:rPr>
        <w:t xml:space="preserve"> дорогам тяжеловесного и (или) крупногабаритного транспортного средства», Уставом муниципаль</w:t>
      </w:r>
      <w:r w:rsidR="00EE787D" w:rsidRPr="00274931">
        <w:rPr>
          <w:rFonts w:ascii="PT Astra Serif" w:hAnsi="PT Astra Serif"/>
          <w:sz w:val="24"/>
          <w:szCs w:val="24"/>
          <w:lang w:val="ru-RU"/>
        </w:rPr>
        <w:t>ного образования «Чердаклинский район</w:t>
      </w:r>
      <w:r w:rsidRPr="00274931">
        <w:rPr>
          <w:rFonts w:ascii="PT Astra Serif" w:hAnsi="PT Astra Serif"/>
          <w:sz w:val="24"/>
          <w:szCs w:val="24"/>
          <w:lang w:val="ru-RU"/>
        </w:rPr>
        <w:t>» Ульяновской области</w:t>
      </w:r>
      <w:r w:rsidR="00EE787D" w:rsidRPr="00274931">
        <w:rPr>
          <w:rFonts w:ascii="PT Astra Serif" w:hAnsi="PT Astra Serif"/>
          <w:sz w:val="24"/>
          <w:szCs w:val="24"/>
          <w:lang w:val="ru-RU"/>
        </w:rPr>
        <w:t>,</w:t>
      </w:r>
      <w:r w:rsidRPr="00274931">
        <w:rPr>
          <w:rFonts w:ascii="PT Astra Serif" w:hAnsi="PT Astra Serif"/>
          <w:sz w:val="24"/>
          <w:szCs w:val="24"/>
          <w:lang w:val="ru-RU"/>
        </w:rPr>
        <w:t xml:space="preserve"> администраци</w:t>
      </w:r>
      <w:r w:rsidR="00EE787D" w:rsidRPr="00274931">
        <w:rPr>
          <w:rFonts w:ascii="PT Astra Serif" w:hAnsi="PT Astra Serif"/>
          <w:sz w:val="24"/>
          <w:szCs w:val="24"/>
          <w:lang w:val="ru-RU"/>
        </w:rPr>
        <w:t>я</w:t>
      </w:r>
      <w:r w:rsidRPr="00274931">
        <w:rPr>
          <w:rFonts w:ascii="PT Astra Serif" w:hAnsi="PT Astra Serif"/>
          <w:sz w:val="24"/>
          <w:szCs w:val="24"/>
          <w:lang w:val="ru-RU"/>
        </w:rPr>
        <w:t xml:space="preserve"> муниципального образован</w:t>
      </w:r>
      <w:r w:rsidR="00EE787D" w:rsidRPr="00274931">
        <w:rPr>
          <w:rFonts w:ascii="PT Astra Serif" w:hAnsi="PT Astra Serif"/>
          <w:sz w:val="24"/>
          <w:szCs w:val="24"/>
          <w:lang w:val="ru-RU"/>
        </w:rPr>
        <w:t>ия «Чердаклинский район</w:t>
      </w:r>
      <w:r w:rsidRPr="00274931">
        <w:rPr>
          <w:rFonts w:ascii="PT Astra Serif" w:hAnsi="PT Astra Serif"/>
          <w:sz w:val="24"/>
          <w:szCs w:val="24"/>
          <w:lang w:val="ru-RU"/>
        </w:rPr>
        <w:t xml:space="preserve">» Ульяновской области </w:t>
      </w:r>
      <w:proofErr w:type="gramStart"/>
      <w:r w:rsidR="00EE787D" w:rsidRPr="00274931">
        <w:rPr>
          <w:rFonts w:ascii="PT Astra Serif" w:hAnsi="PT Astra Serif"/>
          <w:sz w:val="24"/>
          <w:szCs w:val="24"/>
          <w:lang w:val="ru-RU"/>
        </w:rPr>
        <w:t>п</w:t>
      </w:r>
      <w:proofErr w:type="gramEnd"/>
      <w:r w:rsidR="00EE787D" w:rsidRPr="00274931">
        <w:rPr>
          <w:rFonts w:ascii="PT Astra Serif" w:hAnsi="PT Astra Serif"/>
          <w:sz w:val="24"/>
          <w:szCs w:val="24"/>
          <w:lang w:val="ru-RU"/>
        </w:rPr>
        <w:t xml:space="preserve"> о с т а н о в л я е т:</w:t>
      </w:r>
    </w:p>
    <w:p w:rsidR="00EE787D" w:rsidRPr="00274931" w:rsidRDefault="00EE787D" w:rsidP="00EE787D">
      <w:pPr>
        <w:widowControl w:val="0"/>
        <w:autoSpaceDE w:val="0"/>
        <w:adjustRightInd w:val="0"/>
        <w:ind w:firstLine="720"/>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1. Отказать ________________________________________________________________ </w:t>
      </w:r>
    </w:p>
    <w:p w:rsidR="00E8101E" w:rsidRPr="00274931" w:rsidRDefault="00EE787D" w:rsidP="00EE787D">
      <w:pPr>
        <w:widowControl w:val="0"/>
        <w:autoSpaceDE w:val="0"/>
        <w:adjustRightInd w:val="0"/>
        <w:ind w:firstLine="720"/>
        <w:jc w:val="center"/>
        <w:textAlignment w:val="auto"/>
        <w:rPr>
          <w:rFonts w:ascii="PT Astra Serif" w:hAnsi="PT Astra Serif"/>
          <w:i/>
          <w:sz w:val="16"/>
          <w:szCs w:val="16"/>
          <w:lang w:val="ru-RU"/>
        </w:rPr>
      </w:pPr>
      <w:r w:rsidRPr="00274931">
        <w:rPr>
          <w:rFonts w:ascii="PT Astra Serif" w:hAnsi="PT Astra Serif"/>
          <w:i/>
          <w:sz w:val="16"/>
          <w:szCs w:val="16"/>
          <w:lang w:val="ru-RU"/>
        </w:rPr>
        <w:t>(указывается информация о заявителе)</w:t>
      </w:r>
    </w:p>
    <w:p w:rsidR="00E8101E" w:rsidRPr="00274931" w:rsidRDefault="00E8101E" w:rsidP="00E8101E">
      <w:pPr>
        <w:shd w:val="clear" w:color="auto" w:fill="FFFFFF"/>
        <w:jc w:val="both"/>
        <w:textAlignment w:val="auto"/>
        <w:rPr>
          <w:rFonts w:ascii="PT Astra Serif" w:hAnsi="PT Astra Serif"/>
          <w:spacing w:val="2"/>
          <w:sz w:val="24"/>
          <w:szCs w:val="24"/>
          <w:lang w:val="ru-RU"/>
        </w:rPr>
      </w:pPr>
      <w:r w:rsidRPr="00274931">
        <w:rPr>
          <w:rFonts w:ascii="PT Astra Serif" w:hAnsi="PT Astra Serif"/>
          <w:sz w:val="24"/>
          <w:szCs w:val="24"/>
          <w:lang w:val="ru-RU"/>
        </w:rPr>
        <w:t xml:space="preserve">в выдаче специального разрешения </w:t>
      </w:r>
      <w:r w:rsidRPr="00274931">
        <w:rPr>
          <w:rFonts w:ascii="PT Astra Serif" w:hAnsi="PT Astra Serif" w:cs="Arial"/>
          <w:sz w:val="24"/>
          <w:szCs w:val="24"/>
          <w:lang w:val="ru-RU"/>
        </w:rPr>
        <w:t>на движение по автомобильным дорогам тяжеловесного и (или) крупногабаритного транспортного средства</w:t>
      </w:r>
      <w:r w:rsidRPr="00274931">
        <w:rPr>
          <w:rFonts w:ascii="PT Astra Serif" w:hAnsi="PT Astra Serif"/>
          <w:sz w:val="24"/>
          <w:szCs w:val="24"/>
          <w:lang w:val="ru-RU"/>
        </w:rPr>
        <w:t xml:space="preserve"> по </w:t>
      </w:r>
      <w:r w:rsidRPr="00274931">
        <w:rPr>
          <w:rFonts w:ascii="PT Astra Serif" w:hAnsi="PT Astra Serif"/>
          <w:spacing w:val="2"/>
          <w:sz w:val="24"/>
          <w:szCs w:val="24"/>
          <w:lang w:val="ru-RU"/>
        </w:rPr>
        <w:t>основаниям ______________________________________________________________________________.</w:t>
      </w:r>
    </w:p>
    <w:p w:rsidR="00E8101E" w:rsidRPr="00274931" w:rsidRDefault="00E8101E" w:rsidP="00E8101E">
      <w:pPr>
        <w:shd w:val="clear" w:color="auto" w:fill="FFFFFF"/>
        <w:jc w:val="center"/>
        <w:textAlignment w:val="auto"/>
        <w:rPr>
          <w:rFonts w:ascii="PT Astra Serif" w:hAnsi="PT Astra Serif"/>
          <w:spacing w:val="2"/>
          <w:sz w:val="24"/>
          <w:szCs w:val="24"/>
          <w:lang w:val="ru-RU"/>
        </w:rPr>
      </w:pPr>
      <w:r w:rsidRPr="00274931">
        <w:rPr>
          <w:rFonts w:ascii="PT Astra Serif" w:hAnsi="PT Astra Serif"/>
          <w:i/>
          <w:spacing w:val="2"/>
          <w:sz w:val="16"/>
          <w:szCs w:val="24"/>
          <w:lang w:val="ru-RU"/>
        </w:rPr>
        <w:t>(указываются основания, предусмотренные подпунктом 2.8.2 пунктом 2.8 административного регламента)</w:t>
      </w:r>
    </w:p>
    <w:p w:rsidR="00E8101E" w:rsidRPr="00274931" w:rsidRDefault="00FE76E8" w:rsidP="00FE76E8">
      <w:pPr>
        <w:widowControl w:val="0"/>
        <w:autoSpaceDE w:val="0"/>
        <w:adjustRightInd w:val="0"/>
        <w:ind w:firstLine="708"/>
        <w:jc w:val="both"/>
        <w:textAlignment w:val="auto"/>
        <w:rPr>
          <w:rFonts w:ascii="PT Astra Serif" w:hAnsi="PT Astra Serif"/>
          <w:sz w:val="24"/>
          <w:szCs w:val="24"/>
          <w:lang w:val="ru-RU"/>
        </w:rPr>
      </w:pPr>
      <w:r w:rsidRPr="00274931">
        <w:rPr>
          <w:rFonts w:ascii="PT Astra Serif" w:hAnsi="PT Astra Serif"/>
          <w:sz w:val="24"/>
          <w:szCs w:val="24"/>
          <w:lang w:val="ru-RU"/>
        </w:rPr>
        <w:t>2.Настоящее постановление вступает в силу с момента его подписания.</w:t>
      </w:r>
    </w:p>
    <w:p w:rsidR="00E8101E" w:rsidRPr="00274931" w:rsidRDefault="00E8101E" w:rsidP="00E8101E">
      <w:pPr>
        <w:widowControl w:val="0"/>
        <w:autoSpaceDE w:val="0"/>
        <w:adjustRightInd w:val="0"/>
        <w:jc w:val="both"/>
        <w:textAlignment w:val="auto"/>
        <w:rPr>
          <w:rFonts w:ascii="PT Astra Serif" w:hAnsi="PT Astra Serif"/>
          <w:sz w:val="24"/>
          <w:szCs w:val="24"/>
          <w:lang w:val="ru-RU"/>
        </w:rPr>
      </w:pPr>
    </w:p>
    <w:p w:rsidR="00E8101E" w:rsidRPr="00274931" w:rsidRDefault="00E8101E" w:rsidP="00E8101E">
      <w:pPr>
        <w:widowControl w:val="0"/>
        <w:autoSpaceDE w:val="0"/>
        <w:adjustRightInd w:val="0"/>
        <w:jc w:val="both"/>
        <w:textAlignment w:val="auto"/>
        <w:rPr>
          <w:rFonts w:ascii="PT Astra Serif" w:hAnsi="PT Astra Serif"/>
          <w:sz w:val="24"/>
          <w:szCs w:val="24"/>
          <w:lang w:val="ru-RU"/>
        </w:rPr>
      </w:pPr>
    </w:p>
    <w:p w:rsidR="00BF1FA1" w:rsidRPr="00274931" w:rsidRDefault="00BF1FA1" w:rsidP="00E8101E">
      <w:pPr>
        <w:widowControl w:val="0"/>
        <w:autoSpaceDE w:val="0"/>
        <w:adjustRightInd w:val="0"/>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Глава администрации </w:t>
      </w:r>
      <w:proofErr w:type="gramStart"/>
      <w:r w:rsidRPr="00274931">
        <w:rPr>
          <w:rFonts w:ascii="PT Astra Serif" w:hAnsi="PT Astra Serif"/>
          <w:sz w:val="24"/>
          <w:szCs w:val="24"/>
          <w:lang w:val="ru-RU"/>
        </w:rPr>
        <w:t>муниципального</w:t>
      </w:r>
      <w:proofErr w:type="gramEnd"/>
      <w:r w:rsidRPr="00274931">
        <w:rPr>
          <w:rFonts w:ascii="PT Astra Serif" w:hAnsi="PT Astra Serif"/>
          <w:sz w:val="24"/>
          <w:szCs w:val="24"/>
          <w:lang w:val="ru-RU"/>
        </w:rPr>
        <w:t xml:space="preserve"> </w:t>
      </w:r>
    </w:p>
    <w:p w:rsidR="00BF1FA1" w:rsidRPr="00274931" w:rsidRDefault="00BF1FA1" w:rsidP="00E8101E">
      <w:pPr>
        <w:widowControl w:val="0"/>
        <w:autoSpaceDE w:val="0"/>
        <w:adjustRightInd w:val="0"/>
        <w:jc w:val="both"/>
        <w:textAlignment w:val="auto"/>
        <w:rPr>
          <w:rFonts w:ascii="PT Astra Serif" w:hAnsi="PT Astra Serif"/>
          <w:sz w:val="24"/>
          <w:szCs w:val="24"/>
          <w:lang w:val="ru-RU"/>
        </w:rPr>
      </w:pPr>
      <w:r w:rsidRPr="00274931">
        <w:rPr>
          <w:rFonts w:ascii="PT Astra Serif" w:hAnsi="PT Astra Serif"/>
          <w:sz w:val="24"/>
          <w:szCs w:val="24"/>
          <w:lang w:val="ru-RU"/>
        </w:rPr>
        <w:t xml:space="preserve">образования «Чердаклинский район» </w:t>
      </w:r>
    </w:p>
    <w:p w:rsidR="00E8101E" w:rsidRPr="00274931" w:rsidRDefault="00BF1FA1" w:rsidP="00E8101E">
      <w:pPr>
        <w:widowControl w:val="0"/>
        <w:autoSpaceDE w:val="0"/>
        <w:adjustRightInd w:val="0"/>
        <w:jc w:val="both"/>
        <w:textAlignment w:val="auto"/>
        <w:rPr>
          <w:rFonts w:ascii="PT Astra Serif" w:hAnsi="PT Astra Serif"/>
          <w:sz w:val="28"/>
          <w:szCs w:val="28"/>
          <w:lang w:val="ru-RU"/>
        </w:rPr>
      </w:pPr>
      <w:r w:rsidRPr="00274931">
        <w:rPr>
          <w:rFonts w:ascii="PT Astra Serif" w:hAnsi="PT Astra Serif"/>
          <w:sz w:val="24"/>
          <w:szCs w:val="24"/>
          <w:lang w:val="ru-RU"/>
        </w:rPr>
        <w:t>Ульяновской области</w:t>
      </w:r>
      <w:r w:rsidR="00E8101E" w:rsidRPr="00274931">
        <w:rPr>
          <w:rFonts w:ascii="PT Astra Serif" w:hAnsi="PT Astra Serif"/>
          <w:sz w:val="28"/>
          <w:lang w:val="ru-RU"/>
        </w:rPr>
        <w:t xml:space="preserve">                          ___</w:t>
      </w:r>
      <w:r w:rsidR="00E8101E" w:rsidRPr="00274931">
        <w:rPr>
          <w:rFonts w:ascii="PT Astra Serif" w:hAnsi="PT Astra Serif"/>
          <w:sz w:val="28"/>
          <w:szCs w:val="28"/>
          <w:lang w:val="ru-RU"/>
        </w:rPr>
        <w:t>____    __________________________</w:t>
      </w:r>
    </w:p>
    <w:p w:rsidR="00E8101E" w:rsidRPr="00274931" w:rsidRDefault="00BF1FA1" w:rsidP="00E8101E">
      <w:pPr>
        <w:widowControl w:val="0"/>
        <w:autoSpaceDE w:val="0"/>
        <w:adjustRightInd w:val="0"/>
        <w:jc w:val="both"/>
        <w:textAlignment w:val="auto"/>
        <w:rPr>
          <w:rFonts w:ascii="PT Astra Serif" w:hAnsi="PT Astra Serif"/>
          <w:i/>
          <w:sz w:val="16"/>
          <w:szCs w:val="28"/>
          <w:lang w:val="ru-RU"/>
        </w:rPr>
      </w:pPr>
      <w:r w:rsidRPr="00274931">
        <w:rPr>
          <w:rFonts w:ascii="PT Astra Serif" w:hAnsi="PT Astra Serif"/>
          <w:i/>
          <w:sz w:val="16"/>
          <w:szCs w:val="28"/>
          <w:lang w:val="ru-RU"/>
        </w:rPr>
        <w:t xml:space="preserve">                                                         </w:t>
      </w:r>
      <w:r w:rsidR="00E8101E" w:rsidRPr="00274931">
        <w:rPr>
          <w:rFonts w:ascii="PT Astra Serif" w:hAnsi="PT Astra Serif"/>
          <w:i/>
          <w:sz w:val="16"/>
          <w:szCs w:val="28"/>
          <w:lang w:val="ru-RU"/>
        </w:rPr>
        <w:t xml:space="preserve">                                                   (</w:t>
      </w:r>
      <w:r w:rsidR="00E8101E" w:rsidRPr="00274931">
        <w:rPr>
          <w:rFonts w:ascii="PT Astra Serif" w:hAnsi="PT Astra Serif"/>
          <w:i/>
          <w:sz w:val="16"/>
          <w:lang w:val="ru-RU"/>
        </w:rPr>
        <w:t>подпись</w:t>
      </w:r>
      <w:r w:rsidR="00E8101E" w:rsidRPr="00274931">
        <w:rPr>
          <w:rFonts w:ascii="PT Astra Serif" w:hAnsi="PT Astra Serif"/>
          <w:i/>
          <w:sz w:val="16"/>
          <w:szCs w:val="28"/>
          <w:lang w:val="ru-RU"/>
        </w:rPr>
        <w:t xml:space="preserve">)                                    (расшифровка </w:t>
      </w:r>
      <w:r w:rsidR="00E8101E" w:rsidRPr="00274931">
        <w:rPr>
          <w:rFonts w:ascii="PT Astra Serif" w:hAnsi="PT Astra Serif"/>
          <w:i/>
          <w:sz w:val="16"/>
          <w:lang w:val="ru-RU"/>
        </w:rPr>
        <w:t>подписи</w:t>
      </w:r>
      <w:r w:rsidR="00E8101E" w:rsidRPr="00274931">
        <w:rPr>
          <w:rFonts w:ascii="PT Astra Serif" w:hAnsi="PT Astra Serif"/>
          <w:i/>
          <w:sz w:val="16"/>
          <w:szCs w:val="28"/>
          <w:lang w:val="ru-RU"/>
        </w:rPr>
        <w:t>)</w:t>
      </w:r>
    </w:p>
    <w:p w:rsidR="00DA406F" w:rsidRPr="00274931" w:rsidRDefault="00DA406F">
      <w:pPr>
        <w:rPr>
          <w:rFonts w:ascii="PT Astra Serif" w:hAnsi="PT Astra Serif"/>
          <w:lang w:val="ru-RU"/>
        </w:rPr>
      </w:pPr>
    </w:p>
    <w:sectPr w:rsidR="00DA406F" w:rsidRPr="00274931" w:rsidSect="00274931">
      <w:pgSz w:w="11906" w:h="16838"/>
      <w:pgMar w:top="1134" w:right="567"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04" w:rsidRDefault="00B43F04" w:rsidP="00E8101E">
      <w:r>
        <w:separator/>
      </w:r>
    </w:p>
  </w:endnote>
  <w:endnote w:type="continuationSeparator" w:id="0">
    <w:p w:rsidR="00B43F04" w:rsidRDefault="00B43F04" w:rsidP="00E8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04" w:rsidRDefault="00B43F04" w:rsidP="00E8101E">
      <w:r>
        <w:separator/>
      </w:r>
    </w:p>
  </w:footnote>
  <w:footnote w:type="continuationSeparator" w:id="0">
    <w:p w:rsidR="00B43F04" w:rsidRDefault="00B43F04" w:rsidP="00E81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71093565"/>
      <w:docPartObj>
        <w:docPartGallery w:val="Page Numbers (Top of Page)"/>
        <w:docPartUnique/>
      </w:docPartObj>
    </w:sdtPr>
    <w:sdtEndPr/>
    <w:sdtContent>
      <w:p w:rsidR="00274931" w:rsidRDefault="00E06C57" w:rsidP="00E8101E">
        <w:pPr>
          <w:pStyle w:val="a6"/>
          <w:jc w:val="center"/>
          <w:rPr>
            <w:rFonts w:ascii="Times New Roman" w:hAnsi="Times New Roman"/>
            <w:lang w:val="ru-RU"/>
          </w:rPr>
        </w:pPr>
        <w:r w:rsidRPr="00FE76E8">
          <w:rPr>
            <w:rFonts w:ascii="Times New Roman" w:hAnsi="Times New Roman"/>
          </w:rPr>
          <w:fldChar w:fldCharType="begin"/>
        </w:r>
        <w:r w:rsidR="00737D36" w:rsidRPr="00FE76E8">
          <w:rPr>
            <w:rFonts w:ascii="Times New Roman" w:hAnsi="Times New Roman"/>
          </w:rPr>
          <w:instrText>PAGE   \* MERGEFORMAT</w:instrText>
        </w:r>
        <w:r w:rsidRPr="00FE76E8">
          <w:rPr>
            <w:rFonts w:ascii="Times New Roman" w:hAnsi="Times New Roman"/>
          </w:rPr>
          <w:fldChar w:fldCharType="separate"/>
        </w:r>
        <w:r w:rsidR="00960848" w:rsidRPr="00960848">
          <w:rPr>
            <w:rFonts w:ascii="Times New Roman" w:hAnsi="Times New Roman"/>
            <w:noProof/>
            <w:lang w:val="ru-RU"/>
          </w:rPr>
          <w:t>2</w:t>
        </w:r>
        <w:r w:rsidRPr="00FE76E8">
          <w:rPr>
            <w:rFonts w:ascii="Times New Roman" w:hAnsi="Times New Roman"/>
          </w:rPr>
          <w:fldChar w:fldCharType="end"/>
        </w:r>
      </w:p>
      <w:p w:rsidR="00737D36" w:rsidRPr="00FE76E8" w:rsidRDefault="00274931" w:rsidP="00274931">
        <w:pPr>
          <w:pStyle w:val="a6"/>
          <w:jc w:val="right"/>
          <w:rPr>
            <w:rFonts w:ascii="Times New Roman" w:hAnsi="Times New Roman"/>
          </w:rPr>
        </w:pPr>
        <w:r>
          <w:rPr>
            <w:rFonts w:ascii="Times New Roman" w:hAnsi="Times New Roman"/>
            <w:lang w:val="ru-RU"/>
          </w:rPr>
          <w:t>ПРОЕКТ</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810E7A68"/>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F90EC4"/>
    <w:multiLevelType w:val="hybridMultilevel"/>
    <w:tmpl w:val="41FCA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A2F152C"/>
    <w:multiLevelType w:val="hybridMultilevel"/>
    <w:tmpl w:val="CBE2280E"/>
    <w:lvl w:ilvl="0" w:tplc="26888E26">
      <w:start w:val="2"/>
      <w:numFmt w:val="bullet"/>
      <w:lvlText w:val=""/>
      <w:lvlJc w:val="left"/>
      <w:pPr>
        <w:ind w:left="1069" w:hanging="360"/>
      </w:pPr>
      <w:rPr>
        <w:rFonts w:ascii="Symbol" w:eastAsiaTheme="minorHAnsi" w:hAnsi="Symbol"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DB2295C"/>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B4C5606"/>
    <w:multiLevelType w:val="hybridMultilevel"/>
    <w:tmpl w:val="D5D04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140D22"/>
    <w:multiLevelType w:val="hybridMultilevel"/>
    <w:tmpl w:val="F6222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64F1F"/>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8"/>
  </w:num>
  <w:num w:numId="4">
    <w:abstractNumId w:val="3"/>
  </w:num>
  <w:num w:numId="5">
    <w:abstractNumId w:val="1"/>
  </w:num>
  <w:num w:numId="6">
    <w:abstractNumId w:val="11"/>
  </w:num>
  <w:num w:numId="7">
    <w:abstractNumId w:val="7"/>
  </w:num>
  <w:num w:numId="8">
    <w:abstractNumId w:val="9"/>
  </w:num>
  <w:num w:numId="9">
    <w:abstractNumId w:val="2"/>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8101E"/>
    <w:rsid w:val="000901BC"/>
    <w:rsid w:val="001256ED"/>
    <w:rsid w:val="00134BDC"/>
    <w:rsid w:val="00163211"/>
    <w:rsid w:val="001F3B9B"/>
    <w:rsid w:val="00251BDB"/>
    <w:rsid w:val="00274931"/>
    <w:rsid w:val="003A1A0C"/>
    <w:rsid w:val="0044400C"/>
    <w:rsid w:val="00451265"/>
    <w:rsid w:val="00467BD0"/>
    <w:rsid w:val="00485F18"/>
    <w:rsid w:val="00534239"/>
    <w:rsid w:val="00536D41"/>
    <w:rsid w:val="005A065D"/>
    <w:rsid w:val="00625133"/>
    <w:rsid w:val="00625B34"/>
    <w:rsid w:val="00656F30"/>
    <w:rsid w:val="0069291C"/>
    <w:rsid w:val="006E3907"/>
    <w:rsid w:val="00737D36"/>
    <w:rsid w:val="007406B9"/>
    <w:rsid w:val="007C211B"/>
    <w:rsid w:val="0086182B"/>
    <w:rsid w:val="008E5960"/>
    <w:rsid w:val="00945CC7"/>
    <w:rsid w:val="00960848"/>
    <w:rsid w:val="009C0B24"/>
    <w:rsid w:val="00A74DAF"/>
    <w:rsid w:val="00A80CA2"/>
    <w:rsid w:val="00B161D2"/>
    <w:rsid w:val="00B42506"/>
    <w:rsid w:val="00B43F04"/>
    <w:rsid w:val="00BC333C"/>
    <w:rsid w:val="00BF1FA1"/>
    <w:rsid w:val="00C031A1"/>
    <w:rsid w:val="00C37932"/>
    <w:rsid w:val="00C52A5C"/>
    <w:rsid w:val="00C53168"/>
    <w:rsid w:val="00C76051"/>
    <w:rsid w:val="00C87E67"/>
    <w:rsid w:val="00CE3F45"/>
    <w:rsid w:val="00DA406F"/>
    <w:rsid w:val="00DB3C0F"/>
    <w:rsid w:val="00DB44DC"/>
    <w:rsid w:val="00DE4B2F"/>
    <w:rsid w:val="00E06C57"/>
    <w:rsid w:val="00E14C87"/>
    <w:rsid w:val="00E32206"/>
    <w:rsid w:val="00E44E16"/>
    <w:rsid w:val="00E6332E"/>
    <w:rsid w:val="00E8101E"/>
    <w:rsid w:val="00EE787D"/>
    <w:rsid w:val="00EF69E4"/>
    <w:rsid w:val="00F1417E"/>
    <w:rsid w:val="00F61BEE"/>
    <w:rsid w:val="00F7015E"/>
    <w:rsid w:val="00FE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101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E8101E"/>
    <w:pPr>
      <w:keepNext/>
      <w:suppressAutoHyphens w:val="0"/>
      <w:autoSpaceDN/>
      <w:spacing w:before="240" w:after="60" w:line="276" w:lineRule="auto"/>
      <w:textAlignment w:val="auto"/>
      <w:outlineLvl w:val="0"/>
    </w:pPr>
    <w:rPr>
      <w:rFonts w:ascii="Calibri Light" w:hAnsi="Calibri Light"/>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01E"/>
    <w:rPr>
      <w:rFonts w:ascii="Calibri Light" w:eastAsia="Times New Roman" w:hAnsi="Calibri Light" w:cs="Times New Roman"/>
      <w:b/>
      <w:bCs/>
      <w:kern w:val="32"/>
      <w:sz w:val="32"/>
      <w:szCs w:val="32"/>
      <w:lang w:eastAsia="ru-RU"/>
    </w:rPr>
  </w:style>
  <w:style w:type="paragraph" w:styleId="a3">
    <w:name w:val="footer"/>
    <w:basedOn w:val="a"/>
    <w:link w:val="a4"/>
    <w:uiPriority w:val="99"/>
    <w:rsid w:val="00E8101E"/>
    <w:pPr>
      <w:tabs>
        <w:tab w:val="center" w:pos="4153"/>
        <w:tab w:val="right" w:pos="8306"/>
      </w:tabs>
    </w:pPr>
  </w:style>
  <w:style w:type="character" w:customStyle="1" w:styleId="a4">
    <w:name w:val="Нижний колонтитул Знак"/>
    <w:basedOn w:val="a0"/>
    <w:link w:val="a3"/>
    <w:uiPriority w:val="99"/>
    <w:rsid w:val="00E8101E"/>
    <w:rPr>
      <w:rFonts w:ascii="Century" w:eastAsia="Times New Roman" w:hAnsi="Century" w:cs="Times New Roman"/>
      <w:sz w:val="20"/>
      <w:szCs w:val="20"/>
      <w:lang w:val="en-US" w:eastAsia="ru-RU"/>
    </w:rPr>
  </w:style>
  <w:style w:type="paragraph" w:styleId="a5">
    <w:name w:val="Normal (Web)"/>
    <w:basedOn w:val="a"/>
    <w:uiPriority w:val="99"/>
    <w:rsid w:val="00E8101E"/>
    <w:pPr>
      <w:spacing w:before="100"/>
      <w:jc w:val="both"/>
    </w:pPr>
    <w:rPr>
      <w:rFonts w:ascii="Times New Roman" w:hAnsi="Times New Roman"/>
      <w:sz w:val="24"/>
      <w:szCs w:val="24"/>
      <w:lang w:val="ru-RU"/>
    </w:rPr>
  </w:style>
  <w:style w:type="paragraph" w:styleId="a6">
    <w:name w:val="header"/>
    <w:basedOn w:val="a"/>
    <w:link w:val="a7"/>
    <w:uiPriority w:val="99"/>
    <w:unhideWhenUsed/>
    <w:rsid w:val="00E8101E"/>
    <w:pPr>
      <w:tabs>
        <w:tab w:val="center" w:pos="4677"/>
        <w:tab w:val="right" w:pos="9355"/>
      </w:tabs>
    </w:pPr>
  </w:style>
  <w:style w:type="character" w:customStyle="1" w:styleId="a7">
    <w:name w:val="Верхний колонтитул Знак"/>
    <w:basedOn w:val="a0"/>
    <w:link w:val="a6"/>
    <w:uiPriority w:val="99"/>
    <w:rsid w:val="00E8101E"/>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8101E"/>
    <w:rPr>
      <w:rFonts w:ascii="Segoe UI" w:hAnsi="Segoe UI" w:cs="Segoe UI"/>
      <w:sz w:val="18"/>
      <w:szCs w:val="18"/>
    </w:rPr>
  </w:style>
  <w:style w:type="character" w:customStyle="1" w:styleId="a9">
    <w:name w:val="Текст выноски Знак"/>
    <w:basedOn w:val="a0"/>
    <w:link w:val="a8"/>
    <w:uiPriority w:val="99"/>
    <w:semiHidden/>
    <w:rsid w:val="00E8101E"/>
    <w:rPr>
      <w:rFonts w:ascii="Segoe UI" w:eastAsia="Times New Roman" w:hAnsi="Segoe UI" w:cs="Segoe UI"/>
      <w:sz w:val="18"/>
      <w:szCs w:val="18"/>
      <w:lang w:val="en-US" w:eastAsia="ru-RU"/>
    </w:rPr>
  </w:style>
  <w:style w:type="paragraph" w:styleId="aa">
    <w:name w:val="List Paragraph"/>
    <w:basedOn w:val="a"/>
    <w:uiPriority w:val="34"/>
    <w:qFormat/>
    <w:rsid w:val="00E8101E"/>
    <w:pPr>
      <w:ind w:left="720"/>
      <w:contextualSpacing/>
    </w:pPr>
  </w:style>
  <w:style w:type="character" w:styleId="ab">
    <w:name w:val="Hyperlink"/>
    <w:basedOn w:val="a0"/>
    <w:uiPriority w:val="99"/>
    <w:unhideWhenUsed/>
    <w:rsid w:val="00E8101E"/>
    <w:rPr>
      <w:color w:val="0000FF" w:themeColor="hyperlink"/>
      <w:u w:val="single"/>
    </w:rPr>
  </w:style>
  <w:style w:type="paragraph" w:customStyle="1" w:styleId="ConsPlusNormal">
    <w:name w:val="ConsPlusNormal"/>
    <w:link w:val="ConsPlusNormal0"/>
    <w:rsid w:val="00E81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10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c"/>
    <w:uiPriority w:val="59"/>
    <w:rsid w:val="00E81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E81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8101E"/>
  </w:style>
  <w:style w:type="character" w:customStyle="1" w:styleId="highlightsearch4">
    <w:name w:val="highlightsearch4"/>
    <w:rsid w:val="00E8101E"/>
  </w:style>
  <w:style w:type="paragraph" w:customStyle="1" w:styleId="unformattext">
    <w:name w:val="unformattext"/>
    <w:basedOn w:val="a"/>
    <w:rsid w:val="00E8101E"/>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ConsPlusTitle">
    <w:name w:val="ConsPlusTitle"/>
    <w:uiPriority w:val="99"/>
    <w:rsid w:val="00E810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810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E8101E"/>
    <w:pPr>
      <w:widowControl w:val="0"/>
      <w:suppressAutoHyphens w:val="0"/>
      <w:autoSpaceDE w:val="0"/>
      <w:adjustRightInd w:val="0"/>
      <w:spacing w:after="120" w:line="480" w:lineRule="auto"/>
      <w:ind w:left="283"/>
      <w:textAlignment w:val="auto"/>
    </w:pPr>
    <w:rPr>
      <w:rFonts w:ascii="Arial" w:hAnsi="Arial" w:cs="Arial"/>
      <w:sz w:val="18"/>
      <w:szCs w:val="18"/>
      <w:lang w:val="ru-RU"/>
    </w:rPr>
  </w:style>
  <w:style w:type="character" w:customStyle="1" w:styleId="20">
    <w:name w:val="Основной текст с отступом 2 Знак"/>
    <w:basedOn w:val="a0"/>
    <w:link w:val="2"/>
    <w:rsid w:val="00E8101E"/>
    <w:rPr>
      <w:rFonts w:ascii="Arial" w:eastAsia="Times New Roman" w:hAnsi="Arial" w:cs="Arial"/>
      <w:sz w:val="18"/>
      <w:szCs w:val="18"/>
      <w:lang w:eastAsia="ru-RU"/>
    </w:rPr>
  </w:style>
  <w:style w:type="paragraph" w:customStyle="1" w:styleId="HEADERTEXT">
    <w:name w:val=".HEADERTEXT"/>
    <w:rsid w:val="00E8101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rmal0">
    <w:name w:val="ConsPlusNormal Знак"/>
    <w:link w:val="ConsPlusNormal"/>
    <w:locked/>
    <w:rsid w:val="00E8101E"/>
    <w:rPr>
      <w:rFonts w:ascii="Calibri" w:eastAsia="Times New Roman" w:hAnsi="Calibri" w:cs="Calibri"/>
      <w:szCs w:val="20"/>
      <w:lang w:eastAsia="ru-RU"/>
    </w:rPr>
  </w:style>
  <w:style w:type="paragraph" w:styleId="ad">
    <w:name w:val="No Spacing"/>
    <w:uiPriority w:val="1"/>
    <w:qFormat/>
    <w:rsid w:val="00E8101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e">
    <w:name w:val="footnote text"/>
    <w:basedOn w:val="a"/>
    <w:link w:val="af"/>
    <w:uiPriority w:val="99"/>
    <w:semiHidden/>
    <w:unhideWhenUsed/>
    <w:rsid w:val="00E8101E"/>
  </w:style>
  <w:style w:type="character" w:customStyle="1" w:styleId="af">
    <w:name w:val="Текст сноски Знак"/>
    <w:basedOn w:val="a0"/>
    <w:link w:val="ae"/>
    <w:uiPriority w:val="99"/>
    <w:semiHidden/>
    <w:rsid w:val="00E8101E"/>
    <w:rPr>
      <w:rFonts w:ascii="Century" w:eastAsia="Times New Roman" w:hAnsi="Century" w:cs="Times New Roman"/>
      <w:sz w:val="20"/>
      <w:szCs w:val="20"/>
      <w:lang w:val="en-US" w:eastAsia="ru-RU"/>
    </w:rPr>
  </w:style>
  <w:style w:type="character" w:styleId="af0">
    <w:name w:val="footnote reference"/>
    <w:basedOn w:val="a0"/>
    <w:uiPriority w:val="99"/>
    <w:semiHidden/>
    <w:unhideWhenUsed/>
    <w:rsid w:val="00E810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35</Pages>
  <Words>16175</Words>
  <Characters>92199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AndrianovaOS</cp:lastModifiedBy>
  <cp:revision>15</cp:revision>
  <cp:lastPrinted>2020-09-24T11:59:00Z</cp:lastPrinted>
  <dcterms:created xsi:type="dcterms:W3CDTF">2020-09-11T05:38:00Z</dcterms:created>
  <dcterms:modified xsi:type="dcterms:W3CDTF">2020-09-24T12:02:00Z</dcterms:modified>
</cp:coreProperties>
</file>