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09" w:rsidRPr="00B50486" w:rsidRDefault="00C876FF" w:rsidP="0079358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6025" cy="1085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976" w:rsidRPr="00380976">
        <w:rPr>
          <w:b/>
          <w:sz w:val="28"/>
          <w:szCs w:val="28"/>
        </w:rPr>
        <w:t xml:space="preserve"> 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32"/>
          <w:szCs w:val="32"/>
        </w:rPr>
      </w:pPr>
      <w:r w:rsidRPr="00DF0F09">
        <w:rPr>
          <w:rFonts w:ascii="Segoe UI" w:hAnsi="Segoe UI" w:cs="Segoe UI"/>
          <w:b/>
          <w:sz w:val="32"/>
          <w:szCs w:val="32"/>
        </w:rPr>
        <w:t>Пресс-релиз</w:t>
      </w:r>
    </w:p>
    <w:p w:rsidR="00DF0F09" w:rsidRPr="00DF0F09" w:rsidRDefault="00DF0F09" w:rsidP="00DF0F09">
      <w:pPr>
        <w:jc w:val="right"/>
        <w:rPr>
          <w:rFonts w:ascii="Segoe UI" w:hAnsi="Segoe UI" w:cs="Segoe UI"/>
          <w:b/>
          <w:sz w:val="28"/>
          <w:szCs w:val="28"/>
        </w:rPr>
      </w:pPr>
    </w:p>
    <w:p w:rsidR="00793585" w:rsidRPr="00B50486" w:rsidRDefault="00B50486" w:rsidP="00B50486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Регистрируем недвижимость </w:t>
      </w:r>
      <w:r w:rsidR="00793585" w:rsidRPr="009C3C57">
        <w:rPr>
          <w:rFonts w:ascii="Segoe UI" w:hAnsi="Segoe UI" w:cs="Segoe UI"/>
          <w:b/>
          <w:sz w:val="32"/>
          <w:szCs w:val="32"/>
        </w:rPr>
        <w:t>по экстерриториальному принципу</w:t>
      </w:r>
    </w:p>
    <w:p w:rsidR="009C3C57" w:rsidRDefault="009C3C57" w:rsidP="00793585">
      <w:pPr>
        <w:jc w:val="center"/>
        <w:rPr>
          <w:b/>
          <w:sz w:val="28"/>
          <w:szCs w:val="28"/>
        </w:rPr>
      </w:pPr>
    </w:p>
    <w:p w:rsidR="009C3C57" w:rsidRDefault="00B50486" w:rsidP="00380976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Управление Росреестра по Ульяновской области напоминает, что с</w:t>
      </w:r>
      <w:r w:rsidR="00793585" w:rsidRPr="00380976">
        <w:rPr>
          <w:rFonts w:ascii="Segoe UI" w:hAnsi="Segoe UI" w:cs="Segoe UI"/>
        </w:rPr>
        <w:t xml:space="preserve"> января 2017 года в соответствии с Федеральным законом №</w:t>
      </w:r>
      <w:r w:rsidR="009C3C57">
        <w:rPr>
          <w:rFonts w:ascii="Segoe UI" w:hAnsi="Segoe UI" w:cs="Segoe UI"/>
        </w:rPr>
        <w:t xml:space="preserve"> </w:t>
      </w:r>
      <w:r w:rsidR="00793585" w:rsidRPr="00380976">
        <w:rPr>
          <w:rFonts w:ascii="Segoe UI" w:hAnsi="Segoe UI" w:cs="Segoe UI"/>
        </w:rPr>
        <w:t xml:space="preserve">218-ФЗ «О государственной регистрации недвижимости» </w:t>
      </w:r>
      <w:r w:rsidR="009C3C57">
        <w:rPr>
          <w:rFonts w:ascii="Segoe UI" w:hAnsi="Segoe UI" w:cs="Segoe UI"/>
        </w:rPr>
        <w:t>на территории</w:t>
      </w:r>
      <w:r w:rsidR="00793585" w:rsidRPr="00380976">
        <w:rPr>
          <w:rFonts w:ascii="Segoe UI" w:hAnsi="Segoe UI" w:cs="Segoe UI"/>
        </w:rPr>
        <w:t xml:space="preserve"> Ульяновской области </w:t>
      </w:r>
      <w:r w:rsidR="009C3C57">
        <w:rPr>
          <w:rFonts w:ascii="Segoe UI" w:hAnsi="Segoe UI" w:cs="Segoe UI"/>
        </w:rPr>
        <w:t>можно подать</w:t>
      </w:r>
      <w:r w:rsidR="00793585" w:rsidRPr="00380976">
        <w:rPr>
          <w:rFonts w:ascii="Segoe UI" w:hAnsi="Segoe UI" w:cs="Segoe UI"/>
        </w:rPr>
        <w:t xml:space="preserve"> заявлени</w:t>
      </w:r>
      <w:r w:rsidR="009C3C57">
        <w:rPr>
          <w:rFonts w:ascii="Segoe UI" w:hAnsi="Segoe UI" w:cs="Segoe UI"/>
        </w:rPr>
        <w:t>е</w:t>
      </w:r>
      <w:r w:rsidR="00793585" w:rsidRPr="00380976">
        <w:rPr>
          <w:rFonts w:ascii="Segoe UI" w:hAnsi="Segoe UI" w:cs="Segoe UI"/>
        </w:rPr>
        <w:t xml:space="preserve"> на </w:t>
      </w:r>
      <w:r w:rsidR="00CB216D" w:rsidRPr="00380976">
        <w:rPr>
          <w:rFonts w:ascii="Segoe UI" w:hAnsi="Segoe UI" w:cs="Segoe UI"/>
        </w:rPr>
        <w:t xml:space="preserve">государственную </w:t>
      </w:r>
      <w:r w:rsidR="00793585" w:rsidRPr="00380976">
        <w:rPr>
          <w:rFonts w:ascii="Segoe UI" w:hAnsi="Segoe UI" w:cs="Segoe UI"/>
        </w:rPr>
        <w:t xml:space="preserve">регистрацию прав </w:t>
      </w:r>
      <w:r w:rsidR="00CB216D" w:rsidRPr="00380976">
        <w:rPr>
          <w:rFonts w:ascii="Segoe UI" w:hAnsi="Segoe UI" w:cs="Segoe UI"/>
        </w:rPr>
        <w:t xml:space="preserve">и кадастровый учет </w:t>
      </w:r>
      <w:r w:rsidR="009C3C57">
        <w:rPr>
          <w:rFonts w:ascii="Segoe UI" w:hAnsi="Segoe UI" w:cs="Segoe UI"/>
        </w:rPr>
        <w:t xml:space="preserve">недвижимого имущества в субъектах Российской Федерации </w:t>
      </w:r>
      <w:r w:rsidR="00793585" w:rsidRPr="00380976">
        <w:rPr>
          <w:rFonts w:ascii="Segoe UI" w:hAnsi="Segoe UI" w:cs="Segoe UI"/>
        </w:rPr>
        <w:t>п</w:t>
      </w:r>
      <w:r w:rsidR="00C876FF">
        <w:rPr>
          <w:rFonts w:ascii="Segoe UI" w:hAnsi="Segoe UI" w:cs="Segoe UI"/>
        </w:rPr>
        <w:t>о экстерриториальному принципу, т.е. независимо от</w:t>
      </w:r>
      <w:r w:rsidR="00C876FF" w:rsidRPr="00380976">
        <w:rPr>
          <w:rFonts w:ascii="Segoe UI" w:hAnsi="Segoe UI" w:cs="Segoe UI"/>
        </w:rPr>
        <w:t xml:space="preserve"> места расположения объекта недвижимости</w:t>
      </w:r>
      <w:r w:rsidR="00C876FF">
        <w:rPr>
          <w:rFonts w:ascii="Segoe UI" w:hAnsi="Segoe UI" w:cs="Segoe UI"/>
        </w:rPr>
        <w:t>.</w:t>
      </w:r>
    </w:p>
    <w:p w:rsidR="00EA0BF1" w:rsidRDefault="006A29B4" w:rsidP="00380976">
      <w:pPr>
        <w:ind w:firstLine="709"/>
        <w:jc w:val="both"/>
        <w:rPr>
          <w:rFonts w:ascii="Segoe UI" w:hAnsi="Segoe UI" w:cs="Segoe UI"/>
        </w:rPr>
      </w:pPr>
      <w:r w:rsidRPr="00380976">
        <w:rPr>
          <w:rFonts w:ascii="Segoe UI" w:hAnsi="Segoe UI" w:cs="Segoe UI"/>
        </w:rPr>
        <w:t xml:space="preserve">На территории Ульяновской области функции по приему заявлений на </w:t>
      </w:r>
      <w:r w:rsidR="00CB216D" w:rsidRPr="00380976">
        <w:rPr>
          <w:rFonts w:ascii="Segoe UI" w:hAnsi="Segoe UI" w:cs="Segoe UI"/>
        </w:rPr>
        <w:t xml:space="preserve">государственную регистрацию прав и государственный кадастровый учет </w:t>
      </w:r>
      <w:r w:rsidRPr="00380976">
        <w:rPr>
          <w:rFonts w:ascii="Segoe UI" w:hAnsi="Segoe UI" w:cs="Segoe UI"/>
        </w:rPr>
        <w:t xml:space="preserve">по экстерриториальному принципу осуществляет филиал </w:t>
      </w:r>
      <w:r w:rsidR="00C876FF">
        <w:rPr>
          <w:rFonts w:ascii="Segoe UI" w:hAnsi="Segoe UI" w:cs="Segoe UI"/>
        </w:rPr>
        <w:t>ФГБУ</w:t>
      </w:r>
      <w:r w:rsidRPr="00380976">
        <w:rPr>
          <w:rFonts w:ascii="Segoe UI" w:hAnsi="Segoe UI" w:cs="Segoe UI"/>
        </w:rPr>
        <w:t xml:space="preserve"> «</w:t>
      </w:r>
      <w:r w:rsidR="00C876FF">
        <w:rPr>
          <w:rFonts w:ascii="Segoe UI" w:hAnsi="Segoe UI" w:cs="Segoe UI"/>
        </w:rPr>
        <w:t>ФКП Росреестра</w:t>
      </w:r>
      <w:r w:rsidRPr="00380976">
        <w:rPr>
          <w:rFonts w:ascii="Segoe UI" w:hAnsi="Segoe UI" w:cs="Segoe UI"/>
        </w:rPr>
        <w:t>» по Ульяновской области</w:t>
      </w:r>
      <w:r w:rsidR="00B16016" w:rsidRPr="00380976">
        <w:rPr>
          <w:rFonts w:ascii="Segoe UI" w:hAnsi="Segoe UI" w:cs="Segoe UI"/>
        </w:rPr>
        <w:t xml:space="preserve">. </w:t>
      </w:r>
      <w:r w:rsidR="00ED24B6" w:rsidRPr="00380976">
        <w:rPr>
          <w:rFonts w:ascii="Segoe UI" w:hAnsi="Segoe UI" w:cs="Segoe UI"/>
        </w:rPr>
        <w:t>Прием документов осуществляется по адресу: г.</w:t>
      </w:r>
      <w:r w:rsidR="00380976">
        <w:rPr>
          <w:rFonts w:ascii="Segoe UI" w:hAnsi="Segoe UI" w:cs="Segoe UI"/>
        </w:rPr>
        <w:t xml:space="preserve"> </w:t>
      </w:r>
      <w:r w:rsidR="00ED24B6" w:rsidRPr="00380976">
        <w:rPr>
          <w:rFonts w:ascii="Segoe UI" w:hAnsi="Segoe UI" w:cs="Segoe UI"/>
        </w:rPr>
        <w:t>Ульяновс</w:t>
      </w:r>
      <w:r w:rsidR="00B16016" w:rsidRPr="00380976">
        <w:rPr>
          <w:rFonts w:ascii="Segoe UI" w:hAnsi="Segoe UI" w:cs="Segoe UI"/>
        </w:rPr>
        <w:t xml:space="preserve">к, </w:t>
      </w:r>
      <w:r w:rsidR="00B50486">
        <w:rPr>
          <w:rFonts w:ascii="Segoe UI" w:hAnsi="Segoe UI" w:cs="Segoe UI"/>
        </w:rPr>
        <w:t xml:space="preserve">            </w:t>
      </w:r>
      <w:r w:rsidR="00B16016" w:rsidRPr="00380976">
        <w:rPr>
          <w:rFonts w:ascii="Segoe UI" w:hAnsi="Segoe UI" w:cs="Segoe UI"/>
        </w:rPr>
        <w:t>ул.</w:t>
      </w:r>
      <w:r w:rsidR="00B50486">
        <w:rPr>
          <w:rFonts w:ascii="Segoe UI" w:hAnsi="Segoe UI" w:cs="Segoe UI"/>
        </w:rPr>
        <w:t xml:space="preserve"> </w:t>
      </w:r>
      <w:proofErr w:type="gramStart"/>
      <w:r w:rsidR="00B16016" w:rsidRPr="00380976">
        <w:rPr>
          <w:rFonts w:ascii="Segoe UI" w:hAnsi="Segoe UI" w:cs="Segoe UI"/>
        </w:rPr>
        <w:t>Кольцевая</w:t>
      </w:r>
      <w:proofErr w:type="gramEnd"/>
      <w:r w:rsidR="00B16016" w:rsidRPr="00380976">
        <w:rPr>
          <w:rFonts w:ascii="Segoe UI" w:hAnsi="Segoe UI" w:cs="Segoe UI"/>
        </w:rPr>
        <w:t>, д.50, корпус 1</w:t>
      </w:r>
      <w:r w:rsidR="00EA0BF1" w:rsidRPr="00380976">
        <w:rPr>
          <w:rFonts w:ascii="Segoe UI" w:hAnsi="Segoe UI" w:cs="Segoe UI"/>
        </w:rPr>
        <w:t xml:space="preserve"> (контактный телефон 8(8422) 35-22-87). </w:t>
      </w:r>
    </w:p>
    <w:p w:rsidR="00A119E1" w:rsidRDefault="00B50486" w:rsidP="00B50486">
      <w:p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B50486">
        <w:rPr>
          <w:rFonts w:ascii="Segoe UI" w:hAnsi="Segoe UI" w:cs="Segoe UI"/>
        </w:rPr>
        <w:t xml:space="preserve">В случае подачи заявления по экстерриториальному принципу государственную регистрацию прав, сделок, ограничений и обременений </w:t>
      </w:r>
      <w:r w:rsidR="00A119E1">
        <w:rPr>
          <w:rFonts w:ascii="Segoe UI" w:hAnsi="Segoe UI" w:cs="Segoe UI"/>
        </w:rPr>
        <w:t>осуществляет</w:t>
      </w:r>
      <w:r w:rsidRPr="00B50486">
        <w:rPr>
          <w:rFonts w:ascii="Segoe UI" w:hAnsi="Segoe UI" w:cs="Segoe UI"/>
        </w:rPr>
        <w:t xml:space="preserve"> орган регистрации по месту нахождения объекта недвижимости. </w:t>
      </w:r>
      <w:r w:rsidR="00A119E1" w:rsidRPr="00A119E1">
        <w:rPr>
          <w:rFonts w:ascii="Segoe UI" w:hAnsi="Segoe UI" w:cs="Segoe UI"/>
        </w:rPr>
        <w:t>Регистрация документов по экстерриториальному принципу проводится на основании электронных образов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</w:t>
      </w:r>
      <w:r w:rsidR="00E540CD">
        <w:rPr>
          <w:rFonts w:ascii="Segoe UI" w:hAnsi="Segoe UI" w:cs="Segoe UI"/>
        </w:rPr>
        <w:t xml:space="preserve"> Р</w:t>
      </w:r>
      <w:r w:rsidR="00E540CD" w:rsidRPr="00E540CD">
        <w:rPr>
          <w:rFonts w:ascii="Segoe UI" w:hAnsi="Segoe UI" w:cs="Segoe UI"/>
        </w:rPr>
        <w:t>езультаты оказания государственной услуги направл</w:t>
      </w:r>
      <w:r w:rsidR="00C40AE0">
        <w:rPr>
          <w:rFonts w:ascii="Segoe UI" w:hAnsi="Segoe UI" w:cs="Segoe UI"/>
        </w:rPr>
        <w:t>яются для выдачи</w:t>
      </w:r>
      <w:r w:rsidR="00E540CD" w:rsidRPr="00E540CD">
        <w:rPr>
          <w:rFonts w:ascii="Segoe UI" w:hAnsi="Segoe UI" w:cs="Segoe UI"/>
        </w:rPr>
        <w:t xml:space="preserve"> по месту представления документов</w:t>
      </w:r>
      <w:r w:rsidR="00C40AE0">
        <w:rPr>
          <w:rFonts w:ascii="Segoe UI" w:hAnsi="Segoe UI" w:cs="Segoe UI"/>
        </w:rPr>
        <w:t>.</w:t>
      </w:r>
    </w:p>
    <w:p w:rsidR="00B50486" w:rsidRPr="00B50486" w:rsidRDefault="00B50486" w:rsidP="00B50486">
      <w:p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B50486">
        <w:rPr>
          <w:rFonts w:ascii="Segoe UI" w:hAnsi="Segoe UI" w:cs="Segoe UI"/>
        </w:rPr>
        <w:t>Срок оказания услуги является единым независимо от принципа экстерриториальности и составляет:</w:t>
      </w:r>
    </w:p>
    <w:p w:rsidR="00B50486" w:rsidRPr="00B50486" w:rsidRDefault="00B50486" w:rsidP="00B50486">
      <w:p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B50486">
        <w:rPr>
          <w:rFonts w:ascii="Segoe UI" w:hAnsi="Segoe UI" w:cs="Segoe UI"/>
        </w:rPr>
        <w:t>- 5 рабочих дней для государственного кадастрового учета;</w:t>
      </w:r>
    </w:p>
    <w:p w:rsidR="00B50486" w:rsidRPr="00B50486" w:rsidRDefault="00B50486" w:rsidP="00B50486">
      <w:p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B50486">
        <w:rPr>
          <w:rFonts w:ascii="Segoe UI" w:hAnsi="Segoe UI" w:cs="Segoe UI"/>
        </w:rPr>
        <w:t>- 7 рабочих дней для государственной регистрации прав;</w:t>
      </w:r>
    </w:p>
    <w:p w:rsidR="00B50486" w:rsidRPr="00B50486" w:rsidRDefault="00B50486" w:rsidP="00B50486">
      <w:pPr>
        <w:suppressAutoHyphens/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 </w:t>
      </w:r>
      <w:r w:rsidRPr="00B50486">
        <w:rPr>
          <w:rFonts w:ascii="Segoe UI" w:hAnsi="Segoe UI" w:cs="Segoe UI"/>
        </w:rPr>
        <w:t>10 рабочих дней для кадастрового учета и гос</w:t>
      </w:r>
      <w:r w:rsidR="00A119E1">
        <w:rPr>
          <w:rFonts w:ascii="Segoe UI" w:hAnsi="Segoe UI" w:cs="Segoe UI"/>
        </w:rPr>
        <w:t>ударственной р</w:t>
      </w:r>
      <w:r w:rsidRPr="00B50486">
        <w:rPr>
          <w:rFonts w:ascii="Segoe UI" w:hAnsi="Segoe UI" w:cs="Segoe UI"/>
        </w:rPr>
        <w:t>егистрации прав при одновременной подаче заявления.</w:t>
      </w:r>
    </w:p>
    <w:p w:rsidR="006A1D31" w:rsidRPr="00F51ADD" w:rsidRDefault="00B34557" w:rsidP="00F51ADD">
      <w:pPr>
        <w:ind w:firstLine="709"/>
        <w:jc w:val="both"/>
        <w:rPr>
          <w:rFonts w:ascii="Segoe UI" w:hAnsi="Segoe UI" w:cs="Segoe UI"/>
        </w:rPr>
      </w:pPr>
      <w:bookmarkStart w:id="0" w:name="OLE_LINK18"/>
      <w:bookmarkStart w:id="1" w:name="OLE_LINK4"/>
      <w:bookmarkEnd w:id="0"/>
      <w:bookmarkEnd w:id="1"/>
      <w:r w:rsidRPr="00380976">
        <w:rPr>
          <w:rFonts w:ascii="Segoe UI" w:hAnsi="Segoe UI" w:cs="Segoe UI"/>
        </w:rPr>
        <w:t xml:space="preserve">Возможность подать заявление на </w:t>
      </w:r>
      <w:r w:rsidR="00CB216D" w:rsidRPr="00380976">
        <w:rPr>
          <w:rFonts w:ascii="Segoe UI" w:hAnsi="Segoe UI" w:cs="Segoe UI"/>
        </w:rPr>
        <w:t xml:space="preserve">государственную регистрацию прав и государственный кадастровый учет </w:t>
      </w:r>
      <w:r w:rsidRPr="00380976">
        <w:rPr>
          <w:rFonts w:ascii="Segoe UI" w:hAnsi="Segoe UI" w:cs="Segoe UI"/>
        </w:rPr>
        <w:t>по экстерриториальному принципу</w:t>
      </w:r>
      <w:r w:rsidR="006A1D31" w:rsidRPr="00380976">
        <w:rPr>
          <w:rFonts w:ascii="Segoe UI" w:hAnsi="Segoe UI" w:cs="Segoe UI"/>
        </w:rPr>
        <w:t xml:space="preserve"> многократно повышает удобство получения </w:t>
      </w:r>
      <w:r w:rsidR="006734D3" w:rsidRPr="00380976">
        <w:rPr>
          <w:rFonts w:ascii="Segoe UI" w:hAnsi="Segoe UI" w:cs="Segoe UI"/>
        </w:rPr>
        <w:t xml:space="preserve">государственных </w:t>
      </w:r>
      <w:r w:rsidR="006A1D31" w:rsidRPr="00380976">
        <w:rPr>
          <w:rFonts w:ascii="Segoe UI" w:hAnsi="Segoe UI" w:cs="Segoe UI"/>
        </w:rPr>
        <w:t>услуг</w:t>
      </w:r>
      <w:r w:rsidR="006734D3" w:rsidRPr="00380976">
        <w:rPr>
          <w:rFonts w:ascii="Segoe UI" w:hAnsi="Segoe UI" w:cs="Segoe UI"/>
        </w:rPr>
        <w:t xml:space="preserve"> Росреестра</w:t>
      </w:r>
      <w:r w:rsidR="006A1D31" w:rsidRPr="00380976">
        <w:rPr>
          <w:rFonts w:ascii="Segoe UI" w:hAnsi="Segoe UI" w:cs="Segoe UI"/>
        </w:rPr>
        <w:t xml:space="preserve"> </w:t>
      </w:r>
      <w:r w:rsidRPr="00380976">
        <w:rPr>
          <w:rFonts w:ascii="Segoe UI" w:hAnsi="Segoe UI" w:cs="Segoe UI"/>
        </w:rPr>
        <w:t>и исключает</w:t>
      </w:r>
      <w:r w:rsidR="006A1D31" w:rsidRPr="00380976">
        <w:rPr>
          <w:rFonts w:ascii="Segoe UI" w:hAnsi="Segoe UI" w:cs="Segoe UI"/>
        </w:rPr>
        <w:t xml:space="preserve"> </w:t>
      </w:r>
      <w:r w:rsidRPr="00380976">
        <w:rPr>
          <w:rFonts w:ascii="Segoe UI" w:hAnsi="Segoe UI" w:cs="Segoe UI"/>
        </w:rPr>
        <w:t xml:space="preserve">возможные </w:t>
      </w:r>
      <w:r w:rsidR="006A1D31" w:rsidRPr="00380976">
        <w:rPr>
          <w:rFonts w:ascii="Segoe UI" w:hAnsi="Segoe UI" w:cs="Segoe UI"/>
        </w:rPr>
        <w:t xml:space="preserve">финансовые затраты граждан </w:t>
      </w:r>
      <w:r w:rsidRPr="00380976">
        <w:rPr>
          <w:rFonts w:ascii="Segoe UI" w:hAnsi="Segoe UI" w:cs="Segoe UI"/>
        </w:rPr>
        <w:t>на дорогу в иной регион</w:t>
      </w:r>
      <w:r w:rsidR="006A1D31" w:rsidRPr="00380976">
        <w:rPr>
          <w:rFonts w:ascii="Segoe UI" w:hAnsi="Segoe UI" w:cs="Segoe UI"/>
        </w:rPr>
        <w:t>.</w:t>
      </w:r>
      <w:r w:rsidR="002A6E81" w:rsidRPr="00380976">
        <w:rPr>
          <w:rFonts w:ascii="Segoe UI" w:hAnsi="Segoe UI" w:cs="Segoe UI"/>
        </w:rPr>
        <w:t xml:space="preserve"> </w:t>
      </w:r>
    </w:p>
    <w:p w:rsidR="00F51ADD" w:rsidRDefault="00F51ADD" w:rsidP="00380976">
      <w:pPr>
        <w:jc w:val="right"/>
        <w:rPr>
          <w:rFonts w:ascii="Segoe UI" w:hAnsi="Segoe UI" w:cs="Segoe UI"/>
          <w:sz w:val="18"/>
          <w:szCs w:val="18"/>
        </w:rPr>
      </w:pPr>
    </w:p>
    <w:p w:rsidR="00AC5A6C" w:rsidRPr="00B50486" w:rsidRDefault="00DF0F09" w:rsidP="00380976">
      <w:pPr>
        <w:jc w:val="right"/>
        <w:rPr>
          <w:rFonts w:ascii="Segoe UI" w:hAnsi="Segoe UI" w:cs="Segoe UI"/>
          <w:sz w:val="18"/>
          <w:szCs w:val="18"/>
        </w:rPr>
      </w:pPr>
      <w:r w:rsidRPr="00B50486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80976" w:rsidRPr="00B50486" w:rsidRDefault="00380976" w:rsidP="00380976">
      <w:pPr>
        <w:jc w:val="right"/>
        <w:rPr>
          <w:rFonts w:ascii="Segoe UI" w:hAnsi="Segoe UI" w:cs="Segoe UI"/>
          <w:sz w:val="18"/>
          <w:szCs w:val="18"/>
        </w:rPr>
      </w:pPr>
      <w:r w:rsidRPr="00B50486">
        <w:rPr>
          <w:rFonts w:ascii="Segoe UI" w:hAnsi="Segoe UI" w:cs="Segoe UI"/>
          <w:sz w:val="18"/>
          <w:szCs w:val="18"/>
        </w:rPr>
        <w:t>Управлени</w:t>
      </w:r>
      <w:r w:rsidR="00DF0F09" w:rsidRPr="00B50486">
        <w:rPr>
          <w:rFonts w:ascii="Segoe UI" w:hAnsi="Segoe UI" w:cs="Segoe UI"/>
          <w:sz w:val="18"/>
          <w:szCs w:val="18"/>
        </w:rPr>
        <w:t>ем</w:t>
      </w:r>
      <w:r w:rsidRPr="00B50486">
        <w:rPr>
          <w:rFonts w:ascii="Segoe UI" w:hAnsi="Segoe UI" w:cs="Segoe UI"/>
          <w:sz w:val="18"/>
          <w:szCs w:val="18"/>
        </w:rPr>
        <w:t xml:space="preserve"> Росреестра по Ульяновской области</w:t>
      </w:r>
    </w:p>
    <w:p w:rsidR="00F51ADD" w:rsidRDefault="00F51ADD" w:rsidP="00380976">
      <w:pPr>
        <w:jc w:val="right"/>
        <w:rPr>
          <w:rFonts w:ascii="Segoe UI" w:hAnsi="Segoe UI" w:cs="Segoe UI"/>
          <w:i/>
        </w:rPr>
      </w:pPr>
    </w:p>
    <w:p w:rsidR="00F51ADD" w:rsidRDefault="00F51ADD" w:rsidP="00F51ADD">
      <w:pPr>
        <w:widowControl w:val="0"/>
        <w:suppressAutoHyphens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</w:t>
      </w:r>
    </w:p>
    <w:p w:rsidR="00F51ADD" w:rsidRDefault="00F51ADD" w:rsidP="00F51AD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F51ADD" w:rsidRDefault="00F51ADD" w:rsidP="00F51AD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 93 34 </w:t>
      </w:r>
    </w:p>
    <w:p w:rsidR="00F51ADD" w:rsidRDefault="00F51ADD" w:rsidP="00F51ADD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 01 43 (факс)</w:t>
      </w:r>
    </w:p>
    <w:p w:rsidR="00F51ADD" w:rsidRDefault="00F51ADD" w:rsidP="00F51ADD">
      <w:pPr>
        <w:rPr>
          <w:rFonts w:ascii="Segoe UI" w:hAnsi="Segoe UI" w:cs="Segoe UI"/>
          <w:sz w:val="18"/>
          <w:szCs w:val="18"/>
        </w:rPr>
      </w:pPr>
      <w:hyperlink r:id="rId5" w:history="1">
        <w:r>
          <w:rPr>
            <w:rStyle w:val="a3"/>
            <w:rFonts w:ascii="Segoe UI" w:hAnsi="Segoe UI" w:cs="Segoe UI"/>
            <w:sz w:val="18"/>
            <w:szCs w:val="18"/>
          </w:rPr>
          <w:t>73_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upr</w:t>
        </w:r>
        <w:r>
          <w:rPr>
            <w:rStyle w:val="a3"/>
            <w:rFonts w:ascii="Segoe UI" w:hAnsi="Segoe UI" w:cs="Segoe UI"/>
            <w:sz w:val="18"/>
            <w:szCs w:val="18"/>
          </w:rPr>
          <w:t>@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>
          <w:rPr>
            <w:rStyle w:val="a3"/>
            <w:rFonts w:ascii="Segoe UI" w:hAnsi="Segoe UI" w:cs="Segoe UI"/>
            <w:sz w:val="18"/>
            <w:szCs w:val="18"/>
          </w:rPr>
          <w:t>.</w:t>
        </w:r>
        <w:r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F51ADD" w:rsidRDefault="00F51ADD" w:rsidP="00F51ADD">
      <w:pPr>
        <w:rPr>
          <w:rFonts w:ascii="Segoe UI" w:hAnsi="Segoe UI" w:cs="Segoe UI"/>
          <w:sz w:val="18"/>
          <w:szCs w:val="18"/>
          <w:shd w:val="clear" w:color="auto" w:fill="FFFFFF"/>
        </w:rPr>
      </w:pPr>
      <w:hyperlink r:id="rId6" w:history="1">
        <w:r>
          <w:rPr>
            <w:rStyle w:val="a3"/>
            <w:rFonts w:ascii="Segoe UI" w:hAnsi="Segoe UI" w:cs="Segoe UI"/>
            <w:iCs/>
            <w:sz w:val="18"/>
            <w:szCs w:val="18"/>
          </w:rPr>
          <w:t>73press_upr@mail.ru</w:t>
        </w:r>
      </w:hyperlink>
      <w:r>
        <w:rPr>
          <w:rStyle w:val="x-phmenubuttonx-phmenubuttonauth"/>
          <w:rFonts w:ascii="Segoe UI" w:hAnsi="Segoe UI" w:cs="Segoe UI"/>
          <w:iCs/>
          <w:sz w:val="18"/>
          <w:szCs w:val="18"/>
        </w:rPr>
        <w:t xml:space="preserve"> </w:t>
      </w:r>
    </w:p>
    <w:p w:rsidR="00AC5A6C" w:rsidRPr="00F51ADD" w:rsidRDefault="00F51ADD" w:rsidP="00F51ADD">
      <w:pPr>
        <w:rPr>
          <w:rFonts w:ascii="Segoe UI" w:hAnsi="Segoe UI" w:cs="Segoe UI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AC5A6C" w:rsidRPr="00F51ADD" w:rsidSect="00F51ADD">
      <w:pgSz w:w="11906" w:h="16838"/>
      <w:pgMar w:top="567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A1D31"/>
    <w:rsid w:val="00163D05"/>
    <w:rsid w:val="002A6E81"/>
    <w:rsid w:val="002B4344"/>
    <w:rsid w:val="00380976"/>
    <w:rsid w:val="00427875"/>
    <w:rsid w:val="00495A49"/>
    <w:rsid w:val="00555A14"/>
    <w:rsid w:val="005A4829"/>
    <w:rsid w:val="005D48D7"/>
    <w:rsid w:val="006734D3"/>
    <w:rsid w:val="006A1D31"/>
    <w:rsid w:val="006A29B4"/>
    <w:rsid w:val="0070266F"/>
    <w:rsid w:val="00713D4E"/>
    <w:rsid w:val="00793585"/>
    <w:rsid w:val="00872C7E"/>
    <w:rsid w:val="00924867"/>
    <w:rsid w:val="009806E4"/>
    <w:rsid w:val="009C3C57"/>
    <w:rsid w:val="00A119E1"/>
    <w:rsid w:val="00AC5A6C"/>
    <w:rsid w:val="00B16016"/>
    <w:rsid w:val="00B34557"/>
    <w:rsid w:val="00B50486"/>
    <w:rsid w:val="00C22CA2"/>
    <w:rsid w:val="00C40AE0"/>
    <w:rsid w:val="00C876FF"/>
    <w:rsid w:val="00CB216D"/>
    <w:rsid w:val="00D3482A"/>
    <w:rsid w:val="00DF0F09"/>
    <w:rsid w:val="00E540CD"/>
    <w:rsid w:val="00EA0BF1"/>
    <w:rsid w:val="00ED24B6"/>
    <w:rsid w:val="00F51ADD"/>
    <w:rsid w:val="00FA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8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1D31"/>
    <w:rPr>
      <w:color w:val="0000FF"/>
      <w:u w:val="single"/>
    </w:rPr>
  </w:style>
  <w:style w:type="paragraph" w:styleId="a4">
    <w:name w:val="Balloon Text"/>
    <w:basedOn w:val="a"/>
    <w:link w:val="a5"/>
    <w:rsid w:val="00DF0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0F09"/>
    <w:rPr>
      <w:rFonts w:ascii="Tahoma" w:hAnsi="Tahoma" w:cs="Tahoma"/>
      <w:sz w:val="16"/>
      <w:szCs w:val="16"/>
    </w:rPr>
  </w:style>
  <w:style w:type="character" w:customStyle="1" w:styleId="x-phmenubuttonx-phmenubuttonauth">
    <w:name w:val="x-ph__menu__button x-ph__menu__button_auth"/>
    <w:basedOn w:val="a0"/>
    <w:rsid w:val="00F51A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3press_upr@mail.ru" TargetMode="External"/><Relationship Id="rId5" Type="http://schemas.openxmlformats.org/officeDocument/2006/relationships/hyperlink" Target="mailto:73_upr@rosreestr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https://lk.rosreestr.ru/</vt:lpwstr>
      </vt:variant>
      <vt:variant>
        <vt:lpwstr>/offices</vt:lpwstr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Тихонова</dc:creator>
  <cp:lastModifiedBy>polon</cp:lastModifiedBy>
  <cp:revision>5</cp:revision>
  <dcterms:created xsi:type="dcterms:W3CDTF">2020-09-08T10:38:00Z</dcterms:created>
  <dcterms:modified xsi:type="dcterms:W3CDTF">2020-09-09T09:43:00Z</dcterms:modified>
</cp:coreProperties>
</file>