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82" w:rsidRPr="007D37FC" w:rsidRDefault="005B0582" w:rsidP="005B0582">
      <w:pPr>
        <w:jc w:val="center"/>
        <w:rPr>
          <w:b/>
        </w:rPr>
      </w:pPr>
      <w:r w:rsidRPr="007D37FC">
        <w:rPr>
          <w:b/>
        </w:rPr>
        <w:t>ФОРМА</w:t>
      </w:r>
    </w:p>
    <w:p w:rsidR="005B0582" w:rsidRPr="007D37FC" w:rsidRDefault="005B0582" w:rsidP="005B0582">
      <w:pPr>
        <w:pStyle w:val="ConsPlusTitle"/>
        <w:jc w:val="center"/>
      </w:pPr>
      <w:r w:rsidRPr="007D37FC">
        <w:rPr>
          <w:color w:val="000000"/>
        </w:rPr>
        <w:t xml:space="preserve">сводного отчёта о проведении </w:t>
      </w:r>
      <w:r w:rsidRPr="007D37FC">
        <w:t>оценки рег</w:t>
      </w:r>
      <w:r>
        <w:t>улирующего воздействия проектов н</w:t>
      </w:r>
      <w:r w:rsidRPr="007D37FC">
        <w:t>ормативных правовых акта муниципального образования «Чердаклинский район» Ульяновской области</w:t>
      </w:r>
    </w:p>
    <w:p w:rsidR="00E224C8" w:rsidRDefault="00E224C8" w:rsidP="005B0582">
      <w:pPr>
        <w:spacing w:after="240"/>
        <w:jc w:val="center"/>
        <w:rPr>
          <w:b/>
        </w:rPr>
      </w:pPr>
    </w:p>
    <w:p w:rsidR="005B0582" w:rsidRPr="007D37FC" w:rsidRDefault="005B0582" w:rsidP="005B0582">
      <w:pPr>
        <w:spacing w:after="240"/>
        <w:jc w:val="center"/>
        <w:rPr>
          <w:b/>
        </w:rPr>
      </w:pPr>
      <w:r w:rsidRPr="007D37FC">
        <w:rPr>
          <w:b/>
        </w:rPr>
        <w:t>1. Общая информация</w:t>
      </w:r>
    </w:p>
    <w:p w:rsidR="005B0582" w:rsidRPr="007D37FC" w:rsidRDefault="005B0582" w:rsidP="00E224C8">
      <w:pPr>
        <w:pStyle w:val="a3"/>
        <w:ind w:firstLine="709"/>
        <w:jc w:val="both"/>
        <w:rPr>
          <w:szCs w:val="24"/>
          <w:lang w:eastAsia="ru-RU"/>
        </w:rPr>
      </w:pPr>
      <w:r w:rsidRPr="007D37FC">
        <w:rPr>
          <w:szCs w:val="24"/>
        </w:rPr>
        <w:t>1.1. Орга</w:t>
      </w:r>
      <w:r>
        <w:rPr>
          <w:szCs w:val="24"/>
        </w:rPr>
        <w:t xml:space="preserve">н местного самоуправления и их </w:t>
      </w:r>
      <w:r w:rsidRPr="007D37FC">
        <w:rPr>
          <w:szCs w:val="24"/>
        </w:rPr>
        <w:t>структурное подразделение (отраслевой орган) муниципального образования «Чердаклинский район Ульяновской власти</w:t>
      </w:r>
      <w:r w:rsidRPr="007D37FC">
        <w:rPr>
          <w:szCs w:val="24"/>
          <w:lang w:eastAsia="ru-RU"/>
        </w:rPr>
        <w:t>:</w:t>
      </w:r>
    </w:p>
    <w:p w:rsidR="009A7F3C" w:rsidRPr="0092046B" w:rsidRDefault="002E4BA8" w:rsidP="00251ED6">
      <w:pPr>
        <w:jc w:val="both"/>
        <w:rPr>
          <w:u w:val="single"/>
          <w:lang w:eastAsia="ru-RU"/>
        </w:rPr>
      </w:pPr>
      <w:r w:rsidRPr="002E4BA8">
        <w:rPr>
          <w:sz w:val="26"/>
          <w:szCs w:val="26"/>
          <w:u w:val="single"/>
        </w:rPr>
        <w:t>отдел по муниципальной безопасности управления ТЭР и ЖКХ администрации муниципального образования «</w:t>
      </w:r>
      <w:proofErr w:type="spellStart"/>
      <w:r w:rsidRPr="002E4BA8">
        <w:rPr>
          <w:sz w:val="26"/>
          <w:szCs w:val="26"/>
          <w:u w:val="single"/>
        </w:rPr>
        <w:t>Чердаклинский</w:t>
      </w:r>
      <w:proofErr w:type="spellEnd"/>
      <w:r w:rsidRPr="002E4BA8">
        <w:rPr>
          <w:sz w:val="26"/>
          <w:szCs w:val="26"/>
          <w:u w:val="single"/>
        </w:rPr>
        <w:t xml:space="preserve"> район» Ульяновской области</w:t>
      </w:r>
      <w:r w:rsidR="00D2246C">
        <w:rPr>
          <w:u w:val="single"/>
        </w:rPr>
        <w:t xml:space="preserve"> </w:t>
      </w:r>
      <w:r w:rsidR="009A7F3C">
        <w:rPr>
          <w:u w:val="single"/>
        </w:rPr>
        <w:t>(далее – разработчик акта).</w:t>
      </w:r>
    </w:p>
    <w:p w:rsidR="009A7F3C" w:rsidRPr="007D37FC" w:rsidRDefault="009A7F3C" w:rsidP="009A7F3C">
      <w:pPr>
        <w:pStyle w:val="a3"/>
        <w:rPr>
          <w:szCs w:val="24"/>
          <w:lang w:eastAsia="ru-RU"/>
        </w:rPr>
      </w:pPr>
      <w:r w:rsidRPr="007D37FC">
        <w:rPr>
          <w:szCs w:val="24"/>
          <w:lang w:eastAsia="ru-RU"/>
        </w:rPr>
        <w:t>полное наименование</w:t>
      </w:r>
    </w:p>
    <w:p w:rsidR="005B0582" w:rsidRPr="007D37FC" w:rsidRDefault="005B0582" w:rsidP="00161CDA">
      <w:pPr>
        <w:pStyle w:val="a3"/>
        <w:ind w:firstLine="709"/>
        <w:jc w:val="left"/>
        <w:rPr>
          <w:szCs w:val="24"/>
          <w:lang w:eastAsia="ru-RU"/>
        </w:rPr>
      </w:pPr>
      <w:r w:rsidRPr="007D37FC">
        <w:rPr>
          <w:szCs w:val="24"/>
        </w:rPr>
        <w:t xml:space="preserve">1.2. </w:t>
      </w:r>
      <w:r w:rsidRPr="007D37FC">
        <w:rPr>
          <w:szCs w:val="24"/>
          <w:lang w:eastAsia="ru-RU"/>
        </w:rPr>
        <w:t>Вид и наименование проекта нормативного правового акта:</w:t>
      </w:r>
    </w:p>
    <w:p w:rsidR="005B0582" w:rsidRPr="00624DDE" w:rsidRDefault="0092046B" w:rsidP="00DF64E7">
      <w:pPr>
        <w:jc w:val="both"/>
        <w:rPr>
          <w:u w:val="single"/>
          <w:lang w:eastAsia="ru-RU"/>
        </w:rPr>
      </w:pPr>
      <w:r w:rsidRPr="00624DDE">
        <w:rPr>
          <w:u w:val="single"/>
        </w:rPr>
        <w:t xml:space="preserve">Проект постановления администрации муниципального образования «Чердаклинский </w:t>
      </w:r>
      <w:proofErr w:type="gramStart"/>
      <w:r w:rsidRPr="00624DDE">
        <w:rPr>
          <w:u w:val="single"/>
        </w:rPr>
        <w:t>район»</w:t>
      </w:r>
      <w:r w:rsidR="008F76B3">
        <w:rPr>
          <w:u w:val="single"/>
        </w:rPr>
        <w:t xml:space="preserve"> </w:t>
      </w:r>
      <w:r w:rsidRPr="00624DDE">
        <w:rPr>
          <w:u w:val="single"/>
        </w:rPr>
        <w:t xml:space="preserve"> «</w:t>
      </w:r>
      <w:proofErr w:type="gramEnd"/>
      <w:r w:rsidR="00EC3096" w:rsidRPr="00EC3096">
        <w:rPr>
          <w:sz w:val="26"/>
          <w:szCs w:val="26"/>
          <w:u w:val="single"/>
        </w:rPr>
        <w:t xml:space="preserve">Об утверждении административного регламента </w:t>
      </w:r>
      <w:r w:rsidR="00EC3096" w:rsidRPr="00EC3096">
        <w:rPr>
          <w:rFonts w:eastAsia="Calibri"/>
          <w:bCs/>
          <w:sz w:val="26"/>
          <w:szCs w:val="26"/>
          <w:u w:val="single"/>
        </w:rPr>
        <w:t>по исполнению муниципальной функции по осуществлению муниципального земельного контроля на территории муниципального образования «</w:t>
      </w:r>
      <w:proofErr w:type="spellStart"/>
      <w:r w:rsidR="00EC3096" w:rsidRPr="00EC3096">
        <w:rPr>
          <w:rFonts w:eastAsia="Calibri"/>
          <w:bCs/>
          <w:sz w:val="26"/>
          <w:szCs w:val="26"/>
          <w:u w:val="single"/>
        </w:rPr>
        <w:t>Чердаклинский</w:t>
      </w:r>
      <w:proofErr w:type="spellEnd"/>
      <w:r w:rsidR="00EC3096" w:rsidRPr="00EC3096">
        <w:rPr>
          <w:rFonts w:eastAsia="Calibri"/>
          <w:bCs/>
          <w:sz w:val="26"/>
          <w:szCs w:val="26"/>
          <w:u w:val="single"/>
        </w:rPr>
        <w:t xml:space="preserve"> район» Ульяновской области и признании утратившим силу постановления администрации муниципального образования «</w:t>
      </w:r>
      <w:proofErr w:type="spellStart"/>
      <w:r w:rsidR="00EC3096" w:rsidRPr="00EC3096">
        <w:rPr>
          <w:rFonts w:eastAsia="Calibri"/>
          <w:bCs/>
          <w:sz w:val="26"/>
          <w:szCs w:val="26"/>
          <w:u w:val="single"/>
        </w:rPr>
        <w:t>Чердаклинский</w:t>
      </w:r>
      <w:proofErr w:type="spellEnd"/>
      <w:r w:rsidR="00EC3096" w:rsidRPr="00EC3096">
        <w:rPr>
          <w:rFonts w:eastAsia="Calibri"/>
          <w:bCs/>
          <w:sz w:val="26"/>
          <w:szCs w:val="26"/>
          <w:u w:val="single"/>
        </w:rPr>
        <w:t xml:space="preserve"> район» Ульяновской области от 25.05.2017 № 322</w:t>
      </w:r>
      <w:r w:rsidRPr="00624DDE">
        <w:rPr>
          <w:u w:val="single"/>
        </w:rPr>
        <w:t>»</w:t>
      </w:r>
    </w:p>
    <w:p w:rsidR="005B0582" w:rsidRPr="007D37FC" w:rsidRDefault="005B0582" w:rsidP="005B0582">
      <w:pPr>
        <w:tabs>
          <w:tab w:val="left" w:pos="5896"/>
        </w:tabs>
        <w:ind w:firstLine="709"/>
        <w:jc w:val="both"/>
      </w:pPr>
      <w:r w:rsidRPr="007D37FC">
        <w:t>1.3. Предполагаемая дата вступления в силу нормативного правового акта:</w:t>
      </w:r>
    </w:p>
    <w:p w:rsidR="005B0582" w:rsidRPr="0092046B" w:rsidRDefault="0092046B" w:rsidP="00D75F8A">
      <w:pPr>
        <w:jc w:val="both"/>
        <w:rPr>
          <w:u w:val="single"/>
        </w:rPr>
      </w:pPr>
      <w:r w:rsidRPr="0092046B">
        <w:rPr>
          <w:u w:val="single"/>
        </w:rPr>
        <w:t xml:space="preserve">Предполагаемый срок вступления в силу проекта нормативного правового акта </w:t>
      </w:r>
      <w:r w:rsidR="00EC3096">
        <w:rPr>
          <w:u w:val="single"/>
        </w:rPr>
        <w:t>сентябрь</w:t>
      </w:r>
      <w:r w:rsidR="000B5F8C">
        <w:rPr>
          <w:u w:val="single"/>
        </w:rPr>
        <w:t xml:space="preserve"> </w:t>
      </w:r>
      <w:r w:rsidRPr="0092046B">
        <w:rPr>
          <w:u w:val="single"/>
        </w:rPr>
        <w:t>20</w:t>
      </w:r>
      <w:r w:rsidR="002E4BA8">
        <w:rPr>
          <w:u w:val="single"/>
        </w:rPr>
        <w:t>20</w:t>
      </w:r>
      <w:r w:rsidR="00A57BB6">
        <w:rPr>
          <w:u w:val="single"/>
        </w:rPr>
        <w:t xml:space="preserve"> </w:t>
      </w:r>
      <w:r w:rsidRPr="0092046B">
        <w:rPr>
          <w:u w:val="single"/>
        </w:rPr>
        <w:t>года</w:t>
      </w:r>
    </w:p>
    <w:p w:rsidR="005B0582" w:rsidRPr="007D37FC" w:rsidRDefault="005B0582" w:rsidP="005B0582">
      <w:pPr>
        <w:ind w:firstLine="709"/>
        <w:jc w:val="both"/>
      </w:pPr>
      <w:r w:rsidRPr="007D37FC">
        <w:t>1.4. Краткое описание проблемы, на решение которой направлено предлагаемое правовое регулирование:</w:t>
      </w:r>
    </w:p>
    <w:p w:rsidR="00E14651" w:rsidRPr="00000F62" w:rsidRDefault="002E4BA8" w:rsidP="005B0582">
      <w:pPr>
        <w:ind w:firstLine="709"/>
        <w:jc w:val="both"/>
        <w:rPr>
          <w:u w:val="single"/>
        </w:rPr>
      </w:pPr>
      <w:r w:rsidRPr="00000F62">
        <w:rPr>
          <w:u w:val="single"/>
        </w:rPr>
        <w:t>Проект постановления администрации муниципального образования «</w:t>
      </w:r>
      <w:proofErr w:type="spellStart"/>
      <w:r w:rsidRPr="00000F62">
        <w:rPr>
          <w:u w:val="single"/>
        </w:rPr>
        <w:t>Чердаклинский</w:t>
      </w:r>
      <w:proofErr w:type="spellEnd"/>
      <w:r w:rsidRPr="00000F62">
        <w:rPr>
          <w:u w:val="single"/>
        </w:rPr>
        <w:t xml:space="preserve"> район» Ульяновской области разработан в соответствии </w:t>
      </w:r>
      <w:r w:rsidRPr="00000F62">
        <w:rPr>
          <w:color w:val="000000"/>
          <w:u w:val="single"/>
        </w:rPr>
        <w:t xml:space="preserve">с </w:t>
      </w:r>
      <w:r w:rsidRPr="00000F62">
        <w:rPr>
          <w:kern w:val="3"/>
          <w:u w:val="single"/>
          <w:lang w:eastAsia="zh-CN"/>
        </w:rPr>
        <w:t xml:space="preserve">Конституцией Российской Федерации, </w:t>
      </w:r>
      <w:r w:rsidR="00000F62" w:rsidRPr="00000F62">
        <w:rPr>
          <w:color w:val="000000"/>
          <w:spacing w:val="-3"/>
          <w:u w:val="single"/>
        </w:rPr>
        <w:t xml:space="preserve">в соответствии </w:t>
      </w:r>
      <w:r w:rsidR="00000F62" w:rsidRPr="00000F62">
        <w:rPr>
          <w:u w:val="single"/>
        </w:rPr>
        <w:t>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Ульяновской области от 28.01.2016 № 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w:t>
      </w:r>
      <w:r w:rsidR="00E16E6F" w:rsidRPr="00000F62">
        <w:rPr>
          <w:u w:val="single"/>
        </w:rPr>
        <w:t>.</w:t>
      </w:r>
    </w:p>
    <w:p w:rsidR="005B0582" w:rsidRPr="007D37FC" w:rsidRDefault="005B0582" w:rsidP="005B0582">
      <w:pPr>
        <w:ind w:firstLine="709"/>
        <w:jc w:val="both"/>
      </w:pPr>
      <w:r w:rsidRPr="007D37FC">
        <w:t>1.5. Краткое описание целей предлагаемого правового регулирования:</w:t>
      </w:r>
    </w:p>
    <w:p w:rsidR="005B0582" w:rsidRPr="00000F62" w:rsidRDefault="00BA6C9D" w:rsidP="004303E1">
      <w:pPr>
        <w:suppressAutoHyphens w:val="0"/>
        <w:autoSpaceDE w:val="0"/>
        <w:autoSpaceDN w:val="0"/>
        <w:adjustRightInd w:val="0"/>
        <w:ind w:firstLine="708"/>
        <w:jc w:val="both"/>
        <w:rPr>
          <w:u w:val="single"/>
          <w:lang w:eastAsia="ru-RU"/>
        </w:rPr>
      </w:pPr>
      <w:r w:rsidRPr="00000F62">
        <w:rPr>
          <w:bCs/>
          <w:kern w:val="3"/>
          <w:u w:val="single"/>
          <w:lang w:eastAsia="zh-CN"/>
        </w:rPr>
        <w:t xml:space="preserve">Принятие проекта постановления </w:t>
      </w:r>
      <w:r w:rsidR="00000F62" w:rsidRPr="00000F62">
        <w:rPr>
          <w:bCs/>
          <w:kern w:val="3"/>
          <w:u w:val="single"/>
          <w:lang w:eastAsia="zh-CN"/>
        </w:rPr>
        <w:t>«</w:t>
      </w:r>
      <w:r w:rsidR="00000F62" w:rsidRPr="00000F62">
        <w:rPr>
          <w:u w:val="single"/>
        </w:rPr>
        <w:t xml:space="preserve">Об утверждении административного регламента </w:t>
      </w:r>
      <w:r w:rsidR="00000F62" w:rsidRPr="00000F62">
        <w:rPr>
          <w:rFonts w:eastAsia="Calibri"/>
          <w:bCs/>
          <w:u w:val="single"/>
        </w:rPr>
        <w:t>по исполнению муниципальной функции по осуществлению муниципального земельного контроля на территории муниципального образования «</w:t>
      </w:r>
      <w:proofErr w:type="spellStart"/>
      <w:r w:rsidR="00000F62" w:rsidRPr="00000F62">
        <w:rPr>
          <w:rFonts w:eastAsia="Calibri"/>
          <w:bCs/>
          <w:u w:val="single"/>
        </w:rPr>
        <w:t>Чердаклинский</w:t>
      </w:r>
      <w:proofErr w:type="spellEnd"/>
      <w:r w:rsidR="00000F62" w:rsidRPr="00000F62">
        <w:rPr>
          <w:rFonts w:eastAsia="Calibri"/>
          <w:bCs/>
          <w:u w:val="single"/>
        </w:rPr>
        <w:t xml:space="preserve"> район» Ульяновской области</w:t>
      </w:r>
      <w:r w:rsidRPr="00000F62">
        <w:rPr>
          <w:u w:val="single"/>
        </w:rPr>
        <w:t>» обусловлено необходимостью приведения в соответствие нормативно-правовой базы</w:t>
      </w:r>
      <w:r w:rsidR="000B5F8C" w:rsidRPr="00000F62">
        <w:rPr>
          <w:u w:val="single"/>
        </w:rPr>
        <w:t>.</w:t>
      </w:r>
      <w:r w:rsidR="00A9713C" w:rsidRPr="00000F62">
        <w:rPr>
          <w:rFonts w:eastAsiaTheme="minorHAnsi"/>
          <w:i/>
          <w:iCs/>
          <w:u w:val="single"/>
          <w:lang w:eastAsia="en-US"/>
        </w:rPr>
        <w:t xml:space="preserve"> </w:t>
      </w:r>
    </w:p>
    <w:p w:rsidR="005B0582" w:rsidRPr="007D37FC" w:rsidRDefault="005B0582" w:rsidP="005B0582">
      <w:pPr>
        <w:ind w:firstLine="709"/>
        <w:jc w:val="both"/>
      </w:pPr>
      <w:r w:rsidRPr="007D37FC">
        <w:t>1.6. Краткое описание содержания предлагаемого правового регулирования:</w:t>
      </w:r>
    </w:p>
    <w:p w:rsidR="004303E1" w:rsidRPr="008B7F3C" w:rsidRDefault="002E4BA8" w:rsidP="005B0582">
      <w:pPr>
        <w:ind w:firstLine="709"/>
        <w:jc w:val="both"/>
        <w:rPr>
          <w:u w:val="single"/>
        </w:rPr>
      </w:pPr>
      <w:r w:rsidRPr="00000F62">
        <w:rPr>
          <w:u w:val="single"/>
        </w:rPr>
        <w:t xml:space="preserve">Проект постановления утверждает административный регламент предоставления </w:t>
      </w:r>
      <w:r w:rsidRPr="00000F62">
        <w:rPr>
          <w:bCs/>
          <w:kern w:val="3"/>
          <w:u w:val="single"/>
          <w:lang w:eastAsia="zh-CN"/>
        </w:rPr>
        <w:t xml:space="preserve">муниципальной функции </w:t>
      </w:r>
      <w:r w:rsidR="00000F62" w:rsidRPr="00000F62">
        <w:rPr>
          <w:rFonts w:eastAsia="Calibri"/>
          <w:bCs/>
          <w:u w:val="single"/>
        </w:rPr>
        <w:t>по исполнению муниципальной функции по осуществлению муниципального земельного контроля на территории муниципального образования «</w:t>
      </w:r>
      <w:proofErr w:type="spellStart"/>
      <w:r w:rsidR="00000F62" w:rsidRPr="00000F62">
        <w:rPr>
          <w:rFonts w:eastAsia="Calibri"/>
          <w:bCs/>
          <w:u w:val="single"/>
        </w:rPr>
        <w:t>Чердаклинский</w:t>
      </w:r>
      <w:proofErr w:type="spellEnd"/>
      <w:r w:rsidR="00000F62" w:rsidRPr="00000F62">
        <w:rPr>
          <w:rFonts w:eastAsia="Calibri"/>
          <w:bCs/>
          <w:u w:val="single"/>
        </w:rPr>
        <w:t xml:space="preserve"> район» Ульяновской области</w:t>
      </w:r>
      <w:r w:rsidRPr="00000F62">
        <w:rPr>
          <w:u w:val="single"/>
        </w:rPr>
        <w:t xml:space="preserve">. </w:t>
      </w:r>
      <w:r w:rsidRPr="00000F62">
        <w:rPr>
          <w:rFonts w:eastAsia="Arial" w:cs="Courier New"/>
          <w:kern w:val="3"/>
          <w:u w:val="single"/>
          <w:lang w:eastAsia="zh-CN"/>
        </w:rPr>
        <w:t>Административный регламент администрации муниципального образования «</w:t>
      </w:r>
      <w:proofErr w:type="spellStart"/>
      <w:r w:rsidRPr="00000F62">
        <w:rPr>
          <w:rFonts w:eastAsia="Arial" w:cs="Courier New"/>
          <w:kern w:val="3"/>
          <w:u w:val="single"/>
          <w:lang w:eastAsia="zh-CN"/>
        </w:rPr>
        <w:t>Чердаклинский</w:t>
      </w:r>
      <w:proofErr w:type="spellEnd"/>
      <w:r w:rsidRPr="00000F62">
        <w:rPr>
          <w:rFonts w:eastAsia="Arial" w:cs="Courier New"/>
          <w:kern w:val="3"/>
          <w:u w:val="single"/>
          <w:lang w:eastAsia="zh-CN"/>
        </w:rPr>
        <w:t xml:space="preserve"> район» Ульяновской </w:t>
      </w:r>
      <w:r w:rsidRPr="00000F62">
        <w:rPr>
          <w:rFonts w:eastAsia="Arial" w:cs="Courier New"/>
          <w:kern w:val="3"/>
          <w:u w:val="single"/>
          <w:lang w:eastAsia="zh-CN"/>
        </w:rPr>
        <w:lastRenderedPageBreak/>
        <w:t xml:space="preserve">области </w:t>
      </w:r>
      <w:r w:rsidR="00000F62" w:rsidRPr="00000F62">
        <w:rPr>
          <w:rFonts w:eastAsia="Calibri"/>
          <w:bCs/>
          <w:u w:val="single"/>
        </w:rPr>
        <w:t>по исполнению муниципальной функции по осуществлению муниципального земельного контроля</w:t>
      </w:r>
      <w:r w:rsidR="00000F62" w:rsidRPr="00000F62">
        <w:rPr>
          <w:rFonts w:eastAsia="Arial"/>
          <w:kern w:val="3"/>
          <w:u w:val="single"/>
          <w:lang w:eastAsia="zh-CN"/>
        </w:rPr>
        <w:t xml:space="preserve"> </w:t>
      </w:r>
      <w:r w:rsidR="00000F62" w:rsidRPr="00000F62">
        <w:rPr>
          <w:rFonts w:eastAsia="Calibri"/>
          <w:bCs/>
          <w:u w:val="single"/>
        </w:rPr>
        <w:t>устанавливает сроки и последовательность административных процедур (действий) администрации муниципального образования «</w:t>
      </w:r>
      <w:proofErr w:type="spellStart"/>
      <w:r w:rsidR="00000F62" w:rsidRPr="00000F62">
        <w:rPr>
          <w:rFonts w:eastAsia="Calibri"/>
          <w:bCs/>
          <w:u w:val="single"/>
        </w:rPr>
        <w:t>Чердаклинский</w:t>
      </w:r>
      <w:proofErr w:type="spellEnd"/>
      <w:r w:rsidR="00000F62" w:rsidRPr="00000F62">
        <w:rPr>
          <w:rFonts w:eastAsia="Calibri"/>
          <w:bCs/>
          <w:u w:val="single"/>
        </w:rPr>
        <w:t xml:space="preserve"> район» Ульяновской области  </w:t>
      </w:r>
      <w:r w:rsidR="00000F62" w:rsidRPr="00000F62">
        <w:rPr>
          <w:u w:val="single"/>
        </w:rPr>
        <w:t>при исполнении муниципальной функции по осуществлению муниципального земельного контроля за использованием земель на территории муниципального образования «</w:t>
      </w:r>
      <w:proofErr w:type="spellStart"/>
      <w:r w:rsidR="00000F62" w:rsidRPr="00000F62">
        <w:rPr>
          <w:u w:val="single"/>
        </w:rPr>
        <w:t>Чердаклинский</w:t>
      </w:r>
      <w:proofErr w:type="spellEnd"/>
      <w:r w:rsidR="00000F62" w:rsidRPr="00000F62">
        <w:rPr>
          <w:u w:val="single"/>
        </w:rPr>
        <w:t xml:space="preserve"> район» Ульяновской области как объекта гражданских прав</w:t>
      </w:r>
      <w:r w:rsidR="004303E1" w:rsidRPr="00000F62">
        <w:rPr>
          <w:u w:val="single"/>
        </w:rPr>
        <w:t xml:space="preserve">. </w:t>
      </w:r>
      <w:r w:rsidR="008B7F3C">
        <w:rPr>
          <w:u w:val="single"/>
        </w:rPr>
        <w:t xml:space="preserve">Данный проект направлен на </w:t>
      </w:r>
      <w:r w:rsidR="008B7F3C" w:rsidRPr="008B7F3C">
        <w:rPr>
          <w:u w:val="single"/>
        </w:rPr>
        <w:t xml:space="preserve">осуществление </w:t>
      </w:r>
      <w:r w:rsidR="008B7F3C" w:rsidRPr="008B7F3C">
        <w:rPr>
          <w:u w:val="single"/>
        </w:rPr>
        <w:t>провер</w:t>
      </w:r>
      <w:r w:rsidR="008B7F3C" w:rsidRPr="008B7F3C">
        <w:rPr>
          <w:u w:val="single"/>
        </w:rPr>
        <w:t>ок</w:t>
      </w:r>
      <w:r w:rsidR="008B7F3C" w:rsidRPr="008B7F3C">
        <w:rPr>
          <w:u w:val="single"/>
        </w:rPr>
        <w:t xml:space="preserve"> </w:t>
      </w:r>
      <w:r w:rsidR="008B7F3C" w:rsidRPr="008B7F3C">
        <w:rPr>
          <w:rFonts w:eastAsia="Calibri"/>
          <w:bCs/>
          <w:u w:val="single"/>
        </w:rPr>
        <w:t>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по тексту - лица, в отношении которых осуществляется муниципальный контроль) обязательных требований законодательства Российской Федерации, законодательства Ульяновской области, муниципальных нормативных правовых актов органов местного самоуправления муниципального образования «</w:t>
      </w:r>
      <w:proofErr w:type="spellStart"/>
      <w:r w:rsidR="008B7F3C" w:rsidRPr="008B7F3C">
        <w:rPr>
          <w:rFonts w:eastAsia="Calibri"/>
          <w:bCs/>
          <w:u w:val="single"/>
        </w:rPr>
        <w:t>Чердаклинский</w:t>
      </w:r>
      <w:proofErr w:type="spellEnd"/>
      <w:r w:rsidR="008B7F3C" w:rsidRPr="008B7F3C">
        <w:rPr>
          <w:rFonts w:eastAsia="Calibri"/>
          <w:bCs/>
          <w:u w:val="single"/>
        </w:rPr>
        <w:t xml:space="preserve"> район» Ульяновской области, установленных в отношении объектов земельных отношений, за нарушение которых законодательством Российской Федерации, законодательством Ульяновской области предусмотрена административная и иная ответственность</w:t>
      </w:r>
    </w:p>
    <w:p w:rsidR="005B0582" w:rsidRPr="007D37FC" w:rsidRDefault="004303E1" w:rsidP="005B0582">
      <w:pPr>
        <w:ind w:firstLine="709"/>
        <w:jc w:val="both"/>
      </w:pPr>
      <w:r w:rsidRPr="00C44925">
        <w:t xml:space="preserve"> </w:t>
      </w:r>
      <w:r w:rsidR="005B0582" w:rsidRPr="007D37FC">
        <w:t>1.7. Срок, в течение которого принимались предложения в связи с размещением уведомления о разработке предлагаемого правового регулирования:</w:t>
      </w:r>
    </w:p>
    <w:p w:rsidR="005B0582" w:rsidRPr="00E224C8" w:rsidRDefault="005B0582" w:rsidP="00E224C8">
      <w:pPr>
        <w:ind w:firstLine="708"/>
        <w:jc w:val="both"/>
        <w:rPr>
          <w:u w:val="single"/>
        </w:rPr>
      </w:pPr>
      <w:r w:rsidRPr="00E224C8">
        <w:rPr>
          <w:u w:val="single"/>
        </w:rPr>
        <w:t>начало: «</w:t>
      </w:r>
      <w:r w:rsidR="00302073">
        <w:rPr>
          <w:u w:val="single"/>
        </w:rPr>
        <w:t>2</w:t>
      </w:r>
      <w:r w:rsidR="00000F62">
        <w:rPr>
          <w:u w:val="single"/>
        </w:rPr>
        <w:t>4</w:t>
      </w:r>
      <w:r w:rsidRPr="00E224C8">
        <w:rPr>
          <w:u w:val="single"/>
        </w:rPr>
        <w:t>»</w:t>
      </w:r>
      <w:r w:rsidR="003B592D" w:rsidRPr="00E224C8">
        <w:rPr>
          <w:u w:val="single"/>
        </w:rPr>
        <w:t xml:space="preserve"> </w:t>
      </w:r>
      <w:proofErr w:type="gramStart"/>
      <w:r w:rsidR="00000F62">
        <w:rPr>
          <w:u w:val="single"/>
        </w:rPr>
        <w:t>июля</w:t>
      </w:r>
      <w:r w:rsidR="002C166C">
        <w:rPr>
          <w:u w:val="single"/>
        </w:rPr>
        <w:t xml:space="preserve"> </w:t>
      </w:r>
      <w:r w:rsidR="00FC396B">
        <w:rPr>
          <w:u w:val="single"/>
        </w:rPr>
        <w:t xml:space="preserve"> </w:t>
      </w:r>
      <w:r w:rsidRPr="00E224C8">
        <w:rPr>
          <w:u w:val="single"/>
        </w:rPr>
        <w:t>20</w:t>
      </w:r>
      <w:r w:rsidR="00000F62">
        <w:rPr>
          <w:u w:val="single"/>
        </w:rPr>
        <w:t>20</w:t>
      </w:r>
      <w:proofErr w:type="gramEnd"/>
      <w:r w:rsidR="00FC396B">
        <w:rPr>
          <w:u w:val="single"/>
        </w:rPr>
        <w:t xml:space="preserve"> </w:t>
      </w:r>
      <w:r w:rsidRPr="00E224C8">
        <w:rPr>
          <w:u w:val="single"/>
        </w:rPr>
        <w:t>г.; окончание: «</w:t>
      </w:r>
      <w:r w:rsidR="00000F62">
        <w:rPr>
          <w:u w:val="single"/>
        </w:rPr>
        <w:t>21</w:t>
      </w:r>
      <w:r w:rsidRPr="00E224C8">
        <w:rPr>
          <w:u w:val="single"/>
        </w:rPr>
        <w:t>»</w:t>
      </w:r>
      <w:r w:rsidR="003B592D" w:rsidRPr="00E224C8">
        <w:rPr>
          <w:u w:val="single"/>
        </w:rPr>
        <w:t xml:space="preserve"> </w:t>
      </w:r>
      <w:r w:rsidR="00000F62">
        <w:rPr>
          <w:u w:val="single"/>
        </w:rPr>
        <w:t>августа</w:t>
      </w:r>
      <w:r w:rsidR="002E4BA8">
        <w:rPr>
          <w:u w:val="single"/>
        </w:rPr>
        <w:t xml:space="preserve"> </w:t>
      </w:r>
      <w:r w:rsidRPr="00E224C8">
        <w:rPr>
          <w:u w:val="single"/>
        </w:rPr>
        <w:t>20</w:t>
      </w:r>
      <w:r w:rsidR="002E4BA8">
        <w:rPr>
          <w:u w:val="single"/>
        </w:rPr>
        <w:t>20</w:t>
      </w:r>
      <w:r w:rsidR="00FC396B">
        <w:rPr>
          <w:u w:val="single"/>
        </w:rPr>
        <w:t xml:space="preserve"> </w:t>
      </w:r>
      <w:r w:rsidRPr="00E224C8">
        <w:rPr>
          <w:u w:val="single"/>
        </w:rPr>
        <w:t>г.</w:t>
      </w:r>
    </w:p>
    <w:p w:rsidR="005B0582" w:rsidRPr="007D37FC" w:rsidRDefault="005B0582" w:rsidP="005B0582">
      <w:pPr>
        <w:tabs>
          <w:tab w:val="left" w:pos="720"/>
        </w:tabs>
      </w:pPr>
      <w:r w:rsidRPr="007D37FC">
        <w:t xml:space="preserve">          1.</w:t>
      </w:r>
      <w:r w:rsidR="003B592D">
        <w:t>8</w:t>
      </w:r>
      <w:r w:rsidRPr="007D37FC">
        <w:t>. Контактная информация исполнителя (разработчика):</w:t>
      </w:r>
    </w:p>
    <w:p w:rsidR="005B0582" w:rsidRPr="00FF7CBA" w:rsidRDefault="005B0582" w:rsidP="005B0582">
      <w:pPr>
        <w:rPr>
          <w:u w:val="single"/>
        </w:rPr>
      </w:pPr>
      <w:r w:rsidRPr="007D37FC">
        <w:t xml:space="preserve">          </w:t>
      </w:r>
      <w:proofErr w:type="spellStart"/>
      <w:r w:rsidR="002E4BA8">
        <w:rPr>
          <w:u w:val="single"/>
        </w:rPr>
        <w:t>Белохлебова</w:t>
      </w:r>
      <w:proofErr w:type="spellEnd"/>
      <w:r w:rsidR="002E4BA8">
        <w:rPr>
          <w:u w:val="single"/>
        </w:rPr>
        <w:t xml:space="preserve"> Оксана Валерьевна</w:t>
      </w:r>
    </w:p>
    <w:p w:rsidR="0067239A" w:rsidRPr="002E4BA8" w:rsidRDefault="005B0582" w:rsidP="00D2246C">
      <w:pPr>
        <w:jc w:val="both"/>
        <w:rPr>
          <w:u w:val="single"/>
        </w:rPr>
      </w:pPr>
      <w:r w:rsidRPr="007D37FC">
        <w:t xml:space="preserve">          Должность: </w:t>
      </w:r>
      <w:r w:rsidR="002E4BA8" w:rsidRPr="002E4BA8">
        <w:rPr>
          <w:sz w:val="26"/>
          <w:szCs w:val="26"/>
          <w:u w:val="single"/>
        </w:rPr>
        <w:t>Начальник отдела по муниципальной безопасности управления ТЭР и ЖКХ администрации муниципального образования «</w:t>
      </w:r>
      <w:proofErr w:type="spellStart"/>
      <w:r w:rsidR="002E4BA8" w:rsidRPr="002E4BA8">
        <w:rPr>
          <w:sz w:val="26"/>
          <w:szCs w:val="26"/>
          <w:u w:val="single"/>
        </w:rPr>
        <w:t>Чердаклинский</w:t>
      </w:r>
      <w:proofErr w:type="spellEnd"/>
      <w:r w:rsidR="002E4BA8" w:rsidRPr="002E4BA8">
        <w:rPr>
          <w:sz w:val="26"/>
          <w:szCs w:val="26"/>
          <w:u w:val="single"/>
        </w:rPr>
        <w:t xml:space="preserve"> район» Ульяновской области</w:t>
      </w:r>
    </w:p>
    <w:p w:rsidR="00421A55" w:rsidRDefault="005B0582" w:rsidP="00421A55">
      <w:r w:rsidRPr="007D37FC">
        <w:t xml:space="preserve">Тел: </w:t>
      </w:r>
      <w:r w:rsidR="00FF7CBA" w:rsidRPr="00FF7CBA">
        <w:rPr>
          <w:u w:val="single"/>
        </w:rPr>
        <w:t>8(84231) 2-</w:t>
      </w:r>
      <w:r w:rsidR="002E4BA8">
        <w:rPr>
          <w:u w:val="single"/>
        </w:rPr>
        <w:t>44-42</w:t>
      </w:r>
    </w:p>
    <w:p w:rsidR="005B0582" w:rsidRDefault="005B0582" w:rsidP="005B0582">
      <w:pPr>
        <w:rPr>
          <w:color w:val="000000"/>
          <w:u w:val="single"/>
        </w:rPr>
      </w:pPr>
      <w:r w:rsidRPr="007D37FC">
        <w:t xml:space="preserve">    Адрес электронной почты: </w:t>
      </w:r>
      <w:hyperlink r:id="rId6" w:history="1">
        <w:r w:rsidR="00FF7CBA" w:rsidRPr="00C71DD2">
          <w:rPr>
            <w:rStyle w:val="a8"/>
          </w:rPr>
          <w:t>admcherdakli@mail.ru</w:t>
        </w:r>
      </w:hyperlink>
    </w:p>
    <w:p w:rsidR="0062372B" w:rsidRPr="007D37FC" w:rsidRDefault="0062372B" w:rsidP="005B0582"/>
    <w:p w:rsidR="005B0582" w:rsidRPr="007D37FC" w:rsidRDefault="005B0582" w:rsidP="005B0582">
      <w:pPr>
        <w:spacing w:after="240"/>
        <w:jc w:val="center"/>
        <w:rPr>
          <w:b/>
        </w:rPr>
      </w:pPr>
      <w:r w:rsidRPr="007D37FC">
        <w:rPr>
          <w:b/>
        </w:rPr>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B0582" w:rsidRPr="007D37FC" w:rsidRDefault="005B0582" w:rsidP="005B0582">
      <w:pPr>
        <w:ind w:firstLine="709"/>
        <w:jc w:val="both"/>
      </w:pPr>
      <w:r w:rsidRPr="007D37FC">
        <w:t>2.1. Формулировка проблемы, на решение которой направлен предлагаемый способ регулирования:</w:t>
      </w:r>
    </w:p>
    <w:p w:rsidR="005B3401" w:rsidRPr="00392DFE" w:rsidRDefault="00A12B57" w:rsidP="005B3401">
      <w:pPr>
        <w:pStyle w:val="a3"/>
        <w:ind w:firstLine="708"/>
        <w:jc w:val="both"/>
        <w:rPr>
          <w:kern w:val="3"/>
          <w:szCs w:val="24"/>
          <w:u w:val="single"/>
          <w:lang w:eastAsia="zh-CN"/>
        </w:rPr>
      </w:pPr>
      <w:r>
        <w:rPr>
          <w:szCs w:val="24"/>
          <w:u w:val="single"/>
        </w:rPr>
        <w:t>На данный момент на территории муниципального образования «</w:t>
      </w:r>
      <w:proofErr w:type="spellStart"/>
      <w:r>
        <w:rPr>
          <w:szCs w:val="24"/>
          <w:u w:val="single"/>
        </w:rPr>
        <w:t>Чердаклинский</w:t>
      </w:r>
      <w:proofErr w:type="spellEnd"/>
      <w:r>
        <w:rPr>
          <w:szCs w:val="24"/>
          <w:u w:val="single"/>
        </w:rPr>
        <w:t xml:space="preserve"> район» Ульяновской области </w:t>
      </w:r>
      <w:r w:rsidR="00A8188D">
        <w:rPr>
          <w:szCs w:val="24"/>
          <w:u w:val="single"/>
        </w:rPr>
        <w:t>есть</w:t>
      </w:r>
      <w:r w:rsidR="00F63E84">
        <w:rPr>
          <w:szCs w:val="24"/>
          <w:u w:val="single"/>
        </w:rPr>
        <w:t xml:space="preserve"> </w:t>
      </w:r>
      <w:r w:rsidR="002C3001">
        <w:rPr>
          <w:szCs w:val="24"/>
          <w:u w:val="single"/>
        </w:rPr>
        <w:t>действующий нормативный акт, который в связи с изменениями в законодательстве требует доработки</w:t>
      </w:r>
      <w:r w:rsidR="00D4654E" w:rsidRPr="00202F60">
        <w:rPr>
          <w:rFonts w:eastAsiaTheme="minorHAnsi"/>
          <w:iCs/>
          <w:szCs w:val="24"/>
          <w:u w:val="single"/>
          <w:lang w:eastAsia="en-US"/>
        </w:rPr>
        <w:t>.</w:t>
      </w:r>
      <w:r w:rsidR="00FA7971">
        <w:rPr>
          <w:rFonts w:eastAsiaTheme="minorHAnsi"/>
          <w:iCs/>
          <w:szCs w:val="24"/>
          <w:u w:val="single"/>
          <w:lang w:eastAsia="en-US"/>
        </w:rPr>
        <w:t xml:space="preserve"> </w:t>
      </w:r>
      <w:r w:rsidR="005B3401" w:rsidRPr="005B3401">
        <w:rPr>
          <w:rFonts w:eastAsia="Arial" w:cs="Courier New"/>
          <w:kern w:val="3"/>
          <w:szCs w:val="28"/>
          <w:u w:val="single"/>
          <w:lang w:eastAsia="zh-CN"/>
        </w:rPr>
        <w:t>Административный регламент администрации муниципального образования «</w:t>
      </w:r>
      <w:proofErr w:type="spellStart"/>
      <w:r w:rsidR="005B3401" w:rsidRPr="005B3401">
        <w:rPr>
          <w:rFonts w:eastAsia="Arial" w:cs="Courier New"/>
          <w:kern w:val="3"/>
          <w:szCs w:val="28"/>
          <w:u w:val="single"/>
          <w:lang w:eastAsia="zh-CN"/>
        </w:rPr>
        <w:t>Чердаклинский</w:t>
      </w:r>
      <w:proofErr w:type="spellEnd"/>
      <w:r w:rsidR="005B3401" w:rsidRPr="005B3401">
        <w:rPr>
          <w:rFonts w:eastAsia="Arial" w:cs="Courier New"/>
          <w:kern w:val="3"/>
          <w:szCs w:val="28"/>
          <w:u w:val="single"/>
          <w:lang w:eastAsia="zh-CN"/>
        </w:rPr>
        <w:t xml:space="preserve"> район» Ульяновской области </w:t>
      </w:r>
      <w:r w:rsidR="00392DFE" w:rsidRPr="00392DFE">
        <w:rPr>
          <w:rFonts w:eastAsia="Calibri"/>
          <w:bCs/>
          <w:szCs w:val="24"/>
          <w:u w:val="single"/>
        </w:rPr>
        <w:t>по исполнению муниципальной функции по осуществлению муниципального земельного контроля на территории муниципального образования «</w:t>
      </w:r>
      <w:proofErr w:type="spellStart"/>
      <w:r w:rsidR="00392DFE" w:rsidRPr="00392DFE">
        <w:rPr>
          <w:rFonts w:eastAsia="Calibri"/>
          <w:bCs/>
          <w:szCs w:val="24"/>
          <w:u w:val="single"/>
        </w:rPr>
        <w:t>Чердаклинский</w:t>
      </w:r>
      <w:proofErr w:type="spellEnd"/>
      <w:r w:rsidR="00392DFE" w:rsidRPr="00392DFE">
        <w:rPr>
          <w:rFonts w:eastAsia="Calibri"/>
          <w:bCs/>
          <w:szCs w:val="24"/>
          <w:u w:val="single"/>
        </w:rPr>
        <w:t xml:space="preserve"> район» Ульяновской области</w:t>
      </w:r>
      <w:r w:rsidR="005B3401" w:rsidRPr="005B3401">
        <w:rPr>
          <w:rFonts w:eastAsia="Arial" w:cs="Courier New"/>
          <w:kern w:val="3"/>
          <w:szCs w:val="28"/>
          <w:u w:val="single"/>
          <w:lang w:eastAsia="zh-CN"/>
        </w:rPr>
        <w:t xml:space="preserve"> устанавливает сроки и последовательность административных процедур (действий) администрации муниципального образования «</w:t>
      </w:r>
      <w:proofErr w:type="spellStart"/>
      <w:r w:rsidR="005B3401" w:rsidRPr="005B3401">
        <w:rPr>
          <w:rFonts w:eastAsia="Arial" w:cs="Courier New"/>
          <w:kern w:val="3"/>
          <w:szCs w:val="28"/>
          <w:u w:val="single"/>
          <w:lang w:eastAsia="zh-CN"/>
        </w:rPr>
        <w:t>Чердаклинский</w:t>
      </w:r>
      <w:proofErr w:type="spellEnd"/>
      <w:r w:rsidR="005B3401" w:rsidRPr="005B3401">
        <w:rPr>
          <w:rFonts w:eastAsia="Arial" w:cs="Courier New"/>
          <w:kern w:val="3"/>
          <w:szCs w:val="28"/>
          <w:u w:val="single"/>
          <w:lang w:eastAsia="zh-CN"/>
        </w:rPr>
        <w:t xml:space="preserve"> район» Ульяновской области, ее структурных подразделений, а также порядок взаимодействия между структурными подразделениями, подведомственными учреждениями Администрации и должностными лицами, взаимодействия Администрации  с физическими и юридическими лицами, другими органами местного самоуправления муниципального образования «</w:t>
      </w:r>
      <w:proofErr w:type="spellStart"/>
      <w:r w:rsidR="005B3401" w:rsidRPr="005B3401">
        <w:rPr>
          <w:rFonts w:eastAsia="Arial" w:cs="Courier New"/>
          <w:kern w:val="3"/>
          <w:szCs w:val="28"/>
          <w:u w:val="single"/>
          <w:lang w:eastAsia="zh-CN"/>
        </w:rPr>
        <w:t>Чердаклинский</w:t>
      </w:r>
      <w:proofErr w:type="spellEnd"/>
      <w:r w:rsidR="005B3401" w:rsidRPr="005B3401">
        <w:rPr>
          <w:rFonts w:eastAsia="Arial" w:cs="Courier New"/>
          <w:kern w:val="3"/>
          <w:szCs w:val="28"/>
          <w:u w:val="single"/>
          <w:lang w:eastAsia="zh-CN"/>
        </w:rPr>
        <w:t xml:space="preserve"> район» Ульяновской области, исполнительными органами государственной власти Ульяновской области, организациями </w:t>
      </w:r>
      <w:r w:rsidR="00392DFE" w:rsidRPr="00392DFE">
        <w:rPr>
          <w:szCs w:val="24"/>
          <w:u w:val="single"/>
        </w:rPr>
        <w:t>при исполнении муниципальной функции по осуществлению муниципального земельного контроля за использованием земель на территории муниципального образования «</w:t>
      </w:r>
      <w:proofErr w:type="spellStart"/>
      <w:r w:rsidR="00392DFE" w:rsidRPr="00392DFE">
        <w:rPr>
          <w:szCs w:val="24"/>
          <w:u w:val="single"/>
        </w:rPr>
        <w:t>Чердаклинский</w:t>
      </w:r>
      <w:proofErr w:type="spellEnd"/>
      <w:r w:rsidR="00392DFE" w:rsidRPr="00392DFE">
        <w:rPr>
          <w:szCs w:val="24"/>
          <w:u w:val="single"/>
        </w:rPr>
        <w:t xml:space="preserve"> район» Ульяновской области как объекта гражданских</w:t>
      </w:r>
      <w:r w:rsidR="005B3401" w:rsidRPr="00392DFE">
        <w:rPr>
          <w:kern w:val="3"/>
          <w:szCs w:val="24"/>
          <w:u w:val="single"/>
          <w:lang w:eastAsia="zh-CN"/>
        </w:rPr>
        <w:t xml:space="preserve"> </w:t>
      </w:r>
      <w:r w:rsidR="00392DFE" w:rsidRPr="00392DFE">
        <w:rPr>
          <w:kern w:val="3"/>
          <w:szCs w:val="24"/>
          <w:u w:val="single"/>
          <w:lang w:eastAsia="zh-CN"/>
        </w:rPr>
        <w:t xml:space="preserve">прав </w:t>
      </w:r>
      <w:r w:rsidR="005B3401" w:rsidRPr="00392DFE">
        <w:rPr>
          <w:kern w:val="3"/>
          <w:szCs w:val="24"/>
          <w:u w:val="single"/>
          <w:lang w:eastAsia="zh-CN"/>
        </w:rPr>
        <w:t>на территории Ульяновской области</w:t>
      </w:r>
    </w:p>
    <w:p w:rsidR="005B0582" w:rsidRPr="007D37FC" w:rsidRDefault="005B0582" w:rsidP="005B3401">
      <w:pPr>
        <w:pStyle w:val="a3"/>
        <w:ind w:firstLine="708"/>
        <w:jc w:val="both"/>
      </w:pPr>
      <w:r w:rsidRPr="005B3401">
        <w:rPr>
          <w:u w:val="single"/>
        </w:rPr>
        <w:lastRenderedPageBreak/>
        <w:t>2</w:t>
      </w:r>
      <w:r w:rsidRPr="007D37FC">
        <w:t>.2. Характеристика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5B0582" w:rsidRPr="0062372B" w:rsidRDefault="00D4654E" w:rsidP="007A47ED">
      <w:pPr>
        <w:pStyle w:val="a3"/>
        <w:jc w:val="both"/>
        <w:rPr>
          <w:szCs w:val="24"/>
          <w:u w:val="single"/>
        </w:rPr>
      </w:pPr>
      <w:r>
        <w:rPr>
          <w:szCs w:val="24"/>
          <w:u w:val="single"/>
        </w:rPr>
        <w:t>Не имеются</w:t>
      </w:r>
      <w:r w:rsidR="000B5F8C">
        <w:rPr>
          <w:szCs w:val="24"/>
          <w:u w:val="single"/>
        </w:rPr>
        <w:t>.</w:t>
      </w:r>
    </w:p>
    <w:p w:rsidR="005B0582" w:rsidRPr="007D37FC" w:rsidRDefault="005B0582" w:rsidP="005B0582">
      <w:pPr>
        <w:ind w:firstLine="709"/>
        <w:jc w:val="both"/>
      </w:pPr>
      <w:r w:rsidRPr="007D37FC">
        <w:t>2.3. Информация о возникновении, выявлении проблемы и мерах, принятых ранее для её решения, достигнутых результатах и затраченных ресурсах:</w:t>
      </w:r>
    </w:p>
    <w:p w:rsidR="005B0582" w:rsidRPr="004D7E01" w:rsidRDefault="004D7E01" w:rsidP="00A12B57">
      <w:pPr>
        <w:rPr>
          <w:u w:val="single"/>
        </w:rPr>
      </w:pPr>
      <w:r>
        <w:rPr>
          <w:u w:val="single"/>
        </w:rPr>
        <w:t xml:space="preserve">Отсутствуют </w:t>
      </w:r>
    </w:p>
    <w:p w:rsidR="00A12B57" w:rsidRDefault="00A12B57" w:rsidP="00A12B57">
      <w:pPr>
        <w:jc w:val="center"/>
        <w:rPr>
          <w:b/>
        </w:rPr>
      </w:pPr>
    </w:p>
    <w:p w:rsidR="005B0582" w:rsidRDefault="005B0582" w:rsidP="00A12B57">
      <w:pPr>
        <w:jc w:val="center"/>
      </w:pPr>
      <w:r w:rsidRPr="007D37FC">
        <w:rPr>
          <w:b/>
        </w:rPr>
        <w:t>3. Анализ международного опыта, опыта субъектов Российской Федерации, опыта муниципальных образований</w:t>
      </w:r>
      <w:r w:rsidRPr="007D37FC">
        <w:t xml:space="preserve"> </w:t>
      </w:r>
      <w:r w:rsidRPr="007D37FC">
        <w:rPr>
          <w:b/>
        </w:rPr>
        <w:t>в соответствующей сфере</w:t>
      </w:r>
    </w:p>
    <w:p w:rsidR="00A12B57" w:rsidRDefault="00A12B57" w:rsidP="00A12B57">
      <w:pPr>
        <w:jc w:val="center"/>
      </w:pPr>
    </w:p>
    <w:p w:rsidR="006B6D7C" w:rsidRDefault="006B6D7C" w:rsidP="00AD41C4">
      <w:pPr>
        <w:spacing w:after="240"/>
        <w:jc w:val="both"/>
        <w:rPr>
          <w:color w:val="000000"/>
          <w:u w:val="single"/>
        </w:rPr>
      </w:pPr>
      <w:r w:rsidRPr="00AD41C4">
        <w:rPr>
          <w:color w:val="000000"/>
          <w:u w:val="single"/>
        </w:rPr>
        <w:t>На стадии разработки проекта решения был изучен опыт других муни</w:t>
      </w:r>
      <w:r w:rsidR="00AD41C4" w:rsidRPr="00AD41C4">
        <w:rPr>
          <w:color w:val="000000"/>
          <w:u w:val="single"/>
        </w:rPr>
        <w:t xml:space="preserve">ципальных </w:t>
      </w:r>
      <w:r w:rsidRPr="00AD41C4">
        <w:rPr>
          <w:color w:val="000000"/>
          <w:u w:val="single"/>
        </w:rPr>
        <w:t>образований.</w:t>
      </w:r>
    </w:p>
    <w:tbl>
      <w:tblPr>
        <w:tblStyle w:val="a7"/>
        <w:tblW w:w="0" w:type="auto"/>
        <w:tblLook w:val="04A0" w:firstRow="1" w:lastRow="0" w:firstColumn="1" w:lastColumn="0" w:noHBand="0" w:noVBand="1"/>
      </w:tblPr>
      <w:tblGrid>
        <w:gridCol w:w="2790"/>
        <w:gridCol w:w="6555"/>
      </w:tblGrid>
      <w:tr w:rsidR="00A12B57" w:rsidRPr="00E50180" w:rsidTr="00F47822">
        <w:tc>
          <w:tcPr>
            <w:tcW w:w="2802" w:type="dxa"/>
          </w:tcPr>
          <w:p w:rsidR="00E16E6F" w:rsidRPr="00C5391E" w:rsidRDefault="00797FB5" w:rsidP="00E16E6F">
            <w:pPr>
              <w:pStyle w:val="Default"/>
            </w:pPr>
            <w:r w:rsidRPr="00C5391E">
              <w:rPr>
                <w:color w:val="auto"/>
              </w:rPr>
              <w:t xml:space="preserve">Постановление администрации </w:t>
            </w:r>
          </w:p>
          <w:p w:rsidR="00FA3BBB" w:rsidRPr="00C5391E" w:rsidRDefault="00795BA9" w:rsidP="00FA3BBB">
            <w:pPr>
              <w:pStyle w:val="Default"/>
            </w:pPr>
            <w:r>
              <w:t>Г</w:t>
            </w:r>
            <w:r>
              <w:t>.</w:t>
            </w:r>
            <w:r>
              <w:t>КОМСОМОЛЬСКА-НА-АМУРЕ</w:t>
            </w:r>
            <w:r>
              <w:br/>
              <w:t>Хабаровского края</w:t>
            </w:r>
            <w:r w:rsidR="00E16E6F" w:rsidRPr="00C5391E">
              <w:rPr>
                <w:b/>
                <w:bCs/>
              </w:rPr>
              <w:t xml:space="preserve"> </w:t>
            </w:r>
            <w:r w:rsidR="00797FB5" w:rsidRPr="00C5391E">
              <w:rPr>
                <w:color w:val="auto"/>
              </w:rPr>
              <w:t xml:space="preserve">от </w:t>
            </w:r>
            <w:r w:rsidR="00C5391E" w:rsidRPr="00C5391E">
              <w:rPr>
                <w:color w:val="auto"/>
              </w:rPr>
              <w:t>2</w:t>
            </w:r>
            <w:r>
              <w:rPr>
                <w:color w:val="auto"/>
              </w:rPr>
              <w:t>0.08.2013</w:t>
            </w:r>
            <w:r w:rsidR="00797FB5" w:rsidRPr="00C5391E">
              <w:rPr>
                <w:color w:val="auto"/>
              </w:rPr>
              <w:t xml:space="preserve"> №</w:t>
            </w:r>
            <w:r w:rsidR="00C5391E" w:rsidRPr="00C5391E">
              <w:rPr>
                <w:color w:val="auto"/>
              </w:rPr>
              <w:t xml:space="preserve"> </w:t>
            </w:r>
            <w:r>
              <w:rPr>
                <w:color w:val="auto"/>
              </w:rPr>
              <w:t>2594-па</w:t>
            </w:r>
            <w:r w:rsidR="00E16E6F" w:rsidRPr="00C5391E">
              <w:rPr>
                <w:color w:val="auto"/>
              </w:rPr>
              <w:t xml:space="preserve"> </w:t>
            </w:r>
          </w:p>
          <w:p w:rsidR="00A12B57" w:rsidRPr="005917BB" w:rsidRDefault="00FA3BBB" w:rsidP="00FA3BBB">
            <w:pPr>
              <w:pStyle w:val="Default"/>
            </w:pPr>
            <w:r w:rsidRPr="00C5391E">
              <w:t>«</w:t>
            </w:r>
            <w:r w:rsidR="00795BA9">
              <w:t>Об утверждении административного регламента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города Комсомольска-на-Амуре</w:t>
            </w:r>
            <w:r w:rsidRPr="00C5391E">
              <w:t>»</w:t>
            </w:r>
          </w:p>
        </w:tc>
        <w:tc>
          <w:tcPr>
            <w:tcW w:w="6769" w:type="dxa"/>
          </w:tcPr>
          <w:p w:rsidR="00F15B3D" w:rsidRPr="00F47822" w:rsidRDefault="007010F2" w:rsidP="00664ECB">
            <w:pPr>
              <w:pStyle w:val="Default"/>
            </w:pPr>
            <w:r>
              <w:t xml:space="preserve">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 Результатом осуществления функции является: </w:t>
            </w:r>
            <w:r>
              <w:br/>
            </w:r>
            <w:r w:rsidR="00795BA9">
              <w:t>акт проверки, составленный по форме, утвержденной П</w:t>
            </w:r>
            <w:hyperlink r:id="rId7" w:history="1">
              <w:r w:rsidR="00795BA9">
                <w:rPr>
                  <w:rStyle w:val="a8"/>
                </w:rPr>
                <w:t>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95BA9">
              <w:br/>
              <w:t>В случае выявления при проведении проверки нарушений юридическим лицом, индивидуальным предпринимателем при использовании земель в границах города Комсомольска-на-Амуре требований законодательства Российской Федерации, законодательства Хабаровского края, за нарушение которых законодательством Российской Федерации, законодательством Хабаровского края предусмотрена административная и иная ответственность,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w:t>
            </w:r>
            <w:r w:rsidR="00795BA9">
              <w:br/>
              <w:t>-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795BA9">
              <w:br/>
              <w:t xml:space="preserve">- направляют полученные в ходе проверки материалы в </w:t>
            </w:r>
            <w:r w:rsidR="00795BA9">
              <w:lastRenderedPageBreak/>
              <w:t>орган государственного земельного надзора для рассмотрения и принятия решения в соответствии с законодательством Российской Федерации.</w:t>
            </w:r>
            <w:r w:rsidR="00795BA9">
              <w:br/>
              <w:t xml:space="preserve">В случае выявления при проведении проверки нарушений, предусмотренных частью 1 </w:t>
            </w:r>
            <w:hyperlink r:id="rId8" w:history="1">
              <w:r w:rsidR="00795BA9">
                <w:rPr>
                  <w:rStyle w:val="a8"/>
                </w:rPr>
                <w:t>статьи 19</w:t>
              </w:r>
            </w:hyperlink>
            <w:r w:rsidR="00795BA9">
              <w:t xml:space="preserve">.4, частью 1 статьи 19.4.1, частью 1 </w:t>
            </w:r>
            <w:hyperlink r:id="rId9" w:history="1">
              <w:r w:rsidR="00795BA9">
                <w:rPr>
                  <w:rStyle w:val="a8"/>
                </w:rPr>
                <w:t>статьи 19</w:t>
              </w:r>
            </w:hyperlink>
            <w:r w:rsidR="00795BA9">
              <w:t xml:space="preserve">.5, </w:t>
            </w:r>
            <w:hyperlink r:id="rId10" w:history="1">
              <w:r w:rsidR="00795BA9">
                <w:rPr>
                  <w:rStyle w:val="a8"/>
                </w:rPr>
                <w:t>статьей 19</w:t>
              </w:r>
            </w:hyperlink>
            <w:r w:rsidR="00795BA9">
              <w:t>.7 К</w:t>
            </w:r>
            <w:hyperlink r:id="rId11" w:history="1">
              <w:r w:rsidR="00795BA9">
                <w:rPr>
                  <w:rStyle w:val="a8"/>
                </w:rPr>
                <w:t>одекса Российской Федерации об административных правонарушениях</w:t>
              </w:r>
            </w:hyperlink>
            <w:r w:rsidR="00795BA9">
              <w:t>, совершенных юридическим лицом, индивидуальным предпринимателем, должностные лица органа муниципального земельного контроля, проводившие проверку, в пределах своих полномочий составляют протокол об административном правонарушении. Протокол об административном правонарушении с приложением материалов дела направляется на рассмотрение мировому судье</w:t>
            </w:r>
            <w:r w:rsidR="00795BA9" w:rsidRPr="00F47822">
              <w:t xml:space="preserve"> </w:t>
            </w:r>
          </w:p>
        </w:tc>
      </w:tr>
      <w:tr w:rsidR="00092B5D" w:rsidRPr="00E50180" w:rsidTr="00F47822">
        <w:tc>
          <w:tcPr>
            <w:tcW w:w="2802" w:type="dxa"/>
          </w:tcPr>
          <w:p w:rsidR="00092B5D" w:rsidRPr="00C5391E" w:rsidRDefault="00092B5D" w:rsidP="00795BA9">
            <w:r w:rsidRPr="00092B5D">
              <w:rPr>
                <w:bCs/>
                <w:spacing w:val="20"/>
              </w:rPr>
              <w:lastRenderedPageBreak/>
              <w:t>Постановление администрации</w:t>
            </w:r>
            <w:r w:rsidRPr="00092B5D">
              <w:t xml:space="preserve"> </w:t>
            </w:r>
            <w:r w:rsidR="00795BA9">
              <w:t>МО «</w:t>
            </w:r>
            <w:proofErr w:type="spellStart"/>
            <w:r w:rsidR="00795BA9">
              <w:t>Колгувский</w:t>
            </w:r>
            <w:proofErr w:type="spellEnd"/>
            <w:r w:rsidR="00795BA9">
              <w:t xml:space="preserve"> совет» Ненецкого автономного округа</w:t>
            </w:r>
            <w:r w:rsidRPr="00092B5D">
              <w:t xml:space="preserve"> от </w:t>
            </w:r>
            <w:r w:rsidR="00795BA9" w:rsidRPr="00795BA9">
              <w:rPr>
                <w:rStyle w:val="aa"/>
                <w:b w:val="0"/>
                <w:color w:val="3C3C3C"/>
              </w:rPr>
              <w:t>25.06.2019 г. № 17 -п</w:t>
            </w:r>
            <w:r w:rsidR="00795BA9" w:rsidRPr="00092B5D">
              <w:rPr>
                <w:bCs/>
                <w:spacing w:val="20"/>
              </w:rPr>
              <w:t xml:space="preserve"> </w:t>
            </w:r>
            <w:r w:rsidRPr="00092B5D">
              <w:rPr>
                <w:bCs/>
                <w:spacing w:val="20"/>
              </w:rPr>
              <w:t>«</w:t>
            </w:r>
            <w:r w:rsidR="00795BA9" w:rsidRPr="00795BA9">
              <w:rPr>
                <w:rStyle w:val="aa"/>
                <w:b w:val="0"/>
                <w:color w:val="3C3C3C"/>
              </w:rPr>
              <w:t>Об утверждении Административного регламента исполнения муниципальной функции по осуществлению земельного контроля на территории</w:t>
            </w:r>
            <w:r w:rsidR="00795BA9" w:rsidRPr="00795BA9">
              <w:rPr>
                <w:b/>
                <w:color w:val="3C3C3C"/>
              </w:rPr>
              <w:br/>
            </w:r>
            <w:r w:rsidR="00795BA9" w:rsidRPr="00795BA9">
              <w:rPr>
                <w:rStyle w:val="aa"/>
                <w:b w:val="0"/>
                <w:color w:val="3C3C3C"/>
              </w:rPr>
              <w:t>муниципального образования «</w:t>
            </w:r>
            <w:proofErr w:type="spellStart"/>
            <w:r w:rsidR="00795BA9" w:rsidRPr="00795BA9">
              <w:rPr>
                <w:rStyle w:val="aa"/>
                <w:b w:val="0"/>
                <w:color w:val="3C3C3C"/>
              </w:rPr>
              <w:t>Колгуевский</w:t>
            </w:r>
            <w:proofErr w:type="spellEnd"/>
            <w:r w:rsidR="00795BA9" w:rsidRPr="00795BA9">
              <w:rPr>
                <w:rStyle w:val="aa"/>
                <w:b w:val="0"/>
                <w:color w:val="3C3C3C"/>
              </w:rPr>
              <w:t xml:space="preserve"> сельсовет»</w:t>
            </w:r>
            <w:r w:rsidR="00795BA9" w:rsidRPr="00795BA9">
              <w:rPr>
                <w:b/>
                <w:color w:val="3C3C3C"/>
              </w:rPr>
              <w:br/>
            </w:r>
            <w:r w:rsidR="00795BA9" w:rsidRPr="00795BA9">
              <w:rPr>
                <w:rStyle w:val="aa"/>
                <w:b w:val="0"/>
                <w:color w:val="3C3C3C"/>
              </w:rPr>
              <w:t>Ненецкого автономного округа в новой редакции</w:t>
            </w:r>
            <w:r w:rsidRPr="00092B5D">
              <w:t>»</w:t>
            </w:r>
          </w:p>
        </w:tc>
        <w:tc>
          <w:tcPr>
            <w:tcW w:w="6769" w:type="dxa"/>
          </w:tcPr>
          <w:p w:rsidR="00092B5D" w:rsidRPr="00795BA9" w:rsidRDefault="006011EC" w:rsidP="00795BA9">
            <w:pPr>
              <w:ind w:firstLine="33"/>
              <w:jc w:val="both"/>
              <w:rPr>
                <w:b/>
                <w:lang w:eastAsia="ru-RU"/>
              </w:rPr>
            </w:pPr>
            <w:r w:rsidRPr="00795BA9">
              <w:t xml:space="preserve">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 Результатом осуществления функции является: </w:t>
            </w:r>
            <w:r w:rsidRPr="00795BA9">
              <w:br/>
            </w:r>
            <w:r w:rsidR="00795BA9" w:rsidRPr="00795BA9">
              <w:rPr>
                <w:color w:val="3C3C3C"/>
              </w:rPr>
              <w:t>акт проверки в отношении юридических лиц и и</w:t>
            </w:r>
            <w:r w:rsidR="00795BA9" w:rsidRPr="00795BA9">
              <w:rPr>
                <w:color w:val="3C3C3C"/>
              </w:rPr>
              <w:t xml:space="preserve">ндивидуальных предпринимателей; </w:t>
            </w:r>
            <w:r w:rsidR="00795BA9" w:rsidRPr="00795BA9">
              <w:rPr>
                <w:color w:val="3C3C3C"/>
              </w:rPr>
              <w:t>акт проверки в отношении граждан</w:t>
            </w:r>
            <w:r w:rsidRPr="00795BA9">
              <w:t>.</w:t>
            </w:r>
          </w:p>
        </w:tc>
      </w:tr>
    </w:tbl>
    <w:p w:rsidR="00966BB4" w:rsidRPr="0032470B" w:rsidRDefault="0032470B" w:rsidP="00966BB4">
      <w:pPr>
        <w:spacing w:line="0" w:lineRule="atLeast"/>
        <w:ind w:firstLine="567"/>
        <w:jc w:val="both"/>
      </w:pPr>
      <w:r w:rsidRPr="0032470B">
        <w:t>Проведённый анализ опыта муниципальных образований в соответствующей сфере показывает, что в анализируемых муниципальных образованиях так же разработаны и утверждены аналогичные административные регламенты.</w:t>
      </w:r>
    </w:p>
    <w:p w:rsidR="00966BB4" w:rsidRPr="00966BB4" w:rsidRDefault="00966BB4" w:rsidP="00966BB4">
      <w:pPr>
        <w:spacing w:line="0" w:lineRule="atLeast"/>
        <w:ind w:firstLine="567"/>
        <w:jc w:val="both"/>
      </w:pPr>
      <w:r w:rsidRPr="00966BB4">
        <w:t>Рассматриваемый проект Постановления администрации МО «Чердаклинский район» не вводит ограничений, значительно отличающихся от ограничений, применяемых в других муниципальных образованиях. Проект не противоречит действующему законодательству.</w:t>
      </w:r>
    </w:p>
    <w:p w:rsidR="005B0582" w:rsidRPr="007D37FC" w:rsidRDefault="005B0582" w:rsidP="00D93C30">
      <w:pPr>
        <w:jc w:val="center"/>
        <w:rPr>
          <w:b/>
        </w:rPr>
      </w:pPr>
      <w:r w:rsidRPr="007D37FC">
        <w:rPr>
          <w:b/>
        </w:rPr>
        <w:t>4. Цели предлагаемого регулирования</w:t>
      </w:r>
    </w:p>
    <w:p w:rsidR="005B0582" w:rsidRPr="007D37FC" w:rsidRDefault="005B0582" w:rsidP="005B0582">
      <w:pPr>
        <w:ind w:firstLine="709"/>
        <w:jc w:val="both"/>
      </w:pPr>
      <w:r w:rsidRPr="007D37FC">
        <w:t>4.1. Основание для разработки проекта нормативного правового акта:</w:t>
      </w:r>
    </w:p>
    <w:p w:rsidR="00230183" w:rsidRPr="00A46B55" w:rsidRDefault="00A46B55" w:rsidP="00AF5377">
      <w:pPr>
        <w:pStyle w:val="a9"/>
        <w:spacing w:after="0" w:line="240" w:lineRule="auto"/>
        <w:ind w:left="0" w:firstLine="708"/>
        <w:jc w:val="both"/>
        <w:rPr>
          <w:rFonts w:ascii="Times New Roman" w:hAnsi="Times New Roman" w:cs="Times New Roman"/>
          <w:sz w:val="24"/>
          <w:szCs w:val="24"/>
          <w:u w:val="single"/>
        </w:rPr>
      </w:pPr>
      <w:r w:rsidRPr="00BA6C9D">
        <w:rPr>
          <w:rFonts w:ascii="Times New Roman" w:hAnsi="Times New Roman" w:cs="Times New Roman"/>
          <w:u w:val="single"/>
        </w:rPr>
        <w:t>Д</w:t>
      </w:r>
      <w:r w:rsidR="00AF5377" w:rsidRPr="00BA6C9D">
        <w:rPr>
          <w:rFonts w:ascii="Times New Roman" w:hAnsi="Times New Roman" w:cs="Times New Roman"/>
          <w:u w:val="single"/>
        </w:rPr>
        <w:t>анн</w:t>
      </w:r>
      <w:r w:rsidRPr="00BA6C9D">
        <w:rPr>
          <w:rFonts w:ascii="Times New Roman" w:hAnsi="Times New Roman" w:cs="Times New Roman"/>
          <w:u w:val="single"/>
        </w:rPr>
        <w:t>ый</w:t>
      </w:r>
      <w:r w:rsidR="00AF5377" w:rsidRPr="00BA6C9D">
        <w:rPr>
          <w:rFonts w:ascii="Times New Roman" w:hAnsi="Times New Roman" w:cs="Times New Roman"/>
          <w:u w:val="single"/>
        </w:rPr>
        <w:t xml:space="preserve"> нормативн</w:t>
      </w:r>
      <w:r w:rsidRPr="00BA6C9D">
        <w:rPr>
          <w:rFonts w:ascii="Times New Roman" w:hAnsi="Times New Roman" w:cs="Times New Roman"/>
          <w:u w:val="single"/>
        </w:rPr>
        <w:t>ый</w:t>
      </w:r>
      <w:r w:rsidR="00AF5377" w:rsidRPr="00BA6C9D">
        <w:rPr>
          <w:rFonts w:ascii="Times New Roman" w:hAnsi="Times New Roman" w:cs="Times New Roman"/>
          <w:u w:val="single"/>
        </w:rPr>
        <w:t xml:space="preserve"> акта </w:t>
      </w:r>
      <w:r w:rsidRPr="00BA6C9D">
        <w:rPr>
          <w:rFonts w:ascii="Times New Roman" w:eastAsia="Arial" w:hAnsi="Times New Roman" w:cs="Times New Roman"/>
          <w:kern w:val="3"/>
          <w:szCs w:val="28"/>
          <w:u w:val="single"/>
          <w:lang w:eastAsia="zh-CN"/>
        </w:rPr>
        <w:t>устанавливает сроки и последовательность административных</w:t>
      </w:r>
      <w:r w:rsidRPr="00BD39B5">
        <w:rPr>
          <w:rFonts w:eastAsia="Arial" w:cs="Courier New"/>
          <w:kern w:val="3"/>
          <w:szCs w:val="28"/>
          <w:lang w:eastAsia="zh-CN"/>
        </w:rPr>
        <w:t xml:space="preserve"> </w:t>
      </w:r>
      <w:r w:rsidRPr="00A46B55">
        <w:rPr>
          <w:rFonts w:ascii="Times New Roman" w:eastAsia="Arial" w:hAnsi="Times New Roman" w:cs="Times New Roman"/>
          <w:kern w:val="3"/>
          <w:szCs w:val="28"/>
          <w:u w:val="single"/>
          <w:lang w:eastAsia="zh-CN"/>
        </w:rPr>
        <w:t>процедур (действий) администрации муниципального образования «</w:t>
      </w:r>
      <w:proofErr w:type="spellStart"/>
      <w:r w:rsidRPr="00A46B55">
        <w:rPr>
          <w:rFonts w:ascii="Times New Roman" w:eastAsia="Arial" w:hAnsi="Times New Roman" w:cs="Times New Roman"/>
          <w:kern w:val="3"/>
          <w:szCs w:val="28"/>
          <w:u w:val="single"/>
          <w:lang w:eastAsia="zh-CN"/>
        </w:rPr>
        <w:t>Чердаклинский</w:t>
      </w:r>
      <w:proofErr w:type="spellEnd"/>
      <w:r w:rsidRPr="00A46B55">
        <w:rPr>
          <w:rFonts w:ascii="Times New Roman" w:eastAsia="Arial" w:hAnsi="Times New Roman" w:cs="Times New Roman"/>
          <w:kern w:val="3"/>
          <w:szCs w:val="28"/>
          <w:u w:val="single"/>
          <w:lang w:eastAsia="zh-CN"/>
        </w:rPr>
        <w:t xml:space="preserve"> район» Ульяновской области, ее структурных подразделений, а также порядок взаимодействия между структурными подразделениями, подведомственными учреждениями Администрации и должностными лицами, взаимодействия Администрации  с физическими и юридическими лицами, другими органами местного самоуправления муниципального образования «</w:t>
      </w:r>
      <w:proofErr w:type="spellStart"/>
      <w:r w:rsidRPr="00A46B55">
        <w:rPr>
          <w:rFonts w:ascii="Times New Roman" w:eastAsia="Arial" w:hAnsi="Times New Roman" w:cs="Times New Roman"/>
          <w:kern w:val="3"/>
          <w:szCs w:val="28"/>
          <w:u w:val="single"/>
          <w:lang w:eastAsia="zh-CN"/>
        </w:rPr>
        <w:t>Чердаклинский</w:t>
      </w:r>
      <w:proofErr w:type="spellEnd"/>
      <w:r w:rsidRPr="00A46B55">
        <w:rPr>
          <w:rFonts w:ascii="Times New Roman" w:eastAsia="Arial" w:hAnsi="Times New Roman" w:cs="Times New Roman"/>
          <w:kern w:val="3"/>
          <w:szCs w:val="28"/>
          <w:u w:val="single"/>
          <w:lang w:eastAsia="zh-CN"/>
        </w:rPr>
        <w:t xml:space="preserve"> район» Ульяновской области, исполнительными органами государственной власти Ульяновской области, организациями при осуществлении муниципального контроля, а так же </w:t>
      </w:r>
      <w:r w:rsidRPr="00A46B55">
        <w:rPr>
          <w:rFonts w:ascii="Times New Roman" w:hAnsi="Times New Roman" w:cs="Times New Roman"/>
          <w:b/>
          <w:bCs/>
          <w:kern w:val="3"/>
          <w:szCs w:val="28"/>
          <w:u w:val="single"/>
          <w:lang w:eastAsia="zh-CN"/>
        </w:rPr>
        <w:t xml:space="preserve"> </w:t>
      </w:r>
      <w:r w:rsidRPr="00A46B55">
        <w:rPr>
          <w:rFonts w:ascii="Times New Roman" w:hAnsi="Times New Roman" w:cs="Times New Roman"/>
          <w:kern w:val="3"/>
          <w:szCs w:val="28"/>
          <w:u w:val="single"/>
          <w:lang w:eastAsia="zh-CN"/>
        </w:rPr>
        <w:t xml:space="preserve">порядок взаимодействия </w:t>
      </w:r>
      <w:r w:rsidRPr="00A46B55">
        <w:rPr>
          <w:rFonts w:ascii="Times New Roman" w:hAnsi="Times New Roman" w:cs="Times New Roman"/>
          <w:kern w:val="3"/>
          <w:szCs w:val="28"/>
          <w:u w:val="single"/>
          <w:lang w:eastAsia="zh-CN"/>
        </w:rPr>
        <w:lastRenderedPageBreak/>
        <w:t>органов муниципального контроля с уполномоченным органом при организации и осуществлении муниципального контроля на территории</w:t>
      </w:r>
      <w:r w:rsidR="00230183" w:rsidRPr="00A46B55">
        <w:rPr>
          <w:rFonts w:ascii="Times New Roman" w:hAnsi="Times New Roman" w:cs="Times New Roman"/>
          <w:sz w:val="24"/>
          <w:szCs w:val="24"/>
          <w:u w:val="single"/>
        </w:rPr>
        <w:t>.</w:t>
      </w:r>
    </w:p>
    <w:p w:rsidR="00230183" w:rsidRPr="00230183" w:rsidRDefault="00230183" w:rsidP="00230183">
      <w:pPr>
        <w:pStyle w:val="a9"/>
        <w:spacing w:after="0" w:line="240" w:lineRule="auto"/>
        <w:ind w:left="709"/>
        <w:jc w:val="both"/>
        <w:rPr>
          <w:rFonts w:ascii="Times New Roman" w:hAnsi="Times New Roman"/>
          <w:sz w:val="24"/>
          <w:szCs w:val="24"/>
        </w:rPr>
      </w:pPr>
    </w:p>
    <w:p w:rsidR="005B0582" w:rsidRPr="007D37FC" w:rsidRDefault="005B0582" w:rsidP="005B0582">
      <w:pPr>
        <w:spacing w:after="240"/>
        <w:jc w:val="center"/>
        <w:rPr>
          <w:b/>
        </w:rPr>
      </w:pPr>
      <w:r w:rsidRPr="007D37FC">
        <w:rPr>
          <w:b/>
        </w:rPr>
        <w:t>5. Описание предлагаемого регулирования и иных возможных способов решения проблемы, включая вариант, который позволит достичь поставленных целей без введения нового правового регулирования</w:t>
      </w:r>
    </w:p>
    <w:p w:rsidR="005B0582" w:rsidRPr="007D37FC" w:rsidRDefault="005B0582" w:rsidP="005B0582">
      <w:pPr>
        <w:ind w:firstLine="709"/>
        <w:jc w:val="both"/>
      </w:pPr>
      <w:r w:rsidRPr="007D37FC">
        <w:t>5.1. Описание предлагаемого способа решения проблемы и преодоления связанных с ней негативных эффектов:</w:t>
      </w:r>
    </w:p>
    <w:p w:rsidR="00E8288B" w:rsidRDefault="00C335A8" w:rsidP="00B402C4">
      <w:pPr>
        <w:ind w:firstLine="720"/>
        <w:jc w:val="both"/>
        <w:rPr>
          <w:u w:val="single"/>
        </w:rPr>
      </w:pPr>
      <w:r>
        <w:rPr>
          <w:rFonts w:eastAsiaTheme="minorHAnsi"/>
          <w:iCs/>
          <w:u w:val="single"/>
          <w:lang w:eastAsia="en-US"/>
        </w:rPr>
        <w:t xml:space="preserve">Постановлением </w:t>
      </w:r>
      <w:r w:rsidR="00A46B55">
        <w:rPr>
          <w:rFonts w:eastAsiaTheme="minorHAnsi"/>
          <w:iCs/>
          <w:u w:val="single"/>
          <w:lang w:eastAsia="en-US"/>
        </w:rPr>
        <w:t>устанавливается уполномоченный орган на проведение муниципального контроля, права и обязанности должностного лица при проведении муниципального контроля, права и обязанности лиц, в отношении которых проводится муниципальный контроль, исчерпывающий перечень документов для проведения муниципального контроля</w:t>
      </w:r>
      <w:r w:rsidR="005A6DFE">
        <w:rPr>
          <w:u w:val="single"/>
        </w:rPr>
        <w:t>.</w:t>
      </w:r>
    </w:p>
    <w:p w:rsidR="00033B8A" w:rsidRPr="00033B8A" w:rsidRDefault="00033B8A" w:rsidP="00033B8A">
      <w:pPr>
        <w:widowControl w:val="0"/>
        <w:autoSpaceDN w:val="0"/>
        <w:ind w:firstLine="737"/>
        <w:jc w:val="both"/>
        <w:textAlignment w:val="baseline"/>
        <w:rPr>
          <w:rFonts w:eastAsia="Arial" w:cs="Courier New"/>
          <w:kern w:val="3"/>
          <w:szCs w:val="28"/>
          <w:u w:val="single"/>
          <w:lang w:eastAsia="zh-CN"/>
        </w:rPr>
      </w:pPr>
      <w:r>
        <w:rPr>
          <w:color w:val="000000"/>
          <w:u w:val="single"/>
        </w:rPr>
        <w:t>Результатом проверки является:</w:t>
      </w:r>
      <w:r w:rsidRPr="00033B8A">
        <w:rPr>
          <w:rFonts w:eastAsia="Arial" w:cs="Courier New"/>
          <w:kern w:val="3"/>
          <w:szCs w:val="28"/>
          <w:lang w:eastAsia="zh-CN"/>
        </w:rPr>
        <w:t xml:space="preserve"> </w:t>
      </w:r>
      <w:r w:rsidRPr="00033B8A">
        <w:rPr>
          <w:rFonts w:eastAsia="Arial" w:cs="Courier New"/>
          <w:kern w:val="3"/>
          <w:szCs w:val="28"/>
          <w:u w:val="single"/>
          <w:lang w:eastAsia="zh-CN"/>
        </w:rPr>
        <w:t>составление акта по установленной форме в двух экземплярах, в котором указываются:</w:t>
      </w:r>
    </w:p>
    <w:p w:rsidR="008B7F3C" w:rsidRPr="008B7F3C" w:rsidRDefault="008B7F3C" w:rsidP="008B7F3C">
      <w:pPr>
        <w:pStyle w:val="ConsPlusNormal0"/>
        <w:ind w:firstLine="709"/>
        <w:jc w:val="both"/>
        <w:rPr>
          <w:rFonts w:ascii="Times New Roman" w:hAnsi="Times New Roman" w:cs="Times New Roman"/>
          <w:sz w:val="24"/>
          <w:szCs w:val="24"/>
          <w:u w:val="single"/>
        </w:rPr>
      </w:pPr>
      <w:r w:rsidRPr="008B7F3C">
        <w:rPr>
          <w:rFonts w:ascii="Times New Roman" w:hAnsi="Times New Roman" w:cs="Times New Roman"/>
          <w:sz w:val="24"/>
          <w:szCs w:val="24"/>
          <w:u w:val="single"/>
        </w:rPr>
        <w:t>- составление акта проверки, его вручение (направление) лицу, в отношении которого осуществлялся муниципальный земельный контроль и проводилась проверка, в органы прокуратуры, которым принято решение о согласовании проведения проверки;</w:t>
      </w:r>
    </w:p>
    <w:p w:rsidR="008B7F3C" w:rsidRPr="008B7F3C" w:rsidRDefault="008B7F3C" w:rsidP="008B7F3C">
      <w:pPr>
        <w:pStyle w:val="ConsPlusNormal0"/>
        <w:ind w:firstLine="709"/>
        <w:jc w:val="both"/>
        <w:rPr>
          <w:rFonts w:ascii="Times New Roman" w:hAnsi="Times New Roman" w:cs="Times New Roman"/>
          <w:sz w:val="24"/>
          <w:szCs w:val="24"/>
          <w:u w:val="single"/>
        </w:rPr>
      </w:pPr>
      <w:r w:rsidRPr="008B7F3C">
        <w:rPr>
          <w:rFonts w:ascii="Times New Roman" w:hAnsi="Times New Roman" w:cs="Times New Roman"/>
          <w:sz w:val="24"/>
          <w:szCs w:val="24"/>
          <w:u w:val="single"/>
        </w:rPr>
        <w:t xml:space="preserve">- в случае выявления при проведении проверки нарушений обязательных требований, </w:t>
      </w:r>
      <w:r w:rsidRPr="008B7F3C">
        <w:rPr>
          <w:rFonts w:ascii="Times New Roman" w:eastAsia="Calibri" w:hAnsi="Times New Roman" w:cs="Times New Roman"/>
          <w:bCs/>
          <w:sz w:val="24"/>
          <w:szCs w:val="24"/>
          <w:u w:val="single"/>
        </w:rPr>
        <w:t xml:space="preserve">установленных земельным </w:t>
      </w:r>
      <w:hyperlink r:id="rId12" w:history="1">
        <w:r w:rsidRPr="008B7F3C">
          <w:rPr>
            <w:rFonts w:ascii="Times New Roman" w:eastAsia="Calibri" w:hAnsi="Times New Roman" w:cs="Times New Roman"/>
            <w:bCs/>
            <w:sz w:val="24"/>
            <w:szCs w:val="24"/>
            <w:u w:val="single"/>
          </w:rPr>
          <w:t>законодательством</w:t>
        </w:r>
      </w:hyperlink>
      <w:r w:rsidRPr="008B7F3C">
        <w:rPr>
          <w:rFonts w:ascii="Times New Roman" w:eastAsia="Calibri" w:hAnsi="Times New Roman" w:cs="Times New Roman"/>
          <w:bCs/>
          <w:sz w:val="24"/>
          <w:szCs w:val="24"/>
          <w:u w:val="single"/>
        </w:rPr>
        <w:t xml:space="preserve"> Российской Федерации, законодательством Ульяновской области, муниципальными нормативными правовыми актами органов местного самоуправления муниципального образования «</w:t>
      </w:r>
      <w:proofErr w:type="spellStart"/>
      <w:r w:rsidRPr="008B7F3C">
        <w:rPr>
          <w:rFonts w:ascii="Times New Roman" w:eastAsia="Calibri" w:hAnsi="Times New Roman" w:cs="Times New Roman"/>
          <w:bCs/>
          <w:sz w:val="24"/>
          <w:szCs w:val="24"/>
          <w:u w:val="single"/>
        </w:rPr>
        <w:t>Чердаклинский</w:t>
      </w:r>
      <w:proofErr w:type="spellEnd"/>
      <w:r w:rsidRPr="008B7F3C">
        <w:rPr>
          <w:rFonts w:ascii="Times New Roman" w:eastAsia="Calibri" w:hAnsi="Times New Roman" w:cs="Times New Roman"/>
          <w:bCs/>
          <w:sz w:val="24"/>
          <w:szCs w:val="24"/>
          <w:u w:val="single"/>
        </w:rPr>
        <w:t xml:space="preserve"> район» Ульяновской области</w:t>
      </w:r>
      <w:r w:rsidRPr="008B7F3C">
        <w:rPr>
          <w:rFonts w:ascii="Times New Roman" w:hAnsi="Times New Roman" w:cs="Times New Roman"/>
          <w:sz w:val="24"/>
          <w:szCs w:val="24"/>
          <w:u w:val="single"/>
        </w:rPr>
        <w:t>, выдача предписания лицу, в отношении которых осуществляется муниципальный контроль с указанием сроков их устранения;</w:t>
      </w:r>
    </w:p>
    <w:p w:rsidR="008B7F3C" w:rsidRPr="008B7F3C" w:rsidRDefault="008B7F3C" w:rsidP="008B7F3C">
      <w:pPr>
        <w:pStyle w:val="ConsPlusNormal0"/>
        <w:ind w:firstLine="709"/>
        <w:jc w:val="both"/>
        <w:rPr>
          <w:rFonts w:ascii="Times New Roman" w:hAnsi="Times New Roman" w:cs="Times New Roman"/>
          <w:sz w:val="24"/>
          <w:szCs w:val="24"/>
          <w:u w:val="single"/>
        </w:rPr>
      </w:pPr>
      <w:r w:rsidRPr="008B7F3C">
        <w:rPr>
          <w:rFonts w:ascii="Times New Roman" w:hAnsi="Times New Roman" w:cs="Times New Roman"/>
          <w:sz w:val="24"/>
          <w:szCs w:val="24"/>
          <w:u w:val="single"/>
        </w:rPr>
        <w:t>- принятие мер по контролю за устранением выявленных нарушений, их предупреждению, предотвращению возможного причинения вреда, прекращению его причинения, предупреждению возникновения чрезвычайных ситуаций природного и техногенного характера, мер по привлечению лиц, допустивших выявленные нарушения, к ответственности.</w:t>
      </w:r>
    </w:p>
    <w:p w:rsidR="00033B8A" w:rsidRPr="00033B8A" w:rsidRDefault="00033B8A" w:rsidP="00033B8A">
      <w:pPr>
        <w:autoSpaceDN w:val="0"/>
        <w:ind w:firstLine="709"/>
        <w:jc w:val="both"/>
        <w:textAlignment w:val="baseline"/>
        <w:rPr>
          <w:kern w:val="3"/>
          <w:szCs w:val="28"/>
          <w:u w:val="single"/>
          <w:lang w:eastAsia="ru-RU"/>
        </w:rPr>
      </w:pPr>
      <w:r w:rsidRPr="00033B8A">
        <w:rPr>
          <w:kern w:val="3"/>
          <w:szCs w:val="28"/>
          <w:u w:val="single"/>
          <w:lang w:eastAsia="ru-RU"/>
        </w:rPr>
        <w:t>Срок проведения проверки:</w:t>
      </w:r>
    </w:p>
    <w:p w:rsidR="008B7F3C" w:rsidRPr="008B7F3C" w:rsidRDefault="008B7F3C" w:rsidP="008B7F3C">
      <w:pPr>
        <w:widowControl w:val="0"/>
        <w:autoSpaceDE w:val="0"/>
        <w:ind w:firstLine="709"/>
        <w:jc w:val="both"/>
        <w:rPr>
          <w:u w:val="single"/>
        </w:rPr>
      </w:pPr>
      <w:r w:rsidRPr="008B7F3C">
        <w:rPr>
          <w:u w:val="single"/>
        </w:rPr>
        <w:t>Срок проведения проверок в отношении граждан не может превышать:</w:t>
      </w:r>
    </w:p>
    <w:p w:rsidR="008B7F3C" w:rsidRPr="008B7F3C" w:rsidRDefault="008B7F3C" w:rsidP="008B7F3C">
      <w:pPr>
        <w:widowControl w:val="0"/>
        <w:autoSpaceDE w:val="0"/>
        <w:ind w:firstLine="709"/>
        <w:jc w:val="both"/>
        <w:rPr>
          <w:u w:val="single"/>
        </w:rPr>
      </w:pPr>
      <w:r w:rsidRPr="008B7F3C">
        <w:rPr>
          <w:u w:val="single"/>
        </w:rPr>
        <w:t>1) одного месяца - в отношении каждой документарной проверки;</w:t>
      </w:r>
    </w:p>
    <w:p w:rsidR="008B7F3C" w:rsidRPr="008B7F3C" w:rsidRDefault="008B7F3C" w:rsidP="008B7F3C">
      <w:pPr>
        <w:widowControl w:val="0"/>
        <w:autoSpaceDE w:val="0"/>
        <w:ind w:firstLine="709"/>
        <w:jc w:val="both"/>
        <w:rPr>
          <w:u w:val="single"/>
        </w:rPr>
      </w:pPr>
      <w:r w:rsidRPr="008B7F3C">
        <w:rPr>
          <w:u w:val="single"/>
        </w:rPr>
        <w:t>2) одного рабочего дня - в отношении каждой выездной проверки.</w:t>
      </w:r>
    </w:p>
    <w:p w:rsidR="008B7F3C" w:rsidRPr="008B7F3C" w:rsidRDefault="008B7F3C" w:rsidP="008B7F3C">
      <w:pPr>
        <w:widowControl w:val="0"/>
        <w:autoSpaceDE w:val="0"/>
        <w:ind w:firstLine="709"/>
        <w:jc w:val="both"/>
        <w:rPr>
          <w:rFonts w:eastAsia="Arial"/>
          <w:bCs/>
          <w:u w:val="single"/>
          <w:lang w:eastAsia="zh-CN"/>
        </w:rPr>
      </w:pPr>
      <w:r w:rsidRPr="008B7F3C">
        <w:rPr>
          <w:rFonts w:eastAsia="Arial"/>
          <w:bCs/>
          <w:u w:val="single"/>
          <w:lang w:eastAsia="zh-C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в год для </w:t>
      </w:r>
      <w:proofErr w:type="spellStart"/>
      <w:r w:rsidRPr="008B7F3C">
        <w:rPr>
          <w:rFonts w:eastAsia="Arial"/>
          <w:bCs/>
          <w:u w:val="single"/>
          <w:lang w:eastAsia="zh-CN"/>
        </w:rPr>
        <w:t>микропредприятия</w:t>
      </w:r>
      <w:proofErr w:type="spellEnd"/>
      <w:r w:rsidRPr="008B7F3C">
        <w:rPr>
          <w:rFonts w:eastAsia="Arial"/>
          <w:bCs/>
          <w:u w:val="single"/>
          <w:lang w:eastAsia="zh-CN"/>
        </w:rPr>
        <w:t>.</w:t>
      </w:r>
    </w:p>
    <w:p w:rsidR="008B7F3C" w:rsidRPr="008B7F3C" w:rsidRDefault="008B7F3C" w:rsidP="008B7F3C">
      <w:pPr>
        <w:widowControl w:val="0"/>
        <w:autoSpaceDE w:val="0"/>
        <w:ind w:firstLine="709"/>
        <w:jc w:val="both"/>
        <w:rPr>
          <w:rFonts w:eastAsia="Arial"/>
          <w:bCs/>
          <w:u w:val="single"/>
          <w:lang w:eastAsia="zh-CN"/>
        </w:rPr>
      </w:pPr>
      <w:r w:rsidRPr="008B7F3C">
        <w:rPr>
          <w:rFonts w:eastAsia="Arial"/>
          <w:bCs/>
          <w:u w:val="single"/>
          <w:lang w:eastAsia="zh-CN"/>
        </w:rPr>
        <w:t xml:space="preserve">В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Главой администрации района (или лицом, исполняющим его обязанности), но не более чем на пятнадцать рабочих дней, в отношении малых предприятий, </w:t>
      </w:r>
      <w:proofErr w:type="spellStart"/>
      <w:r w:rsidRPr="008B7F3C">
        <w:rPr>
          <w:rFonts w:eastAsia="Arial"/>
          <w:bCs/>
          <w:u w:val="single"/>
          <w:lang w:eastAsia="zh-CN"/>
        </w:rPr>
        <w:t>микропредприятий</w:t>
      </w:r>
      <w:proofErr w:type="spellEnd"/>
      <w:r w:rsidRPr="008B7F3C">
        <w:rPr>
          <w:rFonts w:eastAsia="Arial"/>
          <w:bCs/>
          <w:u w:val="single"/>
          <w:lang w:eastAsia="zh-CN"/>
        </w:rPr>
        <w:t xml:space="preserve"> не более чем на пятнадцать часов.</w:t>
      </w:r>
    </w:p>
    <w:p w:rsidR="00033B8A" w:rsidRPr="00B402C4" w:rsidRDefault="00033B8A" w:rsidP="00033B8A">
      <w:pPr>
        <w:widowControl w:val="0"/>
        <w:ind w:firstLine="709"/>
        <w:jc w:val="both"/>
        <w:rPr>
          <w:color w:val="000000"/>
          <w:u w:val="single"/>
        </w:rPr>
      </w:pPr>
    </w:p>
    <w:p w:rsidR="005B0582" w:rsidRPr="00812D7F" w:rsidRDefault="005B0582" w:rsidP="00812D7F">
      <w:pPr>
        <w:spacing w:after="240"/>
        <w:ind w:firstLine="709"/>
        <w:jc w:val="both"/>
        <w:rPr>
          <w:u w:val="single"/>
          <w:lang w:eastAsia="ru-RU"/>
        </w:rPr>
      </w:pPr>
      <w:r w:rsidRPr="007D37FC">
        <w:t>5.2. Описание иных способов решения проблемы, включая вариант, который позволит достичь поставленных целей без введения нового правового регулирования (с указанием того, каким образом каждым из способов могла бы быть решена проблема, и количественных показателей):</w:t>
      </w:r>
      <w:r w:rsidR="00812D7F">
        <w:t xml:space="preserve"> </w:t>
      </w:r>
      <w:r w:rsidR="00812D7F">
        <w:rPr>
          <w:u w:val="single"/>
          <w:lang w:eastAsia="ru-RU"/>
        </w:rPr>
        <w:t>Не предусмотрено</w:t>
      </w:r>
    </w:p>
    <w:p w:rsidR="005B0582" w:rsidRDefault="005B0582" w:rsidP="005B0582">
      <w:pPr>
        <w:spacing w:after="240"/>
        <w:jc w:val="center"/>
        <w:rPr>
          <w:b/>
        </w:rPr>
      </w:pPr>
      <w:r w:rsidRPr="007D37FC">
        <w:rPr>
          <w:b/>
        </w:rPr>
        <w:t xml:space="preserve">6. Основные группы субъектов предпринимательской и иной деятельности, иные заинтересованные лица, включая органы местного самоуправления, интересы </w:t>
      </w:r>
      <w:r w:rsidRPr="007D37FC">
        <w:rPr>
          <w:b/>
        </w:rPr>
        <w:lastRenderedPageBreak/>
        <w:t>которых будут затронуты предлагаемым правовым регулированием, оценка количества таких субъектов</w:t>
      </w:r>
      <w:r w:rsidR="005F7C25">
        <w:rPr>
          <w:b/>
        </w:rPr>
        <w:t>.</w:t>
      </w:r>
    </w:p>
    <w:p w:rsidR="005A6DFE" w:rsidRDefault="00B402C4" w:rsidP="008B7F3C">
      <w:pPr>
        <w:suppressAutoHyphens w:val="0"/>
        <w:autoSpaceDE w:val="0"/>
        <w:adjustRightInd w:val="0"/>
        <w:ind w:firstLine="709"/>
        <w:jc w:val="both"/>
        <w:rPr>
          <w:rFonts w:eastAsia="Calibri"/>
          <w:bCs/>
          <w:u w:val="single"/>
        </w:rPr>
      </w:pPr>
      <w:r w:rsidRPr="00B402C4">
        <w:rPr>
          <w:u w:val="single"/>
        </w:rPr>
        <w:t xml:space="preserve">Муниципальная услуга </w:t>
      </w:r>
      <w:r w:rsidR="00033B8A">
        <w:rPr>
          <w:u w:val="single"/>
        </w:rPr>
        <w:t>осуществляется в отношении</w:t>
      </w:r>
      <w:r w:rsidRPr="00B402C4">
        <w:rPr>
          <w:u w:val="single"/>
        </w:rPr>
        <w:t xml:space="preserve"> </w:t>
      </w:r>
      <w:r w:rsidR="008B7F3C" w:rsidRPr="008B7F3C">
        <w:rPr>
          <w:rFonts w:eastAsia="Calibri"/>
          <w:bCs/>
          <w:u w:val="single"/>
        </w:rPr>
        <w:t>орган</w:t>
      </w:r>
      <w:r w:rsidR="008B7F3C" w:rsidRPr="008B7F3C">
        <w:rPr>
          <w:rFonts w:eastAsia="Calibri"/>
          <w:bCs/>
          <w:u w:val="single"/>
        </w:rPr>
        <w:t>ов</w:t>
      </w:r>
      <w:r w:rsidR="008B7F3C" w:rsidRPr="008B7F3C">
        <w:rPr>
          <w:rFonts w:eastAsia="Calibri"/>
          <w:bCs/>
          <w:u w:val="single"/>
        </w:rPr>
        <w:t xml:space="preserve"> государственной власти, орган</w:t>
      </w:r>
      <w:r w:rsidR="008B7F3C" w:rsidRPr="008B7F3C">
        <w:rPr>
          <w:rFonts w:eastAsia="Calibri"/>
          <w:bCs/>
          <w:u w:val="single"/>
        </w:rPr>
        <w:t>ов</w:t>
      </w:r>
      <w:r w:rsidR="008B7F3C" w:rsidRPr="008B7F3C">
        <w:rPr>
          <w:rFonts w:eastAsia="Calibri"/>
          <w:bCs/>
          <w:u w:val="single"/>
        </w:rPr>
        <w:t xml:space="preserve"> местного самоуправления, юридически</w:t>
      </w:r>
      <w:r w:rsidR="008B7F3C" w:rsidRPr="008B7F3C">
        <w:rPr>
          <w:rFonts w:eastAsia="Calibri"/>
          <w:bCs/>
          <w:u w:val="single"/>
        </w:rPr>
        <w:t>х</w:t>
      </w:r>
      <w:r w:rsidR="008B7F3C" w:rsidRPr="008B7F3C">
        <w:rPr>
          <w:rFonts w:eastAsia="Calibri"/>
          <w:bCs/>
          <w:u w:val="single"/>
        </w:rPr>
        <w:t xml:space="preserve"> лиц, индивидуальны</w:t>
      </w:r>
      <w:r w:rsidR="008B7F3C" w:rsidRPr="008B7F3C">
        <w:rPr>
          <w:rFonts w:eastAsia="Calibri"/>
          <w:bCs/>
          <w:u w:val="single"/>
        </w:rPr>
        <w:t>х</w:t>
      </w:r>
      <w:r w:rsidR="008B7F3C" w:rsidRPr="008B7F3C">
        <w:rPr>
          <w:rFonts w:eastAsia="Calibri"/>
          <w:bCs/>
          <w:u w:val="single"/>
        </w:rPr>
        <w:t xml:space="preserve"> предпринимател</w:t>
      </w:r>
      <w:r w:rsidR="008B7F3C" w:rsidRPr="008B7F3C">
        <w:rPr>
          <w:rFonts w:eastAsia="Calibri"/>
          <w:bCs/>
          <w:u w:val="single"/>
        </w:rPr>
        <w:t>ей</w:t>
      </w:r>
      <w:r w:rsidR="008B7F3C" w:rsidRPr="008B7F3C">
        <w:rPr>
          <w:rFonts w:eastAsia="Calibri"/>
          <w:bCs/>
          <w:u w:val="single"/>
        </w:rPr>
        <w:t xml:space="preserve">, граждан </w:t>
      </w:r>
      <w:r w:rsidR="008B7F3C" w:rsidRPr="008B7F3C">
        <w:rPr>
          <w:rFonts w:eastAsia="Calibri"/>
          <w:bCs/>
          <w:u w:val="single"/>
        </w:rPr>
        <w:t xml:space="preserve">в отношении </w:t>
      </w:r>
      <w:r w:rsidR="008B7F3C" w:rsidRPr="008B7F3C">
        <w:rPr>
          <w:rFonts w:eastAsia="Calibri"/>
          <w:bCs/>
          <w:u w:val="single"/>
        </w:rPr>
        <w:t>соблюдения</w:t>
      </w:r>
      <w:r w:rsidR="008B7F3C" w:rsidRPr="008B7F3C">
        <w:rPr>
          <w:rFonts w:eastAsia="Calibri"/>
          <w:bCs/>
          <w:u w:val="single"/>
        </w:rPr>
        <w:t xml:space="preserve"> </w:t>
      </w:r>
      <w:r w:rsidR="008B7F3C" w:rsidRPr="008B7F3C">
        <w:rPr>
          <w:rFonts w:eastAsia="Calibri"/>
          <w:bCs/>
          <w:u w:val="single"/>
        </w:rPr>
        <w:t>обязательных требований законодательства Российской Федерации, законодательства Ульяновской области, муниципальных нормативных правовых актов органов местного самоуправления муниципального образования «</w:t>
      </w:r>
      <w:proofErr w:type="spellStart"/>
      <w:r w:rsidR="008B7F3C" w:rsidRPr="008B7F3C">
        <w:rPr>
          <w:rFonts w:eastAsia="Calibri"/>
          <w:bCs/>
          <w:u w:val="single"/>
        </w:rPr>
        <w:t>Чердаклинский</w:t>
      </w:r>
      <w:proofErr w:type="spellEnd"/>
      <w:r w:rsidR="008B7F3C" w:rsidRPr="008B7F3C">
        <w:rPr>
          <w:rFonts w:eastAsia="Calibri"/>
          <w:bCs/>
          <w:u w:val="single"/>
        </w:rPr>
        <w:t xml:space="preserve"> район» Ульяновской области, установленных в отношении объектов земельных отношений, за нарушение которых законодательством Российской Федерации, законодательством Ульяновской области предусмотрена административная и иная ответственность</w:t>
      </w:r>
    </w:p>
    <w:p w:rsidR="008B7F3C" w:rsidRPr="002D3E41" w:rsidRDefault="008B7F3C" w:rsidP="008B7F3C">
      <w:pPr>
        <w:suppressAutoHyphens w:val="0"/>
        <w:autoSpaceDE w:val="0"/>
        <w:adjustRightInd w:val="0"/>
        <w:ind w:firstLine="709"/>
        <w:jc w:val="both"/>
        <w:rPr>
          <w:sz w:val="27"/>
          <w:szCs w:val="27"/>
        </w:rPr>
      </w:pPr>
    </w:p>
    <w:p w:rsidR="005B0582" w:rsidRPr="007D37FC" w:rsidRDefault="005B0582" w:rsidP="005B0582">
      <w:pPr>
        <w:spacing w:after="240"/>
        <w:jc w:val="center"/>
        <w:rPr>
          <w:b/>
        </w:rPr>
      </w:pPr>
      <w:r w:rsidRPr="007D37FC">
        <w:rPr>
          <w:b/>
        </w:rPr>
        <w:t>7. Новые функции, полномочия, обязанности и права структурных подразделений администрации (отраслевых органов) муниципального образования «Чердаклинский район и органов местного самоуправления или сведения об их изменении, а также порядок их реализации</w:t>
      </w:r>
    </w:p>
    <w:p w:rsidR="005B0582" w:rsidRDefault="001E0B9E" w:rsidP="005B0582">
      <w:pPr>
        <w:ind w:firstLine="709"/>
        <w:jc w:val="both"/>
        <w:rPr>
          <w:u w:val="single"/>
        </w:rPr>
      </w:pPr>
      <w:r>
        <w:rPr>
          <w:u w:val="single"/>
        </w:rPr>
        <w:t>Проект нормативного правового акта введение новых функций, полномочий, обязанностей и прав не предусматривает.</w:t>
      </w:r>
    </w:p>
    <w:p w:rsidR="001E0B9E" w:rsidRPr="001E0B9E" w:rsidRDefault="001E0B9E" w:rsidP="005B0582">
      <w:pPr>
        <w:ind w:firstLine="709"/>
        <w:jc w:val="both"/>
        <w:rPr>
          <w:u w:val="single"/>
        </w:rPr>
      </w:pPr>
    </w:p>
    <w:p w:rsidR="001E0B9E" w:rsidRDefault="005B0582" w:rsidP="001E0B9E">
      <w:pPr>
        <w:spacing w:after="240"/>
        <w:jc w:val="center"/>
      </w:pPr>
      <w:r w:rsidRPr="007D37FC">
        <w:rPr>
          <w:b/>
        </w:rPr>
        <w:t>8. Оценка дополнительных расходов (доходов) консолидированного бюджета муниципального образования «Чердаклинский район» Ульяновской области</w:t>
      </w:r>
    </w:p>
    <w:p w:rsidR="005B0582" w:rsidRPr="001E0B9E" w:rsidRDefault="001E0B9E" w:rsidP="002413AE">
      <w:pPr>
        <w:spacing w:after="240"/>
        <w:ind w:firstLine="708"/>
        <w:jc w:val="both"/>
        <w:rPr>
          <w:b/>
          <w:u w:val="single"/>
        </w:rPr>
      </w:pPr>
      <w:r w:rsidRPr="001E0B9E">
        <w:rPr>
          <w:u w:val="single"/>
        </w:rPr>
        <w:t xml:space="preserve">Дополнительных расходов из бюджета муниципального образования </w:t>
      </w:r>
      <w:r w:rsidR="002413AE">
        <w:rPr>
          <w:u w:val="single"/>
        </w:rPr>
        <w:t>«</w:t>
      </w:r>
      <w:r w:rsidRPr="001E0B9E">
        <w:rPr>
          <w:u w:val="single"/>
        </w:rPr>
        <w:t>Чердаклинский район»</w:t>
      </w:r>
      <w:r>
        <w:rPr>
          <w:u w:val="single"/>
        </w:rPr>
        <w:t xml:space="preserve"> Ульяновской области</w:t>
      </w:r>
      <w:r w:rsidRPr="001E0B9E">
        <w:rPr>
          <w:u w:val="single"/>
        </w:rPr>
        <w:t xml:space="preserve"> не планируется.</w:t>
      </w:r>
    </w:p>
    <w:p w:rsidR="005B0582" w:rsidRPr="007D37FC" w:rsidRDefault="005B0582" w:rsidP="005B0582">
      <w:pPr>
        <w:ind w:firstLine="709"/>
        <w:jc w:val="both"/>
      </w:pPr>
    </w:p>
    <w:p w:rsidR="005B0582" w:rsidRPr="001E0B9E" w:rsidRDefault="005B0582" w:rsidP="001E0B9E">
      <w:pPr>
        <w:jc w:val="both"/>
        <w:rPr>
          <w:u w:val="single"/>
          <w:lang w:eastAsia="ru-RU"/>
        </w:rPr>
      </w:pPr>
      <w:r w:rsidRPr="007D37FC">
        <w:t xml:space="preserve">       8.2. Иные сведения о дополнительных расходах (доходах) бюджета муниципального образования «Чердаклинский район» Ульяновской области</w:t>
      </w:r>
      <w:r w:rsidRPr="007D37FC">
        <w:rPr>
          <w:i/>
        </w:rPr>
        <w:t xml:space="preserve"> </w:t>
      </w:r>
      <w:r w:rsidRPr="007D37FC">
        <w:t>и местных бюджетов:</w:t>
      </w:r>
      <w:r w:rsidR="001E0B9E">
        <w:t xml:space="preserve"> </w:t>
      </w:r>
      <w:r w:rsidR="001E0B9E">
        <w:rPr>
          <w:u w:val="single"/>
          <w:lang w:eastAsia="ru-RU"/>
        </w:rPr>
        <w:t xml:space="preserve">Отсутствуют. </w:t>
      </w:r>
    </w:p>
    <w:p w:rsidR="005B0582" w:rsidRPr="007D37FC" w:rsidRDefault="005B0582" w:rsidP="005B0582">
      <w:pPr>
        <w:ind w:firstLine="709"/>
        <w:jc w:val="both"/>
        <w:rPr>
          <w:lang w:eastAsia="ru-RU"/>
        </w:rPr>
      </w:pPr>
    </w:p>
    <w:p w:rsidR="005B0582" w:rsidRPr="007D37FC" w:rsidRDefault="005B0582" w:rsidP="005B0582">
      <w:pPr>
        <w:spacing w:after="240"/>
        <w:jc w:val="center"/>
        <w:rPr>
          <w:b/>
        </w:rPr>
      </w:pPr>
      <w:r w:rsidRPr="007D37FC">
        <w:rPr>
          <w:b/>
        </w:rPr>
        <w:t>9. Новые обязанности (ограничения) для субъектов предпринимательской, инвестиционной и иной деятельности либо изменение содержания существующих обязанностей (ограничений), а также связанные с ними дополнительные расходы (доходы)</w:t>
      </w:r>
    </w:p>
    <w:p w:rsidR="005B0582" w:rsidRDefault="00B463B9" w:rsidP="005B0582">
      <w:pPr>
        <w:jc w:val="both"/>
        <w:rPr>
          <w:u w:val="single"/>
        </w:rPr>
      </w:pPr>
      <w:r>
        <w:rPr>
          <w:u w:val="single"/>
        </w:rPr>
        <w:t xml:space="preserve">Введение новых обязанностей (ограничений) </w:t>
      </w:r>
      <w:r w:rsidRPr="00B463B9">
        <w:rPr>
          <w:u w:val="single"/>
        </w:rPr>
        <w:t>для субъектов предпринимательской, инвестиционной и иной деятельности либо изменение содержания существующих обязанностей (ограничений), а также связанные с ними дополнительные расходы (доходы)</w:t>
      </w:r>
      <w:r>
        <w:rPr>
          <w:u w:val="single"/>
        </w:rPr>
        <w:t xml:space="preserve"> не предусмотрено</w:t>
      </w:r>
      <w:r w:rsidR="00C61C07">
        <w:rPr>
          <w:u w:val="single"/>
        </w:rPr>
        <w:t>.</w:t>
      </w:r>
      <w:r>
        <w:rPr>
          <w:u w:val="single"/>
        </w:rPr>
        <w:t xml:space="preserve"> </w:t>
      </w:r>
    </w:p>
    <w:p w:rsidR="00B463B9" w:rsidRPr="00B463B9" w:rsidRDefault="00B463B9" w:rsidP="005B0582">
      <w:pPr>
        <w:jc w:val="both"/>
        <w:rPr>
          <w:u w:val="single"/>
        </w:rPr>
      </w:pPr>
    </w:p>
    <w:p w:rsidR="005B0582" w:rsidRDefault="005B0582" w:rsidP="00B463B9">
      <w:pPr>
        <w:ind w:firstLine="709"/>
        <w:jc w:val="both"/>
        <w:rPr>
          <w:u w:val="single"/>
          <w:lang w:eastAsia="ru-RU"/>
        </w:rPr>
      </w:pPr>
      <w:r w:rsidRPr="007D37FC">
        <w:t>9.5. Описание расходов (доходов) не поддающихся количественной оценке:</w:t>
      </w:r>
      <w:r w:rsidR="00B463B9">
        <w:t xml:space="preserve"> </w:t>
      </w:r>
      <w:r w:rsidR="00B463B9">
        <w:rPr>
          <w:u w:val="single"/>
          <w:lang w:eastAsia="ru-RU"/>
        </w:rPr>
        <w:t>Не предусмотрено</w:t>
      </w:r>
    </w:p>
    <w:p w:rsidR="00B463B9" w:rsidRPr="00B463B9" w:rsidRDefault="00B463B9" w:rsidP="00B463B9">
      <w:pPr>
        <w:ind w:firstLine="709"/>
        <w:jc w:val="both"/>
      </w:pPr>
    </w:p>
    <w:p w:rsidR="005B0582" w:rsidRPr="007D37FC" w:rsidRDefault="005B0582" w:rsidP="005B0582">
      <w:pPr>
        <w:spacing w:after="240"/>
        <w:jc w:val="center"/>
        <w:rPr>
          <w:b/>
        </w:rPr>
      </w:pPr>
      <w:r w:rsidRPr="007D37FC">
        <w:rPr>
          <w:b/>
        </w:rPr>
        <w:t>10. Оценка положительных и отрицательных последствий и рисков решения проблемы предложенным способом регулирования</w:t>
      </w:r>
    </w:p>
    <w:p w:rsidR="005B0582" w:rsidRPr="0064561E" w:rsidRDefault="0064561E" w:rsidP="005B0582">
      <w:pPr>
        <w:ind w:firstLine="709"/>
        <w:jc w:val="both"/>
        <w:rPr>
          <w:u w:val="single"/>
        </w:rPr>
      </w:pPr>
      <w:r w:rsidRPr="0064561E">
        <w:rPr>
          <w:u w:val="single"/>
        </w:rPr>
        <w:t>Риски решения проблемы предложенным способом регулирования и риски негативных последствий не прогнозируются.</w:t>
      </w:r>
    </w:p>
    <w:p w:rsidR="0064561E" w:rsidRDefault="0064561E" w:rsidP="005B0582">
      <w:pPr>
        <w:spacing w:after="240"/>
        <w:jc w:val="center"/>
        <w:rPr>
          <w:b/>
        </w:rPr>
      </w:pPr>
    </w:p>
    <w:p w:rsidR="005B0582" w:rsidRPr="007D37FC" w:rsidRDefault="005B0582" w:rsidP="005B0582">
      <w:pPr>
        <w:spacing w:after="240"/>
        <w:jc w:val="center"/>
        <w:rPr>
          <w:b/>
        </w:rPr>
      </w:pPr>
      <w:r w:rsidRPr="007D37FC">
        <w:rPr>
          <w:b/>
        </w:rPr>
        <w:lastRenderedPageBreak/>
        <w:t>11.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5B0582" w:rsidRPr="0064561E" w:rsidRDefault="005B0582" w:rsidP="0064561E">
      <w:pPr>
        <w:ind w:firstLine="709"/>
        <w:jc w:val="both"/>
      </w:pPr>
      <w:r w:rsidRPr="007D37FC">
        <w:t>11.1. Предполагаемая дата вступления в силу проекта акта:</w:t>
      </w:r>
      <w:r w:rsidR="0064561E">
        <w:t xml:space="preserve"> </w:t>
      </w:r>
      <w:proofErr w:type="gramStart"/>
      <w:r w:rsidR="008B7F3C">
        <w:rPr>
          <w:u w:val="single"/>
          <w:lang w:eastAsia="ru-RU"/>
        </w:rPr>
        <w:t>сентябрь</w:t>
      </w:r>
      <w:r w:rsidR="00F43EE9">
        <w:rPr>
          <w:u w:val="single"/>
          <w:lang w:eastAsia="ru-RU"/>
        </w:rPr>
        <w:t xml:space="preserve"> </w:t>
      </w:r>
      <w:r w:rsidR="00E804DA">
        <w:rPr>
          <w:u w:val="single"/>
          <w:lang w:eastAsia="ru-RU"/>
        </w:rPr>
        <w:t xml:space="preserve"> </w:t>
      </w:r>
      <w:r w:rsidR="0064561E" w:rsidRPr="0064561E">
        <w:rPr>
          <w:u w:val="single"/>
          <w:lang w:eastAsia="ru-RU"/>
        </w:rPr>
        <w:t>20</w:t>
      </w:r>
      <w:r w:rsidR="00033B8A">
        <w:rPr>
          <w:u w:val="single"/>
          <w:lang w:eastAsia="ru-RU"/>
        </w:rPr>
        <w:t>20</w:t>
      </w:r>
      <w:proofErr w:type="gramEnd"/>
      <w:r w:rsidR="00966BB4">
        <w:rPr>
          <w:u w:val="single"/>
          <w:lang w:eastAsia="ru-RU"/>
        </w:rPr>
        <w:t xml:space="preserve"> </w:t>
      </w:r>
      <w:r w:rsidR="0064561E" w:rsidRPr="0064561E">
        <w:rPr>
          <w:u w:val="single"/>
          <w:lang w:eastAsia="ru-RU"/>
        </w:rPr>
        <w:t>года</w:t>
      </w:r>
    </w:p>
    <w:p w:rsidR="005B0582" w:rsidRPr="007D37FC" w:rsidRDefault="005B0582" w:rsidP="005B0582">
      <w:pPr>
        <w:ind w:firstLine="709"/>
        <w:jc w:val="both"/>
        <w:rPr>
          <w:lang w:eastAsia="ru-RU"/>
        </w:rPr>
      </w:pPr>
    </w:p>
    <w:p w:rsidR="005B0582" w:rsidRPr="007D37FC" w:rsidRDefault="005B0582" w:rsidP="005B0582">
      <w:pPr>
        <w:ind w:firstLine="709"/>
        <w:jc w:val="both"/>
      </w:pPr>
      <w:r w:rsidRPr="007D37FC">
        <w:t xml:space="preserve">11.2. Необходимость установления переходного периода и (или) отсрочки введения предлагаемого регулирования: </w:t>
      </w:r>
      <w:r w:rsidRPr="0064561E">
        <w:rPr>
          <w:u w:val="single"/>
        </w:rPr>
        <w:t>нет</w:t>
      </w:r>
      <w:r w:rsidRPr="007D37FC">
        <w:t>.</w:t>
      </w:r>
    </w:p>
    <w:p w:rsidR="005B0582" w:rsidRPr="007D37FC" w:rsidRDefault="005B0582" w:rsidP="0064561E">
      <w:pPr>
        <w:ind w:firstLine="709"/>
        <w:jc w:val="both"/>
        <w:rPr>
          <w:lang w:eastAsia="ru-RU"/>
        </w:rPr>
      </w:pPr>
      <w:r w:rsidRPr="007D37FC">
        <w:t>11.3. 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r w:rsidR="0064561E">
        <w:t xml:space="preserve"> </w:t>
      </w:r>
      <w:r w:rsidR="0064561E" w:rsidRPr="0064561E">
        <w:rPr>
          <w:u w:val="single"/>
        </w:rPr>
        <w:t>не</w:t>
      </w:r>
      <w:r w:rsidR="0064561E" w:rsidRPr="0064561E">
        <w:rPr>
          <w:u w:val="single"/>
          <w:lang w:eastAsia="ru-RU"/>
        </w:rPr>
        <w:t xml:space="preserve"> предусматривается</w:t>
      </w:r>
      <w:r w:rsidR="0064561E">
        <w:rPr>
          <w:lang w:eastAsia="ru-RU"/>
        </w:rPr>
        <w:t>.</w:t>
      </w:r>
      <w:r w:rsidR="0064561E" w:rsidRPr="0064561E">
        <w:rPr>
          <w:lang w:eastAsia="ru-RU"/>
        </w:rPr>
        <w:t xml:space="preserve"> </w:t>
      </w:r>
    </w:p>
    <w:p w:rsidR="005B0582" w:rsidRPr="007D37FC" w:rsidRDefault="005B0582" w:rsidP="005B0582">
      <w:pPr>
        <w:ind w:firstLine="709"/>
        <w:jc w:val="both"/>
        <w:rPr>
          <w:lang w:eastAsia="ru-RU"/>
        </w:rPr>
      </w:pPr>
    </w:p>
    <w:p w:rsidR="005B0582" w:rsidRPr="007D37FC" w:rsidRDefault="005B0582" w:rsidP="005B0582">
      <w:pPr>
        <w:jc w:val="both"/>
        <w:rPr>
          <w:lang w:eastAsia="ru-RU"/>
        </w:rPr>
      </w:pPr>
    </w:p>
    <w:p w:rsidR="005B0582" w:rsidRPr="007D37FC" w:rsidRDefault="005B0582" w:rsidP="005B0582">
      <w:pPr>
        <w:spacing w:after="240"/>
        <w:jc w:val="center"/>
        <w:rPr>
          <w:b/>
        </w:rPr>
      </w:pPr>
      <w:r w:rsidRPr="007D37FC">
        <w:rPr>
          <w:b/>
        </w:rPr>
        <w:t>1</w:t>
      </w:r>
      <w:r w:rsidR="00D41A2A">
        <w:rPr>
          <w:b/>
        </w:rPr>
        <w:t>2</w:t>
      </w:r>
      <w:r w:rsidRPr="007D37FC">
        <w:rPr>
          <w:b/>
        </w:rPr>
        <w:t>.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844"/>
        <w:gridCol w:w="2127"/>
        <w:gridCol w:w="1702"/>
        <w:gridCol w:w="1560"/>
      </w:tblGrid>
      <w:tr w:rsidR="005B0582" w:rsidRPr="007D37FC" w:rsidTr="00D41A2A">
        <w:tc>
          <w:tcPr>
            <w:tcW w:w="2412"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.1. Мероприятия, необходимые для достижения целей регулирования</w:t>
            </w:r>
          </w:p>
        </w:tc>
        <w:tc>
          <w:tcPr>
            <w:tcW w:w="1844"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.2. Сроки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.3. Описание ожидаемого результата</w:t>
            </w:r>
          </w:p>
        </w:tc>
        <w:tc>
          <w:tcPr>
            <w:tcW w:w="1702"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.4. Объём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5B0582" w:rsidRPr="007D37FC" w:rsidRDefault="005B0582" w:rsidP="005F6247">
            <w:pPr>
              <w:jc w:val="center"/>
            </w:pPr>
            <w:r w:rsidRPr="007D37FC">
              <w:t>1</w:t>
            </w:r>
            <w:r w:rsidR="005F6247">
              <w:t>2</w:t>
            </w:r>
            <w:r w:rsidRPr="007D37FC">
              <w:t>.5. Источники финансирования</w:t>
            </w:r>
          </w:p>
        </w:tc>
      </w:tr>
      <w:tr w:rsidR="005B0582" w:rsidRPr="007D37FC" w:rsidTr="00D41A2A">
        <w:tc>
          <w:tcPr>
            <w:tcW w:w="2412" w:type="dxa"/>
            <w:tcBorders>
              <w:top w:val="single" w:sz="4" w:space="0" w:color="auto"/>
              <w:left w:val="single" w:sz="4" w:space="0" w:color="auto"/>
              <w:bottom w:val="single" w:sz="4" w:space="0" w:color="auto"/>
              <w:right w:val="single" w:sz="4" w:space="0" w:color="auto"/>
            </w:tcBorders>
            <w:hideMark/>
          </w:tcPr>
          <w:p w:rsidR="005B0582" w:rsidRPr="005F6247" w:rsidRDefault="00D41A2A" w:rsidP="00E07ED0">
            <w:pPr>
              <w:autoSpaceDE w:val="0"/>
              <w:autoSpaceDN w:val="0"/>
              <w:adjustRightInd w:val="0"/>
              <w:jc w:val="center"/>
              <w:outlineLvl w:val="1"/>
            </w:pPr>
            <w:r w:rsidRPr="005F6247">
              <w:t>Размещение всей необходимой информации на официальном сайте муниципального образования «Чердаклинский район»</w:t>
            </w:r>
          </w:p>
        </w:tc>
        <w:tc>
          <w:tcPr>
            <w:tcW w:w="1844" w:type="dxa"/>
            <w:tcBorders>
              <w:top w:val="single" w:sz="4" w:space="0" w:color="auto"/>
              <w:left w:val="single" w:sz="4" w:space="0" w:color="auto"/>
              <w:bottom w:val="single" w:sz="4" w:space="0" w:color="auto"/>
              <w:right w:val="single" w:sz="4" w:space="0" w:color="auto"/>
            </w:tcBorders>
          </w:tcPr>
          <w:p w:rsidR="005B0582" w:rsidRPr="005F6247" w:rsidRDefault="005F6247" w:rsidP="005F6247">
            <w:pPr>
              <w:jc w:val="center"/>
            </w:pPr>
            <w:r w:rsidRPr="005F6247">
              <w:t>По мере необходимости и поступления информации</w:t>
            </w:r>
          </w:p>
        </w:tc>
        <w:tc>
          <w:tcPr>
            <w:tcW w:w="2127"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 xml:space="preserve">Доведение информации до заинтересованных лиц </w:t>
            </w:r>
          </w:p>
        </w:tc>
        <w:tc>
          <w:tcPr>
            <w:tcW w:w="1702"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Не требуется</w:t>
            </w:r>
          </w:p>
        </w:tc>
        <w:tc>
          <w:tcPr>
            <w:tcW w:w="1560" w:type="dxa"/>
            <w:tcBorders>
              <w:top w:val="single" w:sz="4" w:space="0" w:color="auto"/>
              <w:left w:val="single" w:sz="4" w:space="0" w:color="auto"/>
              <w:bottom w:val="single" w:sz="4" w:space="0" w:color="auto"/>
              <w:right w:val="single" w:sz="4" w:space="0" w:color="auto"/>
            </w:tcBorders>
          </w:tcPr>
          <w:p w:rsidR="005B0582" w:rsidRPr="005F6247" w:rsidRDefault="005F6247" w:rsidP="00E07ED0">
            <w:pPr>
              <w:jc w:val="both"/>
            </w:pPr>
            <w:r w:rsidRPr="005F6247">
              <w:t>-</w:t>
            </w:r>
          </w:p>
        </w:tc>
      </w:tr>
    </w:tbl>
    <w:p w:rsidR="005B0582" w:rsidRPr="007D37FC" w:rsidRDefault="005B0582" w:rsidP="005B0582">
      <w:pPr>
        <w:ind w:firstLine="709"/>
        <w:jc w:val="both"/>
      </w:pPr>
    </w:p>
    <w:p w:rsidR="005B0582" w:rsidRPr="007D37FC" w:rsidRDefault="005B0582" w:rsidP="005B0582">
      <w:pPr>
        <w:spacing w:after="240"/>
        <w:jc w:val="center"/>
        <w:rPr>
          <w:b/>
          <w:vertAlign w:val="superscript"/>
        </w:rPr>
      </w:pPr>
      <w:r w:rsidRPr="007D37FC">
        <w:rPr>
          <w:b/>
        </w:rPr>
        <w:t>1</w:t>
      </w:r>
      <w:r w:rsidR="005F6247">
        <w:rPr>
          <w:b/>
        </w:rPr>
        <w:t>3</w:t>
      </w:r>
      <w:r w:rsidRPr="007D37FC">
        <w:rPr>
          <w:b/>
        </w:rPr>
        <w:t xml:space="preserve">. Сведения о сроках проведения публичных обсуждений по проекту нормативного правового акта и сводному отчёту </w:t>
      </w:r>
    </w:p>
    <w:p w:rsidR="005B0582" w:rsidRPr="007D37FC" w:rsidRDefault="005B0582" w:rsidP="005B0582">
      <w:pPr>
        <w:ind w:firstLine="709"/>
        <w:jc w:val="both"/>
      </w:pPr>
      <w:r w:rsidRPr="007D37FC">
        <w:t>15.1. Срок, в течение которого разработчиком принимались предложения в связи с публичным обсуждением проекта акта:</w:t>
      </w:r>
    </w:p>
    <w:p w:rsidR="005B0582" w:rsidRPr="007D37FC" w:rsidRDefault="005B0582" w:rsidP="005B0582">
      <w:pPr>
        <w:ind w:firstLine="709"/>
        <w:jc w:val="both"/>
      </w:pPr>
      <w:proofErr w:type="gramStart"/>
      <w:r w:rsidRPr="007D37FC">
        <w:t xml:space="preserve">начало:   </w:t>
      </w:r>
      <w:proofErr w:type="gramEnd"/>
      <w:r w:rsidRPr="007D37FC">
        <w:t xml:space="preserve">      «</w:t>
      </w:r>
      <w:r w:rsidR="008B7F3C">
        <w:t>24</w:t>
      </w:r>
      <w:r w:rsidRPr="007D37FC">
        <w:t>»</w:t>
      </w:r>
      <w:r w:rsidR="005F6247">
        <w:t xml:space="preserve"> </w:t>
      </w:r>
      <w:r w:rsidR="008B7F3C">
        <w:t>июля</w:t>
      </w:r>
      <w:r w:rsidR="00966BB4">
        <w:t xml:space="preserve"> </w:t>
      </w:r>
      <w:r w:rsidRPr="007D37FC">
        <w:t>20</w:t>
      </w:r>
      <w:r w:rsidR="00033B8A">
        <w:t>20</w:t>
      </w:r>
      <w:r w:rsidR="005F6247">
        <w:t xml:space="preserve"> </w:t>
      </w:r>
      <w:r w:rsidRPr="007D37FC">
        <w:t>г.;   окончание:   «</w:t>
      </w:r>
      <w:r w:rsidR="008B7F3C">
        <w:t>21</w:t>
      </w:r>
      <w:r w:rsidRPr="007D37FC">
        <w:t>»</w:t>
      </w:r>
      <w:r w:rsidR="005F6247">
        <w:t xml:space="preserve"> </w:t>
      </w:r>
      <w:r w:rsidR="008B7F3C">
        <w:t>августа</w:t>
      </w:r>
      <w:bookmarkStart w:id="0" w:name="_GoBack"/>
      <w:bookmarkEnd w:id="0"/>
      <w:r w:rsidR="00F373C7">
        <w:t xml:space="preserve"> </w:t>
      </w:r>
      <w:r w:rsidRPr="007D37FC">
        <w:t>20</w:t>
      </w:r>
      <w:r w:rsidR="00F373C7">
        <w:t>20</w:t>
      </w:r>
      <w:r w:rsidR="00BD4E82">
        <w:t xml:space="preserve"> </w:t>
      </w:r>
      <w:r w:rsidRPr="007D37FC">
        <w:t>г.</w:t>
      </w:r>
    </w:p>
    <w:p w:rsidR="005B0582" w:rsidRPr="007D37FC" w:rsidRDefault="005B0582" w:rsidP="005B0582">
      <w:pPr>
        <w:ind w:firstLine="709"/>
        <w:jc w:val="both"/>
      </w:pPr>
    </w:p>
    <w:p w:rsidR="005B0582" w:rsidRPr="007D37FC" w:rsidRDefault="005B0582" w:rsidP="005B0582">
      <w:pPr>
        <w:ind w:firstLine="709"/>
        <w:jc w:val="both"/>
      </w:pPr>
      <w:r w:rsidRPr="007D37FC">
        <w:t xml:space="preserve">15.2. Сведения о количестве </w:t>
      </w:r>
      <w:r w:rsidR="00E06BB6">
        <w:t>отзывов полученных в связи с пуб</w:t>
      </w:r>
      <w:r w:rsidR="003E0851">
        <w:t>личными обсуждениями по проекту</w:t>
      </w:r>
      <w:r w:rsidRPr="007D37FC">
        <w:t>:</w:t>
      </w:r>
    </w:p>
    <w:p w:rsidR="005B0582" w:rsidRPr="007D37FC" w:rsidRDefault="005B0582" w:rsidP="005B0582">
      <w:pPr>
        <w:ind w:firstLine="709"/>
        <w:jc w:val="both"/>
      </w:pPr>
      <w:r w:rsidRPr="007D37FC">
        <w:t xml:space="preserve">Всего замечаний и предложений: </w:t>
      </w:r>
      <w:r w:rsidR="0057239B">
        <w:t>7</w:t>
      </w:r>
      <w:r w:rsidRPr="007D37FC">
        <w:t xml:space="preserve">, из них </w:t>
      </w:r>
      <w:r w:rsidR="003E0851" w:rsidRPr="007D37FC">
        <w:t>замечаний и предложений</w:t>
      </w:r>
      <w:r w:rsidRPr="007D37FC">
        <w:t xml:space="preserve">: </w:t>
      </w:r>
      <w:r w:rsidR="003E0851">
        <w:t>0</w:t>
      </w:r>
    </w:p>
    <w:p w:rsidR="003E0851" w:rsidRDefault="003E0851" w:rsidP="005B0582">
      <w:pPr>
        <w:ind w:firstLine="709"/>
        <w:jc w:val="both"/>
      </w:pPr>
    </w:p>
    <w:p w:rsidR="005B0582" w:rsidRPr="007D37FC" w:rsidRDefault="005B0582" w:rsidP="005B0582">
      <w:pPr>
        <w:ind w:firstLine="709"/>
        <w:jc w:val="both"/>
        <w:rPr>
          <w:lang w:eastAsia="ru-RU"/>
        </w:rPr>
      </w:pPr>
    </w:p>
    <w:p w:rsidR="005B0582" w:rsidRPr="007D37FC" w:rsidRDefault="005B0582" w:rsidP="005B0582">
      <w:pPr>
        <w:ind w:left="2410" w:hanging="1984"/>
        <w:jc w:val="both"/>
      </w:pPr>
      <w:r w:rsidRPr="007D37FC">
        <w:t xml:space="preserve">Приложение 1. Сводка предложений, поступивших в связи с проведением публичных обсуждений по проекту акта, с указанием сведений об их учёте или причинах отклонения </w:t>
      </w:r>
      <w:r w:rsidRPr="007D37FC">
        <w:rPr>
          <w:b/>
          <w:vertAlign w:val="superscript"/>
        </w:rPr>
        <w:t>&lt;*&gt;</w:t>
      </w:r>
    </w:p>
    <w:p w:rsidR="005B0582" w:rsidRDefault="005B0582" w:rsidP="005B0582">
      <w:pPr>
        <w:pStyle w:val="ConsPlusTitle"/>
        <w:jc w:val="right"/>
        <w:rPr>
          <w:b w:val="0"/>
        </w:rPr>
      </w:pPr>
    </w:p>
    <w:p w:rsidR="005B0582" w:rsidRPr="007D37FC" w:rsidRDefault="005B0582" w:rsidP="005B0582">
      <w:pPr>
        <w:pStyle w:val="ConsPlusTitle"/>
        <w:jc w:val="right"/>
        <w:rPr>
          <w:b w:val="0"/>
        </w:rPr>
      </w:pPr>
      <w:r w:rsidRPr="007D37FC">
        <w:rPr>
          <w:b w:val="0"/>
        </w:rPr>
        <w:t>Приложение к форме</w:t>
      </w:r>
    </w:p>
    <w:p w:rsidR="005B0582" w:rsidRPr="007D37FC" w:rsidRDefault="005B0582" w:rsidP="005B0582">
      <w:pPr>
        <w:autoSpaceDE w:val="0"/>
        <w:autoSpaceDN w:val="0"/>
        <w:adjustRightInd w:val="0"/>
        <w:ind w:left="5040"/>
        <w:outlineLvl w:val="0"/>
        <w:rPr>
          <w:color w:val="000000"/>
        </w:rPr>
      </w:pPr>
    </w:p>
    <w:p w:rsidR="005B0582" w:rsidRPr="007D37FC" w:rsidRDefault="005B0582" w:rsidP="005B0582">
      <w:pPr>
        <w:jc w:val="center"/>
        <w:rPr>
          <w:b/>
        </w:rPr>
      </w:pPr>
      <w:r w:rsidRPr="007D37FC">
        <w:rPr>
          <w:b/>
        </w:rPr>
        <w:t>СВОДКА ПРЕДЛОЖЕНИЙ</w:t>
      </w:r>
    </w:p>
    <w:p w:rsidR="005B0582" w:rsidRPr="007D37FC" w:rsidRDefault="005B0582" w:rsidP="005B0582">
      <w:pPr>
        <w:jc w:val="center"/>
        <w:rPr>
          <w:b/>
        </w:rPr>
      </w:pPr>
      <w:r w:rsidRPr="007D37FC">
        <w:rPr>
          <w:b/>
        </w:rPr>
        <w:t xml:space="preserve">по результатам публичного обсуждения проектов нормативных правовых актов муниципального образования «Чердаклинский район» </w:t>
      </w:r>
      <w:r>
        <w:rPr>
          <w:b/>
        </w:rPr>
        <w:t>Ульяновской области</w:t>
      </w:r>
    </w:p>
    <w:p w:rsidR="005B0582" w:rsidRPr="007D37FC" w:rsidRDefault="005B0582" w:rsidP="005B0582">
      <w:pPr>
        <w:jc w:val="center"/>
        <w:rPr>
          <w:b/>
        </w:rPr>
      </w:pPr>
    </w:p>
    <w:p w:rsidR="005B0582" w:rsidRDefault="005B0582" w:rsidP="00C610E7">
      <w:pPr>
        <w:jc w:val="center"/>
        <w:rPr>
          <w:u w:val="single"/>
          <w:lang w:eastAsia="ru-RU"/>
        </w:rPr>
      </w:pPr>
      <w:r w:rsidRPr="007D37FC">
        <w:lastRenderedPageBreak/>
        <w:t>Наименование нормативного правового акта</w:t>
      </w:r>
      <w:r w:rsidR="00AA223A">
        <w:t xml:space="preserve">: </w:t>
      </w:r>
      <w:r w:rsidRPr="007D37FC">
        <w:t xml:space="preserve"> </w:t>
      </w:r>
      <w:r w:rsidR="00381362" w:rsidRPr="00923AEA">
        <w:rPr>
          <w:u w:val="single"/>
        </w:rPr>
        <w:t xml:space="preserve">Проект постановления администрации муниципального образования «Чердаклинский район» </w:t>
      </w:r>
      <w:r w:rsidR="005A6DFE" w:rsidRPr="00E16E6F">
        <w:rPr>
          <w:u w:val="single"/>
        </w:rPr>
        <w:t>«</w:t>
      </w:r>
      <w:r w:rsidR="00A568BE" w:rsidRPr="00302073">
        <w:rPr>
          <w:u w:val="single"/>
        </w:rPr>
        <w:t>Об утверждении административного регламента предоставления муниципальной услуги «</w:t>
      </w:r>
      <w:r w:rsidR="00B402C4" w:rsidRPr="00B402C4">
        <w:rPr>
          <w:rFonts w:ascii="Times New Roman CYR" w:hAnsi="Times New Roman CYR" w:cs="Times New Roman CYR"/>
          <w:bCs/>
          <w:spacing w:val="1"/>
          <w:u w:val="single"/>
          <w:shd w:val="clear" w:color="auto" w:fill="FFFFFF"/>
        </w:rPr>
        <w:t>Согласование создания места (площадки) накопления твёрдых коммунальных отходов</w:t>
      </w:r>
      <w:r w:rsidR="005A6DFE" w:rsidRPr="00E16E6F">
        <w:rPr>
          <w:u w:val="single"/>
        </w:rPr>
        <w:t>»</w:t>
      </w:r>
      <w:r w:rsidR="00381362" w:rsidRPr="00792890">
        <w:rPr>
          <w:u w:val="single"/>
          <w:lang w:eastAsia="ru-RU"/>
        </w:rPr>
        <w:t>.</w:t>
      </w:r>
    </w:p>
    <w:p w:rsidR="005A6DFE" w:rsidRPr="00792890" w:rsidRDefault="005A6DFE" w:rsidP="00C610E7">
      <w:pPr>
        <w:jc w:val="center"/>
        <w:rPr>
          <w:u w:val="single"/>
          <w:lang w:eastAsia="ru-RU"/>
        </w:rPr>
      </w:pPr>
    </w:p>
    <w:p w:rsidR="005B0582" w:rsidRPr="007D37FC" w:rsidRDefault="005B0582" w:rsidP="005B0582">
      <w:pPr>
        <w:ind w:firstLine="708"/>
        <w:jc w:val="both"/>
      </w:pPr>
      <w:r w:rsidRPr="007D37FC">
        <w:t>Предложения в рамках публичного обсуждения принимались с _</w:t>
      </w:r>
      <w:r w:rsidR="00F373C7">
        <w:rPr>
          <w:u w:val="single"/>
        </w:rPr>
        <w:t>20</w:t>
      </w:r>
      <w:r w:rsidR="00AA223A">
        <w:rPr>
          <w:u w:val="single"/>
        </w:rPr>
        <w:t>.</w:t>
      </w:r>
      <w:r w:rsidR="00966BB4">
        <w:rPr>
          <w:u w:val="single"/>
        </w:rPr>
        <w:t>0</w:t>
      </w:r>
      <w:r w:rsidR="00F373C7">
        <w:rPr>
          <w:u w:val="single"/>
        </w:rPr>
        <w:t>8</w:t>
      </w:r>
      <w:r w:rsidR="00AA223A">
        <w:rPr>
          <w:u w:val="single"/>
        </w:rPr>
        <w:t>.20</w:t>
      </w:r>
      <w:r w:rsidR="00F373C7">
        <w:rPr>
          <w:u w:val="single"/>
        </w:rPr>
        <w:t>20</w:t>
      </w:r>
      <w:r w:rsidRPr="007D37FC">
        <w:t xml:space="preserve"> по </w:t>
      </w:r>
      <w:r w:rsidR="00F373C7">
        <w:rPr>
          <w:u w:val="single"/>
        </w:rPr>
        <w:t>18</w:t>
      </w:r>
      <w:r w:rsidR="00AA223A">
        <w:rPr>
          <w:u w:val="single"/>
        </w:rPr>
        <w:t>.</w:t>
      </w:r>
      <w:r w:rsidR="00F373C7">
        <w:rPr>
          <w:u w:val="single"/>
        </w:rPr>
        <w:t>09</w:t>
      </w:r>
      <w:r w:rsidR="00AA223A">
        <w:rPr>
          <w:u w:val="single"/>
        </w:rPr>
        <w:t>.20</w:t>
      </w:r>
      <w:r w:rsidR="00F373C7">
        <w:rPr>
          <w:u w:val="single"/>
        </w:rPr>
        <w:t>20</w:t>
      </w:r>
      <w:r w:rsidRPr="007D37FC">
        <w:t>.</w:t>
      </w:r>
    </w:p>
    <w:p w:rsidR="005B0582" w:rsidRPr="007D37FC" w:rsidRDefault="005B0582" w:rsidP="005B0582">
      <w:pPr>
        <w:ind w:firstLine="708"/>
        <w:jc w:val="both"/>
      </w:pPr>
      <w:r w:rsidRPr="007D37FC">
        <w:t xml:space="preserve">Количество экспертов, участвовавших в обсуждении: </w:t>
      </w:r>
      <w:r w:rsidR="0057239B">
        <w:t>7</w:t>
      </w:r>
      <w:r w:rsidRPr="007D37FC">
        <w:t>.</w:t>
      </w:r>
    </w:p>
    <w:p w:rsidR="005B0582" w:rsidRPr="007D37FC" w:rsidRDefault="005B0582" w:rsidP="005B0582">
      <w:pPr>
        <w:spacing w:line="360" w:lineRule="auto"/>
        <w:ind w:firstLine="708"/>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2156"/>
        <w:gridCol w:w="1559"/>
        <w:gridCol w:w="2126"/>
        <w:gridCol w:w="1843"/>
        <w:gridCol w:w="1418"/>
      </w:tblGrid>
      <w:tr w:rsidR="005B0582" w:rsidRPr="007D37FC" w:rsidTr="008A0E20">
        <w:tc>
          <w:tcPr>
            <w:tcW w:w="39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lang w:val="en-US"/>
              </w:rPr>
            </w:pPr>
            <w:r w:rsidRPr="007D37FC">
              <w:rPr>
                <w:b/>
                <w:lang w:val="en-US"/>
              </w:rPr>
              <w:t>N</w:t>
            </w:r>
          </w:p>
        </w:tc>
        <w:tc>
          <w:tcPr>
            <w:tcW w:w="215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Участник обсуждения</w:t>
            </w:r>
          </w:p>
        </w:tc>
        <w:tc>
          <w:tcPr>
            <w:tcW w:w="1559"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Вопрос для обсуждения</w:t>
            </w:r>
          </w:p>
        </w:tc>
        <w:tc>
          <w:tcPr>
            <w:tcW w:w="2126"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Предложение участника обсуждения</w:t>
            </w:r>
          </w:p>
        </w:tc>
        <w:tc>
          <w:tcPr>
            <w:tcW w:w="1843"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Результат рассмотрения предложения разработчиком</w:t>
            </w:r>
          </w:p>
        </w:tc>
        <w:tc>
          <w:tcPr>
            <w:tcW w:w="1418" w:type="dxa"/>
            <w:tcBorders>
              <w:top w:val="single" w:sz="4" w:space="0" w:color="auto"/>
              <w:left w:val="single" w:sz="4" w:space="0" w:color="auto"/>
              <w:bottom w:val="single" w:sz="4" w:space="0" w:color="auto"/>
              <w:right w:val="single" w:sz="4" w:space="0" w:color="auto"/>
            </w:tcBorders>
            <w:hideMark/>
          </w:tcPr>
          <w:p w:rsidR="005B0582" w:rsidRPr="007D37FC" w:rsidRDefault="005B0582" w:rsidP="00E07ED0">
            <w:pPr>
              <w:jc w:val="center"/>
              <w:rPr>
                <w:b/>
              </w:rPr>
            </w:pPr>
            <w:r w:rsidRPr="007D37FC">
              <w:rPr>
                <w:b/>
              </w:rPr>
              <w:t>Комментарий разработчика</w:t>
            </w:r>
          </w:p>
        </w:tc>
      </w:tr>
      <w:tr w:rsidR="00EF7287" w:rsidRPr="007D37FC" w:rsidTr="008A0E20">
        <w:tc>
          <w:tcPr>
            <w:tcW w:w="396" w:type="dxa"/>
            <w:tcBorders>
              <w:top w:val="single" w:sz="4" w:space="0" w:color="auto"/>
              <w:left w:val="single" w:sz="4" w:space="0" w:color="auto"/>
              <w:bottom w:val="single" w:sz="4" w:space="0" w:color="auto"/>
              <w:right w:val="single" w:sz="4" w:space="0" w:color="auto"/>
            </w:tcBorders>
            <w:hideMark/>
          </w:tcPr>
          <w:p w:rsidR="00EF7287" w:rsidRPr="007D37FC" w:rsidRDefault="00EF7287" w:rsidP="00E07ED0">
            <w:r w:rsidRPr="007D37FC">
              <w:t>1.</w:t>
            </w:r>
          </w:p>
        </w:tc>
        <w:tc>
          <w:tcPr>
            <w:tcW w:w="2156" w:type="dxa"/>
            <w:tcBorders>
              <w:top w:val="single" w:sz="4" w:space="0" w:color="auto"/>
              <w:left w:val="single" w:sz="4" w:space="0" w:color="auto"/>
              <w:bottom w:val="single" w:sz="4" w:space="0" w:color="auto"/>
              <w:right w:val="single" w:sz="4" w:space="0" w:color="auto"/>
            </w:tcBorders>
          </w:tcPr>
          <w:p w:rsidR="00EF7287" w:rsidRPr="00A4451F" w:rsidRDefault="00EF7287" w:rsidP="00EF7287">
            <w:pPr>
              <w:jc w:val="center"/>
            </w:pPr>
            <w:r>
              <w:t>Директор</w:t>
            </w:r>
            <w:r w:rsidRPr="00A4451F">
              <w:t xml:space="preserve"> АНО «Центр развития предпринимательства Чердаклинского района Ульяновской области»</w:t>
            </w:r>
          </w:p>
          <w:p w:rsidR="00EF7287" w:rsidRPr="00A4451F" w:rsidRDefault="00F373C7" w:rsidP="00EF7287">
            <w:pPr>
              <w:jc w:val="center"/>
              <w:rPr>
                <w:b/>
              </w:rPr>
            </w:pPr>
            <w:r>
              <w:t xml:space="preserve">М. </w:t>
            </w:r>
            <w:proofErr w:type="spellStart"/>
            <w:r>
              <w:t>Аббазов</w:t>
            </w:r>
            <w:proofErr w:type="spellEnd"/>
          </w:p>
          <w:p w:rsidR="00EF7287" w:rsidRPr="007D37FC" w:rsidRDefault="00EF7287" w:rsidP="00E07ED0">
            <w:pPr>
              <w:rPr>
                <w:i/>
              </w:rPr>
            </w:pPr>
          </w:p>
        </w:tc>
        <w:tc>
          <w:tcPr>
            <w:tcW w:w="1559" w:type="dxa"/>
            <w:tcBorders>
              <w:top w:val="single" w:sz="4" w:space="0" w:color="auto"/>
              <w:left w:val="single" w:sz="4" w:space="0" w:color="auto"/>
              <w:bottom w:val="single" w:sz="4" w:space="0" w:color="auto"/>
              <w:right w:val="single" w:sz="4" w:space="0" w:color="auto"/>
            </w:tcBorders>
          </w:tcPr>
          <w:p w:rsidR="00EF7287" w:rsidRDefault="00EF7287" w:rsidP="00B366E9">
            <w:pPr>
              <w:jc w:val="center"/>
            </w:pPr>
          </w:p>
          <w:p w:rsidR="00EF7287" w:rsidRPr="00722BA3" w:rsidRDefault="00EF7287" w:rsidP="00B366E9">
            <w:pPr>
              <w:jc w:val="center"/>
            </w:pPr>
            <w:r>
              <w:t>х</w:t>
            </w:r>
          </w:p>
        </w:tc>
        <w:tc>
          <w:tcPr>
            <w:tcW w:w="2126" w:type="dxa"/>
            <w:tcBorders>
              <w:top w:val="single" w:sz="4" w:space="0" w:color="auto"/>
              <w:left w:val="single" w:sz="4" w:space="0" w:color="auto"/>
              <w:bottom w:val="single" w:sz="4" w:space="0" w:color="auto"/>
              <w:right w:val="single" w:sz="4" w:space="0" w:color="auto"/>
            </w:tcBorders>
          </w:tcPr>
          <w:p w:rsidR="00EF7287" w:rsidRPr="00722BA3" w:rsidRDefault="00EF7287" w:rsidP="00B366E9">
            <w:pPr>
              <w:jc w:val="center"/>
            </w:pPr>
            <w: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F7287" w:rsidRDefault="00EF7287" w:rsidP="00B366E9">
            <w:pPr>
              <w:jc w:val="center"/>
            </w:pPr>
          </w:p>
          <w:p w:rsidR="00EF7287" w:rsidRPr="00722BA3" w:rsidRDefault="00EF7287" w:rsidP="00B366E9">
            <w:pPr>
              <w:jc w:val="center"/>
            </w:pPr>
            <w: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F7287" w:rsidRDefault="00EF7287" w:rsidP="00B366E9">
            <w:pPr>
              <w:jc w:val="both"/>
            </w:pPr>
          </w:p>
          <w:p w:rsidR="00EF7287" w:rsidRPr="00C7289D" w:rsidRDefault="00EF7287" w:rsidP="00B366E9">
            <w:pPr>
              <w:jc w:val="center"/>
            </w:pPr>
            <w:r>
              <w:t>х</w:t>
            </w:r>
          </w:p>
        </w:tc>
      </w:tr>
      <w:tr w:rsidR="008A0E20" w:rsidRPr="007D37FC" w:rsidTr="008A0E20">
        <w:tc>
          <w:tcPr>
            <w:tcW w:w="396" w:type="dxa"/>
            <w:tcBorders>
              <w:top w:val="single" w:sz="4" w:space="0" w:color="auto"/>
              <w:left w:val="single" w:sz="4" w:space="0" w:color="auto"/>
              <w:bottom w:val="single" w:sz="4" w:space="0" w:color="auto"/>
              <w:right w:val="single" w:sz="4" w:space="0" w:color="auto"/>
            </w:tcBorders>
            <w:hideMark/>
          </w:tcPr>
          <w:p w:rsidR="008A0E20" w:rsidRPr="007D37FC" w:rsidRDefault="008A0E20" w:rsidP="00E07ED0">
            <w:r>
              <w:t>2</w:t>
            </w:r>
          </w:p>
        </w:tc>
        <w:tc>
          <w:tcPr>
            <w:tcW w:w="2156" w:type="dxa"/>
            <w:tcBorders>
              <w:top w:val="single" w:sz="4" w:space="0" w:color="auto"/>
              <w:left w:val="single" w:sz="4" w:space="0" w:color="auto"/>
              <w:bottom w:val="single" w:sz="4" w:space="0" w:color="auto"/>
              <w:right w:val="single" w:sz="4" w:space="0" w:color="auto"/>
            </w:tcBorders>
            <w:hideMark/>
          </w:tcPr>
          <w:p w:rsidR="008A0E20" w:rsidRPr="00A4451F" w:rsidRDefault="008A0E20" w:rsidP="00EF7287">
            <w:pPr>
              <w:jc w:val="center"/>
            </w:pPr>
            <w:r>
              <w:t>Уполномоченный</w:t>
            </w:r>
            <w:r w:rsidRPr="00A4451F">
              <w:t xml:space="preserve"> по защите прав предпринимателей в муниципальном образовании «Чердаклинский район» Ульяновской области</w:t>
            </w:r>
          </w:p>
          <w:p w:rsidR="008A0E20" w:rsidRPr="00A4451F" w:rsidRDefault="008A0E20" w:rsidP="00EF7287">
            <w:pPr>
              <w:jc w:val="both"/>
            </w:pPr>
            <w:r w:rsidRPr="00A4451F">
              <w:t xml:space="preserve">Ю.И. Савельеву </w:t>
            </w:r>
          </w:p>
          <w:p w:rsidR="008A0E20" w:rsidRPr="007D37FC" w:rsidRDefault="008A0E20" w:rsidP="00E07ED0">
            <w:pPr>
              <w:rPr>
                <w:i/>
              </w:rPr>
            </w:pPr>
          </w:p>
        </w:tc>
        <w:tc>
          <w:tcPr>
            <w:tcW w:w="1559" w:type="dxa"/>
            <w:tcBorders>
              <w:top w:val="single" w:sz="4" w:space="0" w:color="auto"/>
              <w:left w:val="single" w:sz="4" w:space="0" w:color="auto"/>
              <w:bottom w:val="single" w:sz="4" w:space="0" w:color="auto"/>
              <w:right w:val="single" w:sz="4" w:space="0" w:color="auto"/>
            </w:tcBorders>
          </w:tcPr>
          <w:p w:rsidR="008A0E20" w:rsidRDefault="008A0E20" w:rsidP="005B475E">
            <w:pPr>
              <w:jc w:val="center"/>
            </w:pPr>
          </w:p>
          <w:p w:rsidR="008A0E20" w:rsidRPr="00722BA3" w:rsidRDefault="008A0E20" w:rsidP="005B475E">
            <w:pPr>
              <w:jc w:val="center"/>
            </w:pPr>
            <w:r>
              <w:t>х</w:t>
            </w:r>
          </w:p>
        </w:tc>
        <w:tc>
          <w:tcPr>
            <w:tcW w:w="2126" w:type="dxa"/>
            <w:tcBorders>
              <w:top w:val="single" w:sz="4" w:space="0" w:color="auto"/>
              <w:left w:val="single" w:sz="4" w:space="0" w:color="auto"/>
              <w:bottom w:val="single" w:sz="4" w:space="0" w:color="auto"/>
              <w:right w:val="single" w:sz="4" w:space="0" w:color="auto"/>
            </w:tcBorders>
          </w:tcPr>
          <w:p w:rsidR="008A0E20" w:rsidRPr="00722BA3" w:rsidRDefault="008A0E20" w:rsidP="005B475E">
            <w:pPr>
              <w:jc w:val="center"/>
            </w:pPr>
            <w: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8A0E20" w:rsidRDefault="008A0E20" w:rsidP="005B475E">
            <w:pPr>
              <w:jc w:val="center"/>
            </w:pPr>
          </w:p>
          <w:p w:rsidR="008A0E20" w:rsidRPr="00722BA3" w:rsidRDefault="008A0E20" w:rsidP="005B475E">
            <w:pPr>
              <w:jc w:val="center"/>
            </w:pPr>
            <w: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A0E20" w:rsidRDefault="008A0E20" w:rsidP="005B475E">
            <w:pPr>
              <w:jc w:val="both"/>
            </w:pPr>
          </w:p>
          <w:p w:rsidR="008A0E20" w:rsidRPr="00C7289D" w:rsidRDefault="00E8288B" w:rsidP="005B475E">
            <w:pPr>
              <w:jc w:val="center"/>
            </w:pPr>
            <w:r>
              <w:t>Х</w:t>
            </w:r>
          </w:p>
        </w:tc>
      </w:tr>
      <w:tr w:rsidR="00E8288B" w:rsidRPr="007D37FC" w:rsidTr="008A0E20">
        <w:tc>
          <w:tcPr>
            <w:tcW w:w="396" w:type="dxa"/>
            <w:tcBorders>
              <w:top w:val="single" w:sz="4" w:space="0" w:color="auto"/>
              <w:left w:val="single" w:sz="4" w:space="0" w:color="auto"/>
              <w:bottom w:val="single" w:sz="4" w:space="0" w:color="auto"/>
              <w:right w:val="single" w:sz="4" w:space="0" w:color="auto"/>
            </w:tcBorders>
          </w:tcPr>
          <w:p w:rsidR="00E8288B" w:rsidRPr="005C342B" w:rsidRDefault="00E8288B" w:rsidP="006A6BA1">
            <w:r w:rsidRPr="005C342B">
              <w:t>3</w:t>
            </w:r>
          </w:p>
        </w:tc>
        <w:tc>
          <w:tcPr>
            <w:tcW w:w="215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rPr>
                <w:color w:val="000000"/>
              </w:rPr>
              <w:t>Общественная палата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t xml:space="preserve">Проект НПА не затрудняет ведение предпринимательской деятельности, дополнительных издержек или упущенную выгоду субъектов </w:t>
            </w:r>
            <w:r w:rsidRPr="005C342B">
              <w:lastRenderedPageBreak/>
              <w:t>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both"/>
            </w:pPr>
          </w:p>
          <w:p w:rsidR="00E8288B" w:rsidRPr="005C342B" w:rsidRDefault="00E8288B" w:rsidP="006A6BA1">
            <w:pPr>
              <w:jc w:val="center"/>
            </w:pPr>
            <w:r w:rsidRPr="005C342B">
              <w:t>х</w:t>
            </w:r>
          </w:p>
        </w:tc>
      </w:tr>
      <w:tr w:rsidR="00E8288B" w:rsidRPr="007D37FC" w:rsidTr="008A0E20">
        <w:tc>
          <w:tcPr>
            <w:tcW w:w="396" w:type="dxa"/>
            <w:tcBorders>
              <w:top w:val="single" w:sz="4" w:space="0" w:color="auto"/>
              <w:left w:val="single" w:sz="4" w:space="0" w:color="auto"/>
              <w:bottom w:val="single" w:sz="4" w:space="0" w:color="auto"/>
              <w:right w:val="single" w:sz="4" w:space="0" w:color="auto"/>
            </w:tcBorders>
          </w:tcPr>
          <w:p w:rsidR="00E8288B" w:rsidRPr="005C342B" w:rsidRDefault="00E8288B" w:rsidP="006A6BA1">
            <w:r w:rsidRPr="005C342B">
              <w:lastRenderedPageBreak/>
              <w:t>4</w:t>
            </w:r>
          </w:p>
        </w:tc>
        <w:tc>
          <w:tcPr>
            <w:tcW w:w="215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rPr>
                <w:color w:val="000000"/>
              </w:rPr>
            </w:pPr>
            <w:r w:rsidRPr="005C342B">
              <w:rPr>
                <w:color w:val="000000"/>
              </w:rPr>
              <w:t>Прокуратура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r w:rsidRPr="005C342B">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center"/>
            </w:pPr>
          </w:p>
          <w:p w:rsidR="00E8288B" w:rsidRPr="005C342B" w:rsidRDefault="00E8288B" w:rsidP="006A6BA1">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E8288B" w:rsidRPr="005C342B" w:rsidRDefault="00E8288B" w:rsidP="006A6BA1">
            <w:pPr>
              <w:jc w:val="both"/>
            </w:pPr>
          </w:p>
          <w:p w:rsidR="00E8288B" w:rsidRPr="005C342B" w:rsidRDefault="00F57928" w:rsidP="006A6BA1">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Pr="005C342B" w:rsidRDefault="00F57928" w:rsidP="006A6BA1">
            <w:r>
              <w:t>5</w:t>
            </w:r>
          </w:p>
        </w:tc>
        <w:tc>
          <w:tcPr>
            <w:tcW w:w="2156" w:type="dxa"/>
            <w:tcBorders>
              <w:top w:val="single" w:sz="4" w:space="0" w:color="auto"/>
              <w:left w:val="single" w:sz="4" w:space="0" w:color="auto"/>
              <w:bottom w:val="single" w:sz="4" w:space="0" w:color="auto"/>
              <w:right w:val="single" w:sz="4" w:space="0" w:color="auto"/>
            </w:tcBorders>
          </w:tcPr>
          <w:p w:rsidR="00F57928" w:rsidRPr="005C342B" w:rsidRDefault="00F57928" w:rsidP="006A6BA1">
            <w:pPr>
              <w:jc w:val="center"/>
              <w:rPr>
                <w:color w:val="000000"/>
              </w:rPr>
            </w:pPr>
            <w:r>
              <w:rPr>
                <w:color w:val="000000"/>
              </w:rPr>
              <w:t xml:space="preserve">Начальник управления правового обеспечения, кадров и архивного дела администрации </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t>6</w:t>
            </w:r>
          </w:p>
        </w:tc>
        <w:tc>
          <w:tcPr>
            <w:tcW w:w="2156" w:type="dxa"/>
            <w:tcBorders>
              <w:top w:val="single" w:sz="4" w:space="0" w:color="auto"/>
              <w:left w:val="single" w:sz="4" w:space="0" w:color="auto"/>
              <w:bottom w:val="single" w:sz="4" w:space="0" w:color="auto"/>
              <w:right w:val="single" w:sz="4" w:space="0" w:color="auto"/>
            </w:tcBorders>
          </w:tcPr>
          <w:p w:rsidR="00F57928" w:rsidRDefault="00F57928" w:rsidP="00F57928">
            <w:pPr>
              <w:jc w:val="center"/>
              <w:rPr>
                <w:color w:val="000000"/>
              </w:rPr>
            </w:pPr>
            <w:r>
              <w:rPr>
                <w:color w:val="000000"/>
              </w:rPr>
              <w:t>Начальник управления экономического и стратегического развития администрации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t>7</w:t>
            </w:r>
          </w:p>
        </w:tc>
        <w:tc>
          <w:tcPr>
            <w:tcW w:w="2156" w:type="dxa"/>
            <w:tcBorders>
              <w:top w:val="single" w:sz="4" w:space="0" w:color="auto"/>
              <w:left w:val="single" w:sz="4" w:space="0" w:color="auto"/>
              <w:bottom w:val="single" w:sz="4" w:space="0" w:color="auto"/>
              <w:right w:val="single" w:sz="4" w:space="0" w:color="auto"/>
            </w:tcBorders>
          </w:tcPr>
          <w:p w:rsidR="00F57928" w:rsidRDefault="00F57928" w:rsidP="00F57928">
            <w:pPr>
              <w:jc w:val="center"/>
              <w:rPr>
                <w:color w:val="000000"/>
              </w:rPr>
            </w:pPr>
            <w:r>
              <w:rPr>
                <w:color w:val="000000"/>
              </w:rPr>
              <w:t xml:space="preserve">Директор </w:t>
            </w:r>
            <w:r w:rsidRPr="00F57928">
              <w:t>МКУ «Благоустройство и обслуживание населения Чердаклинского городского поселения» Чердаклинского района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r w:rsidR="00F57928" w:rsidRPr="007D37FC" w:rsidTr="008A0E20">
        <w:tc>
          <w:tcPr>
            <w:tcW w:w="396" w:type="dxa"/>
            <w:tcBorders>
              <w:top w:val="single" w:sz="4" w:space="0" w:color="auto"/>
              <w:left w:val="single" w:sz="4" w:space="0" w:color="auto"/>
              <w:bottom w:val="single" w:sz="4" w:space="0" w:color="auto"/>
              <w:right w:val="single" w:sz="4" w:space="0" w:color="auto"/>
            </w:tcBorders>
          </w:tcPr>
          <w:p w:rsidR="00F57928" w:rsidRDefault="00F57928" w:rsidP="006A6BA1">
            <w:r>
              <w:t>8</w:t>
            </w:r>
          </w:p>
        </w:tc>
        <w:tc>
          <w:tcPr>
            <w:tcW w:w="2156" w:type="dxa"/>
            <w:tcBorders>
              <w:top w:val="single" w:sz="4" w:space="0" w:color="auto"/>
              <w:left w:val="single" w:sz="4" w:space="0" w:color="auto"/>
              <w:bottom w:val="single" w:sz="4" w:space="0" w:color="auto"/>
              <w:right w:val="single" w:sz="4" w:space="0" w:color="auto"/>
            </w:tcBorders>
          </w:tcPr>
          <w:p w:rsidR="00F57928" w:rsidRPr="00F57928" w:rsidRDefault="00F57928" w:rsidP="00F57928">
            <w:pPr>
              <w:jc w:val="center"/>
              <w:rPr>
                <w:color w:val="000000"/>
              </w:rPr>
            </w:pPr>
            <w:r w:rsidRPr="00F57928">
              <w:t xml:space="preserve">Начальник управления топливно-энергетических ресурсов, жилищно-коммунального хозяйства администрации муниципального </w:t>
            </w:r>
            <w:r w:rsidRPr="00F57928">
              <w:lastRenderedPageBreak/>
              <w:t>образования «Чердаклинский район»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х</w:t>
            </w:r>
          </w:p>
        </w:tc>
        <w:tc>
          <w:tcPr>
            <w:tcW w:w="2126"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center"/>
            </w:pPr>
          </w:p>
          <w:p w:rsidR="00F57928" w:rsidRPr="005C342B" w:rsidRDefault="00F57928" w:rsidP="00845B74">
            <w:pPr>
              <w:jc w:val="center"/>
            </w:pPr>
            <w:r w:rsidRPr="005C342B">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F57928" w:rsidRPr="005C342B" w:rsidRDefault="00F57928" w:rsidP="00845B74">
            <w:pPr>
              <w:jc w:val="both"/>
            </w:pPr>
          </w:p>
          <w:p w:rsidR="00F57928" w:rsidRPr="005C342B" w:rsidRDefault="00F57928" w:rsidP="00845B74">
            <w:pPr>
              <w:jc w:val="center"/>
            </w:pPr>
            <w:r w:rsidRPr="005C342B">
              <w:t>Х</w:t>
            </w:r>
          </w:p>
        </w:tc>
      </w:tr>
    </w:tbl>
    <w:p w:rsidR="005B0582" w:rsidRPr="007D37FC" w:rsidRDefault="005B0582" w:rsidP="005B0582"/>
    <w:p w:rsidR="005B0582" w:rsidRPr="007D37FC" w:rsidRDefault="005B0582" w:rsidP="005B0582">
      <w:pPr>
        <w:autoSpaceDE w:val="0"/>
        <w:autoSpaceDN w:val="0"/>
        <w:adjustRightInd w:val="0"/>
        <w:jc w:val="both"/>
        <w:outlineLvl w:val="0"/>
        <w:rPr>
          <w:color w:val="000000"/>
        </w:rPr>
      </w:pPr>
    </w:p>
    <w:p w:rsidR="005B0582" w:rsidRPr="007D37FC" w:rsidRDefault="005B0582" w:rsidP="005B0582">
      <w:pPr>
        <w:autoSpaceDE w:val="0"/>
        <w:autoSpaceDN w:val="0"/>
        <w:adjustRightInd w:val="0"/>
        <w:ind w:left="5040"/>
        <w:jc w:val="center"/>
        <w:outlineLvl w:val="0"/>
        <w:rPr>
          <w:color w:val="000000"/>
        </w:rPr>
      </w:pPr>
    </w:p>
    <w:p w:rsidR="004C72F9" w:rsidRDefault="004C72F9"/>
    <w:sectPr w:rsidR="004C72F9" w:rsidSect="0092046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34884"/>
    <w:multiLevelType w:val="hybridMultilevel"/>
    <w:tmpl w:val="D320311E"/>
    <w:lvl w:ilvl="0" w:tplc="75EAF7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B81414"/>
    <w:multiLevelType w:val="multilevel"/>
    <w:tmpl w:val="D314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84A24"/>
    <w:multiLevelType w:val="multilevel"/>
    <w:tmpl w:val="16F0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C72B6"/>
    <w:multiLevelType w:val="multilevel"/>
    <w:tmpl w:val="A880BE4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752" w:hanging="1185"/>
      </w:pPr>
      <w:rPr>
        <w:rFonts w:hint="default"/>
        <w:b w:val="0"/>
      </w:rPr>
    </w:lvl>
    <w:lvl w:ilvl="2">
      <w:start w:val="1"/>
      <w:numFmt w:val="decimal"/>
      <w:isLgl/>
      <w:lvlText w:val="%1.%2.%3."/>
      <w:lvlJc w:val="left"/>
      <w:pPr>
        <w:ind w:left="2036"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82"/>
    <w:rsid w:val="00000F62"/>
    <w:rsid w:val="00007D19"/>
    <w:rsid w:val="00020DE9"/>
    <w:rsid w:val="00033B8A"/>
    <w:rsid w:val="000452A3"/>
    <w:rsid w:val="00064522"/>
    <w:rsid w:val="00092B5D"/>
    <w:rsid w:val="00094E13"/>
    <w:rsid w:val="000A700B"/>
    <w:rsid w:val="000B5F8C"/>
    <w:rsid w:val="000D6B67"/>
    <w:rsid w:val="000E7AD0"/>
    <w:rsid w:val="0010356E"/>
    <w:rsid w:val="00106924"/>
    <w:rsid w:val="00150839"/>
    <w:rsid w:val="00161CDA"/>
    <w:rsid w:val="00181233"/>
    <w:rsid w:val="001A136C"/>
    <w:rsid w:val="001B60C2"/>
    <w:rsid w:val="001E0B9E"/>
    <w:rsid w:val="001E1730"/>
    <w:rsid w:val="001F6CFF"/>
    <w:rsid w:val="002023C4"/>
    <w:rsid w:val="00202F60"/>
    <w:rsid w:val="0020531B"/>
    <w:rsid w:val="00223690"/>
    <w:rsid w:val="00230183"/>
    <w:rsid w:val="00240C80"/>
    <w:rsid w:val="002413AE"/>
    <w:rsid w:val="0024415C"/>
    <w:rsid w:val="00251ED6"/>
    <w:rsid w:val="00270DB7"/>
    <w:rsid w:val="002C166C"/>
    <w:rsid w:val="002C3001"/>
    <w:rsid w:val="002E4BA8"/>
    <w:rsid w:val="00302073"/>
    <w:rsid w:val="00305CA9"/>
    <w:rsid w:val="00324142"/>
    <w:rsid w:val="0032470B"/>
    <w:rsid w:val="00325ED0"/>
    <w:rsid w:val="00340833"/>
    <w:rsid w:val="00356459"/>
    <w:rsid w:val="00357D35"/>
    <w:rsid w:val="0036020F"/>
    <w:rsid w:val="00377D77"/>
    <w:rsid w:val="00381362"/>
    <w:rsid w:val="00392DFE"/>
    <w:rsid w:val="00393606"/>
    <w:rsid w:val="003B592D"/>
    <w:rsid w:val="003E0851"/>
    <w:rsid w:val="004036A1"/>
    <w:rsid w:val="00417E5C"/>
    <w:rsid w:val="00421A55"/>
    <w:rsid w:val="004265FF"/>
    <w:rsid w:val="004303E1"/>
    <w:rsid w:val="00432541"/>
    <w:rsid w:val="00442AC1"/>
    <w:rsid w:val="00461A5D"/>
    <w:rsid w:val="004C72F9"/>
    <w:rsid w:val="004D1C41"/>
    <w:rsid w:val="004D7E01"/>
    <w:rsid w:val="004E22B3"/>
    <w:rsid w:val="004F5519"/>
    <w:rsid w:val="00525CF8"/>
    <w:rsid w:val="00547D77"/>
    <w:rsid w:val="00555E33"/>
    <w:rsid w:val="005676E9"/>
    <w:rsid w:val="0057239B"/>
    <w:rsid w:val="0058546B"/>
    <w:rsid w:val="005917BB"/>
    <w:rsid w:val="005A6DFE"/>
    <w:rsid w:val="005B0582"/>
    <w:rsid w:val="005B3401"/>
    <w:rsid w:val="005C52C5"/>
    <w:rsid w:val="005E7617"/>
    <w:rsid w:val="005F6247"/>
    <w:rsid w:val="005F7C25"/>
    <w:rsid w:val="006011EC"/>
    <w:rsid w:val="0062372B"/>
    <w:rsid w:val="00624DDE"/>
    <w:rsid w:val="0062530F"/>
    <w:rsid w:val="00634D41"/>
    <w:rsid w:val="0064561E"/>
    <w:rsid w:val="00663720"/>
    <w:rsid w:val="00664ECB"/>
    <w:rsid w:val="0067239A"/>
    <w:rsid w:val="006A7C01"/>
    <w:rsid w:val="006B6D7C"/>
    <w:rsid w:val="006E2480"/>
    <w:rsid w:val="006E66E6"/>
    <w:rsid w:val="006F25B7"/>
    <w:rsid w:val="007010F2"/>
    <w:rsid w:val="00722F6E"/>
    <w:rsid w:val="007303DD"/>
    <w:rsid w:val="00733477"/>
    <w:rsid w:val="00762A76"/>
    <w:rsid w:val="00764DA4"/>
    <w:rsid w:val="0079256F"/>
    <w:rsid w:val="00792890"/>
    <w:rsid w:val="00795BA9"/>
    <w:rsid w:val="00797FB5"/>
    <w:rsid w:val="007A1EA4"/>
    <w:rsid w:val="007A47ED"/>
    <w:rsid w:val="007D2D1B"/>
    <w:rsid w:val="00812D7F"/>
    <w:rsid w:val="008702A3"/>
    <w:rsid w:val="00873FBC"/>
    <w:rsid w:val="008A0E20"/>
    <w:rsid w:val="008B7F3C"/>
    <w:rsid w:val="008E5188"/>
    <w:rsid w:val="008F13B5"/>
    <w:rsid w:val="008F76B3"/>
    <w:rsid w:val="00916A51"/>
    <w:rsid w:val="0092046B"/>
    <w:rsid w:val="00923AEA"/>
    <w:rsid w:val="00924545"/>
    <w:rsid w:val="00966BB4"/>
    <w:rsid w:val="00984818"/>
    <w:rsid w:val="009A7F3C"/>
    <w:rsid w:val="009B2687"/>
    <w:rsid w:val="009C090E"/>
    <w:rsid w:val="009F20EC"/>
    <w:rsid w:val="00A123CE"/>
    <w:rsid w:val="00A12B57"/>
    <w:rsid w:val="00A14D7B"/>
    <w:rsid w:val="00A41520"/>
    <w:rsid w:val="00A421F8"/>
    <w:rsid w:val="00A46B55"/>
    <w:rsid w:val="00A568BE"/>
    <w:rsid w:val="00A57BB6"/>
    <w:rsid w:val="00A8188D"/>
    <w:rsid w:val="00A9713C"/>
    <w:rsid w:val="00AA223A"/>
    <w:rsid w:val="00AC46F9"/>
    <w:rsid w:val="00AD41C4"/>
    <w:rsid w:val="00AF5377"/>
    <w:rsid w:val="00B121B8"/>
    <w:rsid w:val="00B20208"/>
    <w:rsid w:val="00B402C4"/>
    <w:rsid w:val="00B463B9"/>
    <w:rsid w:val="00B648EC"/>
    <w:rsid w:val="00B91F94"/>
    <w:rsid w:val="00BA6C9D"/>
    <w:rsid w:val="00BC1538"/>
    <w:rsid w:val="00BD4E82"/>
    <w:rsid w:val="00BF36E2"/>
    <w:rsid w:val="00C335A8"/>
    <w:rsid w:val="00C5391E"/>
    <w:rsid w:val="00C610E7"/>
    <w:rsid w:val="00C61C07"/>
    <w:rsid w:val="00CB4725"/>
    <w:rsid w:val="00CB586E"/>
    <w:rsid w:val="00D04FF3"/>
    <w:rsid w:val="00D151A3"/>
    <w:rsid w:val="00D202F0"/>
    <w:rsid w:val="00D2246C"/>
    <w:rsid w:val="00D341FD"/>
    <w:rsid w:val="00D41A2A"/>
    <w:rsid w:val="00D4552C"/>
    <w:rsid w:val="00D4654E"/>
    <w:rsid w:val="00D46E0F"/>
    <w:rsid w:val="00D5452E"/>
    <w:rsid w:val="00D75F8A"/>
    <w:rsid w:val="00D87E69"/>
    <w:rsid w:val="00D93C30"/>
    <w:rsid w:val="00DB2E28"/>
    <w:rsid w:val="00DD7788"/>
    <w:rsid w:val="00DE4339"/>
    <w:rsid w:val="00DF329F"/>
    <w:rsid w:val="00DF64E7"/>
    <w:rsid w:val="00E06BB6"/>
    <w:rsid w:val="00E14651"/>
    <w:rsid w:val="00E16E6F"/>
    <w:rsid w:val="00E224C8"/>
    <w:rsid w:val="00E33924"/>
    <w:rsid w:val="00E50180"/>
    <w:rsid w:val="00E60BAA"/>
    <w:rsid w:val="00E804DA"/>
    <w:rsid w:val="00E819AA"/>
    <w:rsid w:val="00E8288B"/>
    <w:rsid w:val="00E87153"/>
    <w:rsid w:val="00E97CCC"/>
    <w:rsid w:val="00EC3096"/>
    <w:rsid w:val="00EF7287"/>
    <w:rsid w:val="00F02674"/>
    <w:rsid w:val="00F15B3D"/>
    <w:rsid w:val="00F2563D"/>
    <w:rsid w:val="00F373C7"/>
    <w:rsid w:val="00F43EE9"/>
    <w:rsid w:val="00F47822"/>
    <w:rsid w:val="00F55713"/>
    <w:rsid w:val="00F563E9"/>
    <w:rsid w:val="00F57928"/>
    <w:rsid w:val="00F63E84"/>
    <w:rsid w:val="00F7518A"/>
    <w:rsid w:val="00F87581"/>
    <w:rsid w:val="00FA3BBB"/>
    <w:rsid w:val="00FA7971"/>
    <w:rsid w:val="00FB4D71"/>
    <w:rsid w:val="00FC396B"/>
    <w:rsid w:val="00FE7686"/>
    <w:rsid w:val="00FF4EFF"/>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1255"/>
  <w15:docId w15:val="{2C1281C5-E815-44AC-8AD1-88BEB4EB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58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92B5D"/>
    <w:pPr>
      <w:keepNext/>
      <w:suppressAutoHyphens w:val="0"/>
      <w:snapToGrid w:val="0"/>
      <w:ind w:left="707" w:firstLine="709"/>
      <w:jc w:val="both"/>
      <w:outlineLvl w:val="2"/>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B0582"/>
    <w:pPr>
      <w:jc w:val="center"/>
    </w:pPr>
    <w:rPr>
      <w:szCs w:val="20"/>
    </w:rPr>
  </w:style>
  <w:style w:type="character" w:customStyle="1" w:styleId="a5">
    <w:name w:val="Заголовок Знак"/>
    <w:basedOn w:val="a0"/>
    <w:link w:val="a3"/>
    <w:rsid w:val="005B0582"/>
    <w:rPr>
      <w:rFonts w:ascii="Times New Roman" w:eastAsia="Times New Roman" w:hAnsi="Times New Roman" w:cs="Times New Roman"/>
      <w:sz w:val="24"/>
      <w:szCs w:val="20"/>
      <w:lang w:eastAsia="ar-SA"/>
    </w:rPr>
  </w:style>
  <w:style w:type="paragraph" w:customStyle="1" w:styleId="ConsPlusTitle">
    <w:name w:val="ConsPlusTitle"/>
    <w:rsid w:val="005B0582"/>
    <w:pPr>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4">
    <w:name w:val="Subtitle"/>
    <w:basedOn w:val="a"/>
    <w:next w:val="a"/>
    <w:link w:val="a6"/>
    <w:uiPriority w:val="11"/>
    <w:qFormat/>
    <w:rsid w:val="005B058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5B0582"/>
    <w:rPr>
      <w:rFonts w:asciiTheme="majorHAnsi" w:eastAsiaTheme="majorEastAsia" w:hAnsiTheme="majorHAnsi" w:cstheme="majorBidi"/>
      <w:i/>
      <w:iCs/>
      <w:color w:val="4F81BD" w:themeColor="accent1"/>
      <w:spacing w:val="15"/>
      <w:sz w:val="24"/>
      <w:szCs w:val="24"/>
      <w:lang w:eastAsia="ar-SA"/>
    </w:rPr>
  </w:style>
  <w:style w:type="table" w:styleId="a7">
    <w:name w:val="Table Grid"/>
    <w:basedOn w:val="a1"/>
    <w:uiPriority w:val="59"/>
    <w:rsid w:val="00D2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7239A"/>
    <w:rPr>
      <w:color w:val="0000FF"/>
      <w:u w:val="single"/>
    </w:rPr>
  </w:style>
  <w:style w:type="paragraph" w:customStyle="1" w:styleId="Default">
    <w:name w:val="Default"/>
    <w:rsid w:val="00F875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rsid w:val="00D93C30"/>
    <w:pPr>
      <w:suppressAutoHyphens w:val="0"/>
      <w:spacing w:before="100" w:beforeAutospacing="1" w:after="100" w:afterAutospacing="1"/>
    </w:pPr>
    <w:rPr>
      <w:lang w:eastAsia="ru-RU"/>
    </w:rPr>
  </w:style>
  <w:style w:type="paragraph" w:styleId="a9">
    <w:name w:val="List Paragraph"/>
    <w:basedOn w:val="a"/>
    <w:uiPriority w:val="34"/>
    <w:qFormat/>
    <w:rsid w:val="00966B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WW-Absatz-Standardschriftart111111">
    <w:name w:val="WW-Absatz-Standardschriftart111111"/>
    <w:rsid w:val="00DF64E7"/>
  </w:style>
  <w:style w:type="paragraph" w:customStyle="1" w:styleId="21">
    <w:name w:val="Основной текст с отступом 21"/>
    <w:basedOn w:val="a"/>
    <w:rsid w:val="00E804DA"/>
    <w:pPr>
      <w:widowControl w:val="0"/>
      <w:ind w:firstLine="851"/>
      <w:jc w:val="both"/>
    </w:pPr>
    <w:rPr>
      <w:rFonts w:eastAsia="Lucida Sans Unicode" w:cs="Tahoma"/>
      <w:color w:val="000000"/>
      <w:sz w:val="28"/>
      <w:lang w:val="en-US" w:eastAsia="en-US" w:bidi="en-US"/>
    </w:rPr>
  </w:style>
  <w:style w:type="character" w:styleId="aa">
    <w:name w:val="Strong"/>
    <w:uiPriority w:val="22"/>
    <w:qFormat/>
    <w:rsid w:val="008F76B3"/>
    <w:rPr>
      <w:b/>
      <w:bCs/>
    </w:rPr>
  </w:style>
  <w:style w:type="character" w:customStyle="1" w:styleId="extended-textshort">
    <w:name w:val="extended-text__short"/>
    <w:basedOn w:val="a0"/>
    <w:rsid w:val="00A12B57"/>
  </w:style>
  <w:style w:type="paragraph" w:styleId="ab">
    <w:name w:val="No Spacing"/>
    <w:qFormat/>
    <w:rsid w:val="00324142"/>
    <w:pPr>
      <w:spacing w:after="0" w:line="240" w:lineRule="auto"/>
    </w:pPr>
    <w:rPr>
      <w:rFonts w:ascii="Calibri" w:eastAsia="Calibri" w:hAnsi="Calibri" w:cs="Times New Roman"/>
    </w:rPr>
  </w:style>
  <w:style w:type="paragraph" w:customStyle="1" w:styleId="ConsPlusNormal0">
    <w:name w:val="ConsPlusNormal"/>
    <w:rsid w:val="0032414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324142"/>
  </w:style>
  <w:style w:type="paragraph" w:customStyle="1" w:styleId="headertext">
    <w:name w:val="headertext"/>
    <w:basedOn w:val="a"/>
    <w:rsid w:val="00D87E69"/>
    <w:pPr>
      <w:suppressAutoHyphens w:val="0"/>
      <w:spacing w:before="100" w:beforeAutospacing="1" w:after="100" w:afterAutospacing="1"/>
    </w:pPr>
    <w:rPr>
      <w:lang w:eastAsia="ru-RU"/>
    </w:rPr>
  </w:style>
  <w:style w:type="paragraph" w:customStyle="1" w:styleId="formattext">
    <w:name w:val="formattext"/>
    <w:basedOn w:val="a"/>
    <w:rsid w:val="00094E13"/>
    <w:pPr>
      <w:suppressAutoHyphens w:val="0"/>
      <w:spacing w:before="100" w:beforeAutospacing="1" w:after="100" w:afterAutospacing="1"/>
    </w:pPr>
    <w:rPr>
      <w:lang w:eastAsia="ru-RU"/>
    </w:rPr>
  </w:style>
  <w:style w:type="paragraph" w:styleId="ac">
    <w:name w:val="footer"/>
    <w:basedOn w:val="a"/>
    <w:link w:val="ad"/>
    <w:uiPriority w:val="99"/>
    <w:rsid w:val="001B60C2"/>
    <w:pPr>
      <w:tabs>
        <w:tab w:val="center" w:pos="4153"/>
        <w:tab w:val="right" w:pos="8306"/>
      </w:tabs>
      <w:autoSpaceDN w:val="0"/>
      <w:textAlignment w:val="baseline"/>
    </w:pPr>
    <w:rPr>
      <w:rFonts w:ascii="Century" w:hAnsi="Century"/>
      <w:sz w:val="20"/>
      <w:szCs w:val="20"/>
      <w:lang w:val="en-US" w:eastAsia="ru-RU"/>
    </w:rPr>
  </w:style>
  <w:style w:type="character" w:customStyle="1" w:styleId="ad">
    <w:name w:val="Нижний колонтитул Знак"/>
    <w:basedOn w:val="a0"/>
    <w:link w:val="ac"/>
    <w:uiPriority w:val="99"/>
    <w:rsid w:val="001B60C2"/>
    <w:rPr>
      <w:rFonts w:ascii="Century" w:eastAsia="Times New Roman" w:hAnsi="Century" w:cs="Times New Roman"/>
      <w:sz w:val="20"/>
      <w:szCs w:val="20"/>
      <w:lang w:val="en-US" w:eastAsia="ru-RU"/>
    </w:rPr>
  </w:style>
  <w:style w:type="character" w:customStyle="1" w:styleId="30">
    <w:name w:val="Заголовок 3 Знак"/>
    <w:basedOn w:val="a0"/>
    <w:link w:val="3"/>
    <w:rsid w:val="00092B5D"/>
    <w:rPr>
      <w:rFonts w:ascii="Times New Roman" w:eastAsia="Times New Roman" w:hAnsi="Times New Roman" w:cs="Times New Roman"/>
      <w:b/>
      <w:sz w:val="28"/>
      <w:szCs w:val="20"/>
      <w:lang w:eastAsia="ru-RU"/>
    </w:rPr>
  </w:style>
  <w:style w:type="paragraph" w:styleId="ae">
    <w:name w:val="Normal (Web)"/>
    <w:basedOn w:val="a"/>
    <w:uiPriority w:val="99"/>
    <w:rsid w:val="00B402C4"/>
    <w:pPr>
      <w:widowControl w:val="0"/>
      <w:spacing w:before="100" w:after="100"/>
      <w:ind w:firstLine="567"/>
      <w:jc w:val="both"/>
    </w:pPr>
    <w:rPr>
      <w:rFonts w:eastAsia="Lucida Sans Unicode"/>
      <w:kern w:val="2"/>
      <w:sz w:val="18"/>
      <w:szCs w:val="20"/>
      <w:lang w:eastAsia="ru-RU"/>
    </w:rPr>
  </w:style>
  <w:style w:type="paragraph" w:customStyle="1" w:styleId="af">
    <w:name w:val="Текст в заданном формате"/>
    <w:basedOn w:val="a"/>
    <w:rsid w:val="00B402C4"/>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378">
      <w:bodyDiv w:val="1"/>
      <w:marLeft w:val="0"/>
      <w:marRight w:val="0"/>
      <w:marTop w:val="0"/>
      <w:marBottom w:val="0"/>
      <w:divBdr>
        <w:top w:val="none" w:sz="0" w:space="0" w:color="auto"/>
        <w:left w:val="none" w:sz="0" w:space="0" w:color="auto"/>
        <w:bottom w:val="none" w:sz="0" w:space="0" w:color="auto"/>
        <w:right w:val="none" w:sz="0" w:space="0" w:color="auto"/>
      </w:divBdr>
      <w:divsChild>
        <w:div w:id="1111978616">
          <w:marLeft w:val="0"/>
          <w:marRight w:val="0"/>
          <w:marTop w:val="0"/>
          <w:marBottom w:val="0"/>
          <w:divBdr>
            <w:top w:val="none" w:sz="0" w:space="0" w:color="auto"/>
            <w:left w:val="none" w:sz="0" w:space="0" w:color="auto"/>
            <w:bottom w:val="none" w:sz="0" w:space="0" w:color="auto"/>
            <w:right w:val="none" w:sz="0" w:space="0" w:color="auto"/>
          </w:divBdr>
          <w:divsChild>
            <w:div w:id="1855264594">
              <w:marLeft w:val="0"/>
              <w:marRight w:val="0"/>
              <w:marTop w:val="0"/>
              <w:marBottom w:val="0"/>
              <w:divBdr>
                <w:top w:val="none" w:sz="0" w:space="0" w:color="auto"/>
                <w:left w:val="none" w:sz="0" w:space="0" w:color="auto"/>
                <w:bottom w:val="none" w:sz="0" w:space="0" w:color="auto"/>
                <w:right w:val="none" w:sz="0" w:space="0" w:color="auto"/>
              </w:divBdr>
              <w:divsChild>
                <w:div w:id="1714229258">
                  <w:marLeft w:val="0"/>
                  <w:marRight w:val="0"/>
                  <w:marTop w:val="0"/>
                  <w:marBottom w:val="0"/>
                  <w:divBdr>
                    <w:top w:val="none" w:sz="0" w:space="0" w:color="auto"/>
                    <w:left w:val="none" w:sz="0" w:space="0" w:color="auto"/>
                    <w:bottom w:val="none" w:sz="0" w:space="0" w:color="auto"/>
                    <w:right w:val="none" w:sz="0" w:space="0" w:color="auto"/>
                  </w:divBdr>
                  <w:divsChild>
                    <w:div w:id="2135906950">
                      <w:marLeft w:val="0"/>
                      <w:marRight w:val="0"/>
                      <w:marTop w:val="0"/>
                      <w:marBottom w:val="0"/>
                      <w:divBdr>
                        <w:top w:val="none" w:sz="0" w:space="0" w:color="auto"/>
                        <w:left w:val="none" w:sz="0" w:space="0" w:color="auto"/>
                        <w:bottom w:val="none" w:sz="0" w:space="0" w:color="auto"/>
                        <w:right w:val="none" w:sz="0" w:space="0" w:color="auto"/>
                      </w:divBdr>
                      <w:divsChild>
                        <w:div w:id="1885093755">
                          <w:marLeft w:val="0"/>
                          <w:marRight w:val="0"/>
                          <w:marTop w:val="0"/>
                          <w:marBottom w:val="0"/>
                          <w:divBdr>
                            <w:top w:val="none" w:sz="0" w:space="0" w:color="auto"/>
                            <w:left w:val="none" w:sz="0" w:space="0" w:color="auto"/>
                            <w:bottom w:val="none" w:sz="0" w:space="0" w:color="auto"/>
                            <w:right w:val="none" w:sz="0" w:space="0" w:color="auto"/>
                          </w:divBdr>
                          <w:divsChild>
                            <w:div w:id="1789423740">
                              <w:marLeft w:val="0"/>
                              <w:marRight w:val="0"/>
                              <w:marTop w:val="0"/>
                              <w:marBottom w:val="0"/>
                              <w:divBdr>
                                <w:top w:val="none" w:sz="0" w:space="0" w:color="auto"/>
                                <w:left w:val="none" w:sz="0" w:space="0" w:color="auto"/>
                                <w:bottom w:val="none" w:sz="0" w:space="0" w:color="auto"/>
                                <w:right w:val="none" w:sz="0" w:space="0" w:color="auto"/>
                              </w:divBdr>
                              <w:divsChild>
                                <w:div w:id="132136336">
                                  <w:marLeft w:val="0"/>
                                  <w:marRight w:val="0"/>
                                  <w:marTop w:val="0"/>
                                  <w:marBottom w:val="0"/>
                                  <w:divBdr>
                                    <w:top w:val="none" w:sz="0" w:space="0" w:color="auto"/>
                                    <w:left w:val="none" w:sz="0" w:space="0" w:color="auto"/>
                                    <w:bottom w:val="none" w:sz="0" w:space="0" w:color="auto"/>
                                    <w:right w:val="none" w:sz="0" w:space="0" w:color="auto"/>
                                  </w:divBdr>
                                  <w:divsChild>
                                    <w:div w:id="1562867006">
                                      <w:marLeft w:val="0"/>
                                      <w:marRight w:val="0"/>
                                      <w:marTop w:val="0"/>
                                      <w:marBottom w:val="0"/>
                                      <w:divBdr>
                                        <w:top w:val="none" w:sz="0" w:space="0" w:color="auto"/>
                                        <w:left w:val="none" w:sz="0" w:space="0" w:color="auto"/>
                                        <w:bottom w:val="none" w:sz="0" w:space="0" w:color="auto"/>
                                        <w:right w:val="none" w:sz="0" w:space="0" w:color="auto"/>
                                      </w:divBdr>
                                      <w:divsChild>
                                        <w:div w:id="20534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936512">
      <w:bodyDiv w:val="1"/>
      <w:marLeft w:val="0"/>
      <w:marRight w:val="0"/>
      <w:marTop w:val="0"/>
      <w:marBottom w:val="0"/>
      <w:divBdr>
        <w:top w:val="none" w:sz="0" w:space="0" w:color="auto"/>
        <w:left w:val="none" w:sz="0" w:space="0" w:color="auto"/>
        <w:bottom w:val="none" w:sz="0" w:space="0" w:color="auto"/>
        <w:right w:val="none" w:sz="0" w:space="0" w:color="auto"/>
      </w:divBdr>
      <w:divsChild>
        <w:div w:id="1506751115">
          <w:marLeft w:val="0"/>
          <w:marRight w:val="0"/>
          <w:marTop w:val="0"/>
          <w:marBottom w:val="0"/>
          <w:divBdr>
            <w:top w:val="none" w:sz="0" w:space="0" w:color="auto"/>
            <w:left w:val="none" w:sz="0" w:space="0" w:color="auto"/>
            <w:bottom w:val="none" w:sz="0" w:space="0" w:color="auto"/>
            <w:right w:val="none" w:sz="0" w:space="0" w:color="auto"/>
          </w:divBdr>
          <w:divsChild>
            <w:div w:id="423576102">
              <w:marLeft w:val="0"/>
              <w:marRight w:val="0"/>
              <w:marTop w:val="0"/>
              <w:marBottom w:val="0"/>
              <w:divBdr>
                <w:top w:val="none" w:sz="0" w:space="0" w:color="auto"/>
                <w:left w:val="none" w:sz="0" w:space="0" w:color="auto"/>
                <w:bottom w:val="none" w:sz="0" w:space="0" w:color="auto"/>
                <w:right w:val="none" w:sz="0" w:space="0" w:color="auto"/>
              </w:divBdr>
              <w:divsChild>
                <w:div w:id="1977449665">
                  <w:marLeft w:val="600"/>
                  <w:marRight w:val="600"/>
                  <w:marTop w:val="360"/>
                  <w:marBottom w:val="360"/>
                  <w:divBdr>
                    <w:top w:val="none" w:sz="0" w:space="0" w:color="auto"/>
                    <w:left w:val="none" w:sz="0" w:space="0" w:color="auto"/>
                    <w:bottom w:val="none" w:sz="0" w:space="0" w:color="auto"/>
                    <w:right w:val="none" w:sz="0" w:space="0" w:color="auto"/>
                  </w:divBdr>
                  <w:divsChild>
                    <w:div w:id="1977367436">
                      <w:marLeft w:val="0"/>
                      <w:marRight w:val="0"/>
                      <w:marTop w:val="0"/>
                      <w:marBottom w:val="0"/>
                      <w:divBdr>
                        <w:top w:val="none" w:sz="0" w:space="0" w:color="auto"/>
                        <w:left w:val="none" w:sz="0" w:space="0" w:color="auto"/>
                        <w:bottom w:val="none" w:sz="0" w:space="0" w:color="auto"/>
                        <w:right w:val="none" w:sz="0" w:space="0" w:color="auto"/>
                      </w:divBdr>
                      <w:divsChild>
                        <w:div w:id="112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72341">
      <w:bodyDiv w:val="1"/>
      <w:marLeft w:val="0"/>
      <w:marRight w:val="0"/>
      <w:marTop w:val="0"/>
      <w:marBottom w:val="0"/>
      <w:divBdr>
        <w:top w:val="none" w:sz="0" w:space="0" w:color="auto"/>
        <w:left w:val="none" w:sz="0" w:space="0" w:color="auto"/>
        <w:bottom w:val="none" w:sz="0" w:space="0" w:color="auto"/>
        <w:right w:val="none" w:sz="0" w:space="0" w:color="auto"/>
      </w:divBdr>
      <w:divsChild>
        <w:div w:id="999694349">
          <w:marLeft w:val="0"/>
          <w:marRight w:val="0"/>
          <w:marTop w:val="0"/>
          <w:marBottom w:val="0"/>
          <w:divBdr>
            <w:top w:val="none" w:sz="0" w:space="0" w:color="auto"/>
            <w:left w:val="none" w:sz="0" w:space="0" w:color="auto"/>
            <w:bottom w:val="none" w:sz="0" w:space="0" w:color="auto"/>
            <w:right w:val="none" w:sz="0" w:space="0" w:color="auto"/>
          </w:divBdr>
          <w:divsChild>
            <w:div w:id="1571573290">
              <w:marLeft w:val="0"/>
              <w:marRight w:val="0"/>
              <w:marTop w:val="0"/>
              <w:marBottom w:val="0"/>
              <w:divBdr>
                <w:top w:val="none" w:sz="0" w:space="0" w:color="auto"/>
                <w:left w:val="none" w:sz="0" w:space="0" w:color="auto"/>
                <w:bottom w:val="none" w:sz="0" w:space="0" w:color="auto"/>
                <w:right w:val="none" w:sz="0" w:space="0" w:color="auto"/>
              </w:divBdr>
              <w:divsChild>
                <w:div w:id="2015761582">
                  <w:marLeft w:val="0"/>
                  <w:marRight w:val="0"/>
                  <w:marTop w:val="0"/>
                  <w:marBottom w:val="0"/>
                  <w:divBdr>
                    <w:top w:val="none" w:sz="0" w:space="0" w:color="auto"/>
                    <w:left w:val="none" w:sz="0" w:space="0" w:color="auto"/>
                    <w:bottom w:val="none" w:sz="0" w:space="0" w:color="auto"/>
                    <w:right w:val="none" w:sz="0" w:space="0" w:color="auto"/>
                  </w:divBdr>
                  <w:divsChild>
                    <w:div w:id="1670405049">
                      <w:marLeft w:val="0"/>
                      <w:marRight w:val="0"/>
                      <w:marTop w:val="0"/>
                      <w:marBottom w:val="0"/>
                      <w:divBdr>
                        <w:top w:val="none" w:sz="0" w:space="0" w:color="auto"/>
                        <w:left w:val="none" w:sz="0" w:space="0" w:color="auto"/>
                        <w:bottom w:val="none" w:sz="0" w:space="0" w:color="auto"/>
                        <w:right w:val="none" w:sz="0" w:space="0" w:color="auto"/>
                      </w:divBdr>
                      <w:divsChild>
                        <w:div w:id="1856110828">
                          <w:marLeft w:val="0"/>
                          <w:marRight w:val="0"/>
                          <w:marTop w:val="0"/>
                          <w:marBottom w:val="0"/>
                          <w:divBdr>
                            <w:top w:val="none" w:sz="0" w:space="0" w:color="auto"/>
                            <w:left w:val="none" w:sz="0" w:space="0" w:color="auto"/>
                            <w:bottom w:val="none" w:sz="0" w:space="0" w:color="auto"/>
                            <w:right w:val="none" w:sz="0" w:space="0" w:color="auto"/>
                          </w:divBdr>
                          <w:divsChild>
                            <w:div w:id="1518615492">
                              <w:marLeft w:val="0"/>
                              <w:marRight w:val="0"/>
                              <w:marTop w:val="0"/>
                              <w:marBottom w:val="0"/>
                              <w:divBdr>
                                <w:top w:val="none" w:sz="0" w:space="0" w:color="auto"/>
                                <w:left w:val="none" w:sz="0" w:space="0" w:color="auto"/>
                                <w:bottom w:val="none" w:sz="0" w:space="0" w:color="auto"/>
                                <w:right w:val="none" w:sz="0" w:space="0" w:color="auto"/>
                              </w:divBdr>
                              <w:divsChild>
                                <w:div w:id="145435486">
                                  <w:marLeft w:val="0"/>
                                  <w:marRight w:val="0"/>
                                  <w:marTop w:val="0"/>
                                  <w:marBottom w:val="0"/>
                                  <w:divBdr>
                                    <w:top w:val="none" w:sz="0" w:space="0" w:color="auto"/>
                                    <w:left w:val="none" w:sz="0" w:space="0" w:color="auto"/>
                                    <w:bottom w:val="none" w:sz="0" w:space="0" w:color="auto"/>
                                    <w:right w:val="none" w:sz="0" w:space="0" w:color="auto"/>
                                  </w:divBdr>
                                  <w:divsChild>
                                    <w:div w:id="1436290005">
                                      <w:marLeft w:val="0"/>
                                      <w:marRight w:val="0"/>
                                      <w:marTop w:val="0"/>
                                      <w:marBottom w:val="0"/>
                                      <w:divBdr>
                                        <w:top w:val="none" w:sz="0" w:space="0" w:color="auto"/>
                                        <w:left w:val="none" w:sz="0" w:space="0" w:color="auto"/>
                                        <w:bottom w:val="none" w:sz="0" w:space="0" w:color="auto"/>
                                        <w:right w:val="none" w:sz="0" w:space="0" w:color="auto"/>
                                      </w:divBdr>
                                      <w:divsChild>
                                        <w:div w:id="8178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670561">
      <w:bodyDiv w:val="1"/>
      <w:marLeft w:val="0"/>
      <w:marRight w:val="0"/>
      <w:marTop w:val="0"/>
      <w:marBottom w:val="0"/>
      <w:divBdr>
        <w:top w:val="none" w:sz="0" w:space="0" w:color="auto"/>
        <w:left w:val="none" w:sz="0" w:space="0" w:color="auto"/>
        <w:bottom w:val="none" w:sz="0" w:space="0" w:color="auto"/>
        <w:right w:val="none" w:sz="0" w:space="0" w:color="auto"/>
      </w:divBdr>
      <w:divsChild>
        <w:div w:id="888418121">
          <w:marLeft w:val="0"/>
          <w:marRight w:val="0"/>
          <w:marTop w:val="0"/>
          <w:marBottom w:val="0"/>
          <w:divBdr>
            <w:top w:val="none" w:sz="0" w:space="0" w:color="auto"/>
            <w:left w:val="none" w:sz="0" w:space="0" w:color="auto"/>
            <w:bottom w:val="none" w:sz="0" w:space="0" w:color="auto"/>
            <w:right w:val="none" w:sz="0" w:space="0" w:color="auto"/>
          </w:divBdr>
          <w:divsChild>
            <w:div w:id="769010068">
              <w:marLeft w:val="0"/>
              <w:marRight w:val="0"/>
              <w:marTop w:val="0"/>
              <w:marBottom w:val="0"/>
              <w:divBdr>
                <w:top w:val="none" w:sz="0" w:space="0" w:color="auto"/>
                <w:left w:val="none" w:sz="0" w:space="0" w:color="auto"/>
                <w:bottom w:val="none" w:sz="0" w:space="0" w:color="auto"/>
                <w:right w:val="none" w:sz="0" w:space="0" w:color="auto"/>
              </w:divBdr>
              <w:divsChild>
                <w:div w:id="1088959379">
                  <w:marLeft w:val="0"/>
                  <w:marRight w:val="0"/>
                  <w:marTop w:val="0"/>
                  <w:marBottom w:val="0"/>
                  <w:divBdr>
                    <w:top w:val="none" w:sz="0" w:space="0" w:color="auto"/>
                    <w:left w:val="none" w:sz="0" w:space="0" w:color="auto"/>
                    <w:bottom w:val="none" w:sz="0" w:space="0" w:color="auto"/>
                    <w:right w:val="none" w:sz="0" w:space="0" w:color="auto"/>
                  </w:divBdr>
                  <w:divsChild>
                    <w:div w:id="1365061700">
                      <w:marLeft w:val="0"/>
                      <w:marRight w:val="0"/>
                      <w:marTop w:val="0"/>
                      <w:marBottom w:val="0"/>
                      <w:divBdr>
                        <w:top w:val="none" w:sz="0" w:space="0" w:color="auto"/>
                        <w:left w:val="none" w:sz="0" w:space="0" w:color="auto"/>
                        <w:bottom w:val="none" w:sz="0" w:space="0" w:color="auto"/>
                        <w:right w:val="none" w:sz="0" w:space="0" w:color="auto"/>
                      </w:divBdr>
                      <w:divsChild>
                        <w:div w:id="1880436571">
                          <w:marLeft w:val="0"/>
                          <w:marRight w:val="0"/>
                          <w:marTop w:val="0"/>
                          <w:marBottom w:val="0"/>
                          <w:divBdr>
                            <w:top w:val="none" w:sz="0" w:space="0" w:color="auto"/>
                            <w:left w:val="none" w:sz="0" w:space="0" w:color="auto"/>
                            <w:bottom w:val="none" w:sz="0" w:space="0" w:color="auto"/>
                            <w:right w:val="none" w:sz="0" w:space="0" w:color="auto"/>
                          </w:divBdr>
                          <w:divsChild>
                            <w:div w:id="541131552">
                              <w:marLeft w:val="0"/>
                              <w:marRight w:val="0"/>
                              <w:marTop w:val="0"/>
                              <w:marBottom w:val="0"/>
                              <w:divBdr>
                                <w:top w:val="none" w:sz="0" w:space="0" w:color="auto"/>
                                <w:left w:val="none" w:sz="0" w:space="0" w:color="auto"/>
                                <w:bottom w:val="none" w:sz="0" w:space="0" w:color="auto"/>
                                <w:right w:val="none" w:sz="0" w:space="0" w:color="auto"/>
                              </w:divBdr>
                              <w:divsChild>
                                <w:div w:id="1102385117">
                                  <w:marLeft w:val="0"/>
                                  <w:marRight w:val="0"/>
                                  <w:marTop w:val="0"/>
                                  <w:marBottom w:val="0"/>
                                  <w:divBdr>
                                    <w:top w:val="none" w:sz="0" w:space="0" w:color="auto"/>
                                    <w:left w:val="none" w:sz="0" w:space="0" w:color="auto"/>
                                    <w:bottom w:val="none" w:sz="0" w:space="0" w:color="auto"/>
                                    <w:right w:val="none" w:sz="0" w:space="0" w:color="auto"/>
                                  </w:divBdr>
                                  <w:divsChild>
                                    <w:div w:id="1346590668">
                                      <w:marLeft w:val="0"/>
                                      <w:marRight w:val="0"/>
                                      <w:marTop w:val="0"/>
                                      <w:marBottom w:val="0"/>
                                      <w:divBdr>
                                        <w:top w:val="none" w:sz="0" w:space="0" w:color="auto"/>
                                        <w:left w:val="none" w:sz="0" w:space="0" w:color="auto"/>
                                        <w:bottom w:val="none" w:sz="0" w:space="0" w:color="auto"/>
                                        <w:right w:val="none" w:sz="0" w:space="0" w:color="auto"/>
                                      </w:divBdr>
                                      <w:divsChild>
                                        <w:div w:id="176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234854">
      <w:bodyDiv w:val="1"/>
      <w:marLeft w:val="0"/>
      <w:marRight w:val="0"/>
      <w:marTop w:val="0"/>
      <w:marBottom w:val="0"/>
      <w:divBdr>
        <w:top w:val="none" w:sz="0" w:space="0" w:color="auto"/>
        <w:left w:val="none" w:sz="0" w:space="0" w:color="auto"/>
        <w:bottom w:val="none" w:sz="0" w:space="0" w:color="auto"/>
        <w:right w:val="none" w:sz="0" w:space="0" w:color="auto"/>
      </w:divBdr>
      <w:divsChild>
        <w:div w:id="1841189304">
          <w:marLeft w:val="0"/>
          <w:marRight w:val="0"/>
          <w:marTop w:val="0"/>
          <w:marBottom w:val="0"/>
          <w:divBdr>
            <w:top w:val="none" w:sz="0" w:space="0" w:color="auto"/>
            <w:left w:val="none" w:sz="0" w:space="0" w:color="auto"/>
            <w:bottom w:val="none" w:sz="0" w:space="0" w:color="auto"/>
            <w:right w:val="none" w:sz="0" w:space="0" w:color="auto"/>
          </w:divBdr>
          <w:divsChild>
            <w:div w:id="1614243673">
              <w:marLeft w:val="0"/>
              <w:marRight w:val="0"/>
              <w:marTop w:val="0"/>
              <w:marBottom w:val="0"/>
              <w:divBdr>
                <w:top w:val="none" w:sz="0" w:space="0" w:color="auto"/>
                <w:left w:val="none" w:sz="0" w:space="0" w:color="auto"/>
                <w:bottom w:val="none" w:sz="0" w:space="0" w:color="auto"/>
                <w:right w:val="none" w:sz="0" w:space="0" w:color="auto"/>
              </w:divBdr>
              <w:divsChild>
                <w:div w:id="1946844118">
                  <w:marLeft w:val="0"/>
                  <w:marRight w:val="0"/>
                  <w:marTop w:val="0"/>
                  <w:marBottom w:val="0"/>
                  <w:divBdr>
                    <w:top w:val="none" w:sz="0" w:space="0" w:color="auto"/>
                    <w:left w:val="none" w:sz="0" w:space="0" w:color="auto"/>
                    <w:bottom w:val="none" w:sz="0" w:space="0" w:color="auto"/>
                    <w:right w:val="none" w:sz="0" w:space="0" w:color="auto"/>
                  </w:divBdr>
                  <w:divsChild>
                    <w:div w:id="712267441">
                      <w:marLeft w:val="0"/>
                      <w:marRight w:val="0"/>
                      <w:marTop w:val="0"/>
                      <w:marBottom w:val="0"/>
                      <w:divBdr>
                        <w:top w:val="none" w:sz="0" w:space="0" w:color="auto"/>
                        <w:left w:val="none" w:sz="0" w:space="0" w:color="auto"/>
                        <w:bottom w:val="none" w:sz="0" w:space="0" w:color="auto"/>
                        <w:right w:val="none" w:sz="0" w:space="0" w:color="auto"/>
                      </w:divBdr>
                      <w:divsChild>
                        <w:div w:id="94445601">
                          <w:marLeft w:val="0"/>
                          <w:marRight w:val="0"/>
                          <w:marTop w:val="0"/>
                          <w:marBottom w:val="0"/>
                          <w:divBdr>
                            <w:top w:val="none" w:sz="0" w:space="0" w:color="auto"/>
                            <w:left w:val="none" w:sz="0" w:space="0" w:color="auto"/>
                            <w:bottom w:val="none" w:sz="0" w:space="0" w:color="auto"/>
                            <w:right w:val="none" w:sz="0" w:space="0" w:color="auto"/>
                          </w:divBdr>
                          <w:divsChild>
                            <w:div w:id="1423070024">
                              <w:marLeft w:val="0"/>
                              <w:marRight w:val="0"/>
                              <w:marTop w:val="0"/>
                              <w:marBottom w:val="0"/>
                              <w:divBdr>
                                <w:top w:val="none" w:sz="0" w:space="0" w:color="auto"/>
                                <w:left w:val="none" w:sz="0" w:space="0" w:color="auto"/>
                                <w:bottom w:val="none" w:sz="0" w:space="0" w:color="auto"/>
                                <w:right w:val="none" w:sz="0" w:space="0" w:color="auto"/>
                              </w:divBdr>
                              <w:divsChild>
                                <w:div w:id="2108386747">
                                  <w:marLeft w:val="0"/>
                                  <w:marRight w:val="0"/>
                                  <w:marTop w:val="0"/>
                                  <w:marBottom w:val="0"/>
                                  <w:divBdr>
                                    <w:top w:val="none" w:sz="0" w:space="0" w:color="auto"/>
                                    <w:left w:val="none" w:sz="0" w:space="0" w:color="auto"/>
                                    <w:bottom w:val="none" w:sz="0" w:space="0" w:color="auto"/>
                                    <w:right w:val="none" w:sz="0" w:space="0" w:color="auto"/>
                                  </w:divBdr>
                                  <w:divsChild>
                                    <w:div w:id="2130974341">
                                      <w:marLeft w:val="0"/>
                                      <w:marRight w:val="0"/>
                                      <w:marTop w:val="0"/>
                                      <w:marBottom w:val="0"/>
                                      <w:divBdr>
                                        <w:top w:val="none" w:sz="0" w:space="0" w:color="auto"/>
                                        <w:left w:val="none" w:sz="0" w:space="0" w:color="auto"/>
                                        <w:bottom w:val="none" w:sz="0" w:space="0" w:color="auto"/>
                                        <w:right w:val="none" w:sz="0" w:space="0" w:color="auto"/>
                                      </w:divBdr>
                                      <w:divsChild>
                                        <w:div w:id="45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0764">
      <w:bodyDiv w:val="1"/>
      <w:marLeft w:val="0"/>
      <w:marRight w:val="0"/>
      <w:marTop w:val="0"/>
      <w:marBottom w:val="0"/>
      <w:divBdr>
        <w:top w:val="none" w:sz="0" w:space="0" w:color="auto"/>
        <w:left w:val="none" w:sz="0" w:space="0" w:color="auto"/>
        <w:bottom w:val="none" w:sz="0" w:space="0" w:color="auto"/>
        <w:right w:val="none" w:sz="0" w:space="0" w:color="auto"/>
      </w:divBdr>
    </w:div>
    <w:div w:id="1047028408">
      <w:bodyDiv w:val="1"/>
      <w:marLeft w:val="0"/>
      <w:marRight w:val="0"/>
      <w:marTop w:val="0"/>
      <w:marBottom w:val="0"/>
      <w:divBdr>
        <w:top w:val="none" w:sz="0" w:space="0" w:color="auto"/>
        <w:left w:val="none" w:sz="0" w:space="0" w:color="auto"/>
        <w:bottom w:val="none" w:sz="0" w:space="0" w:color="auto"/>
        <w:right w:val="none" w:sz="0" w:space="0" w:color="auto"/>
      </w:divBdr>
      <w:divsChild>
        <w:div w:id="1854295631">
          <w:marLeft w:val="0"/>
          <w:marRight w:val="0"/>
          <w:marTop w:val="0"/>
          <w:marBottom w:val="0"/>
          <w:divBdr>
            <w:top w:val="none" w:sz="0" w:space="0" w:color="auto"/>
            <w:left w:val="none" w:sz="0" w:space="0" w:color="auto"/>
            <w:bottom w:val="none" w:sz="0" w:space="0" w:color="auto"/>
            <w:right w:val="none" w:sz="0" w:space="0" w:color="auto"/>
          </w:divBdr>
          <w:divsChild>
            <w:div w:id="814178424">
              <w:marLeft w:val="0"/>
              <w:marRight w:val="0"/>
              <w:marTop w:val="0"/>
              <w:marBottom w:val="0"/>
              <w:divBdr>
                <w:top w:val="none" w:sz="0" w:space="0" w:color="auto"/>
                <w:left w:val="none" w:sz="0" w:space="0" w:color="auto"/>
                <w:bottom w:val="none" w:sz="0" w:space="0" w:color="auto"/>
                <w:right w:val="none" w:sz="0" w:space="0" w:color="auto"/>
              </w:divBdr>
              <w:divsChild>
                <w:div w:id="539980843">
                  <w:marLeft w:val="600"/>
                  <w:marRight w:val="600"/>
                  <w:marTop w:val="360"/>
                  <w:marBottom w:val="360"/>
                  <w:divBdr>
                    <w:top w:val="none" w:sz="0" w:space="0" w:color="auto"/>
                    <w:left w:val="none" w:sz="0" w:space="0" w:color="auto"/>
                    <w:bottom w:val="none" w:sz="0" w:space="0" w:color="auto"/>
                    <w:right w:val="none" w:sz="0" w:space="0" w:color="auto"/>
                  </w:divBdr>
                  <w:divsChild>
                    <w:div w:id="1222790757">
                      <w:marLeft w:val="0"/>
                      <w:marRight w:val="0"/>
                      <w:marTop w:val="0"/>
                      <w:marBottom w:val="0"/>
                      <w:divBdr>
                        <w:top w:val="none" w:sz="0" w:space="0" w:color="auto"/>
                        <w:left w:val="none" w:sz="0" w:space="0" w:color="auto"/>
                        <w:bottom w:val="none" w:sz="0" w:space="0" w:color="auto"/>
                        <w:right w:val="none" w:sz="0" w:space="0" w:color="auto"/>
                      </w:divBdr>
                      <w:divsChild>
                        <w:div w:id="20038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383741">
      <w:bodyDiv w:val="1"/>
      <w:marLeft w:val="0"/>
      <w:marRight w:val="0"/>
      <w:marTop w:val="0"/>
      <w:marBottom w:val="0"/>
      <w:divBdr>
        <w:top w:val="none" w:sz="0" w:space="0" w:color="auto"/>
        <w:left w:val="none" w:sz="0" w:space="0" w:color="auto"/>
        <w:bottom w:val="none" w:sz="0" w:space="0" w:color="auto"/>
        <w:right w:val="none" w:sz="0" w:space="0" w:color="auto"/>
      </w:divBdr>
      <w:divsChild>
        <w:div w:id="1660883821">
          <w:marLeft w:val="0"/>
          <w:marRight w:val="0"/>
          <w:marTop w:val="0"/>
          <w:marBottom w:val="0"/>
          <w:divBdr>
            <w:top w:val="none" w:sz="0" w:space="0" w:color="auto"/>
            <w:left w:val="none" w:sz="0" w:space="0" w:color="auto"/>
            <w:bottom w:val="none" w:sz="0" w:space="0" w:color="auto"/>
            <w:right w:val="none" w:sz="0" w:space="0" w:color="auto"/>
          </w:divBdr>
          <w:divsChild>
            <w:div w:id="1129855022">
              <w:marLeft w:val="0"/>
              <w:marRight w:val="0"/>
              <w:marTop w:val="0"/>
              <w:marBottom w:val="0"/>
              <w:divBdr>
                <w:top w:val="none" w:sz="0" w:space="0" w:color="auto"/>
                <w:left w:val="none" w:sz="0" w:space="0" w:color="auto"/>
                <w:bottom w:val="none" w:sz="0" w:space="0" w:color="auto"/>
                <w:right w:val="none" w:sz="0" w:space="0" w:color="auto"/>
              </w:divBdr>
              <w:divsChild>
                <w:div w:id="117457393">
                  <w:marLeft w:val="0"/>
                  <w:marRight w:val="0"/>
                  <w:marTop w:val="0"/>
                  <w:marBottom w:val="0"/>
                  <w:divBdr>
                    <w:top w:val="none" w:sz="0" w:space="0" w:color="auto"/>
                    <w:left w:val="none" w:sz="0" w:space="0" w:color="auto"/>
                    <w:bottom w:val="none" w:sz="0" w:space="0" w:color="auto"/>
                    <w:right w:val="none" w:sz="0" w:space="0" w:color="auto"/>
                  </w:divBdr>
                  <w:divsChild>
                    <w:div w:id="1891335230">
                      <w:marLeft w:val="0"/>
                      <w:marRight w:val="0"/>
                      <w:marTop w:val="0"/>
                      <w:marBottom w:val="0"/>
                      <w:divBdr>
                        <w:top w:val="none" w:sz="0" w:space="0" w:color="auto"/>
                        <w:left w:val="none" w:sz="0" w:space="0" w:color="auto"/>
                        <w:bottom w:val="none" w:sz="0" w:space="0" w:color="auto"/>
                        <w:right w:val="none" w:sz="0" w:space="0" w:color="auto"/>
                      </w:divBdr>
                      <w:divsChild>
                        <w:div w:id="932205563">
                          <w:marLeft w:val="0"/>
                          <w:marRight w:val="0"/>
                          <w:marTop w:val="0"/>
                          <w:marBottom w:val="0"/>
                          <w:divBdr>
                            <w:top w:val="none" w:sz="0" w:space="0" w:color="auto"/>
                            <w:left w:val="none" w:sz="0" w:space="0" w:color="auto"/>
                            <w:bottom w:val="none" w:sz="0" w:space="0" w:color="auto"/>
                            <w:right w:val="none" w:sz="0" w:space="0" w:color="auto"/>
                          </w:divBdr>
                          <w:divsChild>
                            <w:div w:id="697434187">
                              <w:marLeft w:val="0"/>
                              <w:marRight w:val="0"/>
                              <w:marTop w:val="0"/>
                              <w:marBottom w:val="0"/>
                              <w:divBdr>
                                <w:top w:val="none" w:sz="0" w:space="0" w:color="auto"/>
                                <w:left w:val="none" w:sz="0" w:space="0" w:color="auto"/>
                                <w:bottom w:val="none" w:sz="0" w:space="0" w:color="auto"/>
                                <w:right w:val="none" w:sz="0" w:space="0" w:color="auto"/>
                              </w:divBdr>
                              <w:divsChild>
                                <w:div w:id="591426659">
                                  <w:marLeft w:val="0"/>
                                  <w:marRight w:val="0"/>
                                  <w:marTop w:val="0"/>
                                  <w:marBottom w:val="0"/>
                                  <w:divBdr>
                                    <w:top w:val="none" w:sz="0" w:space="0" w:color="auto"/>
                                    <w:left w:val="none" w:sz="0" w:space="0" w:color="auto"/>
                                    <w:bottom w:val="none" w:sz="0" w:space="0" w:color="auto"/>
                                    <w:right w:val="none" w:sz="0" w:space="0" w:color="auto"/>
                                  </w:divBdr>
                                  <w:divsChild>
                                    <w:div w:id="1558855218">
                                      <w:marLeft w:val="0"/>
                                      <w:marRight w:val="0"/>
                                      <w:marTop w:val="0"/>
                                      <w:marBottom w:val="0"/>
                                      <w:divBdr>
                                        <w:top w:val="none" w:sz="0" w:space="0" w:color="auto"/>
                                        <w:left w:val="none" w:sz="0" w:space="0" w:color="auto"/>
                                        <w:bottom w:val="none" w:sz="0" w:space="0" w:color="auto"/>
                                        <w:right w:val="none" w:sz="0" w:space="0" w:color="auto"/>
                                      </w:divBdr>
                                      <w:divsChild>
                                        <w:div w:id="15788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81215">
      <w:bodyDiv w:val="1"/>
      <w:marLeft w:val="0"/>
      <w:marRight w:val="0"/>
      <w:marTop w:val="0"/>
      <w:marBottom w:val="0"/>
      <w:divBdr>
        <w:top w:val="none" w:sz="0" w:space="0" w:color="auto"/>
        <w:left w:val="none" w:sz="0" w:space="0" w:color="auto"/>
        <w:bottom w:val="none" w:sz="0" w:space="0" w:color="auto"/>
        <w:right w:val="none" w:sz="0" w:space="0" w:color="auto"/>
      </w:divBdr>
      <w:divsChild>
        <w:div w:id="1699891294">
          <w:marLeft w:val="0"/>
          <w:marRight w:val="0"/>
          <w:marTop w:val="0"/>
          <w:marBottom w:val="0"/>
          <w:divBdr>
            <w:top w:val="none" w:sz="0" w:space="0" w:color="auto"/>
            <w:left w:val="none" w:sz="0" w:space="0" w:color="auto"/>
            <w:bottom w:val="none" w:sz="0" w:space="0" w:color="auto"/>
            <w:right w:val="none" w:sz="0" w:space="0" w:color="auto"/>
          </w:divBdr>
          <w:divsChild>
            <w:div w:id="963346187">
              <w:marLeft w:val="0"/>
              <w:marRight w:val="0"/>
              <w:marTop w:val="0"/>
              <w:marBottom w:val="0"/>
              <w:divBdr>
                <w:top w:val="none" w:sz="0" w:space="0" w:color="auto"/>
                <w:left w:val="none" w:sz="0" w:space="0" w:color="auto"/>
                <w:bottom w:val="none" w:sz="0" w:space="0" w:color="auto"/>
                <w:right w:val="none" w:sz="0" w:space="0" w:color="auto"/>
              </w:divBdr>
              <w:divsChild>
                <w:div w:id="553977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8037417">
      <w:bodyDiv w:val="1"/>
      <w:marLeft w:val="0"/>
      <w:marRight w:val="0"/>
      <w:marTop w:val="0"/>
      <w:marBottom w:val="0"/>
      <w:divBdr>
        <w:top w:val="none" w:sz="0" w:space="0" w:color="auto"/>
        <w:left w:val="none" w:sz="0" w:space="0" w:color="auto"/>
        <w:bottom w:val="none" w:sz="0" w:space="0" w:color="auto"/>
        <w:right w:val="none" w:sz="0" w:space="0" w:color="auto"/>
      </w:divBdr>
      <w:divsChild>
        <w:div w:id="1712343511">
          <w:marLeft w:val="0"/>
          <w:marRight w:val="0"/>
          <w:marTop w:val="0"/>
          <w:marBottom w:val="0"/>
          <w:divBdr>
            <w:top w:val="none" w:sz="0" w:space="0" w:color="auto"/>
            <w:left w:val="none" w:sz="0" w:space="0" w:color="auto"/>
            <w:bottom w:val="none" w:sz="0" w:space="0" w:color="auto"/>
            <w:right w:val="none" w:sz="0" w:space="0" w:color="auto"/>
          </w:divBdr>
          <w:divsChild>
            <w:div w:id="1752585111">
              <w:marLeft w:val="0"/>
              <w:marRight w:val="0"/>
              <w:marTop w:val="0"/>
              <w:marBottom w:val="0"/>
              <w:divBdr>
                <w:top w:val="none" w:sz="0" w:space="0" w:color="auto"/>
                <w:left w:val="none" w:sz="0" w:space="0" w:color="auto"/>
                <w:bottom w:val="none" w:sz="0" w:space="0" w:color="auto"/>
                <w:right w:val="none" w:sz="0" w:space="0" w:color="auto"/>
              </w:divBdr>
              <w:divsChild>
                <w:div w:id="942765304">
                  <w:marLeft w:val="600"/>
                  <w:marRight w:val="600"/>
                  <w:marTop w:val="360"/>
                  <w:marBottom w:val="360"/>
                  <w:divBdr>
                    <w:top w:val="none" w:sz="0" w:space="0" w:color="auto"/>
                    <w:left w:val="none" w:sz="0" w:space="0" w:color="auto"/>
                    <w:bottom w:val="none" w:sz="0" w:space="0" w:color="auto"/>
                    <w:right w:val="none" w:sz="0" w:space="0" w:color="auto"/>
                  </w:divBdr>
                  <w:divsChild>
                    <w:div w:id="769006649">
                      <w:marLeft w:val="0"/>
                      <w:marRight w:val="0"/>
                      <w:marTop w:val="0"/>
                      <w:marBottom w:val="0"/>
                      <w:divBdr>
                        <w:top w:val="none" w:sz="0" w:space="0" w:color="auto"/>
                        <w:left w:val="none" w:sz="0" w:space="0" w:color="auto"/>
                        <w:bottom w:val="none" w:sz="0" w:space="0" w:color="auto"/>
                        <w:right w:val="none" w:sz="0" w:space="0" w:color="auto"/>
                      </w:divBdr>
                      <w:divsChild>
                        <w:div w:id="1020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42870">
      <w:bodyDiv w:val="1"/>
      <w:marLeft w:val="0"/>
      <w:marRight w:val="0"/>
      <w:marTop w:val="0"/>
      <w:marBottom w:val="0"/>
      <w:divBdr>
        <w:top w:val="none" w:sz="0" w:space="0" w:color="auto"/>
        <w:left w:val="none" w:sz="0" w:space="0" w:color="auto"/>
        <w:bottom w:val="none" w:sz="0" w:space="0" w:color="auto"/>
        <w:right w:val="none" w:sz="0" w:space="0" w:color="auto"/>
      </w:divBdr>
      <w:divsChild>
        <w:div w:id="1384983624">
          <w:marLeft w:val="0"/>
          <w:marRight w:val="0"/>
          <w:marTop w:val="0"/>
          <w:marBottom w:val="0"/>
          <w:divBdr>
            <w:top w:val="none" w:sz="0" w:space="0" w:color="auto"/>
            <w:left w:val="none" w:sz="0" w:space="0" w:color="auto"/>
            <w:bottom w:val="none" w:sz="0" w:space="0" w:color="auto"/>
            <w:right w:val="none" w:sz="0" w:space="0" w:color="auto"/>
          </w:divBdr>
          <w:divsChild>
            <w:div w:id="1291783011">
              <w:marLeft w:val="0"/>
              <w:marRight w:val="0"/>
              <w:marTop w:val="0"/>
              <w:marBottom w:val="0"/>
              <w:divBdr>
                <w:top w:val="none" w:sz="0" w:space="0" w:color="auto"/>
                <w:left w:val="none" w:sz="0" w:space="0" w:color="auto"/>
                <w:bottom w:val="none" w:sz="0" w:space="0" w:color="auto"/>
                <w:right w:val="none" w:sz="0" w:space="0" w:color="auto"/>
              </w:divBdr>
              <w:divsChild>
                <w:div w:id="155189363">
                  <w:marLeft w:val="0"/>
                  <w:marRight w:val="0"/>
                  <w:marTop w:val="0"/>
                  <w:marBottom w:val="0"/>
                  <w:divBdr>
                    <w:top w:val="none" w:sz="0" w:space="0" w:color="auto"/>
                    <w:left w:val="none" w:sz="0" w:space="0" w:color="auto"/>
                    <w:bottom w:val="none" w:sz="0" w:space="0" w:color="auto"/>
                    <w:right w:val="none" w:sz="0" w:space="0" w:color="auto"/>
                  </w:divBdr>
                  <w:divsChild>
                    <w:div w:id="435251344">
                      <w:marLeft w:val="0"/>
                      <w:marRight w:val="0"/>
                      <w:marTop w:val="0"/>
                      <w:marBottom w:val="0"/>
                      <w:divBdr>
                        <w:top w:val="none" w:sz="0" w:space="0" w:color="auto"/>
                        <w:left w:val="none" w:sz="0" w:space="0" w:color="auto"/>
                        <w:bottom w:val="none" w:sz="0" w:space="0" w:color="auto"/>
                        <w:right w:val="none" w:sz="0" w:space="0" w:color="auto"/>
                      </w:divBdr>
                      <w:divsChild>
                        <w:div w:id="1476989897">
                          <w:marLeft w:val="0"/>
                          <w:marRight w:val="0"/>
                          <w:marTop w:val="0"/>
                          <w:marBottom w:val="0"/>
                          <w:divBdr>
                            <w:top w:val="none" w:sz="0" w:space="0" w:color="auto"/>
                            <w:left w:val="none" w:sz="0" w:space="0" w:color="auto"/>
                            <w:bottom w:val="none" w:sz="0" w:space="0" w:color="auto"/>
                            <w:right w:val="none" w:sz="0" w:space="0" w:color="auto"/>
                          </w:divBdr>
                          <w:divsChild>
                            <w:div w:id="707727163">
                              <w:marLeft w:val="0"/>
                              <w:marRight w:val="0"/>
                              <w:marTop w:val="0"/>
                              <w:marBottom w:val="0"/>
                              <w:divBdr>
                                <w:top w:val="none" w:sz="0" w:space="0" w:color="auto"/>
                                <w:left w:val="none" w:sz="0" w:space="0" w:color="auto"/>
                                <w:bottom w:val="none" w:sz="0" w:space="0" w:color="auto"/>
                                <w:right w:val="none" w:sz="0" w:space="0" w:color="auto"/>
                              </w:divBdr>
                              <w:divsChild>
                                <w:div w:id="1083381849">
                                  <w:marLeft w:val="0"/>
                                  <w:marRight w:val="0"/>
                                  <w:marTop w:val="0"/>
                                  <w:marBottom w:val="0"/>
                                  <w:divBdr>
                                    <w:top w:val="none" w:sz="0" w:space="0" w:color="auto"/>
                                    <w:left w:val="none" w:sz="0" w:space="0" w:color="auto"/>
                                    <w:bottom w:val="none" w:sz="0" w:space="0" w:color="auto"/>
                                    <w:right w:val="none" w:sz="0" w:space="0" w:color="auto"/>
                                  </w:divBdr>
                                  <w:divsChild>
                                    <w:div w:id="1406954362">
                                      <w:marLeft w:val="0"/>
                                      <w:marRight w:val="0"/>
                                      <w:marTop w:val="0"/>
                                      <w:marBottom w:val="0"/>
                                      <w:divBdr>
                                        <w:top w:val="none" w:sz="0" w:space="0" w:color="auto"/>
                                        <w:left w:val="none" w:sz="0" w:space="0" w:color="auto"/>
                                        <w:bottom w:val="none" w:sz="0" w:space="0" w:color="auto"/>
                                        <w:right w:val="none" w:sz="0" w:space="0" w:color="auto"/>
                                      </w:divBdr>
                                      <w:divsChild>
                                        <w:div w:id="17118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52765">
      <w:bodyDiv w:val="1"/>
      <w:marLeft w:val="0"/>
      <w:marRight w:val="0"/>
      <w:marTop w:val="0"/>
      <w:marBottom w:val="0"/>
      <w:divBdr>
        <w:top w:val="none" w:sz="0" w:space="0" w:color="auto"/>
        <w:left w:val="none" w:sz="0" w:space="0" w:color="auto"/>
        <w:bottom w:val="none" w:sz="0" w:space="0" w:color="auto"/>
        <w:right w:val="none" w:sz="0" w:space="0" w:color="auto"/>
      </w:divBdr>
      <w:divsChild>
        <w:div w:id="266625037">
          <w:marLeft w:val="0"/>
          <w:marRight w:val="0"/>
          <w:marTop w:val="0"/>
          <w:marBottom w:val="0"/>
          <w:divBdr>
            <w:top w:val="none" w:sz="0" w:space="0" w:color="auto"/>
            <w:left w:val="none" w:sz="0" w:space="0" w:color="auto"/>
            <w:bottom w:val="none" w:sz="0" w:space="0" w:color="auto"/>
            <w:right w:val="none" w:sz="0" w:space="0" w:color="auto"/>
          </w:divBdr>
          <w:divsChild>
            <w:div w:id="13539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156137" TargetMode="External"/><Relationship Id="rId12" Type="http://schemas.openxmlformats.org/officeDocument/2006/relationships/hyperlink" Target="consultantplus://offline/ref=3A24801EB9B138FCEA77B5F44BBB64317431CB72F1F722E8B5F168429A4Do7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cherdakli@mail.ru" TargetMode="External"/><Relationship Id="rId11" Type="http://schemas.openxmlformats.org/officeDocument/2006/relationships/hyperlink" Target="http://docs.cntd.ru/document/901807667" TargetMode="External"/><Relationship Id="rId5" Type="http://schemas.openxmlformats.org/officeDocument/2006/relationships/webSettings" Target="webSettings.xml"/><Relationship Id="rId10"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F376-865B-4D21-91BD-D81E9E60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3303</Words>
  <Characters>18830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admin</cp:lastModifiedBy>
  <cp:revision>17</cp:revision>
  <dcterms:created xsi:type="dcterms:W3CDTF">2021-01-14T05:24:00Z</dcterms:created>
  <dcterms:modified xsi:type="dcterms:W3CDTF">2021-01-14T07:45:00Z</dcterms:modified>
</cp:coreProperties>
</file>