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ПОСТАНОВЛЕНИЕ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1046E" w:rsidRDefault="00143EB6" w:rsidP="001047BF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25 февраля</w:t>
      </w:r>
      <w:r w:rsidR="00456DE8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1C3099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="00D45E4B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</w:t>
      </w:r>
      <w:r w:rsidR="00876366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г.                          </w:t>
      </w:r>
      <w:r w:rsidR="00F849B0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         </w:t>
      </w:r>
      <w:r w:rsidR="00556A9C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196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р.п.</w:t>
      </w:r>
      <w:r w:rsidR="004B4DCF"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A1046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Чердаклы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</w:rPr>
        <w:t>О введени</w:t>
      </w:r>
      <w:r w:rsidR="009A1CEB" w:rsidRPr="00A1046E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A1046E">
        <w:rPr>
          <w:rFonts w:ascii="PT Astra Serif" w:eastAsia="Times New Roman" w:hAnsi="PT Astra Serif" w:cs="Times New Roman"/>
          <w:b/>
          <w:sz w:val="28"/>
          <w:szCs w:val="28"/>
        </w:rPr>
        <w:t xml:space="preserve"> режима повышенной готовности</w:t>
      </w:r>
    </w:p>
    <w:p w:rsidR="00556A9C" w:rsidRPr="00A1046E" w:rsidRDefault="00556A9C" w:rsidP="00556A9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 w:rsidRPr="00A1046E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 Ульяновской области</w:t>
      </w:r>
    </w:p>
    <w:p w:rsidR="00556A9C" w:rsidRPr="00A1046E" w:rsidRDefault="00556A9C" w:rsidP="00556A9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556A9C" w:rsidRPr="00A1046E" w:rsidRDefault="003A6051" w:rsidP="0040501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A1046E">
        <w:rPr>
          <w:rFonts w:ascii="PT Astra Serif" w:eastAsia="Calibri" w:hAnsi="PT Astra Serif" w:cs="Times New Roman"/>
          <w:sz w:val="28"/>
          <w:szCs w:val="28"/>
        </w:rPr>
        <w:t>В соответствии с Федеральным</w:t>
      </w:r>
      <w:r w:rsidR="00A60112" w:rsidRPr="00A1046E">
        <w:rPr>
          <w:rFonts w:ascii="PT Astra Serif" w:eastAsia="Calibri" w:hAnsi="PT Astra Serif" w:cs="Times New Roman"/>
          <w:sz w:val="28"/>
          <w:szCs w:val="28"/>
        </w:rPr>
        <w:t xml:space="preserve"> закон</w:t>
      </w:r>
      <w:r w:rsidRPr="00A1046E">
        <w:rPr>
          <w:rFonts w:ascii="PT Astra Serif" w:eastAsia="Calibri" w:hAnsi="PT Astra Serif" w:cs="Times New Roman"/>
          <w:sz w:val="28"/>
          <w:szCs w:val="28"/>
        </w:rPr>
        <w:t>ом</w:t>
      </w:r>
      <w:r w:rsidR="00A60112" w:rsidRPr="00A1046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21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.1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199</w:t>
      </w:r>
      <w:r w:rsidR="006F7170" w:rsidRPr="00A1046E">
        <w:rPr>
          <w:rFonts w:ascii="PT Astra Serif" w:eastAsia="Times New Roman" w:hAnsi="PT Astra Serif" w:cs="Times New Roman"/>
          <w:sz w:val="28"/>
          <w:szCs w:val="28"/>
        </w:rPr>
        <w:t>4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 xml:space="preserve"> № 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68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-ФЗ «О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 защите населения и территори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й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0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У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льяновской территориальной подсистем</w:t>
      </w:r>
      <w:r w:rsidR="00851961" w:rsidRPr="00A1046E">
        <w:rPr>
          <w:rFonts w:ascii="PT Astra Serif" w:eastAsia="Times New Roman" w:hAnsi="PT Astra Serif" w:cs="Times New Roman"/>
          <w:sz w:val="28"/>
          <w:szCs w:val="28"/>
        </w:rPr>
        <w:t>е единой государственной системы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 w:rsidRPr="00A1046E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>в связи с ухудшением погодных</w:t>
      </w:r>
      <w:proofErr w:type="gramEnd"/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 xml:space="preserve"> условий  и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в целях минимизации </w:t>
      </w:r>
      <w:r w:rsidR="00F44A13" w:rsidRPr="00A1046E">
        <w:rPr>
          <w:rFonts w:ascii="PT Astra Serif" w:eastAsia="Times New Roman" w:hAnsi="PT Astra Serif" w:cs="Times New Roman"/>
          <w:sz w:val="28"/>
          <w:szCs w:val="28"/>
        </w:rPr>
        <w:t>последствий возникновения возможных</w:t>
      </w:r>
      <w:r w:rsidR="004E7261" w:rsidRPr="00A1046E">
        <w:rPr>
          <w:rFonts w:ascii="PT Astra Serif" w:eastAsia="Times New Roman" w:hAnsi="PT Astra Serif" w:cs="Times New Roman"/>
          <w:sz w:val="28"/>
          <w:szCs w:val="28"/>
        </w:rPr>
        <w:t xml:space="preserve"> чрезвычайных ситуаций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E666F3" w:rsidRPr="00A1046E">
        <w:rPr>
          <w:rFonts w:ascii="PT Astra Serif" w:eastAsia="Times New Roman" w:hAnsi="PT Astra Serif" w:cs="Times New Roman"/>
          <w:sz w:val="28"/>
          <w:szCs w:val="28"/>
        </w:rPr>
        <w:t>1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6</w:t>
      </w:r>
      <w:r w:rsidR="00896089" w:rsidRPr="00A1046E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A1046E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405019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4AB8" w:rsidRPr="00A1046E">
        <w:rPr>
          <w:rFonts w:ascii="PT Astra Serif" w:eastAsia="Times New Roman" w:hAnsi="PT Astra Serif" w:cs="Times New Roman"/>
          <w:sz w:val="28"/>
          <w:szCs w:val="28"/>
        </w:rPr>
        <w:t>25</w:t>
      </w:r>
      <w:r w:rsidR="0098132C" w:rsidRPr="00A1046E">
        <w:rPr>
          <w:rFonts w:ascii="PT Astra Serif" w:eastAsia="Times New Roman" w:hAnsi="PT Astra Serif" w:cs="Times New Roman"/>
          <w:sz w:val="28"/>
          <w:szCs w:val="28"/>
        </w:rPr>
        <w:t>.0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1</w:t>
      </w:r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E6FD6" w:rsidRPr="00A1046E">
        <w:rPr>
          <w:rFonts w:ascii="PT Astra Serif" w:eastAsia="Times New Roman" w:hAnsi="PT Astra Serif" w:cs="Times New Roman"/>
          <w:sz w:val="28"/>
          <w:szCs w:val="28"/>
        </w:rPr>
        <w:t>до 0</w:t>
      </w:r>
      <w:r w:rsidR="00D93FD0" w:rsidRPr="00A1046E">
        <w:rPr>
          <w:rFonts w:ascii="PT Astra Serif" w:eastAsia="Times New Roman" w:hAnsi="PT Astra Serif" w:cs="Times New Roman"/>
          <w:sz w:val="28"/>
          <w:szCs w:val="28"/>
        </w:rPr>
        <w:t>8</w:t>
      </w:r>
      <w:r w:rsidR="00896089" w:rsidRPr="00A1046E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A1046E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4AB8" w:rsidRPr="00A1046E">
        <w:rPr>
          <w:rFonts w:ascii="PT Astra Serif" w:eastAsia="Times New Roman" w:hAnsi="PT Astra Serif" w:cs="Times New Roman"/>
          <w:sz w:val="28"/>
          <w:szCs w:val="28"/>
        </w:rPr>
        <w:t>27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A51C5D" w:rsidRPr="00A1046E">
        <w:rPr>
          <w:rFonts w:ascii="PT Astra Serif" w:eastAsia="Times New Roman" w:hAnsi="PT Astra Serif" w:cs="Times New Roman"/>
          <w:sz w:val="28"/>
          <w:szCs w:val="28"/>
        </w:rPr>
        <w:t>0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1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года, администрация муниципального образования «Чердаклинский район» Ульяновской области </w:t>
      </w:r>
      <w:r w:rsidR="004303D9" w:rsidRPr="00A1046E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proofErr w:type="gramStart"/>
      <w:r w:rsidR="0089494C" w:rsidRPr="00A1046E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9494C" w:rsidRPr="00A1046E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556A9C" w:rsidRPr="00A1046E" w:rsidRDefault="00556A9C" w:rsidP="00405019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>1. Ввести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 xml:space="preserve"> для органов управления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>сил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 xml:space="preserve"> и средств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 на территории муниципального образования «Чердаклин</w:t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>ский район» Ульяновской области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3B38B7" w:rsidRPr="00A1046E" w:rsidRDefault="00556A9C" w:rsidP="0040501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2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C2589" w:rsidRPr="00A1046E">
        <w:rPr>
          <w:rFonts w:ascii="PT Astra Serif" w:eastAsia="Times New Roman" w:hAnsi="PT Astra Serif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A1046E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3C2589" w:rsidRPr="00A1046E">
        <w:rPr>
          <w:rFonts w:ascii="PT Astra Serif" w:eastAsia="Times New Roman" w:hAnsi="PT Astra Serif" w:cs="Times New Roman"/>
          <w:sz w:val="28"/>
          <w:szCs w:val="28"/>
        </w:rPr>
        <w:t xml:space="preserve"> оперативно реагировать в случаях 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>возникновения чрезвычайных ситуаций</w:t>
      </w:r>
      <w:r w:rsidR="003C2589" w:rsidRPr="00A1046E">
        <w:rPr>
          <w:rFonts w:ascii="PT Astra Serif" w:eastAsia="Times New Roman" w:hAnsi="PT Astra Serif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A1046E">
        <w:rPr>
          <w:rFonts w:ascii="PT Astra Serif" w:eastAsia="Times New Roman" w:hAnsi="PT Astra Serif" w:cs="Times New Roman"/>
          <w:sz w:val="28"/>
          <w:szCs w:val="28"/>
        </w:rPr>
        <w:t xml:space="preserve">входящих в систему </w:t>
      </w:r>
      <w:r w:rsidR="008E7EDA"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A1046E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A1046E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A1046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A1046E" w:rsidRDefault="00AF657F" w:rsidP="00405019">
      <w:pPr>
        <w:widowControl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         3. Отделу по делам гражданской обороны, чрезвычайным ситуациям и взаимодействию с правоохранительными органами </w:t>
      </w:r>
      <w:r w:rsidRPr="00A1046E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A1046E">
        <w:rPr>
          <w:rFonts w:ascii="PT Astra Serif" w:hAnsi="PT Astra Serif" w:cs="Times New Roman"/>
          <w:sz w:val="28"/>
          <w:szCs w:val="28"/>
        </w:rPr>
        <w:t xml:space="preserve"> </w:t>
      </w:r>
      <w:r w:rsidR="005457F5" w:rsidRPr="00A1046E">
        <w:rPr>
          <w:rFonts w:ascii="PT Astra Serif" w:hAnsi="PT Astra Serif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A1046E" w:rsidRDefault="005457F5" w:rsidP="00405019">
      <w:pPr>
        <w:widowControl w:val="0"/>
        <w:spacing w:after="0" w:line="240" w:lineRule="auto"/>
        <w:jc w:val="both"/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A1046E">
        <w:rPr>
          <w:rFonts w:ascii="PT Astra Serif" w:hAnsi="PT Astra Serif" w:cs="Times New Roman"/>
          <w:sz w:val="28"/>
          <w:szCs w:val="28"/>
        </w:rPr>
        <w:t xml:space="preserve">          4. Организовать круглосуточную работу оперативных групп по контролю и мониторингу обстановки на территории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A1046E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A1046E" w:rsidRDefault="008D413E" w:rsidP="0040501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F849B0" w:rsidRPr="00A1046E">
        <w:rPr>
          <w:rFonts w:ascii="PT Astra Serif" w:eastAsia="Times New Roman" w:hAnsi="PT Astra Serif" w:cs="Times New Roman"/>
          <w:sz w:val="28"/>
          <w:szCs w:val="28"/>
        </w:rPr>
        <w:t>5</w:t>
      </w:r>
      <w:r w:rsidR="00A60112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89494C" w:rsidRPr="00A1046E">
        <w:rPr>
          <w:rFonts w:ascii="PT Astra Serif" w:eastAsia="Times New Roman" w:hAnsi="PT Astra Serif" w:cs="Times New Roman"/>
          <w:sz w:val="28"/>
          <w:szCs w:val="28"/>
        </w:rPr>
        <w:t>после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 xml:space="preserve"> его официального </w:t>
      </w:r>
      <w:r w:rsidR="00A1046E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6A9C" w:rsidRPr="00A1046E">
        <w:rPr>
          <w:rFonts w:ascii="PT Astra Serif" w:eastAsia="Times New Roman" w:hAnsi="PT Astra Serif" w:cs="Times New Roman"/>
          <w:sz w:val="28"/>
          <w:szCs w:val="28"/>
        </w:rPr>
        <w:t>обнародования</w:t>
      </w:r>
      <w:r w:rsidR="00896089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89494C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3D7F11" w:rsidRPr="00A1046E" w:rsidRDefault="008D413E" w:rsidP="00405019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   </w:t>
      </w:r>
      <w:r w:rsidR="00F849B0" w:rsidRPr="00A1046E">
        <w:rPr>
          <w:rFonts w:ascii="PT Astra Serif" w:eastAsia="Times New Roman" w:hAnsi="PT Astra Serif" w:cs="Times New Roman"/>
          <w:sz w:val="28"/>
          <w:szCs w:val="28"/>
        </w:rPr>
        <w:t>6</w:t>
      </w:r>
      <w:r w:rsidR="003D7F11" w:rsidRPr="00A1046E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7F1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я</w:t>
      </w:r>
      <w:r w:rsidR="003D7F1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</w:t>
      </w:r>
      <w:r w:rsidR="0085196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настоящего</w:t>
      </w:r>
      <w:r w:rsidR="003D7F11" w:rsidRPr="00A1046E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A1046E">
        <w:rPr>
          <w:rFonts w:ascii="PT Astra Serif" w:eastAsia="Times New Roman" w:hAnsi="PT Astra Serif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A1046E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Pr="00A1046E" w:rsidRDefault="00851961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851961" w:rsidRPr="00A1046E" w:rsidRDefault="00851961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56A9C" w:rsidRPr="00A1046E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>Глав</w:t>
      </w:r>
      <w:r w:rsidR="00A51C5D" w:rsidRPr="00A1046E">
        <w:rPr>
          <w:rFonts w:ascii="PT Astra Serif" w:eastAsia="Times New Roman" w:hAnsi="PT Astra Serif" w:cs="Times New Roman"/>
          <w:sz w:val="28"/>
          <w:szCs w:val="28"/>
        </w:rPr>
        <w:t>а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</w:t>
      </w:r>
      <w:proofErr w:type="gramStart"/>
      <w:r w:rsidRPr="00A1046E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proofErr w:type="gramEnd"/>
    </w:p>
    <w:p w:rsidR="00556A9C" w:rsidRPr="00A1046E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>образования «Чердаклинский район»</w:t>
      </w:r>
    </w:p>
    <w:p w:rsidR="00556A9C" w:rsidRPr="00A1046E" w:rsidRDefault="00556A9C" w:rsidP="0085196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A1046E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</w:t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Pr="00A1046E">
        <w:rPr>
          <w:rFonts w:ascii="PT Astra Serif" w:eastAsia="Times New Roman" w:hAnsi="PT Astra Serif" w:cs="Times New Roman"/>
          <w:sz w:val="28"/>
          <w:szCs w:val="28"/>
        </w:rPr>
        <w:tab/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4B4DCF" w:rsidRPr="00A1046E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A1046E" w:rsidRPr="00A1046E"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4B4DCF" w:rsidRPr="00A1046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8D413E" w:rsidRPr="00A1046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10AE" w:rsidRPr="00A1046E">
        <w:rPr>
          <w:rFonts w:ascii="PT Astra Serif" w:eastAsia="Times New Roman" w:hAnsi="PT Astra Serif" w:cs="Times New Roman"/>
          <w:sz w:val="28"/>
          <w:szCs w:val="28"/>
        </w:rPr>
        <w:t>Ю.С. Нестеров</w:t>
      </w:r>
    </w:p>
    <w:p w:rsidR="008F26CB" w:rsidRPr="00A1046E" w:rsidRDefault="008F26CB">
      <w:pPr>
        <w:rPr>
          <w:rFonts w:ascii="PT Astra Serif" w:hAnsi="PT Astra Serif"/>
          <w:sz w:val="28"/>
          <w:szCs w:val="28"/>
        </w:rPr>
      </w:pPr>
    </w:p>
    <w:sectPr w:rsidR="008F26CB" w:rsidRPr="00A1046E" w:rsidSect="00A10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014D92"/>
    <w:rsid w:val="000A050F"/>
    <w:rsid w:val="000D7A86"/>
    <w:rsid w:val="000E6FD6"/>
    <w:rsid w:val="001047BF"/>
    <w:rsid w:val="00143EB6"/>
    <w:rsid w:val="001952AC"/>
    <w:rsid w:val="001C3099"/>
    <w:rsid w:val="0022049C"/>
    <w:rsid w:val="002C6609"/>
    <w:rsid w:val="0038744C"/>
    <w:rsid w:val="003902CF"/>
    <w:rsid w:val="003A08AD"/>
    <w:rsid w:val="003A6051"/>
    <w:rsid w:val="003B38B7"/>
    <w:rsid w:val="003C2589"/>
    <w:rsid w:val="003D7F11"/>
    <w:rsid w:val="00405019"/>
    <w:rsid w:val="00424B21"/>
    <w:rsid w:val="004303D9"/>
    <w:rsid w:val="00456DE8"/>
    <w:rsid w:val="004B2C26"/>
    <w:rsid w:val="004B4DCF"/>
    <w:rsid w:val="004E7261"/>
    <w:rsid w:val="004F10AE"/>
    <w:rsid w:val="004F4AB8"/>
    <w:rsid w:val="005457F5"/>
    <w:rsid w:val="00556A9C"/>
    <w:rsid w:val="00560BD5"/>
    <w:rsid w:val="005830E1"/>
    <w:rsid w:val="00593CD3"/>
    <w:rsid w:val="00622FC0"/>
    <w:rsid w:val="00665C1B"/>
    <w:rsid w:val="006F7170"/>
    <w:rsid w:val="007752A3"/>
    <w:rsid w:val="0084744B"/>
    <w:rsid w:val="00851961"/>
    <w:rsid w:val="00876366"/>
    <w:rsid w:val="0089494C"/>
    <w:rsid w:val="00896089"/>
    <w:rsid w:val="008B6C02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A1046E"/>
    <w:rsid w:val="00A233EB"/>
    <w:rsid w:val="00A5037D"/>
    <w:rsid w:val="00A51C5D"/>
    <w:rsid w:val="00A60112"/>
    <w:rsid w:val="00A746E5"/>
    <w:rsid w:val="00A95FD2"/>
    <w:rsid w:val="00AB663F"/>
    <w:rsid w:val="00AF657F"/>
    <w:rsid w:val="00B03232"/>
    <w:rsid w:val="00B368A7"/>
    <w:rsid w:val="00BF1C21"/>
    <w:rsid w:val="00BF51B7"/>
    <w:rsid w:val="00C116E1"/>
    <w:rsid w:val="00CF07B6"/>
    <w:rsid w:val="00D1375A"/>
    <w:rsid w:val="00D45E4B"/>
    <w:rsid w:val="00D93FD0"/>
    <w:rsid w:val="00D9403B"/>
    <w:rsid w:val="00DB0A35"/>
    <w:rsid w:val="00E46E6E"/>
    <w:rsid w:val="00E666F3"/>
    <w:rsid w:val="00ED17E9"/>
    <w:rsid w:val="00F2276E"/>
    <w:rsid w:val="00F44A13"/>
    <w:rsid w:val="00F47C11"/>
    <w:rsid w:val="00F626A7"/>
    <w:rsid w:val="00F66614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AndrianovaOS</cp:lastModifiedBy>
  <cp:revision>2</cp:revision>
  <cp:lastPrinted>2021-03-01T10:45:00Z</cp:lastPrinted>
  <dcterms:created xsi:type="dcterms:W3CDTF">2021-03-01T10:47:00Z</dcterms:created>
  <dcterms:modified xsi:type="dcterms:W3CDTF">2021-03-01T10:47:00Z</dcterms:modified>
</cp:coreProperties>
</file>