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5A" w:rsidRDefault="0015395A" w:rsidP="0015395A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15395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52742" cy="962025"/>
            <wp:effectExtent l="19050" t="0" r="9458" b="0"/>
            <wp:docPr id="1" name="Рисунок 1" descr="C:\Documents and Settings\nigmatullinarr\Рабочий стол\Новые логотипы и заготовки для соцсетей\fkp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igmatullinarr\Рабочий стол\Новые логотипы и заготовки для соцсетей\fkp_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742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EF2" w:rsidRPr="0015395A" w:rsidRDefault="00135EF2" w:rsidP="0015395A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15395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Новые возможности при оформлении объектов недвижимости</w:t>
      </w:r>
    </w:p>
    <w:p w:rsidR="00135EF2" w:rsidRPr="0015395A" w:rsidRDefault="00135EF2" w:rsidP="0015395A">
      <w:pPr>
        <w:shd w:val="clear" w:color="auto" w:fill="FFFFFF" w:themeFill="background1"/>
        <w:spacing w:line="360" w:lineRule="auto"/>
        <w:ind w:firstLine="709"/>
        <w:rPr>
          <w:rFonts w:ascii="Times New Roman" w:eastAsiaTheme="minorHAnsi" w:hAnsi="Times New Roman"/>
          <w:b/>
          <w:sz w:val="28"/>
          <w:szCs w:val="28"/>
        </w:rPr>
      </w:pPr>
      <w:r w:rsidRPr="0015395A">
        <w:rPr>
          <w:rFonts w:ascii="Times New Roman" w:eastAsiaTheme="minorHAnsi" w:hAnsi="Times New Roman"/>
          <w:b/>
          <w:sz w:val="28"/>
          <w:szCs w:val="28"/>
        </w:rPr>
        <w:t xml:space="preserve">10 июня 2021 года с 10:00 до 12:00 Кадастровая палата по Ульяновской области проведет семинар, посвященный основным изменениям, внесённым в Закон о регистрации, касающимся осуществления кадастрового учета объектов недвижимости, а также подготовки необходимых для </w:t>
      </w:r>
      <w:r w:rsidR="00391AA2" w:rsidRPr="0015395A">
        <w:rPr>
          <w:rFonts w:ascii="Times New Roman" w:eastAsiaTheme="minorHAnsi" w:hAnsi="Times New Roman"/>
          <w:b/>
          <w:sz w:val="28"/>
          <w:szCs w:val="28"/>
        </w:rPr>
        <w:t>этой процедуры</w:t>
      </w:r>
      <w:r w:rsidRPr="0015395A">
        <w:rPr>
          <w:rFonts w:ascii="Times New Roman" w:eastAsiaTheme="minorHAnsi" w:hAnsi="Times New Roman"/>
          <w:b/>
          <w:sz w:val="28"/>
          <w:szCs w:val="28"/>
        </w:rPr>
        <w:t xml:space="preserve"> документов.</w:t>
      </w:r>
    </w:p>
    <w:p w:rsidR="0015395A" w:rsidRPr="0015395A" w:rsidRDefault="0015395A" w:rsidP="0015395A">
      <w:pPr>
        <w:shd w:val="clear" w:color="auto" w:fill="FFFFFF" w:themeFill="background1"/>
        <w:spacing w:line="360" w:lineRule="auto"/>
        <w:ind w:firstLine="709"/>
        <w:rPr>
          <w:rFonts w:ascii="Times New Roman" w:eastAsiaTheme="minorHAnsi" w:hAnsi="Times New Roman"/>
          <w:sz w:val="28"/>
        </w:rPr>
      </w:pPr>
      <w:r w:rsidRPr="0015395A">
        <w:rPr>
          <w:rFonts w:ascii="Times New Roman" w:eastAsiaTheme="minorHAnsi" w:hAnsi="Times New Roman"/>
          <w:sz w:val="28"/>
        </w:rPr>
        <w:t xml:space="preserve">Вступивший в силу в конце апреля Федеральный Закон от 30.04.2021 г. №120 внес значительные изменения в Закон о регистрации (Федеральный закон от 13.07.2015 N 218-ФЗ), а также в иные нормативно-правовые акты. </w:t>
      </w:r>
    </w:p>
    <w:p w:rsidR="00A61200" w:rsidRPr="0015395A" w:rsidRDefault="00135EF2" w:rsidP="0015395A">
      <w:pPr>
        <w:shd w:val="clear" w:color="auto" w:fill="FFFFFF" w:themeFill="background1"/>
        <w:spacing w:line="360" w:lineRule="auto"/>
        <w:ind w:firstLine="709"/>
        <w:rPr>
          <w:rFonts w:ascii="Times New Roman" w:eastAsiaTheme="minorHAnsi" w:hAnsi="Times New Roman"/>
          <w:sz w:val="28"/>
        </w:rPr>
      </w:pPr>
      <w:r w:rsidRPr="0015395A">
        <w:rPr>
          <w:rFonts w:ascii="Times New Roman" w:eastAsiaTheme="minorHAnsi" w:hAnsi="Times New Roman"/>
          <w:sz w:val="28"/>
        </w:rPr>
        <w:t>Что вы узнаете на предстоящем семинаре? Во-первых, какие сведения можно теперь внести или изменить в отношении объектов недвижимости</w:t>
      </w:r>
      <w:r w:rsidR="00663B72" w:rsidRPr="0015395A">
        <w:rPr>
          <w:rFonts w:ascii="Times New Roman" w:eastAsiaTheme="minorHAnsi" w:hAnsi="Times New Roman"/>
          <w:sz w:val="28"/>
        </w:rPr>
        <w:t xml:space="preserve">. </w:t>
      </w:r>
    </w:p>
    <w:p w:rsidR="00A61200" w:rsidRPr="0015395A" w:rsidRDefault="00663B72" w:rsidP="0015395A">
      <w:pPr>
        <w:shd w:val="clear" w:color="auto" w:fill="FFFFFF" w:themeFill="background1"/>
        <w:spacing w:line="360" w:lineRule="auto"/>
        <w:ind w:firstLine="709"/>
        <w:rPr>
          <w:rFonts w:ascii="Times New Roman" w:eastAsiaTheme="minorHAnsi" w:hAnsi="Times New Roman"/>
          <w:sz w:val="28"/>
        </w:rPr>
      </w:pPr>
      <w:r w:rsidRPr="0015395A">
        <w:rPr>
          <w:rFonts w:ascii="Times New Roman" w:eastAsiaTheme="minorHAnsi" w:hAnsi="Times New Roman"/>
          <w:sz w:val="28"/>
        </w:rPr>
        <w:t>Во-вторых, кто</w:t>
      </w:r>
      <w:r w:rsidR="00135EF2" w:rsidRPr="0015395A">
        <w:rPr>
          <w:rFonts w:ascii="Times New Roman" w:eastAsiaTheme="minorHAnsi" w:hAnsi="Times New Roman"/>
          <w:sz w:val="28"/>
        </w:rPr>
        <w:t xml:space="preserve"> и </w:t>
      </w:r>
      <w:r w:rsidRPr="0015395A">
        <w:rPr>
          <w:rFonts w:ascii="Times New Roman" w:eastAsiaTheme="minorHAnsi" w:hAnsi="Times New Roman"/>
          <w:sz w:val="28"/>
        </w:rPr>
        <w:t>как</w:t>
      </w:r>
      <w:r w:rsidR="00135EF2" w:rsidRPr="0015395A">
        <w:rPr>
          <w:rFonts w:ascii="Times New Roman" w:eastAsiaTheme="minorHAnsi" w:hAnsi="Times New Roman"/>
          <w:sz w:val="28"/>
        </w:rPr>
        <w:t xml:space="preserve"> может пода</w:t>
      </w:r>
      <w:r w:rsidRPr="0015395A">
        <w:rPr>
          <w:rFonts w:ascii="Times New Roman" w:eastAsiaTheme="minorHAnsi" w:hAnsi="Times New Roman"/>
          <w:sz w:val="28"/>
        </w:rPr>
        <w:t>ть</w:t>
      </w:r>
      <w:r w:rsidR="00135EF2" w:rsidRPr="0015395A">
        <w:rPr>
          <w:rFonts w:ascii="Times New Roman" w:eastAsiaTheme="minorHAnsi" w:hAnsi="Times New Roman"/>
          <w:sz w:val="28"/>
        </w:rPr>
        <w:t xml:space="preserve"> заявление о кадастровом учете и регистрации прав на объект недвижимости</w:t>
      </w:r>
      <w:r w:rsidRPr="0015395A">
        <w:rPr>
          <w:rFonts w:ascii="Times New Roman" w:eastAsiaTheme="minorHAnsi" w:hAnsi="Times New Roman"/>
          <w:sz w:val="28"/>
        </w:rPr>
        <w:t xml:space="preserve">. </w:t>
      </w:r>
    </w:p>
    <w:p w:rsidR="0015395A" w:rsidRPr="0015395A" w:rsidRDefault="00663B72" w:rsidP="0015395A">
      <w:pPr>
        <w:shd w:val="clear" w:color="auto" w:fill="FFFFFF" w:themeFill="background1"/>
        <w:spacing w:line="360" w:lineRule="auto"/>
        <w:ind w:firstLine="709"/>
        <w:rPr>
          <w:rFonts w:ascii="Times New Roman" w:eastAsiaTheme="minorHAnsi" w:hAnsi="Times New Roman"/>
          <w:sz w:val="28"/>
        </w:rPr>
      </w:pPr>
      <w:r w:rsidRPr="0015395A">
        <w:rPr>
          <w:rFonts w:ascii="Times New Roman" w:eastAsiaTheme="minorHAnsi" w:hAnsi="Times New Roman"/>
          <w:sz w:val="28"/>
        </w:rPr>
        <w:t>В-третьих, н</w:t>
      </w:r>
      <w:r w:rsidR="00135EF2" w:rsidRPr="0015395A">
        <w:rPr>
          <w:rFonts w:ascii="Times New Roman" w:eastAsiaTheme="minorHAnsi" w:hAnsi="Times New Roman"/>
          <w:sz w:val="28"/>
        </w:rPr>
        <w:t>а какие моменты необходимо обратить внимание при подготовке документов (межевых/технических планов)</w:t>
      </w:r>
      <w:r w:rsidRPr="0015395A">
        <w:rPr>
          <w:rFonts w:ascii="Times New Roman" w:eastAsiaTheme="minorHAnsi" w:hAnsi="Times New Roman"/>
          <w:sz w:val="28"/>
        </w:rPr>
        <w:t>,</w:t>
      </w:r>
      <w:r w:rsidR="00135EF2" w:rsidRPr="0015395A">
        <w:rPr>
          <w:rFonts w:ascii="Times New Roman" w:eastAsiaTheme="minorHAnsi" w:hAnsi="Times New Roman"/>
          <w:sz w:val="28"/>
        </w:rPr>
        <w:t xml:space="preserve"> для того чтобы избежать приостановления осуществления кадастрового учета</w:t>
      </w:r>
      <w:r w:rsidRPr="0015395A">
        <w:rPr>
          <w:rFonts w:ascii="Times New Roman" w:eastAsiaTheme="minorHAnsi" w:hAnsi="Times New Roman"/>
          <w:sz w:val="28"/>
        </w:rPr>
        <w:t>. Наконец, вы получите разъяснения и ответы на актуальные вопросы по данной теме, поступившие в Филиал.</w:t>
      </w:r>
    </w:p>
    <w:p w:rsidR="00983677" w:rsidRPr="0015395A" w:rsidRDefault="00983677" w:rsidP="0015395A">
      <w:pPr>
        <w:shd w:val="clear" w:color="auto" w:fill="FFFFFF" w:themeFill="background1"/>
        <w:spacing w:line="360" w:lineRule="auto"/>
        <w:ind w:firstLine="709"/>
        <w:rPr>
          <w:rFonts w:ascii="Times New Roman" w:eastAsiaTheme="minorHAnsi" w:hAnsi="Times New Roman"/>
          <w:sz w:val="28"/>
        </w:rPr>
      </w:pPr>
      <w:r w:rsidRPr="0015395A">
        <w:rPr>
          <w:rFonts w:ascii="Times New Roman" w:eastAsiaTheme="minorHAnsi" w:hAnsi="Times New Roman"/>
          <w:sz w:val="28"/>
        </w:rPr>
        <w:t>Информация будет полезна кадастровым инженерам, а также органам местного самоуправления, риелторам и юристам.</w:t>
      </w:r>
    </w:p>
    <w:p w:rsidR="00354674" w:rsidRPr="0015395A" w:rsidRDefault="00354674" w:rsidP="0015395A">
      <w:pPr>
        <w:shd w:val="clear" w:color="auto" w:fill="FFFFFF" w:themeFill="background1"/>
        <w:spacing w:line="360" w:lineRule="auto"/>
        <w:ind w:firstLine="709"/>
        <w:rPr>
          <w:rFonts w:ascii="Times New Roman" w:eastAsiaTheme="minorHAnsi" w:hAnsi="Times New Roman"/>
          <w:sz w:val="28"/>
        </w:rPr>
      </w:pPr>
      <w:r w:rsidRPr="0015395A">
        <w:rPr>
          <w:rFonts w:ascii="Times New Roman" w:eastAsiaTheme="minorHAnsi" w:hAnsi="Times New Roman"/>
          <w:sz w:val="28"/>
        </w:rPr>
        <w:t xml:space="preserve">Интересующие Вас вопросы следует предварительно направлять на адрес электронной почты </w:t>
      </w:r>
      <w:hyperlink r:id="rId5" w:history="1">
        <w:r w:rsidRPr="0015395A">
          <w:rPr>
            <w:rFonts w:ascii="Times New Roman" w:eastAsiaTheme="minorHAnsi" w:hAnsi="Times New Roman"/>
            <w:sz w:val="28"/>
            <w:u w:val="single"/>
          </w:rPr>
          <w:t>seminar73@73.kadastr.ru</w:t>
        </w:r>
      </w:hyperlink>
      <w:r w:rsidRPr="0015395A">
        <w:rPr>
          <w:rFonts w:ascii="Times New Roman" w:eastAsiaTheme="minorHAnsi" w:hAnsi="Times New Roman"/>
          <w:sz w:val="28"/>
        </w:rPr>
        <w:t>.</w:t>
      </w:r>
    </w:p>
    <w:p w:rsidR="00354674" w:rsidRPr="0015395A" w:rsidRDefault="00354674" w:rsidP="0015395A">
      <w:pPr>
        <w:shd w:val="clear" w:color="auto" w:fill="FFFFFF" w:themeFill="background1"/>
        <w:spacing w:line="360" w:lineRule="auto"/>
        <w:ind w:firstLine="709"/>
        <w:rPr>
          <w:rFonts w:ascii="Times New Roman" w:eastAsiaTheme="minorHAnsi" w:hAnsi="Times New Roman"/>
          <w:sz w:val="28"/>
        </w:rPr>
      </w:pPr>
      <w:r w:rsidRPr="0015395A">
        <w:rPr>
          <w:rFonts w:ascii="Times New Roman" w:eastAsiaTheme="minorHAnsi" w:hAnsi="Times New Roman"/>
          <w:sz w:val="28"/>
        </w:rPr>
        <w:t>Стоимость участия в семинаре – 1000 руб. с 1 слушателя (обращаем внимание, оплату за участие в семинаре необходимо произвести за 5 рабочих дней до даты его проведения).</w:t>
      </w:r>
    </w:p>
    <w:p w:rsidR="00354674" w:rsidRPr="0015395A" w:rsidRDefault="00354674" w:rsidP="0015395A">
      <w:pPr>
        <w:shd w:val="clear" w:color="auto" w:fill="FFFFFF" w:themeFill="background1"/>
        <w:spacing w:line="360" w:lineRule="auto"/>
        <w:ind w:firstLine="709"/>
        <w:rPr>
          <w:rFonts w:ascii="Times New Roman" w:eastAsiaTheme="minorHAnsi" w:hAnsi="Times New Roman"/>
          <w:sz w:val="28"/>
        </w:rPr>
      </w:pPr>
      <w:r w:rsidRPr="0015395A">
        <w:rPr>
          <w:rFonts w:ascii="Times New Roman" w:eastAsiaTheme="minorHAnsi" w:hAnsi="Times New Roman"/>
          <w:sz w:val="28"/>
        </w:rPr>
        <w:t>Контактный телефон: 35-21-68.</w:t>
      </w:r>
    </w:p>
    <w:p w:rsidR="00354674" w:rsidRPr="0015395A" w:rsidRDefault="00354674" w:rsidP="0015395A">
      <w:pPr>
        <w:shd w:val="clear" w:color="auto" w:fill="FFFFFF" w:themeFill="background1"/>
        <w:spacing w:line="360" w:lineRule="auto"/>
        <w:ind w:firstLine="709"/>
        <w:rPr>
          <w:rFonts w:ascii="Times New Roman" w:eastAsiaTheme="minorHAnsi" w:hAnsi="Times New Roman"/>
          <w:sz w:val="28"/>
        </w:rPr>
      </w:pPr>
      <w:r w:rsidRPr="0015395A">
        <w:rPr>
          <w:rFonts w:ascii="Times New Roman" w:eastAsiaTheme="minorHAnsi" w:hAnsi="Times New Roman"/>
          <w:sz w:val="28"/>
        </w:rPr>
        <w:t>По вопросам оформления договоров</w:t>
      </w:r>
      <w:r w:rsidR="00BC58AB">
        <w:rPr>
          <w:rFonts w:ascii="Times New Roman" w:eastAsiaTheme="minorHAnsi" w:hAnsi="Times New Roman"/>
          <w:sz w:val="28"/>
        </w:rPr>
        <w:t xml:space="preserve"> и оплаты услуг</w:t>
      </w:r>
      <w:r w:rsidRPr="0015395A">
        <w:rPr>
          <w:rFonts w:ascii="Times New Roman" w:eastAsiaTheme="minorHAnsi" w:hAnsi="Times New Roman"/>
          <w:sz w:val="28"/>
        </w:rPr>
        <w:t xml:space="preserve"> можно обращаться по телефону: 46-94-75.</w:t>
      </w:r>
    </w:p>
    <w:p w:rsidR="00354674" w:rsidRPr="0015395A" w:rsidRDefault="00983677" w:rsidP="0015395A">
      <w:pPr>
        <w:shd w:val="clear" w:color="auto" w:fill="FFFFFF" w:themeFill="background1"/>
        <w:spacing w:line="360" w:lineRule="auto"/>
        <w:ind w:firstLine="709"/>
        <w:rPr>
          <w:rFonts w:ascii="Times New Roman" w:eastAsiaTheme="minorHAnsi" w:hAnsi="Times New Roman"/>
          <w:sz w:val="28"/>
        </w:rPr>
      </w:pPr>
      <w:r w:rsidRPr="0015395A">
        <w:rPr>
          <w:rFonts w:ascii="Times New Roman" w:eastAsiaTheme="minorHAnsi" w:hAnsi="Times New Roman"/>
          <w:sz w:val="28"/>
        </w:rPr>
        <w:t>Семинар</w:t>
      </w:r>
      <w:r w:rsidR="00354674" w:rsidRPr="0015395A">
        <w:rPr>
          <w:rFonts w:ascii="Times New Roman" w:eastAsiaTheme="minorHAnsi" w:hAnsi="Times New Roman"/>
          <w:sz w:val="28"/>
        </w:rPr>
        <w:t xml:space="preserve"> будет проведен с соблюдением всех необходимых санитарных норм.</w:t>
      </w:r>
    </w:p>
    <w:p w:rsidR="00A61200" w:rsidRPr="0015395A" w:rsidRDefault="00A61200" w:rsidP="0015395A">
      <w:pPr>
        <w:shd w:val="clear" w:color="auto" w:fill="FFFFFF" w:themeFill="background1"/>
        <w:spacing w:line="360" w:lineRule="auto"/>
        <w:ind w:firstLine="709"/>
        <w:rPr>
          <w:rFonts w:ascii="Times New Roman" w:eastAsiaTheme="minorHAnsi" w:hAnsi="Times New Roman"/>
          <w:sz w:val="28"/>
        </w:rPr>
      </w:pPr>
      <w:r w:rsidRPr="0015395A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Что?</w:t>
      </w:r>
      <w:r w:rsidRPr="0015395A">
        <w:rPr>
          <w:rFonts w:ascii="Times New Roman" w:eastAsiaTheme="minorHAnsi" w:hAnsi="Times New Roman"/>
          <w:sz w:val="28"/>
        </w:rPr>
        <w:t xml:space="preserve"> Семинар по теме: «Новые возможности при оформлении объектов недвижимости». </w:t>
      </w:r>
    </w:p>
    <w:p w:rsidR="00A61200" w:rsidRPr="0015395A" w:rsidRDefault="00A61200" w:rsidP="0015395A">
      <w:pPr>
        <w:shd w:val="clear" w:color="auto" w:fill="FFFFFF" w:themeFill="background1"/>
        <w:spacing w:line="360" w:lineRule="auto"/>
        <w:ind w:firstLine="709"/>
        <w:rPr>
          <w:rFonts w:ascii="Times New Roman" w:eastAsiaTheme="minorHAnsi" w:hAnsi="Times New Roman"/>
          <w:sz w:val="28"/>
        </w:rPr>
      </w:pPr>
      <w:r w:rsidRPr="0015395A">
        <w:rPr>
          <w:rFonts w:ascii="Times New Roman" w:eastAsiaTheme="minorHAnsi" w:hAnsi="Times New Roman"/>
          <w:b/>
          <w:bCs/>
          <w:sz w:val="28"/>
          <w:szCs w:val="28"/>
        </w:rPr>
        <w:t>Когда?</w:t>
      </w:r>
      <w:r w:rsidRPr="0015395A">
        <w:rPr>
          <w:rFonts w:ascii="Times New Roman" w:eastAsiaTheme="minorHAnsi" w:hAnsi="Times New Roman"/>
          <w:b/>
          <w:bCs/>
        </w:rPr>
        <w:t xml:space="preserve"> </w:t>
      </w:r>
      <w:r w:rsidRPr="0015395A">
        <w:rPr>
          <w:rFonts w:ascii="Times New Roman" w:eastAsiaTheme="minorHAnsi" w:hAnsi="Times New Roman"/>
          <w:sz w:val="28"/>
        </w:rPr>
        <w:t>10 июня 2021 года с 10:00 до 12:00.</w:t>
      </w:r>
    </w:p>
    <w:p w:rsidR="00A61200" w:rsidRPr="0015395A" w:rsidRDefault="00A61200" w:rsidP="0015395A">
      <w:pPr>
        <w:shd w:val="clear" w:color="auto" w:fill="FFFFFF" w:themeFill="background1"/>
        <w:spacing w:line="360" w:lineRule="auto"/>
        <w:ind w:firstLine="709"/>
        <w:rPr>
          <w:rFonts w:ascii="Times New Roman" w:eastAsiaTheme="minorHAnsi" w:hAnsi="Times New Roman"/>
          <w:sz w:val="28"/>
        </w:rPr>
      </w:pPr>
      <w:r w:rsidRPr="0015395A">
        <w:rPr>
          <w:rFonts w:ascii="Times New Roman" w:eastAsiaTheme="minorHAnsi" w:hAnsi="Times New Roman"/>
          <w:b/>
          <w:bCs/>
          <w:sz w:val="28"/>
          <w:szCs w:val="28"/>
        </w:rPr>
        <w:t>Где?</w:t>
      </w:r>
      <w:r w:rsidRPr="0015395A">
        <w:rPr>
          <w:rFonts w:ascii="Times New Roman" w:eastAsiaTheme="minorHAnsi" w:hAnsi="Times New Roman"/>
          <w:b/>
          <w:bCs/>
        </w:rPr>
        <w:t xml:space="preserve"> </w:t>
      </w:r>
      <w:r w:rsidR="002D4F8B">
        <w:rPr>
          <w:rFonts w:ascii="Times New Roman" w:eastAsiaTheme="minorHAnsi" w:hAnsi="Times New Roman"/>
          <w:sz w:val="28"/>
        </w:rPr>
        <w:t>Город</w:t>
      </w:r>
      <w:r w:rsidRPr="0015395A">
        <w:rPr>
          <w:rFonts w:ascii="Times New Roman" w:eastAsiaTheme="minorHAnsi" w:hAnsi="Times New Roman"/>
          <w:sz w:val="28"/>
        </w:rPr>
        <w:t xml:space="preserve"> Ульяновск, ул. </w:t>
      </w:r>
      <w:proofErr w:type="gramStart"/>
      <w:r w:rsidRPr="0015395A">
        <w:rPr>
          <w:rFonts w:ascii="Times New Roman" w:eastAsiaTheme="minorHAnsi" w:hAnsi="Times New Roman"/>
          <w:sz w:val="28"/>
        </w:rPr>
        <w:t>Кольцевая</w:t>
      </w:r>
      <w:proofErr w:type="gramEnd"/>
      <w:r w:rsidRPr="0015395A">
        <w:rPr>
          <w:rFonts w:ascii="Times New Roman" w:eastAsiaTheme="minorHAnsi" w:hAnsi="Times New Roman"/>
          <w:sz w:val="28"/>
        </w:rPr>
        <w:t>, 50.</w:t>
      </w:r>
    </w:p>
    <w:p w:rsidR="00A61200" w:rsidRDefault="00A61200" w:rsidP="00135EF2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395A" w:rsidRDefault="0015395A" w:rsidP="00135EF2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5EF2" w:rsidRDefault="00135EF2" w:rsidP="0015395A">
      <w:pPr>
        <w:ind w:firstLine="0"/>
      </w:pPr>
    </w:p>
    <w:sectPr w:rsidR="00135EF2" w:rsidSect="00135E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EF2"/>
    <w:rsid w:val="00103914"/>
    <w:rsid w:val="00135EF2"/>
    <w:rsid w:val="0015395A"/>
    <w:rsid w:val="002378A0"/>
    <w:rsid w:val="002D4F8B"/>
    <w:rsid w:val="00354674"/>
    <w:rsid w:val="00391AA2"/>
    <w:rsid w:val="003C678F"/>
    <w:rsid w:val="004E7850"/>
    <w:rsid w:val="0056565B"/>
    <w:rsid w:val="00570B22"/>
    <w:rsid w:val="00663B72"/>
    <w:rsid w:val="00834C09"/>
    <w:rsid w:val="00876801"/>
    <w:rsid w:val="009255B0"/>
    <w:rsid w:val="00983677"/>
    <w:rsid w:val="00A02AF5"/>
    <w:rsid w:val="00A61200"/>
    <w:rsid w:val="00B15EB3"/>
    <w:rsid w:val="00BB531C"/>
    <w:rsid w:val="00BC58AB"/>
    <w:rsid w:val="00BC6DA8"/>
    <w:rsid w:val="00C268E7"/>
    <w:rsid w:val="00EF2D95"/>
    <w:rsid w:val="00FF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F2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EF2"/>
    <w:rPr>
      <w:color w:val="0000FF"/>
      <w:u w:val="single"/>
    </w:rPr>
  </w:style>
  <w:style w:type="character" w:customStyle="1" w:styleId="extended-textshort">
    <w:name w:val="extended-text__short"/>
    <w:basedOn w:val="a0"/>
    <w:rsid w:val="00135EF2"/>
  </w:style>
  <w:style w:type="paragraph" w:styleId="a4">
    <w:name w:val="Normal (Web)"/>
    <w:basedOn w:val="a"/>
    <w:uiPriority w:val="99"/>
    <w:semiHidden/>
    <w:unhideWhenUsed/>
    <w:rsid w:val="00A6120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12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39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9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inar73@73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nigmatullinarr</dc:creator>
  <cp:keywords/>
  <dc:description/>
  <cp:lastModifiedBy>nigmatullinarr</cp:lastModifiedBy>
  <cp:revision>12</cp:revision>
  <dcterms:created xsi:type="dcterms:W3CDTF">2021-05-27T06:56:00Z</dcterms:created>
  <dcterms:modified xsi:type="dcterms:W3CDTF">2021-05-27T08:46:00Z</dcterms:modified>
</cp:coreProperties>
</file>