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0C" w:rsidRDefault="00845250" w:rsidP="008452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250">
        <w:rPr>
          <w:rFonts w:ascii="Times New Roman" w:hAnsi="Times New Roman" w:cs="Times New Roman"/>
          <w:b/>
          <w:sz w:val="28"/>
          <w:szCs w:val="28"/>
        </w:rPr>
        <w:t xml:space="preserve">Закон о выявлении ранее учтённых </w:t>
      </w:r>
      <w:r w:rsidR="00A428F0">
        <w:rPr>
          <w:rFonts w:ascii="Times New Roman" w:hAnsi="Times New Roman" w:cs="Times New Roman"/>
          <w:b/>
          <w:sz w:val="28"/>
          <w:szCs w:val="28"/>
        </w:rPr>
        <w:t>объектов недвижимости</w:t>
      </w:r>
      <w:r w:rsidRPr="00845250">
        <w:rPr>
          <w:rFonts w:ascii="Times New Roman" w:hAnsi="Times New Roman" w:cs="Times New Roman"/>
          <w:b/>
          <w:sz w:val="28"/>
          <w:szCs w:val="28"/>
        </w:rPr>
        <w:t xml:space="preserve"> защитит имущественные интересы правообладателей</w:t>
      </w:r>
    </w:p>
    <w:p w:rsidR="004867B0" w:rsidRDefault="003B65D1" w:rsidP="004867B0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B65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29 июня 2021 года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вступает в силу </w:t>
      </w:r>
      <w:r w:rsidRPr="003B65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Федеральный закон от 30 декабря 2020 года № 518-ФЗ «О внесении изменений в отдельные законодательные акты Российской Федерации» (далее – Закон № 518-ФЗ).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A46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Он устанавливает порядок выявления сведений о правообладателях </w:t>
      </w:r>
      <w:r w:rsidR="004A4637" w:rsidRPr="003B65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ранее учтенных объектов недвижимости и вн</w:t>
      </w:r>
      <w:r w:rsidR="004A46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есения</w:t>
      </w:r>
      <w:r w:rsidR="004A4637" w:rsidRPr="003B65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их в Единый государственный реестр недвижимости (ЕГРН)</w:t>
      </w:r>
      <w:r w:rsidR="004A46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4A4637" w:rsidRDefault="004867B0" w:rsidP="00A8369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Внедрение нового </w:t>
      </w:r>
      <w:r w:rsidR="004A4637" w:rsidRPr="004A46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="004A4637" w:rsidRPr="004A46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A8369A">
        <w:rPr>
          <w:rFonts w:ascii="Times New Roman" w:hAnsi="Times New Roman" w:cs="Times New Roman"/>
          <w:sz w:val="28"/>
          <w:szCs w:val="28"/>
        </w:rPr>
        <w:t xml:space="preserve">наделяет </w:t>
      </w:r>
      <w:r w:rsidR="004A4637" w:rsidRPr="004A4637">
        <w:rPr>
          <w:rFonts w:ascii="Times New Roman" w:hAnsi="Times New Roman" w:cs="Times New Roman"/>
          <w:sz w:val="28"/>
          <w:szCs w:val="28"/>
        </w:rPr>
        <w:t>орган</w:t>
      </w:r>
      <w:r w:rsidR="00A8369A">
        <w:rPr>
          <w:rFonts w:ascii="Times New Roman" w:hAnsi="Times New Roman" w:cs="Times New Roman"/>
          <w:sz w:val="28"/>
          <w:szCs w:val="28"/>
        </w:rPr>
        <w:t>ы</w:t>
      </w:r>
      <w:r w:rsidR="004A4637" w:rsidRPr="004A4637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A8369A">
        <w:rPr>
          <w:rFonts w:ascii="Times New Roman" w:hAnsi="Times New Roman" w:cs="Times New Roman"/>
          <w:sz w:val="28"/>
          <w:szCs w:val="28"/>
        </w:rPr>
        <w:t xml:space="preserve">полномочиями </w:t>
      </w:r>
      <w:r w:rsidR="00A8369A" w:rsidRPr="004A4637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4A4637" w:rsidRPr="004A4637">
        <w:rPr>
          <w:rFonts w:ascii="Times New Roman" w:hAnsi="Times New Roman" w:cs="Times New Roman"/>
          <w:sz w:val="28"/>
          <w:szCs w:val="28"/>
        </w:rPr>
        <w:t>на территориях субъектов Российской Федерации и муниципальных образований</w:t>
      </w:r>
      <w:r w:rsidR="00A8369A" w:rsidRPr="00A8369A">
        <w:rPr>
          <w:rFonts w:ascii="Times New Roman" w:hAnsi="Times New Roman" w:cs="Times New Roman"/>
          <w:sz w:val="28"/>
          <w:szCs w:val="28"/>
        </w:rPr>
        <w:t xml:space="preserve"> </w:t>
      </w:r>
      <w:r w:rsidR="00A8369A" w:rsidRPr="004A4637">
        <w:rPr>
          <w:rFonts w:ascii="Times New Roman" w:hAnsi="Times New Roman" w:cs="Times New Roman"/>
          <w:sz w:val="28"/>
          <w:szCs w:val="28"/>
        </w:rPr>
        <w:t>мероприятия</w:t>
      </w:r>
      <w:r w:rsidR="004A4637" w:rsidRPr="004A4637">
        <w:rPr>
          <w:rFonts w:ascii="Times New Roman" w:hAnsi="Times New Roman" w:cs="Times New Roman"/>
          <w:sz w:val="28"/>
          <w:szCs w:val="28"/>
        </w:rPr>
        <w:t>, направленные на</w:t>
      </w:r>
      <w:r w:rsidR="000F008E">
        <w:rPr>
          <w:rFonts w:ascii="Times New Roman" w:hAnsi="Times New Roman" w:cs="Times New Roman"/>
          <w:sz w:val="28"/>
          <w:szCs w:val="28"/>
        </w:rPr>
        <w:t xml:space="preserve"> </w:t>
      </w:r>
      <w:r w:rsidR="004A4637" w:rsidRPr="004A4637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0F008E">
        <w:rPr>
          <w:rFonts w:ascii="Times New Roman" w:hAnsi="Times New Roman" w:cs="Times New Roman"/>
          <w:sz w:val="28"/>
          <w:szCs w:val="28"/>
        </w:rPr>
        <w:t>и уточнение сведений о правообладателях</w:t>
      </w:r>
      <w:r w:rsidR="004A4637" w:rsidRPr="004A4637">
        <w:rPr>
          <w:rFonts w:ascii="Times New Roman" w:hAnsi="Times New Roman" w:cs="Times New Roman"/>
          <w:sz w:val="28"/>
          <w:szCs w:val="28"/>
        </w:rPr>
        <w:t xml:space="preserve"> ранее учтенных объектов недвижимости с ц</w:t>
      </w:r>
      <w:r w:rsidR="000F008E">
        <w:rPr>
          <w:rFonts w:ascii="Times New Roman" w:hAnsi="Times New Roman" w:cs="Times New Roman"/>
          <w:sz w:val="28"/>
          <w:szCs w:val="28"/>
        </w:rPr>
        <w:t>елью наполнения ЕГРН актуальными данными</w:t>
      </w:r>
      <w:r w:rsidR="004A4637" w:rsidRPr="004A4637">
        <w:rPr>
          <w:rFonts w:ascii="Times New Roman" w:hAnsi="Times New Roman" w:cs="Times New Roman"/>
          <w:sz w:val="28"/>
          <w:szCs w:val="28"/>
        </w:rPr>
        <w:t>.</w:t>
      </w:r>
      <w:r w:rsidRPr="0048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369A" w:rsidRDefault="004D1605" w:rsidP="00E80FC8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605">
        <w:rPr>
          <w:rFonts w:ascii="Times New Roman" w:hAnsi="Times New Roman" w:cs="Times New Roman"/>
          <w:sz w:val="28"/>
          <w:szCs w:val="28"/>
        </w:rPr>
        <w:t xml:space="preserve">Работа органов местного самоуправления по реализации положений Закона № 518-ФЗ включает в себя </w:t>
      </w:r>
      <w:r w:rsidR="00A8369A">
        <w:rPr>
          <w:rFonts w:ascii="Times New Roman" w:hAnsi="Times New Roman" w:cs="Times New Roman"/>
          <w:sz w:val="28"/>
          <w:szCs w:val="28"/>
        </w:rPr>
        <w:t xml:space="preserve">сбор и </w:t>
      </w:r>
      <w:r w:rsidR="004875DC" w:rsidRPr="004D1605">
        <w:rPr>
          <w:rFonts w:ascii="Times New Roman" w:hAnsi="Times New Roman" w:cs="Times New Roman"/>
          <w:sz w:val="28"/>
          <w:szCs w:val="28"/>
        </w:rPr>
        <w:t>анализ сведени</w:t>
      </w:r>
      <w:r w:rsidRPr="004D1605">
        <w:rPr>
          <w:rFonts w:ascii="Times New Roman" w:hAnsi="Times New Roman" w:cs="Times New Roman"/>
          <w:sz w:val="28"/>
          <w:szCs w:val="28"/>
        </w:rPr>
        <w:t>й</w:t>
      </w:r>
      <w:r w:rsidR="004875DC" w:rsidRPr="004D1605">
        <w:rPr>
          <w:rFonts w:ascii="Times New Roman" w:hAnsi="Times New Roman" w:cs="Times New Roman"/>
          <w:sz w:val="28"/>
          <w:szCs w:val="28"/>
        </w:rPr>
        <w:t>, содержащи</w:t>
      </w:r>
      <w:r w:rsidRPr="004D1605">
        <w:rPr>
          <w:rFonts w:ascii="Times New Roman" w:hAnsi="Times New Roman" w:cs="Times New Roman"/>
          <w:sz w:val="28"/>
          <w:szCs w:val="28"/>
        </w:rPr>
        <w:t>хся</w:t>
      </w:r>
      <w:r w:rsidR="004875DC" w:rsidRPr="004D1605">
        <w:rPr>
          <w:rFonts w:ascii="Times New Roman" w:hAnsi="Times New Roman" w:cs="Times New Roman"/>
          <w:sz w:val="28"/>
          <w:szCs w:val="28"/>
        </w:rPr>
        <w:t xml:space="preserve"> в с</w:t>
      </w:r>
      <w:r w:rsidRPr="004D1605">
        <w:rPr>
          <w:rFonts w:ascii="Times New Roman" w:hAnsi="Times New Roman" w:cs="Times New Roman"/>
          <w:sz w:val="28"/>
          <w:szCs w:val="28"/>
        </w:rPr>
        <w:t>обственных</w:t>
      </w:r>
      <w:r w:rsidR="004875DC" w:rsidRPr="004D1605">
        <w:rPr>
          <w:rFonts w:ascii="Times New Roman" w:hAnsi="Times New Roman" w:cs="Times New Roman"/>
          <w:sz w:val="28"/>
          <w:szCs w:val="28"/>
        </w:rPr>
        <w:t xml:space="preserve"> архивах, а также направ</w:t>
      </w:r>
      <w:r w:rsidRPr="004D1605">
        <w:rPr>
          <w:rFonts w:ascii="Times New Roman" w:hAnsi="Times New Roman" w:cs="Times New Roman"/>
          <w:sz w:val="28"/>
          <w:szCs w:val="28"/>
        </w:rPr>
        <w:t>ление</w:t>
      </w:r>
      <w:r w:rsidR="004875DC" w:rsidRPr="004D1605">
        <w:rPr>
          <w:rFonts w:ascii="Times New Roman" w:hAnsi="Times New Roman" w:cs="Times New Roman"/>
          <w:sz w:val="28"/>
          <w:szCs w:val="28"/>
        </w:rPr>
        <w:t xml:space="preserve"> запрос</w:t>
      </w:r>
      <w:r w:rsidRPr="004D1605">
        <w:rPr>
          <w:rFonts w:ascii="Times New Roman" w:hAnsi="Times New Roman" w:cs="Times New Roman"/>
          <w:sz w:val="28"/>
          <w:szCs w:val="28"/>
        </w:rPr>
        <w:t>ов</w:t>
      </w:r>
      <w:r w:rsidR="004875DC" w:rsidRPr="004D1605">
        <w:rPr>
          <w:rFonts w:ascii="Times New Roman" w:hAnsi="Times New Roman" w:cs="Times New Roman"/>
          <w:sz w:val="28"/>
          <w:szCs w:val="28"/>
        </w:rPr>
        <w:t xml:space="preserve"> в органы государственной власти, организации, осуществлявшие </w:t>
      </w:r>
      <w:r w:rsidRPr="004D1605">
        <w:rPr>
          <w:rFonts w:ascii="Times New Roman" w:hAnsi="Times New Roman" w:cs="Times New Roman"/>
          <w:sz w:val="28"/>
          <w:szCs w:val="28"/>
        </w:rPr>
        <w:t xml:space="preserve">учет и регистрацию прав на объекты недвижимости </w:t>
      </w:r>
      <w:r w:rsidR="004875DC" w:rsidRPr="004D1605">
        <w:rPr>
          <w:rFonts w:ascii="Times New Roman" w:hAnsi="Times New Roman" w:cs="Times New Roman"/>
          <w:sz w:val="28"/>
          <w:szCs w:val="28"/>
        </w:rPr>
        <w:t xml:space="preserve">до вступления в силу </w:t>
      </w:r>
      <w:r w:rsidRPr="004D1605">
        <w:rPr>
          <w:rFonts w:ascii="Times New Roman" w:hAnsi="Times New Roman" w:cs="Times New Roman"/>
          <w:sz w:val="28"/>
          <w:szCs w:val="28"/>
        </w:rPr>
        <w:t>З</w:t>
      </w:r>
      <w:r w:rsidR="004875DC" w:rsidRPr="004D1605">
        <w:rPr>
          <w:rFonts w:ascii="Times New Roman" w:hAnsi="Times New Roman" w:cs="Times New Roman"/>
          <w:sz w:val="28"/>
          <w:szCs w:val="28"/>
        </w:rPr>
        <w:t xml:space="preserve">акона № 122-ФЗ, а также нотариусам в целях получения </w:t>
      </w:r>
      <w:proofErr w:type="gramStart"/>
      <w:r w:rsidR="004875DC" w:rsidRPr="004D1605"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 w:rsidR="004875DC" w:rsidRPr="004D1605">
        <w:rPr>
          <w:rFonts w:ascii="Times New Roman" w:hAnsi="Times New Roman" w:cs="Times New Roman"/>
          <w:sz w:val="28"/>
          <w:szCs w:val="28"/>
        </w:rPr>
        <w:t xml:space="preserve"> о правообладателях ранее учтенных объектов недвижимости, которые могут находиться в </w:t>
      </w:r>
      <w:proofErr w:type="gramStart"/>
      <w:r w:rsidR="004875DC" w:rsidRPr="004D1605">
        <w:rPr>
          <w:rFonts w:ascii="Times New Roman" w:hAnsi="Times New Roman" w:cs="Times New Roman"/>
          <w:sz w:val="28"/>
          <w:szCs w:val="28"/>
        </w:rPr>
        <w:t>архивах</w:t>
      </w:r>
      <w:proofErr w:type="gramEnd"/>
      <w:r w:rsidR="004875DC" w:rsidRPr="004D1605">
        <w:rPr>
          <w:rFonts w:ascii="Times New Roman" w:hAnsi="Times New Roman" w:cs="Times New Roman"/>
          <w:sz w:val="28"/>
          <w:szCs w:val="28"/>
        </w:rPr>
        <w:t xml:space="preserve"> и (или) в распоряжении таких </w:t>
      </w:r>
      <w:r>
        <w:rPr>
          <w:rFonts w:ascii="Times New Roman" w:hAnsi="Times New Roman" w:cs="Times New Roman"/>
          <w:sz w:val="28"/>
          <w:szCs w:val="28"/>
        </w:rPr>
        <w:t xml:space="preserve">учреждений. </w:t>
      </w:r>
    </w:p>
    <w:p w:rsidR="00A8369A" w:rsidRPr="00E80FC8" w:rsidRDefault="00A8369A" w:rsidP="00E80FC8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3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Далее </w:t>
      </w:r>
      <w:r w:rsidR="00E80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</w:t>
      </w:r>
      <w:r w:rsidRPr="00A83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подготовка проекта решения о выявлении правообладателя, размещение его на сайте муниципального образования и направление копии проекта лицу, выявленному в качестве правообладателя.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3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в течени</w:t>
      </w:r>
      <w:r w:rsidR="00CE2F6B" w:rsidRPr="00A83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83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45 дней после получения проекта решения не поступили возражения относительно сведений о правообладателе ранее учтенного объекта недвижимости, орган местного самоуправления принимает решение о </w:t>
      </w:r>
      <w:r w:rsidR="00D2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его </w:t>
      </w:r>
      <w:r w:rsidRPr="00A83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80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1605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D1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4D1605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4D1605">
        <w:rPr>
          <w:rFonts w:ascii="Times New Roman" w:hAnsi="Times New Roman" w:cs="Times New Roman"/>
          <w:sz w:val="28"/>
          <w:szCs w:val="28"/>
        </w:rPr>
        <w:t xml:space="preserve">внесение </w:t>
      </w:r>
      <w:r>
        <w:rPr>
          <w:rFonts w:ascii="Times New Roman" w:hAnsi="Times New Roman" w:cs="Times New Roman"/>
          <w:sz w:val="28"/>
          <w:szCs w:val="28"/>
        </w:rPr>
        <w:t xml:space="preserve">полученных сведений </w:t>
      </w:r>
      <w:r w:rsidRPr="004D1605">
        <w:rPr>
          <w:rFonts w:ascii="Times New Roman" w:hAnsi="Times New Roman" w:cs="Times New Roman"/>
          <w:sz w:val="28"/>
          <w:szCs w:val="28"/>
        </w:rPr>
        <w:t>на основании заявления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3F2" w:rsidRPr="00D247B8" w:rsidRDefault="00EB3D05" w:rsidP="00D247B8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D05">
        <w:rPr>
          <w:rFonts w:ascii="Times New Roman" w:hAnsi="Times New Roman" w:cs="Times New Roman"/>
          <w:sz w:val="28"/>
          <w:szCs w:val="28"/>
        </w:rPr>
        <w:t>Реализация Закона № 518-ФЗ позволит исключить из ЕГРН неактуальные сведения об объектах недвижимости на основании акта осмотра, подготовленного о</w:t>
      </w:r>
      <w:r w:rsidR="0007692D">
        <w:rPr>
          <w:rFonts w:ascii="Times New Roman" w:hAnsi="Times New Roman" w:cs="Times New Roman"/>
          <w:sz w:val="28"/>
          <w:szCs w:val="28"/>
        </w:rPr>
        <w:t xml:space="preserve">рганом местного самоуправления </w:t>
      </w:r>
      <w:r w:rsidRPr="00EB3D05">
        <w:rPr>
          <w:rFonts w:ascii="Times New Roman" w:hAnsi="Times New Roman" w:cs="Times New Roman"/>
          <w:sz w:val="28"/>
          <w:szCs w:val="28"/>
        </w:rPr>
        <w:t>в случае фактического прекращения существования объекта.</w:t>
      </w:r>
    </w:p>
    <w:p w:rsidR="003B65D1" w:rsidRPr="009B325C" w:rsidRDefault="009B325C" w:rsidP="00D247B8">
      <w:pPr>
        <w:spacing w:before="100" w:beforeAutospacing="1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2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07692D" w:rsidRPr="009B32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2021 году предстоит проведение масштабной работы, направленной на выявление правообладателей ранее учтенных объектов недвижимости, права на которые не зарегистрированы в ЕГРН.</w:t>
      </w:r>
      <w:r w:rsidR="0007692D" w:rsidRPr="009B3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85CC4" w:rsidRPr="009B32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Установление</w:t>
      </w:r>
      <w:r w:rsidR="009423F2" w:rsidRPr="009B32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7692D" w:rsidRPr="009B32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актуальных</w:t>
      </w:r>
      <w:r w:rsidR="009423F2" w:rsidRPr="009B32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достоверных</w:t>
      </w:r>
      <w:r w:rsidR="0007692D" w:rsidRPr="009B32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сведений защитит имущественные интересы собственников</w:t>
      </w:r>
      <w:r w:rsidRPr="009B32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9B32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 </w:t>
      </w:r>
      <w:r w:rsidRPr="009B3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Кадастровой палаты по Ульяновской области Светлана Борисова</w:t>
      </w:r>
      <w:r w:rsidRPr="009B32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7B8" w:rsidRPr="00011ECD" w:rsidRDefault="00D247B8" w:rsidP="00D247B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ECD" w:rsidRPr="00011ECD" w:rsidRDefault="00011ECD" w:rsidP="00011EC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65D1" w:rsidRPr="00845250" w:rsidRDefault="003B65D1" w:rsidP="0007692D">
      <w:pPr>
        <w:rPr>
          <w:rFonts w:ascii="Times New Roman" w:hAnsi="Times New Roman" w:cs="Times New Roman"/>
          <w:b/>
          <w:sz w:val="28"/>
          <w:szCs w:val="28"/>
        </w:rPr>
      </w:pPr>
    </w:p>
    <w:sectPr w:rsidR="003B65D1" w:rsidRPr="00845250" w:rsidSect="008452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5250"/>
    <w:rsid w:val="00011ECD"/>
    <w:rsid w:val="0004213B"/>
    <w:rsid w:val="0007692D"/>
    <w:rsid w:val="000F008E"/>
    <w:rsid w:val="00103914"/>
    <w:rsid w:val="001921D7"/>
    <w:rsid w:val="001B47DC"/>
    <w:rsid w:val="002378A0"/>
    <w:rsid w:val="002B5D05"/>
    <w:rsid w:val="003B65D1"/>
    <w:rsid w:val="003C678F"/>
    <w:rsid w:val="004867B0"/>
    <w:rsid w:val="004875DC"/>
    <w:rsid w:val="00495A16"/>
    <w:rsid w:val="004A4637"/>
    <w:rsid w:val="004D1605"/>
    <w:rsid w:val="004E7850"/>
    <w:rsid w:val="0056565B"/>
    <w:rsid w:val="00570B22"/>
    <w:rsid w:val="005E47AC"/>
    <w:rsid w:val="006F4B0C"/>
    <w:rsid w:val="00785CC4"/>
    <w:rsid w:val="00834C09"/>
    <w:rsid w:val="00845250"/>
    <w:rsid w:val="00865FF8"/>
    <w:rsid w:val="008709AE"/>
    <w:rsid w:val="008D19D3"/>
    <w:rsid w:val="009255B0"/>
    <w:rsid w:val="009423F2"/>
    <w:rsid w:val="009B325C"/>
    <w:rsid w:val="00A02AF5"/>
    <w:rsid w:val="00A23BB5"/>
    <w:rsid w:val="00A428F0"/>
    <w:rsid w:val="00A53A80"/>
    <w:rsid w:val="00A8369A"/>
    <w:rsid w:val="00AF43A0"/>
    <w:rsid w:val="00B15EB3"/>
    <w:rsid w:val="00BB531C"/>
    <w:rsid w:val="00BC6DA8"/>
    <w:rsid w:val="00C268E7"/>
    <w:rsid w:val="00C77227"/>
    <w:rsid w:val="00C82C5E"/>
    <w:rsid w:val="00CE2F6B"/>
    <w:rsid w:val="00D14776"/>
    <w:rsid w:val="00D247B8"/>
    <w:rsid w:val="00E80FC8"/>
    <w:rsid w:val="00EB3D05"/>
    <w:rsid w:val="00EF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1ECD"/>
    <w:rPr>
      <w:b/>
      <w:bCs/>
    </w:rPr>
  </w:style>
  <w:style w:type="paragraph" w:styleId="a5">
    <w:name w:val="List Paragraph"/>
    <w:basedOn w:val="a"/>
    <w:uiPriority w:val="34"/>
    <w:qFormat/>
    <w:rsid w:val="00011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5C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660BF-321C-41AB-9819-884324D6F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фкп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nigmatullinarr</dc:creator>
  <cp:keywords/>
  <dc:description/>
  <cp:lastModifiedBy>nigmatullinarr</cp:lastModifiedBy>
  <cp:revision>26</cp:revision>
  <dcterms:created xsi:type="dcterms:W3CDTF">2021-06-01T12:05:00Z</dcterms:created>
  <dcterms:modified xsi:type="dcterms:W3CDTF">2021-06-10T10:30:00Z</dcterms:modified>
</cp:coreProperties>
</file>