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B" w:rsidRPr="001C2828" w:rsidRDefault="003B6C7E" w:rsidP="001C2828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F5FDB" w:rsidRPr="001C2828" w:rsidRDefault="003B6C7E" w:rsidP="001C2828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3F5FDB" w:rsidRPr="001C2828" w:rsidRDefault="003F5FDB" w:rsidP="001C2828">
      <w:pPr>
        <w:widowControl/>
        <w:tabs>
          <w:tab w:val="left" w:pos="408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3F5FDB" w:rsidRPr="001C2828" w:rsidRDefault="003B6C7E" w:rsidP="001C2828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b/>
          <w:bCs/>
          <w:spacing w:val="80"/>
          <w:sz w:val="28"/>
          <w:szCs w:val="28"/>
          <w:lang w:eastAsia="ru-RU"/>
        </w:rPr>
        <w:t>ПОСТАНОВЛЕНИЕ</w:t>
      </w:r>
    </w:p>
    <w:p w:rsidR="003F5FDB" w:rsidRPr="001C2828" w:rsidRDefault="003F5FDB" w:rsidP="001C2828">
      <w:pPr>
        <w:widowControl/>
        <w:tabs>
          <w:tab w:val="left" w:pos="4080"/>
        </w:tabs>
        <w:jc w:val="center"/>
        <w:rPr>
          <w:rFonts w:ascii="PT Astra Serif" w:eastAsia="Times New Roman" w:hAnsi="PT Astra Serif"/>
          <w:b/>
          <w:bCs/>
          <w:spacing w:val="80"/>
          <w:sz w:val="28"/>
          <w:szCs w:val="28"/>
        </w:rPr>
      </w:pPr>
    </w:p>
    <w:p w:rsidR="003F5FDB" w:rsidRPr="001C2828" w:rsidRDefault="0019064D" w:rsidP="001C2828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/>
          <w:b/>
          <w:bCs/>
          <w:sz w:val="28"/>
          <w:szCs w:val="28"/>
          <w:lang w:eastAsia="ru-RU"/>
        </w:rPr>
        <w:t>20 августа</w:t>
      </w:r>
      <w:r w:rsidR="003B6C7E"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2021 г.                                                                                              № 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1031</w:t>
      </w:r>
    </w:p>
    <w:p w:rsidR="003F5FDB" w:rsidRPr="001C2828" w:rsidRDefault="003B6C7E" w:rsidP="001C2828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proofErr w:type="spellStart"/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р.п</w:t>
      </w:r>
      <w:proofErr w:type="gramStart"/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.Ч</w:t>
      </w:r>
      <w:proofErr w:type="gramEnd"/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ердаклы</w:t>
      </w:r>
      <w:proofErr w:type="spellEnd"/>
    </w:p>
    <w:p w:rsidR="003F5FDB" w:rsidRPr="001C2828" w:rsidRDefault="003F5FDB" w:rsidP="001C2828">
      <w:pPr>
        <w:widowControl/>
        <w:tabs>
          <w:tab w:val="left" w:pos="408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3F5FDB" w:rsidRPr="001C2828" w:rsidRDefault="003B6C7E" w:rsidP="001C2828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proofErr w:type="gramStart"/>
      <w:r w:rsidRPr="001C282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15.02.2021 № 156 «Об утверждении состава </w:t>
      </w:r>
      <w:r w:rsidRPr="001C2828">
        <w:rPr>
          <w:rFonts w:ascii="PT Astra Serif" w:eastAsia="Times New Roman" w:hAnsi="PT Astra Serif"/>
          <w:b/>
          <w:bCs/>
          <w:spacing w:val="-2"/>
          <w:sz w:val="28"/>
          <w:szCs w:val="28"/>
          <w:lang w:eastAsia="ru-RU"/>
        </w:rPr>
        <w:t xml:space="preserve">Оперативного штаба по предупреждению завоза и распространения </w:t>
      </w:r>
      <w:r w:rsidRPr="001C2828">
        <w:rPr>
          <w:rFonts w:ascii="PT Astra Serif" w:eastAsia="Times New Roman" w:hAnsi="PT Astra Serif"/>
          <w:b/>
          <w:bCs/>
          <w:spacing w:val="-1"/>
          <w:sz w:val="28"/>
          <w:szCs w:val="28"/>
          <w:lang w:eastAsia="ru-RU"/>
        </w:rPr>
        <w:t xml:space="preserve">новой </w:t>
      </w:r>
      <w:proofErr w:type="spellStart"/>
      <w:r w:rsidRPr="001C2828">
        <w:rPr>
          <w:rFonts w:ascii="PT Astra Serif" w:eastAsia="Times New Roman" w:hAnsi="PT Astra Serif"/>
          <w:b/>
          <w:bCs/>
          <w:spacing w:val="-1"/>
          <w:sz w:val="28"/>
          <w:szCs w:val="28"/>
          <w:lang w:eastAsia="ru-RU"/>
        </w:rPr>
        <w:t>коронавирусной</w:t>
      </w:r>
      <w:proofErr w:type="spellEnd"/>
      <w:r w:rsidRPr="001C2828">
        <w:rPr>
          <w:rFonts w:ascii="PT Astra Serif" w:eastAsia="Times New Roman" w:hAnsi="PT Astra Serif"/>
          <w:b/>
          <w:bCs/>
          <w:spacing w:val="-1"/>
          <w:sz w:val="28"/>
          <w:szCs w:val="28"/>
          <w:lang w:eastAsia="ru-RU"/>
        </w:rPr>
        <w:t xml:space="preserve"> инфекции на территории </w:t>
      </w:r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25.01.2021 №54»</w:t>
      </w:r>
      <w:proofErr w:type="gramEnd"/>
    </w:p>
    <w:p w:rsidR="003F5FDB" w:rsidRPr="001C2828" w:rsidRDefault="003F5FDB" w:rsidP="001C2828">
      <w:pPr>
        <w:widowControl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3F5FDB" w:rsidRPr="001C2828" w:rsidRDefault="003B6C7E" w:rsidP="001C282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bCs/>
          <w:sz w:val="28"/>
          <w:szCs w:val="28"/>
          <w:lang w:eastAsia="ru-RU"/>
        </w:rPr>
        <w:t>В связи с кадровыми изменениями а</w:t>
      </w:r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 xml:space="preserve">дминистрация муниципального образования «Чердаклинский район» Ульяновской области </w:t>
      </w:r>
      <w:proofErr w:type="gramStart"/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в постановление администрации муниципального образования «Чердаклинский район» Ульяновской области от 15.02.2021 № 156 «Об утверждении состава </w:t>
      </w:r>
      <w:r w:rsidRPr="001C2828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Оперативного штаба по предупреждению завоза и распространения </w:t>
      </w:r>
      <w:r w:rsidRPr="001C2828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новой </w:t>
      </w:r>
      <w:proofErr w:type="spellStart"/>
      <w:r w:rsidRPr="001C2828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>коронавирусной</w:t>
      </w:r>
      <w:proofErr w:type="spellEnd"/>
      <w:r w:rsidRPr="001C2828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инфекции на территории </w:t>
      </w:r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25.01.2021 №54» следующие изменения:</w:t>
      </w:r>
      <w:proofErr w:type="gramEnd"/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>1.1)  Приложение № 1 к постановлению изложить в следующей редакции:</w: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p w:rsidR="003F5FDB" w:rsidRPr="001C2828" w:rsidRDefault="003B6C7E" w:rsidP="001C2828">
      <w:pPr>
        <w:tabs>
          <w:tab w:val="left" w:pos="5103"/>
        </w:tabs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PT Astra Serif" w:hAnsi="PT Astra Serif"/>
          <w:sz w:val="28"/>
          <w:szCs w:val="28"/>
          <w:lang w:bidi="en-US"/>
        </w:rPr>
        <w:t xml:space="preserve">                                                                               </w:t>
      </w:r>
      <w:r w:rsidRPr="001C2828">
        <w:rPr>
          <w:rFonts w:ascii="PT Astra Serif" w:hAnsi="PT Astra Serif"/>
          <w:sz w:val="28"/>
          <w:szCs w:val="28"/>
          <w:lang w:bidi="en-US"/>
        </w:rPr>
        <w:t>ПРИЛОЖЕНИЕ  № 1</w:t>
      </w:r>
    </w:p>
    <w:p w:rsidR="003F5FDB" w:rsidRPr="001C2828" w:rsidRDefault="003B6C7E" w:rsidP="001C2828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3F5FDB" w:rsidRPr="001C2828" w:rsidRDefault="003B6C7E" w:rsidP="001C2828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F5FDB" w:rsidRPr="001C2828" w:rsidRDefault="003B6C7E" w:rsidP="001C2828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sz w:val="28"/>
          <w:szCs w:val="28"/>
        </w:rPr>
        <w:t>«Чердаклинский район»</w:t>
      </w:r>
    </w:p>
    <w:p w:rsidR="003F5FDB" w:rsidRPr="001C2828" w:rsidRDefault="003B6C7E" w:rsidP="001C2828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sz w:val="28"/>
          <w:szCs w:val="28"/>
        </w:rPr>
        <w:t>Ульяновской области</w:t>
      </w:r>
    </w:p>
    <w:p w:rsidR="003F5FDB" w:rsidRPr="001C2828" w:rsidRDefault="003B6C7E" w:rsidP="001C2828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>от 15 февраля 2021 г. № 156</w:t>
      </w:r>
    </w:p>
    <w:p w:rsidR="003F5FDB" w:rsidRPr="001C2828" w:rsidRDefault="003F5FDB" w:rsidP="001C2828">
      <w:pPr>
        <w:jc w:val="center"/>
        <w:rPr>
          <w:rFonts w:ascii="PT Astra Serif" w:hAnsi="PT Astra Serif"/>
          <w:b/>
          <w:sz w:val="28"/>
          <w:szCs w:val="28"/>
        </w:rPr>
      </w:pPr>
    </w:p>
    <w:p w:rsidR="003F5FDB" w:rsidRPr="001C2828" w:rsidRDefault="003B6C7E" w:rsidP="001C2828">
      <w:pPr>
        <w:jc w:val="center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b/>
          <w:sz w:val="28"/>
          <w:szCs w:val="28"/>
        </w:rPr>
        <w:t>СОСТАВ</w:t>
      </w:r>
    </w:p>
    <w:p w:rsidR="003F5FDB" w:rsidRDefault="003B6C7E" w:rsidP="001C2828">
      <w:pPr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Оперативного штаба по предупреждению завоза и распространения новой </w:t>
      </w:r>
      <w:proofErr w:type="spellStart"/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C282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инфекции на территории муниципального образования «Чердаклинский район» Ульяновской области</w:t>
      </w:r>
    </w:p>
    <w:p w:rsidR="001C2828" w:rsidRDefault="001C2828" w:rsidP="001C2828">
      <w:pPr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1C2828" w:rsidTr="00C17EEB">
        <w:tc>
          <w:tcPr>
            <w:tcW w:w="10421" w:type="dxa"/>
            <w:gridSpan w:val="2"/>
          </w:tcPr>
          <w:p w:rsidR="001C2828" w:rsidRDefault="001C2828" w:rsidP="001C2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b/>
                <w:bCs/>
                <w:sz w:val="28"/>
                <w:szCs w:val="28"/>
              </w:rPr>
              <w:t>Руководитель Оперативного штаба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FD09B5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Нестеров Ю.С.</w:t>
            </w:r>
          </w:p>
        </w:tc>
        <w:tc>
          <w:tcPr>
            <w:tcW w:w="7761" w:type="dxa"/>
          </w:tcPr>
          <w:p w:rsidR="001C2828" w:rsidRPr="004F0821" w:rsidRDefault="001C2828" w:rsidP="004F0821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Глава администрации муниципального образования «Чердаклинский район» Ульяновской области.</w:t>
            </w:r>
          </w:p>
        </w:tc>
      </w:tr>
      <w:tr w:rsidR="001C2828" w:rsidTr="00982E11">
        <w:tc>
          <w:tcPr>
            <w:tcW w:w="10421" w:type="dxa"/>
            <w:gridSpan w:val="2"/>
          </w:tcPr>
          <w:p w:rsidR="001C2828" w:rsidRPr="001C2828" w:rsidRDefault="001C2828" w:rsidP="00FD09B5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C2828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Первый заместитель руководителя Оперативного штаба</w:t>
            </w:r>
            <w:r w:rsidRPr="001C2828">
              <w:rPr>
                <w:rFonts w:ascii="PT Astra Serif" w:hAnsi="PT Astra Serif"/>
                <w:b/>
                <w:bCs/>
                <w:sz w:val="28"/>
                <w:szCs w:val="28"/>
              </w:rPr>
              <w:t>: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820EED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Яшнова Е.В. </w:t>
            </w:r>
          </w:p>
        </w:tc>
        <w:tc>
          <w:tcPr>
            <w:tcW w:w="7761" w:type="dxa"/>
          </w:tcPr>
          <w:p w:rsidR="001C2828" w:rsidRPr="004F0821" w:rsidRDefault="001C2828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руководитель аппарата администрации муниципального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образования «Чердаклинский район» Ульяновской области.</w:t>
            </w:r>
          </w:p>
        </w:tc>
      </w:tr>
      <w:tr w:rsidR="001C2828" w:rsidTr="004E0963">
        <w:tc>
          <w:tcPr>
            <w:tcW w:w="10421" w:type="dxa"/>
            <w:gridSpan w:val="2"/>
          </w:tcPr>
          <w:p w:rsidR="001C2828" w:rsidRPr="001C2828" w:rsidRDefault="001C2828" w:rsidP="00FD09B5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C2828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lastRenderedPageBreak/>
              <w:t>Заместители руководителя Оперативного штаба: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475A5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Милимова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</w:p>
        </w:tc>
        <w:tc>
          <w:tcPr>
            <w:tcW w:w="7761" w:type="dxa"/>
          </w:tcPr>
          <w:p w:rsidR="001C2828" w:rsidRPr="001C2828" w:rsidRDefault="001C2828" w:rsidP="004F0821">
            <w:pPr>
              <w:numPr>
                <w:ilvl w:val="0"/>
                <w:numId w:val="23"/>
              </w:numPr>
              <w:tabs>
                <w:tab w:val="left" w:pos="283"/>
              </w:tabs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6A0C17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Старостин С.В. </w:t>
            </w:r>
          </w:p>
        </w:tc>
        <w:tc>
          <w:tcPr>
            <w:tcW w:w="7761" w:type="dxa"/>
          </w:tcPr>
          <w:p w:rsidR="001C2828" w:rsidRPr="001C2828" w:rsidRDefault="001C2828" w:rsidP="004F0821">
            <w:pPr>
              <w:numPr>
                <w:ilvl w:val="0"/>
                <w:numId w:val="23"/>
              </w:numPr>
              <w:tabs>
                <w:tab w:val="left" w:pos="283"/>
              </w:tabs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A451CB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Феклистова Д.А.</w:t>
            </w:r>
          </w:p>
        </w:tc>
        <w:tc>
          <w:tcPr>
            <w:tcW w:w="7761" w:type="dxa"/>
          </w:tcPr>
          <w:p w:rsidR="001C2828" w:rsidRPr="004F0821" w:rsidRDefault="001C2828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охраны здоровья и социальной защиты граждан администрации муниципального образования «Чердаклинский район» Ульяновской области;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430D0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Юденичева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О.А.</w:t>
            </w:r>
          </w:p>
          <w:p w:rsidR="001C2828" w:rsidRPr="001C2828" w:rsidRDefault="001C2828" w:rsidP="00430D0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61" w:type="dxa"/>
          </w:tcPr>
          <w:p w:rsidR="001C2828" w:rsidRPr="001C2828" w:rsidRDefault="001C2828" w:rsidP="004F0821">
            <w:pPr>
              <w:numPr>
                <w:ilvl w:val="0"/>
                <w:numId w:val="23"/>
              </w:numPr>
              <w:tabs>
                <w:tab w:val="left" w:pos="283"/>
                <w:tab w:val="left" w:pos="2976"/>
                <w:tab w:val="left" w:pos="3543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  <w:r w:rsidRPr="001C282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1C2828" w:rsidTr="005218BF">
        <w:tc>
          <w:tcPr>
            <w:tcW w:w="10421" w:type="dxa"/>
            <w:gridSpan w:val="2"/>
          </w:tcPr>
          <w:p w:rsidR="001C2828" w:rsidRPr="001C2828" w:rsidRDefault="001C2828" w:rsidP="00430D03">
            <w:pPr>
              <w:numPr>
                <w:ilvl w:val="0"/>
                <w:numId w:val="4"/>
              </w:numPr>
              <w:tabs>
                <w:tab w:val="left" w:pos="283"/>
                <w:tab w:val="left" w:pos="2976"/>
                <w:tab w:val="left" w:pos="3543"/>
              </w:tabs>
              <w:ind w:left="0" w:firstLine="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C2828">
              <w:rPr>
                <w:rFonts w:ascii="PT Astra Serif" w:hAnsi="PT Astra Serif"/>
                <w:b/>
                <w:sz w:val="28"/>
                <w:szCs w:val="28"/>
              </w:rPr>
              <w:t xml:space="preserve">Секретарь </w:t>
            </w:r>
            <w:r w:rsidRPr="001C2828">
              <w:rPr>
                <w:rFonts w:ascii="PT Astra Serif" w:eastAsia="Times New Roman" w:hAnsi="PT Astra Serif"/>
                <w:b/>
                <w:bCs/>
                <w:spacing w:val="-1"/>
                <w:sz w:val="28"/>
                <w:szCs w:val="28"/>
              </w:rPr>
              <w:t>Оперативного ш</w:t>
            </w:r>
            <w:r w:rsidRPr="001C2828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таба</w:t>
            </w:r>
            <w:r w:rsidRPr="001C2828">
              <w:rPr>
                <w:rFonts w:ascii="PT Astra Serif" w:hAnsi="PT Astra Serif"/>
                <w:b/>
                <w:bCs/>
                <w:sz w:val="28"/>
                <w:szCs w:val="28"/>
              </w:rPr>
              <w:t>:</w:t>
            </w:r>
          </w:p>
        </w:tc>
      </w:tr>
      <w:tr w:rsidR="001C2828" w:rsidTr="004F0821">
        <w:tc>
          <w:tcPr>
            <w:tcW w:w="2660" w:type="dxa"/>
          </w:tcPr>
          <w:p w:rsidR="001C2828" w:rsidRPr="001C2828" w:rsidRDefault="001C2828" w:rsidP="008957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Рухлина Л.Р.</w:t>
            </w:r>
          </w:p>
        </w:tc>
        <w:tc>
          <w:tcPr>
            <w:tcW w:w="7761" w:type="dxa"/>
          </w:tcPr>
          <w:p w:rsidR="001C2828" w:rsidRPr="004F0821" w:rsidRDefault="001C2828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 по социальным вопросам отдела охраны здоровья и социальной защиты граждан администрации муниципального образования «Чердаклинский район» Ульяновской области;</w:t>
            </w:r>
          </w:p>
        </w:tc>
      </w:tr>
      <w:tr w:rsidR="004F0821" w:rsidTr="00750B99">
        <w:tc>
          <w:tcPr>
            <w:tcW w:w="10421" w:type="dxa"/>
            <w:gridSpan w:val="2"/>
          </w:tcPr>
          <w:p w:rsidR="004F0821" w:rsidRPr="001C2828" w:rsidRDefault="004F0821" w:rsidP="00430D03">
            <w:pPr>
              <w:numPr>
                <w:ilvl w:val="0"/>
                <w:numId w:val="4"/>
              </w:numPr>
              <w:tabs>
                <w:tab w:val="left" w:pos="283"/>
                <w:tab w:val="left" w:pos="2976"/>
                <w:tab w:val="left" w:pos="3543"/>
              </w:tabs>
              <w:ind w:left="0" w:firstLine="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C2828">
              <w:rPr>
                <w:rFonts w:ascii="PT Astra Serif" w:hAnsi="PT Astra Serif"/>
                <w:b/>
                <w:sz w:val="28"/>
                <w:szCs w:val="28"/>
              </w:rPr>
              <w:t xml:space="preserve">Члены </w:t>
            </w:r>
            <w:r w:rsidRPr="001C2828">
              <w:rPr>
                <w:rFonts w:ascii="PT Astra Serif" w:eastAsia="Times New Roman" w:hAnsi="PT Astra Serif"/>
                <w:b/>
                <w:bCs/>
                <w:spacing w:val="-1"/>
                <w:sz w:val="28"/>
                <w:szCs w:val="28"/>
              </w:rPr>
              <w:t>Оперативного ш</w:t>
            </w:r>
            <w:r w:rsidRPr="001C2828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таба</w:t>
            </w:r>
            <w:r w:rsidRPr="001C2828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B53B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Абрамова Н.А.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>начальник управления ТЭР и ЖКХ администрации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9402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Андреева Л.Г.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 xml:space="preserve">Глава  администрации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  <w:r w:rsidRPr="004F0821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4F0821">
              <w:rPr>
                <w:rFonts w:ascii="PT Astra Serif" w:hAnsi="PT Astra Serif"/>
                <w:sz w:val="28"/>
                <w:szCs w:val="28"/>
              </w:rPr>
              <w:t>Богдашкинское</w:t>
            </w:r>
            <w:proofErr w:type="spellEnd"/>
            <w:r w:rsidRPr="004F0821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4F082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0543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Артемов Е.А.</w:t>
            </w:r>
          </w:p>
        </w:tc>
        <w:tc>
          <w:tcPr>
            <w:tcW w:w="7761" w:type="dxa"/>
          </w:tcPr>
          <w:p w:rsidR="004F0821" w:rsidRPr="001C2828" w:rsidRDefault="004F0821" w:rsidP="004F0821">
            <w:pPr>
              <w:numPr>
                <w:ilvl w:val="0"/>
                <w:numId w:val="23"/>
              </w:numPr>
              <w:tabs>
                <w:tab w:val="left" w:pos="283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Глава  администрации </w:t>
            </w: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4F0821">
              <w:rPr>
                <w:rFonts w:ascii="PT Astra Serif" w:hAnsi="PT Astra Serif"/>
                <w:sz w:val="28"/>
                <w:szCs w:val="28"/>
              </w:rPr>
              <w:t>Мирновское</w:t>
            </w:r>
            <w:proofErr w:type="spellEnd"/>
            <w:r w:rsidRPr="004F0821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4F082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CD7B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Бекеров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К.Ш.</w:t>
            </w:r>
          </w:p>
        </w:tc>
        <w:tc>
          <w:tcPr>
            <w:tcW w:w="7761" w:type="dxa"/>
          </w:tcPr>
          <w:p w:rsidR="004F0821" w:rsidRPr="001C2828" w:rsidRDefault="004F0821" w:rsidP="004F0821">
            <w:pPr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Глава администрации </w:t>
            </w: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4F0821"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 w:rsidRPr="004F0821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4F082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376EB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Болезнов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В.Н.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 xml:space="preserve">Глава  администрации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4F0821"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Pr="004F0821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4F082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041CA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Болезнов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Д.А.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управления правового обеспечения, муниципальной службы и кадров администрации муниципального образования «Чердаклинский район» Ульяновской области; 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C801E2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Вебер С.Б.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муниципального казенного учреждения «Агентство по комплексному развитию сельских территорий»;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40236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Гудзюк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Д.А.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полиции (по охране общественного порядка) МО МВД России «Чердаклинский»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1A5569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Жуковский А.Б.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руководитель Филиала Областного казенного учреждения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кадрового Центра Ульяновской области в 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Чердаклинском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районе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9A3A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lastRenderedPageBreak/>
              <w:t>Задериголова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исполняющий обязанности начальника муниципального учреждения  управления образования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787BDC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Каргин Ю.В. </w:t>
            </w:r>
          </w:p>
        </w:tc>
        <w:tc>
          <w:tcPr>
            <w:tcW w:w="7761" w:type="dxa"/>
          </w:tcPr>
          <w:p w:rsidR="004F0821" w:rsidRPr="001C2828" w:rsidRDefault="004F0821" w:rsidP="004F0821">
            <w:pPr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«Озерское сельское поселение» Чердаклинского района Ульяновской области </w:t>
            </w: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1C282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E008A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Карташева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Ю.В.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Уполномоченный по правам ребенка в 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Чердаклинском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районе Ульяновской области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58685B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Климова Ю.В.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обязанности Главного врача Государственного учреждения здравоохранения «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районная больница»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FC5742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Клоков А.С.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Глава  муниципального образования «Чердаклинское городское поселение» Чердаклинского района Ульяновской области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CA4F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Крайнов</w:t>
            </w:r>
            <w:proofErr w:type="spellEnd"/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142"/>
                <w:tab w:val="left" w:pos="471"/>
                <w:tab w:val="left" w:pos="2976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по молодежной политике администрации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4B1EC8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Кротков О.М.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Глава администрации муниципального образования «Октябрьское сельское поселение» </w:t>
            </w:r>
            <w:r w:rsidRPr="004F0821"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454F4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Маданов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военный комиссар Чердаклинского и 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Старомайнского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районов Ульяновской области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FC191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Майнцев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4F0821" w:rsidRPr="001C2828" w:rsidRDefault="004F0821" w:rsidP="00FC191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F0821" w:rsidRPr="001C2828" w:rsidRDefault="004F0821" w:rsidP="00FC191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директор муниципального казённого учреждения «Комитет 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жилищно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коммунального хозяйства и строительства Чердаклинского района»;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DF3B88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Мельник Т.Г.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283"/>
              </w:tabs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отдела жилищно-коммунального хозяйства управления ТЭР и ЖКХ администрации муниципального образования «Чердаклинский район» Ульяновской области; 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790F5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Мулюков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Р.З.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прокурор Чердаклинского района Ульяновской области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D6482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Мыркина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Н.П.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по Ульяновской области в г. Димитровград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770D26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Наумов А.Ю.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главный специалист по ГОЧС муниципального учреждения «Техническое обслуживание муниципального образования Чердаклинский район» Ульяновской области;  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F442D3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Озеров Е.А.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– главный редактор Областного Управления «Информационного агентства «Приволжье-медиа» 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C105B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Починова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Г.Н.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председатель Общественной палаты </w:t>
            </w:r>
            <w:proofErr w:type="gram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образования «Чердаклинский район» Ульяновской области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F255C1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lastRenderedPageBreak/>
              <w:t>Родионов Д.А.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по делам ГО, ЧС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1F3DB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Сатдинова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по молодежной политике и досугу населения администрации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9E6690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Семин Э.В.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муниципального учреждения «Техническое обслуживание муниципального образования 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6937AB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Сидоркин И.П.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Глава  администрации муниципального образования</w:t>
            </w:r>
          </w:p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Крестовогородищенское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r w:rsidRPr="004F0821"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CA30BE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>Сидорова Л.Г.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финансов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23423E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Сухарева А.А.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Глава  администрации муниципального образования «Белоярское сельское поселение» </w:t>
            </w:r>
            <w:r w:rsidRPr="004F0821"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F7252E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Тимофеева И.С.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общественных коммуникаций управления внутренней политики администрации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3E0E2A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Филатов Е.А. </w:t>
            </w:r>
          </w:p>
        </w:tc>
        <w:tc>
          <w:tcPr>
            <w:tcW w:w="7761" w:type="dxa"/>
          </w:tcPr>
          <w:p w:rsidR="004F0821" w:rsidRPr="001C2828" w:rsidRDefault="004F0821" w:rsidP="004F0821">
            <w:pPr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муниципального казенного учреждения «Благоустройство и обслуживание населения Чердаклинского городского поселения»;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F60B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Хайретдинов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Н.М.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hAnsi="PT Astra Serif"/>
                <w:sz w:val="28"/>
                <w:szCs w:val="28"/>
              </w:rPr>
              <w:t xml:space="preserve">Глава  администрации муниципального образования «Красноярское сельское поселение» Чердаклинского района Ульяновской области </w:t>
            </w: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4F082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D3413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Халиуллин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36 ПСЧ 3 ПСО ФПС ФГКУ «3 отряд ФПС по Ульяновской области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32083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Шейдуллина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Е.К.</w:t>
            </w:r>
          </w:p>
          <w:p w:rsidR="004F0821" w:rsidRPr="001C2828" w:rsidRDefault="004F0821" w:rsidP="003208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по работе с гражданским обществом управления внутренней политики администрации муниципального образования «Чердаклинский район» Ульяновской области;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0F0BF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C2828">
              <w:rPr>
                <w:rFonts w:ascii="PT Astra Serif" w:hAnsi="PT Astra Serif"/>
                <w:sz w:val="28"/>
                <w:szCs w:val="28"/>
              </w:rPr>
              <w:t>Шейдуллина</w:t>
            </w:r>
            <w:proofErr w:type="spellEnd"/>
            <w:r w:rsidRPr="001C2828">
              <w:rPr>
                <w:rFonts w:ascii="PT Astra Serif" w:hAnsi="PT Astra Serif"/>
                <w:sz w:val="28"/>
                <w:szCs w:val="28"/>
              </w:rPr>
              <w:t xml:space="preserve"> Н.П.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заведующий отделением Ульяновской области государственного казенного учреждения социальной защиты населения в г. Ульяновске по </w:t>
            </w:r>
            <w:proofErr w:type="spellStart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Чердаклинскому</w:t>
            </w:r>
            <w:proofErr w:type="spellEnd"/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</w:tc>
      </w:tr>
      <w:tr w:rsidR="004F0821" w:rsidTr="004F0821">
        <w:tc>
          <w:tcPr>
            <w:tcW w:w="2660" w:type="dxa"/>
          </w:tcPr>
          <w:p w:rsidR="004F0821" w:rsidRPr="001C2828" w:rsidRDefault="004F0821" w:rsidP="00BB1082">
            <w:pPr>
              <w:rPr>
                <w:rFonts w:ascii="PT Astra Serif" w:hAnsi="PT Astra Serif"/>
                <w:sz w:val="28"/>
                <w:szCs w:val="28"/>
              </w:rPr>
            </w:pPr>
            <w:r w:rsidRPr="001C2828">
              <w:rPr>
                <w:rFonts w:ascii="PT Astra Serif" w:hAnsi="PT Astra Serif"/>
                <w:sz w:val="28"/>
                <w:szCs w:val="28"/>
              </w:rPr>
              <w:t xml:space="preserve">Шувалова А.И. </w:t>
            </w:r>
          </w:p>
        </w:tc>
        <w:tc>
          <w:tcPr>
            <w:tcW w:w="7761" w:type="dxa"/>
          </w:tcPr>
          <w:p w:rsidR="004F0821" w:rsidRPr="004F0821" w:rsidRDefault="004F0821" w:rsidP="004F0821">
            <w:pPr>
              <w:pStyle w:val="a3"/>
              <w:numPr>
                <w:ilvl w:val="0"/>
                <w:numId w:val="23"/>
              </w:numPr>
              <w:ind w:left="317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F082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области. </w:t>
            </w:r>
          </w:p>
        </w:tc>
      </w:tr>
    </w:tbl>
    <w:p w:rsidR="003F5FDB" w:rsidRPr="001C2828" w:rsidRDefault="003B6C7E" w:rsidP="001C2828">
      <w:pPr>
        <w:tabs>
          <w:tab w:val="left" w:pos="0"/>
        </w:tabs>
        <w:ind w:firstLine="709"/>
        <w:jc w:val="right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hAnsi="PT Astra Serif"/>
          <w:sz w:val="28"/>
          <w:szCs w:val="28"/>
        </w:rPr>
        <w:t>».</w: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C2828">
        <w:rPr>
          <w:rFonts w:ascii="PT Astra Serif" w:eastAsia="Times New Roman" w:hAnsi="PT Astra Serif"/>
          <w:sz w:val="28"/>
          <w:szCs w:val="28"/>
          <w:lang w:eastAsia="ru-RU"/>
        </w:rPr>
        <w:t>1.2) Приложение № 2 к постановлению изложить в следующей редакции:</w:t>
      </w:r>
    </w:p>
    <w:p w:rsidR="003F5FDB" w:rsidRDefault="007E5844" w:rsidP="001C2828">
      <w:pPr>
        <w:tabs>
          <w:tab w:val="left" w:pos="0"/>
        </w:tabs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                                                                      Приложение № 2</w:t>
      </w:r>
    </w:p>
    <w:p w:rsidR="007E5844" w:rsidRDefault="007E5844" w:rsidP="007E5844">
      <w:pPr>
        <w:tabs>
          <w:tab w:val="left" w:pos="4536"/>
        </w:tabs>
        <w:ind w:left="4536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 постановлению администрации муниципального образования «Чердаклинский район» Ульяновской области»</w:t>
      </w:r>
    </w:p>
    <w:p w:rsidR="007E5844" w:rsidRDefault="007E5844" w:rsidP="007E5844">
      <w:pPr>
        <w:tabs>
          <w:tab w:val="left" w:pos="5103"/>
        </w:tabs>
        <w:ind w:left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19064D">
        <w:rPr>
          <w:rFonts w:ascii="PT Astra Serif" w:eastAsia="Times New Roman" w:hAnsi="PT Astra Serif"/>
          <w:sz w:val="28"/>
          <w:szCs w:val="28"/>
          <w:lang w:eastAsia="ru-RU"/>
        </w:rPr>
        <w:t>20 августа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2021 г. № </w:t>
      </w:r>
      <w:r w:rsidR="0019064D">
        <w:rPr>
          <w:rFonts w:ascii="PT Astra Serif" w:eastAsia="Times New Roman" w:hAnsi="PT Astra Serif"/>
          <w:sz w:val="28"/>
          <w:szCs w:val="28"/>
          <w:lang w:eastAsia="ru-RU"/>
        </w:rPr>
        <w:t>1031</w:t>
      </w:r>
    </w:p>
    <w:p w:rsidR="007E5844" w:rsidRDefault="007E5844" w:rsidP="007E5844">
      <w:pPr>
        <w:tabs>
          <w:tab w:val="left" w:pos="5103"/>
        </w:tabs>
        <w:ind w:left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5844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ОРГАНИЗАЦИОННАЯ СТРУКТУРА</w:t>
      </w:r>
    </w:p>
    <w:p w:rsidR="009D646B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Оперативного штаба по предупреждению завоза и распространения новой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коронавирусной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инфекции на территории муниципального образования «Чердаклинский район» Ульяновской области</w:t>
      </w:r>
    </w:p>
    <w:p w:rsidR="009D646B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-266866</wp:posOffset>
                </wp:positionH>
                <wp:positionV relativeFrom="paragraph">
                  <wp:posOffset>145387</wp:posOffset>
                </wp:positionV>
                <wp:extent cx="6797040" cy="682581"/>
                <wp:effectExtent l="0" t="0" r="2286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682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6B" w:rsidRPr="0026141C" w:rsidRDefault="0026141C" w:rsidP="0026141C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6141C">
                              <w:rPr>
                                <w:rFonts w:ascii="PT Astra Serif" w:hAnsi="PT Astra Serif"/>
                              </w:rPr>
                              <w:t>Руководитель Оперативного штаба –</w:t>
                            </w:r>
                          </w:p>
                          <w:p w:rsidR="0026141C" w:rsidRPr="0026141C" w:rsidRDefault="0026141C" w:rsidP="0026141C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6141C">
                              <w:rPr>
                                <w:rFonts w:ascii="PT Astra Serif" w:hAnsi="PT Astra Serif"/>
                              </w:rPr>
                              <w:t>Глава администрации муниципального образования «Чердаклинский район» Ульяновской области (Нестеров Ю.С.)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1pt;margin-top:11.45pt;width:535.2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" fillcolor="white [3201]" strokeweight=".5pt">
                <v:textbox>
                  <w:txbxContent>
                    <w:p w:rsidR="009D646B" w:rsidRPr="0026141C" w:rsidRDefault="0026141C" w:rsidP="0026141C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6141C">
                        <w:rPr>
                          <w:rFonts w:ascii="PT Astra Serif" w:hAnsi="PT Astra Serif"/>
                        </w:rPr>
                        <w:t>Руководитель Оперативного штаба –</w:t>
                      </w:r>
                    </w:p>
                    <w:p w:rsidR="0026141C" w:rsidRPr="0026141C" w:rsidRDefault="0026141C" w:rsidP="0026141C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6141C">
                        <w:rPr>
                          <w:rFonts w:ascii="PT Astra Serif" w:hAnsi="PT Astra Serif"/>
                        </w:rPr>
                        <w:t>Глава администрации муниципального образования «Чердаклинский район» Ульяновской области (Нестеров Ю.С.)</w:t>
                      </w:r>
                    </w:p>
                  </w:txbxContent>
                </v:textbox>
              </v:shape>
            </w:pict>
          </mc:Fallback>
        </mc:AlternateContent>
      </w:r>
    </w:p>
    <w:p w:rsidR="009D646B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D646B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D646B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D646B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2976147</wp:posOffset>
                </wp:positionH>
                <wp:positionV relativeFrom="paragraph">
                  <wp:posOffset>9945</wp:posOffset>
                </wp:positionV>
                <wp:extent cx="0" cy="322562"/>
                <wp:effectExtent l="95250" t="0" r="76200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35pt;margin-top:.8pt;width:0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9D646B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AF989" wp14:editId="41B3CAEC">
                <wp:simplePos x="0" y="0"/>
                <wp:positionH relativeFrom="column">
                  <wp:posOffset>-266866</wp:posOffset>
                </wp:positionH>
                <wp:positionV relativeFrom="paragraph">
                  <wp:posOffset>124902</wp:posOffset>
                </wp:positionV>
                <wp:extent cx="6797537" cy="681990"/>
                <wp:effectExtent l="0" t="0" r="2286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537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141C" w:rsidRPr="0026141C" w:rsidRDefault="0026141C" w:rsidP="0026141C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Первый заместитель руководителя Оперативного штаба – руководитель аппарата администрации муниципального образования «Чердаклинский район» Ульяновской области (Яшнова Е.В.)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21pt;margin-top:9.85pt;width:535.25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" strokeweight=".5pt">
                <v:textbox>
                  <w:txbxContent>
                    <w:p w:rsidR="0026141C" w:rsidRPr="0026141C" w:rsidRDefault="0026141C" w:rsidP="0026141C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Первый заместитель руководителя Оперативного штаба – руководитель аппарата администрации муниципального образования «Чердаклинский район» Ульяновской области (Яшнова Е.В.)</w:t>
                      </w:r>
                    </w:p>
                  </w:txbxContent>
                </v:textbox>
              </v:shape>
            </w:pict>
          </mc:Fallback>
        </mc:AlternateContent>
      </w:r>
    </w:p>
    <w:p w:rsidR="009D646B" w:rsidRDefault="009D646B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5E370" wp14:editId="42231422">
                <wp:simplePos x="0" y="0"/>
                <wp:positionH relativeFrom="column">
                  <wp:posOffset>2976147</wp:posOffset>
                </wp:positionH>
                <wp:positionV relativeFrom="paragraph">
                  <wp:posOffset>197208</wp:posOffset>
                </wp:positionV>
                <wp:extent cx="0" cy="412115"/>
                <wp:effectExtent l="95250" t="0" r="57150" b="641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4.35pt;margin-top:15.55pt;width:0;height:3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6141C" w:rsidRDefault="0019064D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B24F4" wp14:editId="37758766">
                <wp:simplePos x="0" y="0"/>
                <wp:positionH relativeFrom="column">
                  <wp:posOffset>6449695</wp:posOffset>
                </wp:positionH>
                <wp:positionV relativeFrom="paragraph">
                  <wp:posOffset>1270</wp:posOffset>
                </wp:positionV>
                <wp:extent cx="12700" cy="3283585"/>
                <wp:effectExtent l="76200" t="0" r="63500" b="501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283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07.85pt;margin-top:.1pt;width:1pt;height:25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-3443</wp:posOffset>
                </wp:positionV>
                <wp:extent cx="0" cy="399245"/>
                <wp:effectExtent l="95250" t="0" r="114300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50.3pt;margin-top:-.25pt;width:0;height:3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3954941</wp:posOffset>
                </wp:positionH>
                <wp:positionV relativeFrom="paragraph">
                  <wp:posOffset>-3443</wp:posOffset>
                </wp:positionV>
                <wp:extent cx="0" cy="399245"/>
                <wp:effectExtent l="95250" t="0" r="114300" b="584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1.4pt;margin-top:-.25pt;width:0;height:3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2048868</wp:posOffset>
                </wp:positionH>
                <wp:positionV relativeFrom="paragraph">
                  <wp:posOffset>-3443</wp:posOffset>
                </wp:positionV>
                <wp:extent cx="0" cy="412124"/>
                <wp:effectExtent l="95250" t="0" r="57150" b="641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1.35pt;margin-top:-.25pt;width:0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-3443</wp:posOffset>
                </wp:positionV>
                <wp:extent cx="0" cy="399245"/>
                <wp:effectExtent l="95250" t="0" r="11430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.3pt;margin-top:-.25pt;width:0;height:3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194309</wp:posOffset>
                </wp:positionH>
                <wp:positionV relativeFrom="paragraph">
                  <wp:posOffset>-3452</wp:posOffset>
                </wp:positionV>
                <wp:extent cx="5525037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0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-.25pt" to="450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" strokecolor="black [3213]"/>
            </w:pict>
          </mc:Fallback>
        </mc:AlternateContent>
      </w:r>
    </w:p>
    <w:p w:rsidR="0026141C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6EB3F" wp14:editId="2EDBA289">
                <wp:simplePos x="0" y="0"/>
                <wp:positionH relativeFrom="column">
                  <wp:posOffset>4998130</wp:posOffset>
                </wp:positionH>
                <wp:positionV relativeFrom="paragraph">
                  <wp:posOffset>191332</wp:posOffset>
                </wp:positionV>
                <wp:extent cx="1364552" cy="1815465"/>
                <wp:effectExtent l="0" t="0" r="2667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552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141C" w:rsidRPr="007B3719" w:rsidRDefault="007B3719" w:rsidP="0026141C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7B3719">
                              <w:rPr>
                                <w:rFonts w:ascii="PT Astra Serif" w:hAnsi="PT Astra Serif"/>
                              </w:rPr>
                              <w:t>Заместитель  руководителя Оперативного штаба – начальник управления экономического и стратегического развития (</w:t>
                            </w:r>
                            <w:proofErr w:type="spellStart"/>
                            <w:r w:rsidRPr="007B3719">
                              <w:rPr>
                                <w:rFonts w:ascii="PT Astra Serif" w:hAnsi="PT Astra Serif"/>
                              </w:rPr>
                              <w:t>Юденичева</w:t>
                            </w:r>
                            <w:proofErr w:type="spellEnd"/>
                            <w:r w:rsidRPr="007B3719">
                              <w:rPr>
                                <w:rFonts w:ascii="PT Astra Serif" w:hAnsi="PT Astra Serif"/>
                              </w:rPr>
                              <w:t xml:space="preserve"> О.А.)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93.55pt;margin-top:15.05pt;width:107.45pt;height:1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" strokeweight=".5pt">
                <v:textbox>
                  <w:txbxContent>
                    <w:p w:rsidR="0026141C" w:rsidRPr="007B3719" w:rsidRDefault="007B3719" w:rsidP="0026141C">
                      <w:pPr>
                        <w:rPr>
                          <w:rFonts w:ascii="PT Astra Serif" w:hAnsi="PT Astra Serif"/>
                        </w:rPr>
                      </w:pPr>
                      <w:r w:rsidRPr="007B3719">
                        <w:rPr>
                          <w:rFonts w:ascii="PT Astra Serif" w:hAnsi="PT Astra Serif"/>
                        </w:rPr>
                        <w:t>Заместитель  руководителя Оперативного штаба – начальник управления экономического и стратегического развития (</w:t>
                      </w:r>
                      <w:proofErr w:type="spellStart"/>
                      <w:r w:rsidRPr="007B3719">
                        <w:rPr>
                          <w:rFonts w:ascii="PT Astra Serif" w:hAnsi="PT Astra Serif"/>
                        </w:rPr>
                        <w:t>Юденичева</w:t>
                      </w:r>
                      <w:proofErr w:type="spellEnd"/>
                      <w:r w:rsidRPr="007B3719">
                        <w:rPr>
                          <w:rFonts w:ascii="PT Astra Serif" w:hAnsi="PT Astra Serif"/>
                        </w:rPr>
                        <w:t xml:space="preserve"> О.А.)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722A8" wp14:editId="35F96C69">
                <wp:simplePos x="0" y="0"/>
                <wp:positionH relativeFrom="column">
                  <wp:posOffset>3220845</wp:posOffset>
                </wp:positionH>
                <wp:positionV relativeFrom="paragraph">
                  <wp:posOffset>191332</wp:posOffset>
                </wp:positionV>
                <wp:extent cx="1390409" cy="1815465"/>
                <wp:effectExtent l="0" t="0" r="19685" b="133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409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141C" w:rsidRPr="007B3719" w:rsidRDefault="007B3719" w:rsidP="0026141C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7B3719">
                              <w:rPr>
                                <w:rFonts w:ascii="PT Astra Serif" w:hAnsi="PT Astra Serif"/>
                              </w:rPr>
                              <w:t>Заместитель руководителя Оперативного штаба – заместитель Главы администрации (Старостин С.В.)</w:t>
                            </w:r>
                            <w:r w:rsidRPr="007B3719">
                              <w:rPr>
                                <w:rFonts w:ascii="PT Astra Serif" w:hAnsi="PT Astra Serif"/>
                              </w:rPr>
                              <w:tab/>
                            </w:r>
                            <w:r w:rsidRPr="007B3719">
                              <w:rPr>
                                <w:rFonts w:ascii="PT Astra Serif" w:hAnsi="PT Astra Seri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53.6pt;margin-top:15.05pt;width:109.5pt;height:1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" strokeweight=".5pt">
                <v:textbox>
                  <w:txbxContent>
                    <w:p w:rsidR="0026141C" w:rsidRPr="007B3719" w:rsidRDefault="007B3719" w:rsidP="0026141C">
                      <w:pPr>
                        <w:rPr>
                          <w:rFonts w:ascii="PT Astra Serif" w:hAnsi="PT Astra Serif"/>
                        </w:rPr>
                      </w:pPr>
                      <w:r w:rsidRPr="007B3719">
                        <w:rPr>
                          <w:rFonts w:ascii="PT Astra Serif" w:hAnsi="PT Astra Serif"/>
                        </w:rPr>
                        <w:t>Заместитель руководителя Оперативного штаба – заместитель Главы администрации (Старостин С.В.)</w:t>
                      </w:r>
                      <w:r w:rsidRPr="007B3719">
                        <w:rPr>
                          <w:rFonts w:ascii="PT Astra Serif" w:hAnsi="PT Astra Serif"/>
                        </w:rPr>
                        <w:tab/>
                      </w:r>
                      <w:r w:rsidRPr="007B3719">
                        <w:rPr>
                          <w:rFonts w:ascii="PT Astra Serif" w:hAnsi="PT Astra Seri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0C8C5" wp14:editId="4AE2F220">
                <wp:simplePos x="0" y="0"/>
                <wp:positionH relativeFrom="column">
                  <wp:posOffset>1456439</wp:posOffset>
                </wp:positionH>
                <wp:positionV relativeFrom="paragraph">
                  <wp:posOffset>191332</wp:posOffset>
                </wp:positionV>
                <wp:extent cx="1416085" cy="1815465"/>
                <wp:effectExtent l="0" t="0" r="12700" b="133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8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141C" w:rsidRPr="007B3719" w:rsidRDefault="007B3719" w:rsidP="0026141C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7B3719">
                              <w:rPr>
                                <w:rFonts w:ascii="PT Astra Serif" w:hAnsi="PT Astra Serif"/>
                              </w:rPr>
                              <w:t>Заместитель руководителя Оперативного штаба – заместитель Главы администрации (</w:t>
                            </w:r>
                            <w:proofErr w:type="spellStart"/>
                            <w:r w:rsidRPr="007B3719">
                              <w:rPr>
                                <w:rFonts w:ascii="PT Astra Serif" w:hAnsi="PT Astra Serif"/>
                              </w:rPr>
                              <w:t>Милимова</w:t>
                            </w:r>
                            <w:proofErr w:type="spellEnd"/>
                            <w:r w:rsidRPr="007B3719">
                              <w:rPr>
                                <w:rFonts w:ascii="PT Astra Serif" w:hAnsi="PT Astra Serif"/>
                              </w:rPr>
                              <w:t xml:space="preserve"> Е.А.)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14.7pt;margin-top:15.05pt;width:111.5pt;height:1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" strokeweight=".5pt">
                <v:textbox>
                  <w:txbxContent>
                    <w:p w:rsidR="0026141C" w:rsidRPr="007B3719" w:rsidRDefault="007B3719" w:rsidP="0026141C">
                      <w:pPr>
                        <w:rPr>
                          <w:rFonts w:ascii="PT Astra Serif" w:hAnsi="PT Astra Serif"/>
                        </w:rPr>
                      </w:pPr>
                      <w:r w:rsidRPr="007B3719">
                        <w:rPr>
                          <w:rFonts w:ascii="PT Astra Serif" w:hAnsi="PT Astra Serif"/>
                        </w:rPr>
                        <w:t>Заместитель руководителя Оперативного штаба – заместитель Главы администрации (</w:t>
                      </w:r>
                      <w:proofErr w:type="spellStart"/>
                      <w:r w:rsidRPr="007B3719">
                        <w:rPr>
                          <w:rFonts w:ascii="PT Astra Serif" w:hAnsi="PT Astra Serif"/>
                        </w:rPr>
                        <w:t>Милимова</w:t>
                      </w:r>
                      <w:proofErr w:type="spellEnd"/>
                      <w:r w:rsidRPr="007B3719">
                        <w:rPr>
                          <w:rFonts w:ascii="PT Astra Serif" w:hAnsi="PT Astra Serif"/>
                        </w:rPr>
                        <w:t xml:space="preserve"> Е.А.)</w:t>
                      </w:r>
                    </w:p>
                  </w:txbxContent>
                </v:textbox>
              </v:shape>
            </w:pict>
          </mc:Fallback>
        </mc:AlternateContent>
      </w:r>
    </w:p>
    <w:p w:rsidR="0026141C" w:rsidRDefault="0019064D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94CA5" wp14:editId="521E44C2">
                <wp:simplePos x="0" y="0"/>
                <wp:positionH relativeFrom="column">
                  <wp:posOffset>-195304</wp:posOffset>
                </wp:positionH>
                <wp:positionV relativeFrom="paragraph">
                  <wp:posOffset>525</wp:posOffset>
                </wp:positionV>
                <wp:extent cx="1195926" cy="1802765"/>
                <wp:effectExtent l="0" t="0" r="2349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926" cy="180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41C" w:rsidRPr="007B3719" w:rsidRDefault="007B3719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7B3719">
                              <w:rPr>
                                <w:rFonts w:ascii="PT Astra Serif" w:hAnsi="PT Astra Serif"/>
                              </w:rPr>
                              <w:t>Заместитель руководителя Оперативного штаба – начальник отдела охраны здоровья и социальной защиты граждан (Феклистова Д.А.)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-15.4pt;margin-top:.05pt;width:94.1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" fillcolor="white [3201]" strokeweight=".5pt">
                <v:textbox>
                  <w:txbxContent>
                    <w:p w:rsidR="0026141C" w:rsidRPr="007B3719" w:rsidRDefault="007B3719">
                      <w:pPr>
                        <w:rPr>
                          <w:rFonts w:ascii="PT Astra Serif" w:hAnsi="PT Astra Serif"/>
                        </w:rPr>
                      </w:pPr>
                      <w:r w:rsidRPr="007B3719">
                        <w:rPr>
                          <w:rFonts w:ascii="PT Astra Serif" w:hAnsi="PT Astra Serif"/>
                        </w:rPr>
                        <w:t>Заместитель руководителя Оперативного штаба – начальник отдела охраны здоровья и социальной защиты граждан (Феклистова Д.А.)</w:t>
                      </w:r>
                    </w:p>
                  </w:txbxContent>
                </v:textbox>
              </v:shape>
            </w:pict>
          </mc:Fallback>
        </mc:AlternateContent>
      </w: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141C" w:rsidRDefault="0019064D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36F52" wp14:editId="5372A0BD">
                <wp:simplePos x="0" y="0"/>
                <wp:positionH relativeFrom="column">
                  <wp:posOffset>5061585</wp:posOffset>
                </wp:positionH>
                <wp:positionV relativeFrom="paragraph">
                  <wp:posOffset>167005</wp:posOffset>
                </wp:positionV>
                <wp:extent cx="0" cy="643890"/>
                <wp:effectExtent l="95250" t="0" r="7620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98.55pt;margin-top:13.15pt;width:0;height:5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EE463" wp14:editId="641CA1A0">
                <wp:simplePos x="0" y="0"/>
                <wp:positionH relativeFrom="column">
                  <wp:posOffset>3331210</wp:posOffset>
                </wp:positionH>
                <wp:positionV relativeFrom="paragraph">
                  <wp:posOffset>172720</wp:posOffset>
                </wp:positionV>
                <wp:extent cx="12700" cy="656590"/>
                <wp:effectExtent l="76200" t="0" r="82550" b="482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56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62.3pt;margin-top:13.6pt;width:1pt;height:5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15409" wp14:editId="4BB1C019">
                <wp:simplePos x="0" y="0"/>
                <wp:positionH relativeFrom="column">
                  <wp:posOffset>1838960</wp:posOffset>
                </wp:positionH>
                <wp:positionV relativeFrom="paragraph">
                  <wp:posOffset>150495</wp:posOffset>
                </wp:positionV>
                <wp:extent cx="0" cy="643890"/>
                <wp:effectExtent l="95250" t="0" r="7620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4.8pt;margin-top:11.85pt;width:0;height:5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7B3719"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A05D4" wp14:editId="46FE5B2D">
                <wp:simplePos x="0" y="0"/>
                <wp:positionH relativeFrom="column">
                  <wp:posOffset>348856</wp:posOffset>
                </wp:positionH>
                <wp:positionV relativeFrom="paragraph">
                  <wp:posOffset>166746</wp:posOffset>
                </wp:positionV>
                <wp:extent cx="0" cy="644221"/>
                <wp:effectExtent l="95250" t="0" r="76200" b="609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7.45pt;margin-top:13.15pt;width:0;height:5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26141C" w:rsidRDefault="0026141C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19064D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D174D" wp14:editId="3783C781">
                <wp:simplePos x="0" y="0"/>
                <wp:positionH relativeFrom="column">
                  <wp:posOffset>5473700</wp:posOffset>
                </wp:positionH>
                <wp:positionV relativeFrom="paragraph">
                  <wp:posOffset>200025</wp:posOffset>
                </wp:positionV>
                <wp:extent cx="1056640" cy="2188210"/>
                <wp:effectExtent l="0" t="0" r="10160" b="2159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719" w:rsidRPr="008106B5" w:rsidRDefault="001B0C41" w:rsidP="007B3719">
                            <w:pPr>
                              <w:rPr>
                                <w:rFonts w:ascii="PT Astra Serif" w:hAnsi="PT Astra Serif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соблюдению ограничительных мероприятий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Родионов Д.А.,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Наумов А.Ю.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431pt;margin-top:15.75pt;width:83.2pt;height:17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" strokeweight=".5pt">
                <v:textbox>
                  <w:txbxContent>
                    <w:p w:rsidR="007B3719" w:rsidRPr="008106B5" w:rsidRDefault="001B0C41" w:rsidP="007B3719">
                      <w:pPr>
                        <w:rPr>
                          <w:rFonts w:ascii="PT Astra Serif" w:hAnsi="PT Astra Serif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соблюдению ограничительных мероприятий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Родионов Д.А.,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Наумов А.Ю.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AA9AF" wp14:editId="211C71F9">
                <wp:simplePos x="0" y="0"/>
                <wp:positionH relativeFrom="column">
                  <wp:posOffset>3955277</wp:posOffset>
                </wp:positionH>
                <wp:positionV relativeFrom="paragraph">
                  <wp:posOffset>200356</wp:posOffset>
                </wp:positionV>
                <wp:extent cx="1208598" cy="2188210"/>
                <wp:effectExtent l="0" t="0" r="10795" b="2159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719" w:rsidRPr="008106B5" w:rsidRDefault="001B0C41" w:rsidP="007B3719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экономической безопасности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Юденичева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О.А.,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Шувалова А.И.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311.45pt;margin-top:15.8pt;width:95.15pt;height:17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" strokeweight=".5pt">
                <v:textbox>
                  <w:txbxContent>
                    <w:p w:rsidR="007B3719" w:rsidRPr="008106B5" w:rsidRDefault="001B0C41" w:rsidP="007B3719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экономической безопасности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Юденичева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 О.А.,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Шувалова А.И.</w:t>
                      </w:r>
                    </w:p>
                  </w:txbxContent>
                </v:textbox>
              </v:shape>
            </w:pict>
          </mc:Fallback>
        </mc:AlternateContent>
      </w:r>
      <w:r w:rsidR="008106B5"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1B296" wp14:editId="3D9D1C4E">
                <wp:simplePos x="0" y="0"/>
                <wp:positionH relativeFrom="column">
                  <wp:posOffset>-153670</wp:posOffset>
                </wp:positionH>
                <wp:positionV relativeFrom="paragraph">
                  <wp:posOffset>197485</wp:posOffset>
                </wp:positionV>
                <wp:extent cx="1132840" cy="2188845"/>
                <wp:effectExtent l="0" t="0" r="10160" b="209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218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19" w:rsidRPr="008106B5" w:rsidRDefault="008106B5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 w:rsidRPr="008106B5">
                              <w:rPr>
                                <w:rFonts w:ascii="PT Astra Serif" w:hAnsi="PT Astra Serif"/>
                              </w:rPr>
                              <w:t>Рабочая группа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по профилактике лечения заболеваний человека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Феклистова Д.А.,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Рухлина Л.Р.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-12.1pt;margin-top:15.55pt;width:89.2pt;height:172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" fillcolor="white [3201]" strokeweight=".5pt">
                <v:textbox>
                  <w:txbxContent>
                    <w:p w:rsidR="007B3719" w:rsidRPr="008106B5" w:rsidRDefault="008106B5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 w:rsidRPr="008106B5">
                        <w:rPr>
                          <w:rFonts w:ascii="PT Astra Serif" w:hAnsi="PT Astra Serif"/>
                        </w:rPr>
                        <w:t>Рабочая группа</w:t>
                      </w:r>
                      <w:r>
                        <w:rPr>
                          <w:rFonts w:ascii="PT Astra Serif" w:hAnsi="PT Astra Serif"/>
                        </w:rPr>
                        <w:t xml:space="preserve"> по профилактике лечения заболеваний человека (рук. 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Феклистова Д.А.,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Рухлина Л.Р.</w:t>
                      </w:r>
                    </w:p>
                  </w:txbxContent>
                </v:textbox>
              </v:shape>
            </w:pict>
          </mc:Fallback>
        </mc:AlternateContent>
      </w:r>
    </w:p>
    <w:p w:rsidR="007B3719" w:rsidRDefault="0019064D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A781D" wp14:editId="51FEBE16">
                <wp:simplePos x="0" y="0"/>
                <wp:positionH relativeFrom="column">
                  <wp:posOffset>2619458</wp:posOffset>
                </wp:positionH>
                <wp:positionV relativeFrom="paragraph">
                  <wp:posOffset>3838</wp:posOffset>
                </wp:positionV>
                <wp:extent cx="993913" cy="2175510"/>
                <wp:effectExtent l="0" t="0" r="15875" b="152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719" w:rsidRPr="008106B5" w:rsidRDefault="008106B5" w:rsidP="007B3719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обработке многоквартирных домов (МКД) и общественных пространств</w:t>
                            </w:r>
                            <w:r w:rsidR="001B0C41">
                              <w:rPr>
                                <w:rFonts w:ascii="PT Astra Serif" w:hAnsi="PT Astra Serif"/>
                              </w:rPr>
                              <w:t xml:space="preserve"> (рук.</w:t>
                            </w:r>
                            <w:proofErr w:type="gramEnd"/>
                            <w:r w:rsidR="001B0C41">
                              <w:rPr>
                                <w:rFonts w:ascii="PT Astra Serif" w:hAnsi="PT Astra Serif"/>
                              </w:rPr>
                              <w:t xml:space="preserve"> Абрамова Н.А., </w:t>
                            </w:r>
                            <w:proofErr w:type="spellStart"/>
                            <w:r w:rsidR="001B0C41"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 w:rsidR="001B0C41"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 w:rsidR="001B0C41"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 w:rsidR="001B0C41">
                              <w:rPr>
                                <w:rFonts w:ascii="PT Astra Serif" w:hAnsi="PT Astra Serif"/>
                              </w:rPr>
                              <w:t>. Мельник Т.Г.</w:t>
                            </w:r>
                            <w:r w:rsidR="001B0C41">
                              <w:rPr>
                                <w:rFonts w:ascii="PT Astra Serif" w:hAnsi="PT Astra Seri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206.25pt;margin-top:.3pt;width:78.25pt;height:17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" strokeweight=".5pt">
                <v:textbox>
                  <w:txbxContent>
                    <w:p w:rsidR="007B3719" w:rsidRPr="008106B5" w:rsidRDefault="008106B5" w:rsidP="007B3719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обработке многоквартирных домов (МКД) и общественных пространств</w:t>
                      </w:r>
                      <w:r w:rsidR="001B0C41">
                        <w:rPr>
                          <w:rFonts w:ascii="PT Astra Serif" w:hAnsi="PT Astra Serif"/>
                        </w:rPr>
                        <w:t xml:space="preserve"> (рук.</w:t>
                      </w:r>
                      <w:proofErr w:type="gramEnd"/>
                      <w:r w:rsidR="001B0C41">
                        <w:rPr>
                          <w:rFonts w:ascii="PT Astra Serif" w:hAnsi="PT Astra Serif"/>
                        </w:rPr>
                        <w:t xml:space="preserve"> Абрамова Н.А., </w:t>
                      </w:r>
                      <w:proofErr w:type="spellStart"/>
                      <w:r w:rsidR="001B0C41"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 w:rsidR="001B0C41"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 w:rsidR="001B0C41"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 w:rsidR="001B0C41">
                        <w:rPr>
                          <w:rFonts w:ascii="PT Astra Serif" w:hAnsi="PT Astra Serif"/>
                        </w:rPr>
                        <w:t>. Мельник Т.Г.</w:t>
                      </w:r>
                      <w:r w:rsidR="001B0C41">
                        <w:rPr>
                          <w:rFonts w:ascii="PT Astra Serif" w:hAnsi="PT Astra Seri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357C1" wp14:editId="745A41C7">
                <wp:simplePos x="0" y="0"/>
                <wp:positionH relativeFrom="column">
                  <wp:posOffset>1259785</wp:posOffset>
                </wp:positionH>
                <wp:positionV relativeFrom="paragraph">
                  <wp:posOffset>11789</wp:posOffset>
                </wp:positionV>
                <wp:extent cx="1065475" cy="2188845"/>
                <wp:effectExtent l="0" t="0" r="20955" b="209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719" w:rsidRPr="008106B5" w:rsidRDefault="008106B5" w:rsidP="007B3719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общественным коммуникациям и заботе о населении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Тимофеева И.С.,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Шейдуллина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Е.К.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left:0;text-align:left;margin-left:99.2pt;margin-top:.95pt;width:83.9pt;height:17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" strokeweight=".5pt">
                <v:textbox>
                  <w:txbxContent>
                    <w:p w:rsidR="007B3719" w:rsidRPr="008106B5" w:rsidRDefault="008106B5" w:rsidP="007B3719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общественным коммуникациям и заботе о населении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Тимофеева И.С.,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Шейдуллина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 Е.К.</w:t>
                      </w:r>
                    </w:p>
                  </w:txbxContent>
                </v:textbox>
              </v:shape>
            </w:pict>
          </mc:Fallback>
        </mc:AlternateContent>
      </w: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7B3719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3719" w:rsidRDefault="001B0C41" w:rsidP="007E5844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341461</wp:posOffset>
                </wp:positionV>
                <wp:extent cx="476518" cy="399246"/>
                <wp:effectExtent l="0" t="0" r="0" b="12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8" cy="399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41" w:rsidRDefault="001B0C41">
                            <w: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left:0;text-align:left;margin-left:476.65pt;margin-top:26.9pt;width:37.5pt;height: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" filled="f" stroked="f" strokeweight=".5pt">
                <v:textbox>
                  <w:txbxContent>
                    <w:p w:rsidR="001B0C41" w:rsidRDefault="001B0C41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>3) В Приложении № 3 к постановлению:</w: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а) в абзаце втором пункта 2  слова «</w:t>
      </w:r>
      <w:proofErr w:type="spellStart"/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Милимова</w:t>
      </w:r>
      <w:proofErr w:type="spellEnd"/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Е.А., заместитель Главы администрации муниципального образования «Чердаклинский район» Ульяновской области» заменить словами «Тимофеева И.С., начальник отдела общественных коммуникаций управления внутренней политике администрации муниципального образования «Чердаклинский район» Ульяновской области»;</w: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б) пункт 3 изложить в следующей редакции: </w:t>
      </w:r>
    </w:p>
    <w:p w:rsidR="003F5FDB" w:rsidRPr="001C2828" w:rsidRDefault="003B6C7E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«3. Рабочая группа по экономической безопасности Оперативного штаба.</w:t>
      </w:r>
    </w:p>
    <w:p w:rsidR="003F5FDB" w:rsidRPr="001C2828" w:rsidRDefault="0019064D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Руководитель -</w:t>
      </w:r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Юденичева</w:t>
      </w:r>
      <w:proofErr w:type="spellEnd"/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О.А., начальник управления экономического и стратегического развития администрации муниципального образования «Чердаклинский район» Ульяновской области.</w:t>
      </w:r>
    </w:p>
    <w:p w:rsidR="003F5FDB" w:rsidRPr="001C2828" w:rsidRDefault="0019064D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Заместитель руководителя - </w:t>
      </w:r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Шувалова А.И., начальник 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области»;</w:t>
      </w:r>
    </w:p>
    <w:p w:rsidR="003F5FDB" w:rsidRPr="001C2828" w:rsidRDefault="0019064D" w:rsidP="001C2828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в) в абзаце третьем пункта 4</w:t>
      </w:r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слова «</w:t>
      </w:r>
      <w:proofErr w:type="spellStart"/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Табакова</w:t>
      </w:r>
      <w:proofErr w:type="spellEnd"/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Е.Ю. - консультант отдела ГО</w:t>
      </w:r>
      <w:proofErr w:type="gramStart"/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,Ч</w:t>
      </w:r>
      <w:proofErr w:type="gramEnd"/>
      <w:r w:rsidR="003B6C7E"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С и взаимодействию с правоохранительными органами администрации муниципального образования «Чердаклинский район» Ульяновской области» заменить словами «Наумов А.Ю. - главный специалист по ГОЧС муниципального учреждения «Техническое обслуживание муниципального образования Чердаклинский район» Ульяновской области».</w:t>
      </w:r>
    </w:p>
    <w:p w:rsidR="003F5FDB" w:rsidRPr="001C2828" w:rsidRDefault="003B6C7E" w:rsidP="001C2828">
      <w:pPr>
        <w:widowControl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2. </w:t>
      </w:r>
      <w:r w:rsidRPr="001C2828">
        <w:rPr>
          <w:rFonts w:ascii="PT Astra Serif" w:eastAsia="PT Astra Serif" w:hAnsi="PT Astra Serif" w:cs="PT Astra Serif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3F5FDB" w:rsidRPr="001C2828" w:rsidRDefault="003F5FDB" w:rsidP="001C2828">
      <w:pPr>
        <w:widowControl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1B0C41" w:rsidRPr="001C2828" w:rsidRDefault="001B0C41" w:rsidP="0019064D">
      <w:pPr>
        <w:widowControl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F5FDB" w:rsidRPr="001C2828" w:rsidRDefault="003B6C7E" w:rsidP="001C2828">
      <w:pPr>
        <w:widowControl/>
        <w:tabs>
          <w:tab w:val="left" w:pos="720"/>
          <w:tab w:val="left" w:pos="4040"/>
        </w:tabs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Глава администрации </w:t>
      </w:r>
      <w:proofErr w:type="gramStart"/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муниципального</w:t>
      </w:r>
      <w:proofErr w:type="gramEnd"/>
    </w:p>
    <w:p w:rsidR="003F5FDB" w:rsidRPr="001C2828" w:rsidRDefault="003B6C7E" w:rsidP="001C2828">
      <w:pPr>
        <w:widowControl/>
        <w:tabs>
          <w:tab w:val="left" w:pos="720"/>
          <w:tab w:val="left" w:pos="4040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образования «Чердаклинский район»</w:t>
      </w:r>
    </w:p>
    <w:p w:rsidR="003F5FDB" w:rsidRPr="001C2828" w:rsidRDefault="003B6C7E" w:rsidP="001B0C41">
      <w:pPr>
        <w:widowControl/>
        <w:tabs>
          <w:tab w:val="left" w:pos="720"/>
          <w:tab w:val="left" w:pos="6600"/>
        </w:tabs>
        <w:rPr>
          <w:rFonts w:ascii="PT Astra Serif" w:eastAsia="PT Astra Serif" w:hAnsi="PT Astra Serif" w:cs="PT Astra Serif"/>
          <w:sz w:val="28"/>
          <w:szCs w:val="28"/>
        </w:rPr>
      </w:pP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Ульяновской области                                       </w:t>
      </w:r>
      <w:r w:rsidR="001B0C41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</w:t>
      </w:r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                               </w:t>
      </w:r>
      <w:proofErr w:type="spellStart"/>
      <w:r w:rsidRPr="001C2828">
        <w:rPr>
          <w:rFonts w:ascii="PT Astra Serif" w:eastAsia="PT Astra Serif" w:hAnsi="PT Astra Serif" w:cs="PT Astra Serif"/>
          <w:sz w:val="28"/>
          <w:szCs w:val="28"/>
          <w:lang w:eastAsia="ru-RU"/>
        </w:rPr>
        <w:t>Ю.С.Нестеров</w:t>
      </w:r>
      <w:proofErr w:type="spellEnd"/>
    </w:p>
    <w:p w:rsidR="003F5FDB" w:rsidRPr="001C2828" w:rsidRDefault="003F5FDB" w:rsidP="001C2828">
      <w:pPr>
        <w:widowControl/>
        <w:tabs>
          <w:tab w:val="left" w:pos="720"/>
          <w:tab w:val="left" w:pos="6600"/>
        </w:tabs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5FDB" w:rsidRPr="001C2828" w:rsidRDefault="003F5FDB" w:rsidP="001C2828">
      <w:pPr>
        <w:tabs>
          <w:tab w:val="left" w:pos="5103"/>
        </w:tabs>
        <w:ind w:left="5812" w:hanging="283"/>
        <w:jc w:val="right"/>
        <w:rPr>
          <w:rFonts w:ascii="PT Astra Serif" w:hAnsi="PT Astra Serif"/>
          <w:sz w:val="28"/>
          <w:szCs w:val="28"/>
          <w:lang w:bidi="en-US"/>
        </w:rPr>
      </w:pPr>
    </w:p>
    <w:sectPr w:rsidR="003F5FDB" w:rsidRPr="001C2828" w:rsidSect="001C2828">
      <w:pgSz w:w="11906" w:h="16838"/>
      <w:pgMar w:top="1134" w:right="567" w:bottom="1134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30" w:rsidRDefault="002A4A30">
      <w:r>
        <w:separator/>
      </w:r>
    </w:p>
  </w:endnote>
  <w:endnote w:type="continuationSeparator" w:id="0">
    <w:p w:rsidR="002A4A30" w:rsidRDefault="002A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30" w:rsidRDefault="002A4A30">
      <w:r>
        <w:separator/>
      </w:r>
    </w:p>
  </w:footnote>
  <w:footnote w:type="continuationSeparator" w:id="0">
    <w:p w:rsidR="002A4A30" w:rsidRDefault="002A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CC9"/>
    <w:multiLevelType w:val="hybridMultilevel"/>
    <w:tmpl w:val="BCE63A30"/>
    <w:lvl w:ilvl="0" w:tplc="C734AD5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9C609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004A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827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C67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BA88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6E1A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62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F276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427C30"/>
    <w:multiLevelType w:val="hybridMultilevel"/>
    <w:tmpl w:val="0C7651E8"/>
    <w:lvl w:ilvl="0" w:tplc="B9FEF20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7B68F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8DA09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6F812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AAE66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870E1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A1CC3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55AE8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D30C8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9802698"/>
    <w:multiLevelType w:val="hybridMultilevel"/>
    <w:tmpl w:val="940AAFAC"/>
    <w:lvl w:ilvl="0" w:tplc="DD521CB4">
      <w:start w:val="1"/>
      <w:numFmt w:val="bullet"/>
      <w:lvlText w:val=""/>
      <w:lvlJc w:val="left"/>
      <w:pPr>
        <w:tabs>
          <w:tab w:val="num" w:pos="0"/>
        </w:tabs>
        <w:ind w:left="1026" w:hanging="360"/>
      </w:pPr>
      <w:rPr>
        <w:rFonts w:ascii="Arial" w:hAnsi="Arial"/>
        <w:sz w:val="28"/>
        <w:szCs w:val="28"/>
        <w:lang w:eastAsia="ru-RU"/>
      </w:rPr>
    </w:lvl>
    <w:lvl w:ilvl="1" w:tplc="6AC21A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BC2D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16B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9AED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28B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29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984D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084E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1935BF2"/>
    <w:multiLevelType w:val="hybridMultilevel"/>
    <w:tmpl w:val="2CAC4094"/>
    <w:lvl w:ilvl="0" w:tplc="E3AAAD8E">
      <w:start w:val="1"/>
      <w:numFmt w:val="bullet"/>
      <w:lvlText w:val=""/>
      <w:lvlJc w:val="left"/>
      <w:pPr>
        <w:tabs>
          <w:tab w:val="num" w:pos="0"/>
        </w:tabs>
        <w:ind w:left="1026" w:hanging="360"/>
      </w:pPr>
      <w:rPr>
        <w:rFonts w:ascii="Arial" w:hAnsi="Arial"/>
        <w:sz w:val="28"/>
        <w:szCs w:val="28"/>
        <w:lang w:eastAsia="ru-RU"/>
      </w:rPr>
    </w:lvl>
    <w:lvl w:ilvl="1" w:tplc="984868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8E4E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FC05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8E6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9C6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0833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1217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C0EC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32B7CEB"/>
    <w:multiLevelType w:val="hybridMultilevel"/>
    <w:tmpl w:val="295E4D4C"/>
    <w:lvl w:ilvl="0" w:tplc="DA2661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22C1B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07095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0446C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7B04F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4B457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DC07D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A699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C3A4D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15534849"/>
    <w:multiLevelType w:val="hybridMultilevel"/>
    <w:tmpl w:val="BFCA1CE0"/>
    <w:lvl w:ilvl="0" w:tplc="33F473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4C43A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C1EF1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30849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53CCD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78AB9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DAEF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57CC2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A8A3C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E34723A"/>
    <w:multiLevelType w:val="hybridMultilevel"/>
    <w:tmpl w:val="C46AA4C6"/>
    <w:lvl w:ilvl="0" w:tplc="A9941C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AAEC24E">
      <w:start w:val="1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B6AED2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B624B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32E69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C1E8D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43A3D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8C212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CE6CA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9264641"/>
    <w:multiLevelType w:val="hybridMultilevel"/>
    <w:tmpl w:val="736EDC00"/>
    <w:lvl w:ilvl="0" w:tplc="C734A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F3726"/>
    <w:multiLevelType w:val="hybridMultilevel"/>
    <w:tmpl w:val="F9A25336"/>
    <w:lvl w:ilvl="0" w:tplc="B84256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0EA03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B2E19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1C8EB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478E8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610A0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11E18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8F4D8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28825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386E224D"/>
    <w:multiLevelType w:val="hybridMultilevel"/>
    <w:tmpl w:val="1A1E46AC"/>
    <w:lvl w:ilvl="0" w:tplc="A5F8CB50">
      <w:start w:val="1"/>
      <w:numFmt w:val="bullet"/>
      <w:lvlText w:val=""/>
      <w:lvlJc w:val="left"/>
      <w:pPr>
        <w:tabs>
          <w:tab w:val="num" w:pos="0"/>
        </w:tabs>
        <w:ind w:left="1026" w:hanging="360"/>
      </w:pPr>
      <w:rPr>
        <w:rFonts w:ascii="Arial" w:hAnsi="Arial"/>
      </w:rPr>
    </w:lvl>
    <w:lvl w:ilvl="1" w:tplc="749AB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DC3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88D0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6E5D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A66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9EC4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2A2D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7CB1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A1D2500"/>
    <w:multiLevelType w:val="hybridMultilevel"/>
    <w:tmpl w:val="5C28D0C6"/>
    <w:lvl w:ilvl="0" w:tplc="BF7C7DBA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B2D88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1CF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C4B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5C5A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66B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D205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681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164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C4A12EA"/>
    <w:multiLevelType w:val="hybridMultilevel"/>
    <w:tmpl w:val="A9B066F8"/>
    <w:lvl w:ilvl="0" w:tplc="A70610D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4658FF2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27CDEE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FDE02E9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FE2B6D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0EE24DA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B1FC929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B62438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37F28D9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2">
    <w:nsid w:val="3CAA7E5A"/>
    <w:multiLevelType w:val="hybridMultilevel"/>
    <w:tmpl w:val="2FEE39D4"/>
    <w:lvl w:ilvl="0" w:tplc="DA2C64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5B8A9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6E0E5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6E80D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30061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3AACF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02C6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93CB4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AC426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404D7AD9"/>
    <w:multiLevelType w:val="hybridMultilevel"/>
    <w:tmpl w:val="6E88D8B6"/>
    <w:lvl w:ilvl="0" w:tplc="6A8E3AC0">
      <w:start w:val="1"/>
      <w:numFmt w:val="bullet"/>
      <w:lvlText w:val="–"/>
      <w:lvlJc w:val="left"/>
      <w:pPr>
        <w:ind w:left="851" w:hanging="360"/>
      </w:pPr>
      <w:rPr>
        <w:rFonts w:ascii="Arial" w:eastAsia="Arial" w:hAnsi="Arial" w:cs="Arial"/>
      </w:rPr>
    </w:lvl>
    <w:lvl w:ilvl="1" w:tplc="34D63C0C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 w:tplc="27321150">
      <w:start w:val="1"/>
      <w:numFmt w:val="bullet"/>
      <w:lvlText w:val="§"/>
      <w:lvlJc w:val="left"/>
      <w:pPr>
        <w:ind w:left="2291" w:hanging="360"/>
      </w:pPr>
      <w:rPr>
        <w:rFonts w:ascii="Wingdings" w:eastAsia="Wingdings" w:hAnsi="Wingdings" w:cs="Wingdings"/>
      </w:rPr>
    </w:lvl>
    <w:lvl w:ilvl="3" w:tplc="AD6CBCD2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/>
      </w:rPr>
    </w:lvl>
    <w:lvl w:ilvl="4" w:tplc="6F5CBB6A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 w:tplc="7CB4763A">
      <w:start w:val="1"/>
      <w:numFmt w:val="bullet"/>
      <w:lvlText w:val="§"/>
      <w:lvlJc w:val="left"/>
      <w:pPr>
        <w:ind w:left="4451" w:hanging="360"/>
      </w:pPr>
      <w:rPr>
        <w:rFonts w:ascii="Wingdings" w:eastAsia="Wingdings" w:hAnsi="Wingdings" w:cs="Wingdings"/>
      </w:rPr>
    </w:lvl>
    <w:lvl w:ilvl="6" w:tplc="FAC60A46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/>
      </w:rPr>
    </w:lvl>
    <w:lvl w:ilvl="7" w:tplc="A1C6B626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 w:tplc="859E7130">
      <w:start w:val="1"/>
      <w:numFmt w:val="bullet"/>
      <w:lvlText w:val="§"/>
      <w:lvlJc w:val="left"/>
      <w:pPr>
        <w:ind w:left="6611" w:hanging="360"/>
      </w:pPr>
      <w:rPr>
        <w:rFonts w:ascii="Wingdings" w:eastAsia="Wingdings" w:hAnsi="Wingdings" w:cs="Wingdings"/>
      </w:rPr>
    </w:lvl>
  </w:abstractNum>
  <w:abstractNum w:abstractNumId="14">
    <w:nsid w:val="40FC470E"/>
    <w:multiLevelType w:val="hybridMultilevel"/>
    <w:tmpl w:val="5CA0FAB8"/>
    <w:lvl w:ilvl="0" w:tplc="18E43E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2A2C0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088DA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84C15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0BAAA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7D4BA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A5085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DD498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87683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46932CF3"/>
    <w:multiLevelType w:val="hybridMultilevel"/>
    <w:tmpl w:val="26A26168"/>
    <w:lvl w:ilvl="0" w:tplc="3AB21022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48BA6D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223D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12A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C0F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1CF0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560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60B7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D219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D6A2F66"/>
    <w:multiLevelType w:val="hybridMultilevel"/>
    <w:tmpl w:val="28C0C424"/>
    <w:lvl w:ilvl="0" w:tplc="3B3E4CF2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3656FA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C09C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CCA2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625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265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E2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CCE4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2435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EBC3799"/>
    <w:multiLevelType w:val="hybridMultilevel"/>
    <w:tmpl w:val="63FE741A"/>
    <w:lvl w:ilvl="0" w:tplc="693A421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F8CEF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4C62D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45E01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BD2D9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A4661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9C46F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492E8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B8E18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6676103A"/>
    <w:multiLevelType w:val="hybridMultilevel"/>
    <w:tmpl w:val="5680E2A0"/>
    <w:lvl w:ilvl="0" w:tplc="C83E7EA6">
      <w:start w:val="1"/>
      <w:numFmt w:val="bullet"/>
      <w:lvlText w:val="–"/>
      <w:lvlJc w:val="left"/>
      <w:pPr>
        <w:ind w:left="1026" w:hanging="360"/>
      </w:pPr>
      <w:rPr>
        <w:rFonts w:ascii="Arial" w:eastAsia="Arial" w:hAnsi="Arial" w:cs="Arial"/>
      </w:rPr>
    </w:lvl>
    <w:lvl w:ilvl="1" w:tplc="45C63106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/>
      </w:rPr>
    </w:lvl>
    <w:lvl w:ilvl="2" w:tplc="2A100E74">
      <w:start w:val="1"/>
      <w:numFmt w:val="bullet"/>
      <w:lvlText w:val="§"/>
      <w:lvlJc w:val="left"/>
      <w:pPr>
        <w:ind w:left="2466" w:hanging="360"/>
      </w:pPr>
      <w:rPr>
        <w:rFonts w:ascii="Wingdings" w:eastAsia="Wingdings" w:hAnsi="Wingdings" w:cs="Wingdings"/>
      </w:rPr>
    </w:lvl>
    <w:lvl w:ilvl="3" w:tplc="D034F01C">
      <w:start w:val="1"/>
      <w:numFmt w:val="bullet"/>
      <w:lvlText w:val="·"/>
      <w:lvlJc w:val="left"/>
      <w:pPr>
        <w:ind w:left="3186" w:hanging="360"/>
      </w:pPr>
      <w:rPr>
        <w:rFonts w:ascii="Symbol" w:eastAsia="Symbol" w:hAnsi="Symbol" w:cs="Symbol"/>
      </w:rPr>
    </w:lvl>
    <w:lvl w:ilvl="4" w:tplc="F40E5750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/>
      </w:rPr>
    </w:lvl>
    <w:lvl w:ilvl="5" w:tplc="0720B138">
      <w:start w:val="1"/>
      <w:numFmt w:val="bullet"/>
      <w:lvlText w:val="§"/>
      <w:lvlJc w:val="left"/>
      <w:pPr>
        <w:ind w:left="4626" w:hanging="360"/>
      </w:pPr>
      <w:rPr>
        <w:rFonts w:ascii="Wingdings" w:eastAsia="Wingdings" w:hAnsi="Wingdings" w:cs="Wingdings"/>
      </w:rPr>
    </w:lvl>
    <w:lvl w:ilvl="6" w:tplc="5F20A50E">
      <w:start w:val="1"/>
      <w:numFmt w:val="bullet"/>
      <w:lvlText w:val="·"/>
      <w:lvlJc w:val="left"/>
      <w:pPr>
        <w:ind w:left="5346" w:hanging="360"/>
      </w:pPr>
      <w:rPr>
        <w:rFonts w:ascii="Symbol" w:eastAsia="Symbol" w:hAnsi="Symbol" w:cs="Symbol"/>
      </w:rPr>
    </w:lvl>
    <w:lvl w:ilvl="7" w:tplc="95986334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/>
      </w:rPr>
    </w:lvl>
    <w:lvl w:ilvl="8" w:tplc="435C9EC2">
      <w:start w:val="1"/>
      <w:numFmt w:val="bullet"/>
      <w:lvlText w:val="§"/>
      <w:lvlJc w:val="left"/>
      <w:pPr>
        <w:ind w:left="6786" w:hanging="360"/>
      </w:pPr>
      <w:rPr>
        <w:rFonts w:ascii="Wingdings" w:eastAsia="Wingdings" w:hAnsi="Wingdings" w:cs="Wingdings"/>
      </w:rPr>
    </w:lvl>
  </w:abstractNum>
  <w:abstractNum w:abstractNumId="19">
    <w:nsid w:val="6DC15B63"/>
    <w:multiLevelType w:val="hybridMultilevel"/>
    <w:tmpl w:val="5E8A6426"/>
    <w:lvl w:ilvl="0" w:tplc="99DE4128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07C699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6227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46E7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FAAA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9033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40B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5256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649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3FE27E4"/>
    <w:multiLevelType w:val="hybridMultilevel"/>
    <w:tmpl w:val="34F60DF2"/>
    <w:lvl w:ilvl="0" w:tplc="46BC2538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5B6CC5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AEEE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0E6F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489A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FA7B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A62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9CF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7407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70C5150"/>
    <w:multiLevelType w:val="hybridMultilevel"/>
    <w:tmpl w:val="4A3444AE"/>
    <w:lvl w:ilvl="0" w:tplc="5C689804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71D219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0E20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40B9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B4B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46D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5282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1C01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384F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77647AF"/>
    <w:multiLevelType w:val="hybridMultilevel"/>
    <w:tmpl w:val="A67C9244"/>
    <w:lvl w:ilvl="0" w:tplc="C41E6F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5B0C2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B0048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9A669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276B8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95824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D5E4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C7A23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0944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0"/>
  </w:num>
  <w:num w:numId="5">
    <w:abstractNumId w:val="19"/>
  </w:num>
  <w:num w:numId="6">
    <w:abstractNumId w:val="21"/>
  </w:num>
  <w:num w:numId="7">
    <w:abstractNumId w:val="16"/>
  </w:num>
  <w:num w:numId="8">
    <w:abstractNumId w:val="0"/>
  </w:num>
  <w:num w:numId="9">
    <w:abstractNumId w:val="15"/>
  </w:num>
  <w:num w:numId="10">
    <w:abstractNumId w:val="9"/>
  </w:num>
  <w:num w:numId="11">
    <w:abstractNumId w:val="3"/>
  </w:num>
  <w:num w:numId="12">
    <w:abstractNumId w:val="22"/>
  </w:num>
  <w:num w:numId="13">
    <w:abstractNumId w:val="12"/>
  </w:num>
  <w:num w:numId="14">
    <w:abstractNumId w:val="8"/>
  </w:num>
  <w:num w:numId="15">
    <w:abstractNumId w:val="1"/>
  </w:num>
  <w:num w:numId="16">
    <w:abstractNumId w:val="13"/>
  </w:num>
  <w:num w:numId="17">
    <w:abstractNumId w:val="18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DB"/>
    <w:rsid w:val="0019064D"/>
    <w:rsid w:val="001B0C41"/>
    <w:rsid w:val="001C2828"/>
    <w:rsid w:val="0026141C"/>
    <w:rsid w:val="002A4A30"/>
    <w:rsid w:val="003B6C7E"/>
    <w:rsid w:val="003F5FDB"/>
    <w:rsid w:val="004F0821"/>
    <w:rsid w:val="00785E4D"/>
    <w:rsid w:val="007B3719"/>
    <w:rsid w:val="007E5844"/>
    <w:rsid w:val="008106B5"/>
    <w:rsid w:val="009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2">
    <w:name w:val="heading 2"/>
    <w:basedOn w:val="8"/>
    <w:next w:val="20"/>
    <w:link w:val="21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1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next w:val="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sz w:val="22"/>
      <w:lang w:val="ru-RU" w:eastAsia="zh-CN" w:bidi="ar-SA"/>
    </w:rPr>
  </w:style>
  <w:style w:type="paragraph" w:styleId="a5">
    <w:name w:val="Title"/>
    <w:basedOn w:val="a"/>
    <w:next w:val="a6"/>
    <w:link w:val="10"/>
    <w:pPr>
      <w:spacing w:before="120" w:after="120"/>
    </w:pPr>
    <w:rPr>
      <w:i/>
      <w:iCs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11"/>
    <w:pPr>
      <w:spacing w:before="200" w:after="200"/>
    </w:pPr>
  </w:style>
  <w:style w:type="character" w:customStyle="1" w:styleId="11">
    <w:name w:val="Подзаголовок Знак1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10"/>
    <w:pPr>
      <w:ind w:left="720" w:right="720"/>
    </w:pPr>
    <w:rPr>
      <w:i/>
    </w:rPr>
  </w:style>
  <w:style w:type="character" w:customStyle="1" w:styleId="210">
    <w:name w:val="Цитата 2 Знак1"/>
    <w:link w:val="22"/>
    <w:uiPriority w:val="29"/>
    <w:rPr>
      <w:i/>
    </w:rPr>
  </w:style>
  <w:style w:type="paragraph" w:styleId="a7">
    <w:name w:val="Intense Quote"/>
    <w:basedOn w:val="a"/>
    <w:next w:val="a"/>
    <w:link w:val="13"/>
    <w:pPr>
      <w:shd w:val="clear" w:color="auto" w:fill="F2F2F2"/>
      <w:ind w:left="720" w:right="720"/>
    </w:pPr>
    <w:rPr>
      <w:i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next w:val="ConsPlusNormal"/>
    <w:link w:val="23"/>
    <w:rPr>
      <w:lang w:val="en-US"/>
    </w:rPr>
  </w:style>
  <w:style w:type="character" w:customStyle="1" w:styleId="23">
    <w:name w:val="Верхний колонтитул Знак2"/>
    <w:link w:val="a8"/>
    <w:uiPriority w:val="99"/>
  </w:style>
  <w:style w:type="paragraph" w:styleId="a9">
    <w:name w:val="footer"/>
    <w:basedOn w:val="a"/>
    <w:next w:val="a4"/>
    <w:link w:val="24"/>
    <w:rPr>
      <w:lang w:val="en-US"/>
    </w:rPr>
  </w:style>
  <w:style w:type="paragraph" w:styleId="aa">
    <w:name w:val="caption"/>
    <w:basedOn w:val="a"/>
    <w:pPr>
      <w:spacing w:before="120" w:after="120"/>
    </w:pPr>
    <w:rPr>
      <w:i/>
      <w:iCs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14"/>
    <w:uiPriority w:val="99"/>
    <w:semiHidden/>
    <w:unhideWhenUsed/>
    <w:pPr>
      <w:spacing w:after="40"/>
    </w:pPr>
    <w:rPr>
      <w:sz w:val="18"/>
    </w:rPr>
  </w:style>
  <w:style w:type="character" w:customStyle="1" w:styleId="14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5">
    <w:name w:val="toc 1"/>
    <w:basedOn w:val="a"/>
    <w:next w:val="a"/>
    <w:pPr>
      <w:spacing w:after="5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2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/>
    </w:rPr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WW8Num3z0">
    <w:name w:val="WW8Num3z0"/>
    <w:rPr>
      <w:rFonts w:ascii="Arial" w:eastAsia="Arial" w:hAnsi="Arial"/>
      <w:sz w:val="28"/>
      <w:szCs w:val="28"/>
      <w:lang w:eastAsia="ru-RU"/>
    </w:rPr>
  </w:style>
  <w:style w:type="character" w:customStyle="1" w:styleId="WW8Num3z1">
    <w:name w:val="WW8Num3z1"/>
    <w:rPr>
      <w:rFonts w:ascii="Courier New" w:eastAsia="Courier New" w:hAnsi="Courier New"/>
    </w:rPr>
  </w:style>
  <w:style w:type="character" w:customStyle="1" w:styleId="WW8Num3z2">
    <w:name w:val="WW8Num3z2"/>
    <w:rPr>
      <w:rFonts w:ascii="Wingdings" w:eastAsia="Wingdings" w:hAnsi="Wingdings"/>
    </w:rPr>
  </w:style>
  <w:style w:type="character" w:customStyle="1" w:styleId="WW8Num3z3">
    <w:name w:val="WW8Num3z3"/>
    <w:rPr>
      <w:rFonts w:ascii="Symbol" w:eastAsia="Symbol" w:hAnsi="Symbol"/>
    </w:rPr>
  </w:style>
  <w:style w:type="character" w:customStyle="1" w:styleId="16">
    <w:name w:val="Текст выноски Знак1"/>
    <w:link w:val="af0"/>
    <w:rPr>
      <w:rFonts w:ascii="Arial" w:eastAsia="Arial" w:hAnsi="Arial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2">
    <w:name w:val="WW8Num4z2"/>
    <w:rPr>
      <w:rFonts w:ascii="Wingdings" w:eastAsia="Wingdings" w:hAnsi="Wingdings"/>
    </w:rPr>
  </w:style>
  <w:style w:type="character" w:customStyle="1" w:styleId="WW8Num4z3">
    <w:name w:val="WW8Num4z3"/>
    <w:rPr>
      <w:rFonts w:ascii="Symbol" w:eastAsia="Symbol" w:hAnsi="Symbol"/>
    </w:rPr>
  </w:style>
  <w:style w:type="character" w:customStyle="1" w:styleId="WW8Num5z0">
    <w:name w:val="WW8Num5z0"/>
    <w:rPr>
      <w:rFonts w:ascii="Arial" w:eastAsia="Arial" w:hAnsi="Arial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2">
    <w:name w:val="WW8Num5z2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6z0">
    <w:name w:val="WW8Num6z0"/>
    <w:rPr>
      <w:rFonts w:ascii="Arial" w:eastAsia="Arial" w:hAnsi="Arial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2">
    <w:name w:val="WW8Num6z2"/>
    <w:rPr>
      <w:rFonts w:ascii="Wingdings" w:eastAsia="Wingdings" w:hAnsi="Wingdings"/>
    </w:rPr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7z0">
    <w:name w:val="WW8Num7z0"/>
    <w:rPr>
      <w:rFonts w:ascii="Arial" w:eastAsia="Arial" w:hAnsi="Arial"/>
    </w:rPr>
  </w:style>
  <w:style w:type="character" w:customStyle="1" w:styleId="WW8Num7z1">
    <w:name w:val="WW8Num7z1"/>
    <w:rPr>
      <w:rFonts w:ascii="Courier New" w:eastAsia="Courier New" w:hAnsi="Courier New"/>
    </w:rPr>
  </w:style>
  <w:style w:type="character" w:customStyle="1" w:styleId="WW8Num7z2">
    <w:name w:val="WW8Num7z2"/>
    <w:rPr>
      <w:rFonts w:ascii="Wingdings" w:eastAsia="Wingdings" w:hAnsi="Wingdings"/>
    </w:rPr>
  </w:style>
  <w:style w:type="character" w:customStyle="1" w:styleId="WW8Num7z3">
    <w:name w:val="WW8Num7z3"/>
    <w:rPr>
      <w:rFonts w:ascii="Symbol" w:eastAsia="Symbol" w:hAnsi="Symbol"/>
    </w:rPr>
  </w:style>
  <w:style w:type="character" w:customStyle="1" w:styleId="WW8Num8z0">
    <w:name w:val="WW8Num8z0"/>
    <w:rPr>
      <w:rFonts w:ascii="Symbol" w:hAnsi="Symbol"/>
      <w:color w:val="000000"/>
      <w:sz w:val="24"/>
      <w:szCs w:val="28"/>
      <w:u w:val="none"/>
    </w:rPr>
  </w:style>
  <w:style w:type="character" w:customStyle="1" w:styleId="WW8Num8z1">
    <w:name w:val="WW8Num8z1"/>
    <w:link w:val="17"/>
    <w:rPr>
      <w:rFonts w:ascii="Courier New" w:hAnsi="Courier New"/>
    </w:rPr>
  </w:style>
  <w:style w:type="character" w:customStyle="1" w:styleId="WW8Num8z2">
    <w:name w:val="WW8Num8z2"/>
    <w:link w:val="af1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Arial" w:hAnsi="Arial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2">
    <w:name w:val="WW8Num9z2"/>
    <w:rPr>
      <w:rFonts w:ascii="Wingdings" w:eastAsia="Wingdings" w:hAnsi="Wingdings"/>
    </w:rPr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10z0">
    <w:name w:val="WW8Num10z0"/>
    <w:rPr>
      <w:rFonts w:ascii="Arial" w:eastAsia="Arial" w:hAnsi="Arial"/>
    </w:rPr>
  </w:style>
  <w:style w:type="character" w:customStyle="1" w:styleId="WW8Num10z1">
    <w:name w:val="WW8Num10z1"/>
    <w:rPr>
      <w:rFonts w:ascii="Courier New" w:eastAsia="Courier New" w:hAnsi="Courier New"/>
    </w:rPr>
  </w:style>
  <w:style w:type="character" w:customStyle="1" w:styleId="WW8Num10z2">
    <w:name w:val="WW8Num10z2"/>
    <w:rPr>
      <w:rFonts w:ascii="Wingdings" w:eastAsia="Wingdings" w:hAnsi="Wingdings"/>
    </w:rPr>
  </w:style>
  <w:style w:type="character" w:customStyle="1" w:styleId="WW8Num10z3">
    <w:name w:val="WW8Num10z3"/>
    <w:rPr>
      <w:rFonts w:ascii="Symbol" w:eastAsia="Symbol" w:hAnsi="Symbol"/>
    </w:rPr>
  </w:style>
  <w:style w:type="character" w:customStyle="1" w:styleId="WW8Num11z0">
    <w:name w:val="WW8Num11z0"/>
    <w:rPr>
      <w:rFonts w:ascii="Arial" w:eastAsia="Arial" w:hAnsi="Arial"/>
      <w:sz w:val="28"/>
      <w:szCs w:val="28"/>
      <w:lang w:eastAsia="ru-RU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2">
    <w:name w:val="WW8Num11z2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af1">
    <w:name w:val="Абзац списка Знак"/>
    <w:link w:val="WW8Num8z2"/>
    <w:rPr>
      <w:rFonts w:ascii="Symbol" w:eastAsia="Times New Roman" w:hAnsi="Symbol"/>
      <w:color w:val="000000"/>
      <w:sz w:val="24"/>
      <w:szCs w:val="28"/>
      <w:u w:val="none"/>
    </w:rPr>
  </w:style>
  <w:style w:type="character" w:customStyle="1" w:styleId="WW8Num13z0">
    <w:name w:val="WW8Num13z0"/>
    <w:rPr>
      <w:rFonts w:ascii="Arial" w:eastAsia="Arial" w:hAnsi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eastAsia="Courier New" w:hAnsi="Courier New"/>
    </w:rPr>
  </w:style>
  <w:style w:type="character" w:customStyle="1" w:styleId="WW8Num13z2">
    <w:name w:val="WW8Num13z2"/>
    <w:rPr>
      <w:rFonts w:ascii="Wingdings" w:eastAsia="Wingdings" w:hAnsi="Wingdings"/>
    </w:rPr>
  </w:style>
  <w:style w:type="character" w:customStyle="1" w:styleId="WW8Num13z3">
    <w:name w:val="WW8Num13z3"/>
    <w:rPr>
      <w:rFonts w:ascii="Symbol" w:eastAsia="Symbol" w:hAnsi="Symbol"/>
    </w:rPr>
  </w:style>
  <w:style w:type="character" w:customStyle="1" w:styleId="WW8Num14z0">
    <w:name w:val="WW8Num14z0"/>
    <w:rPr>
      <w:rFonts w:ascii="Arial" w:eastAsia="Arial" w:hAnsi="Arial"/>
    </w:rPr>
  </w:style>
  <w:style w:type="character" w:customStyle="1" w:styleId="WW8Num14z1">
    <w:name w:val="WW8Num14z1"/>
    <w:rPr>
      <w:rFonts w:ascii="Courier New" w:eastAsia="Courier New" w:hAnsi="Courier New"/>
    </w:rPr>
  </w:style>
  <w:style w:type="character" w:customStyle="1" w:styleId="WW8Num14z2">
    <w:name w:val="WW8Num14z2"/>
    <w:rPr>
      <w:rFonts w:ascii="Wingdings" w:eastAsia="Wingdings" w:hAnsi="Wingdings"/>
    </w:rPr>
  </w:style>
  <w:style w:type="character" w:customStyle="1" w:styleId="WW8Num14z3">
    <w:name w:val="WW8Num14z3"/>
    <w:rPr>
      <w:rFonts w:ascii="Symbol" w:eastAsia="Symbol" w:hAnsi="Symbol"/>
    </w:rPr>
  </w:style>
  <w:style w:type="character" w:customStyle="1" w:styleId="WW8Num15z0">
    <w:name w:val="WW8Num15z0"/>
    <w:rPr>
      <w:rFonts w:ascii="Arial" w:eastAsia="Arial" w:hAnsi="Arial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2">
    <w:name w:val="WW8Num15z2"/>
    <w:rPr>
      <w:rFonts w:ascii="Wingdings" w:eastAsia="Wingdings" w:hAnsi="Wingdings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6z0">
    <w:name w:val="WW8Num16z0"/>
    <w:rPr>
      <w:rFonts w:ascii="Arial" w:eastAsia="Arial" w:hAnsi="Arial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2">
    <w:name w:val="WW8Num16z2"/>
    <w:rPr>
      <w:rFonts w:ascii="Wingdings" w:eastAsia="Wingdings" w:hAnsi="Wingdings"/>
    </w:rPr>
  </w:style>
  <w:style w:type="character" w:customStyle="1" w:styleId="WW8Num16z3">
    <w:name w:val="WW8Num16z3"/>
    <w:rPr>
      <w:rFonts w:ascii="Symbol" w:eastAsia="Symbol" w:hAnsi="Symbol"/>
    </w:rPr>
  </w:style>
  <w:style w:type="character" w:customStyle="1" w:styleId="WW8Num17z0">
    <w:name w:val="WW8Num17z0"/>
    <w:rPr>
      <w:rFonts w:ascii="Arial" w:eastAsia="Arial" w:hAnsi="Aria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2">
    <w:name w:val="WW8Num17z2"/>
    <w:rPr>
      <w:rFonts w:ascii="Wingdings" w:eastAsia="Wingdings" w:hAnsi="Wingdings"/>
    </w:rPr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8z0">
    <w:name w:val="WW8Num18z0"/>
    <w:rPr>
      <w:rFonts w:ascii="Arial" w:eastAsia="Arial" w:hAnsi="Arial"/>
    </w:rPr>
  </w:style>
  <w:style w:type="character" w:customStyle="1" w:styleId="WW8Num18z1">
    <w:name w:val="WW8Num18z1"/>
    <w:rPr>
      <w:rFonts w:ascii="Courier New" w:eastAsia="Courier New" w:hAnsi="Courier New"/>
    </w:rPr>
  </w:style>
  <w:style w:type="character" w:customStyle="1" w:styleId="WW8Num18z2">
    <w:name w:val="WW8Num18z2"/>
    <w:rPr>
      <w:rFonts w:ascii="Wingdings" w:eastAsia="Wingdings" w:hAnsi="Wingdings"/>
    </w:rPr>
  </w:style>
  <w:style w:type="character" w:customStyle="1" w:styleId="WW8Num18z3">
    <w:name w:val="WW8Num18z3"/>
    <w:rPr>
      <w:rFonts w:ascii="Symbol" w:eastAsia="Symbol" w:hAnsi="Symbol"/>
    </w:rPr>
  </w:style>
  <w:style w:type="character" w:customStyle="1" w:styleId="WW8Num19z0">
    <w:name w:val="WW8Num19z0"/>
    <w:rPr>
      <w:rFonts w:ascii="Arial" w:eastAsia="Arial" w:hAnsi="Arial"/>
    </w:rPr>
  </w:style>
  <w:style w:type="character" w:customStyle="1" w:styleId="WW8Num19z1">
    <w:name w:val="WW8Num19z1"/>
    <w:rPr>
      <w:rFonts w:ascii="Courier New" w:eastAsia="Courier New" w:hAnsi="Courier New"/>
    </w:rPr>
  </w:style>
  <w:style w:type="character" w:customStyle="1" w:styleId="WW8Num19z2">
    <w:name w:val="WW8Num19z2"/>
    <w:rPr>
      <w:rFonts w:ascii="Wingdings" w:eastAsia="Wingdings" w:hAnsi="Wingdings"/>
    </w:rPr>
  </w:style>
  <w:style w:type="character" w:customStyle="1" w:styleId="WW8Num19z3">
    <w:name w:val="WW8Num19z3"/>
    <w:rPr>
      <w:rFonts w:ascii="Symbol" w:eastAsia="Symbol" w:hAnsi="Symbol"/>
    </w:rPr>
  </w:style>
  <w:style w:type="character" w:customStyle="1" w:styleId="WW8Num20z0">
    <w:name w:val="WW8Num20z0"/>
    <w:rPr>
      <w:rFonts w:ascii="Arial" w:eastAsia="Arial" w:hAnsi="Arial"/>
    </w:rPr>
  </w:style>
  <w:style w:type="character" w:customStyle="1" w:styleId="WW8Num20z1">
    <w:name w:val="WW8Num20z1"/>
    <w:rPr>
      <w:rFonts w:ascii="Courier New" w:eastAsia="Courier New" w:hAnsi="Courier New"/>
    </w:rPr>
  </w:style>
  <w:style w:type="character" w:customStyle="1" w:styleId="WW8Num20z2">
    <w:name w:val="WW8Num20z2"/>
    <w:rPr>
      <w:rFonts w:ascii="Wingdings" w:eastAsia="Wingdings" w:hAnsi="Wingdings"/>
    </w:rPr>
  </w:style>
  <w:style w:type="character" w:customStyle="1" w:styleId="WW8Num20z3">
    <w:name w:val="WW8Num20z3"/>
    <w:link w:val="WW-Absatz-Standardschriftart111111111"/>
    <w:rPr>
      <w:rFonts w:ascii="Symbol" w:eastAsia="Symbol" w:hAnsi="Symbol"/>
    </w:rPr>
  </w:style>
  <w:style w:type="character" w:customStyle="1" w:styleId="WW8Num21z0">
    <w:name w:val="WW8Num21z0"/>
    <w:rPr>
      <w:rFonts w:ascii="Arial" w:eastAsia="Arial" w:hAnsi="Arial"/>
    </w:rPr>
  </w:style>
  <w:style w:type="character" w:customStyle="1" w:styleId="WW8Num21z1">
    <w:name w:val="WW8Num21z1"/>
    <w:rPr>
      <w:rFonts w:ascii="Courier New" w:eastAsia="Courier New" w:hAnsi="Courier New"/>
    </w:rPr>
  </w:style>
  <w:style w:type="character" w:customStyle="1" w:styleId="WW8Num21z2">
    <w:name w:val="WW8Num21z2"/>
    <w:rPr>
      <w:rFonts w:ascii="Wingdings" w:eastAsia="Wingdings" w:hAnsi="Wingdings"/>
    </w:rPr>
  </w:style>
  <w:style w:type="character" w:customStyle="1" w:styleId="WW8Num21z3">
    <w:name w:val="WW8Num21z3"/>
    <w:link w:val="WW--"/>
    <w:rPr>
      <w:rFonts w:ascii="Symbol" w:eastAsia="Symbol" w:hAnsi="Symbol"/>
    </w:rPr>
  </w:style>
  <w:style w:type="character" w:customStyle="1" w:styleId="WW8Num22z0">
    <w:name w:val="WW8Num22z0"/>
    <w:rPr>
      <w:rFonts w:ascii="Arial" w:eastAsia="Arial" w:hAnsi="Arial"/>
    </w:rPr>
  </w:style>
  <w:style w:type="character" w:customStyle="1" w:styleId="WW8Num22z1">
    <w:name w:val="WW8Num22z1"/>
    <w:rPr>
      <w:rFonts w:ascii="Courier New" w:eastAsia="Courier New" w:hAnsi="Courier New"/>
    </w:rPr>
  </w:style>
  <w:style w:type="character" w:customStyle="1" w:styleId="WW8Num22z2">
    <w:name w:val="WW8Num22z2"/>
    <w:rPr>
      <w:rFonts w:ascii="Wingdings" w:eastAsia="Wingdings" w:hAnsi="Wingdings"/>
    </w:rPr>
  </w:style>
  <w:style w:type="character" w:customStyle="1" w:styleId="WW8Num22z3">
    <w:name w:val="WW8Num22z3"/>
    <w:rPr>
      <w:rFonts w:ascii="Symbol" w:eastAsia="Symbol" w:hAnsi="Symbol"/>
    </w:rPr>
  </w:style>
  <w:style w:type="character" w:customStyle="1" w:styleId="WW8Num23z0">
    <w:name w:val="WW8Num23z0"/>
    <w:rPr>
      <w:rFonts w:ascii="Arial" w:eastAsia="Arial" w:hAnsi="Arial"/>
    </w:rPr>
  </w:style>
  <w:style w:type="character" w:customStyle="1" w:styleId="WW8Num23z1">
    <w:name w:val="WW8Num23z1"/>
    <w:rPr>
      <w:rFonts w:ascii="Courier New" w:eastAsia="Courier New" w:hAnsi="Courier New"/>
    </w:rPr>
  </w:style>
  <w:style w:type="character" w:customStyle="1" w:styleId="WW8Num23z2">
    <w:name w:val="WW8Num23z2"/>
    <w:rPr>
      <w:rFonts w:ascii="Wingdings" w:eastAsia="Wingdings" w:hAnsi="Wingdings"/>
    </w:rPr>
  </w:style>
  <w:style w:type="character" w:customStyle="1" w:styleId="WW8Num23z3">
    <w:name w:val="WW8Num23z3"/>
    <w:rPr>
      <w:rFonts w:ascii="Symbol" w:eastAsia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2">
    <w:name w:val="Основной шрифт абзаца3"/>
    <w:link w:val="18"/>
  </w:style>
  <w:style w:type="character" w:customStyle="1" w:styleId="110">
    <w:name w:val="Заголовок 1 Знак1"/>
    <w:rPr>
      <w:rFonts w:ascii="Arial" w:eastAsia="Arial" w:hAnsi="Arial"/>
      <w:sz w:val="40"/>
      <w:szCs w:val="40"/>
    </w:rPr>
  </w:style>
  <w:style w:type="character" w:customStyle="1" w:styleId="26">
    <w:name w:val="Заголовок 2 Знак"/>
    <w:rPr>
      <w:rFonts w:ascii="Arial" w:eastAsia="Arial" w:hAnsi="Arial"/>
      <w:sz w:val="34"/>
    </w:rPr>
  </w:style>
  <w:style w:type="character" w:customStyle="1" w:styleId="33">
    <w:name w:val="Заголовок 3 Знак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Pr>
      <w:rFonts w:ascii="Arial" w:eastAsia="Arial" w:hAnsi="Arial"/>
      <w:b/>
      <w:bCs/>
      <w:i/>
      <w:iCs/>
      <w:sz w:val="22"/>
      <w:szCs w:val="22"/>
    </w:rPr>
  </w:style>
  <w:style w:type="character" w:customStyle="1" w:styleId="83">
    <w:name w:val="Заголовок 8 Знак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Pr>
      <w:rFonts w:ascii="Arial" w:eastAsia="Arial" w:hAnsi="Arial"/>
      <w:i/>
      <w:iCs/>
      <w:sz w:val="21"/>
      <w:szCs w:val="21"/>
    </w:rPr>
  </w:style>
  <w:style w:type="character" w:customStyle="1" w:styleId="af2">
    <w:name w:val="Название Знак"/>
    <w:rPr>
      <w:sz w:val="48"/>
      <w:szCs w:val="48"/>
    </w:rPr>
  </w:style>
  <w:style w:type="character" w:customStyle="1" w:styleId="af3">
    <w:name w:val="Подзаголовок Знак"/>
    <w:rPr>
      <w:sz w:val="24"/>
      <w:szCs w:val="24"/>
    </w:rPr>
  </w:style>
  <w:style w:type="character" w:customStyle="1" w:styleId="27">
    <w:name w:val="Цитата 2 Знак"/>
    <w:rPr>
      <w:i/>
    </w:rPr>
  </w:style>
  <w:style w:type="character" w:customStyle="1" w:styleId="af4">
    <w:name w:val="Выделенная цитата Знак"/>
    <w:rPr>
      <w:i/>
    </w:rPr>
  </w:style>
  <w:style w:type="character" w:customStyle="1" w:styleId="19">
    <w:name w:val="Верхний колонтитул Знак1"/>
  </w:style>
  <w:style w:type="character" w:customStyle="1" w:styleId="FooterChar">
    <w:name w:val="Footer Char"/>
  </w:style>
  <w:style w:type="character" w:customStyle="1" w:styleId="24">
    <w:name w:val="Нижний колонтитул Знак2"/>
    <w:link w:val="a9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5">
    <w:name w:val="Текст сноски Знак"/>
    <w:rPr>
      <w:sz w:val="18"/>
    </w:rPr>
  </w:style>
  <w:style w:type="character" w:customStyle="1" w:styleId="af6">
    <w:name w:val="Символ сноски"/>
    <w:rPr>
      <w:vertAlign w:val="superscript"/>
    </w:rPr>
  </w:style>
  <w:style w:type="character" w:customStyle="1" w:styleId="84">
    <w:name w:val="Основной шрифт абзаца8"/>
  </w:style>
  <w:style w:type="character" w:customStyle="1" w:styleId="73">
    <w:name w:val="Основной шрифт абзаца7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53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  <w:link w:val="WW8Num20z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43">
    <w:name w:val="Основной шрифт абзаца4"/>
  </w:style>
  <w:style w:type="character" w:customStyle="1" w:styleId="1a">
    <w:name w:val="Нижний колонтитул Знак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8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8">
    <w:name w:val="Основной шрифт абзаца1"/>
    <w:link w:val="32"/>
  </w:style>
  <w:style w:type="character" w:customStyle="1" w:styleId="af7">
    <w:name w:val="Верхний колонтитул Знак"/>
    <w:rPr>
      <w:rFonts w:eastAsia="Lucida Sans Unicode"/>
      <w:color w:val="000000"/>
      <w:sz w:val="24"/>
      <w:szCs w:val="24"/>
    </w:rPr>
  </w:style>
  <w:style w:type="character" w:customStyle="1" w:styleId="af8">
    <w:name w:val="Нижний колонтитул Знак"/>
    <w:rPr>
      <w:rFonts w:eastAsia="Lucida Sans Unicode"/>
      <w:color w:val="000000"/>
      <w:sz w:val="24"/>
      <w:szCs w:val="24"/>
    </w:rPr>
  </w:style>
  <w:style w:type="character" w:customStyle="1" w:styleId="af9">
    <w:name w:val="Текст выноски Знак"/>
    <w:rPr>
      <w:rFonts w:ascii="Tahoma" w:eastAsia="Lucida Sans Unicode" w:hAnsi="Tahoma"/>
      <w:color w:val="000000"/>
      <w:sz w:val="16"/>
      <w:szCs w:val="16"/>
    </w:rPr>
  </w:style>
  <w:style w:type="character" w:customStyle="1" w:styleId="1b">
    <w:name w:val="Заголовок 1 Знак"/>
    <w:rPr>
      <w:rFonts w:ascii="Cambria" w:eastAsia="Times New Roman" w:hAnsi="Cambria"/>
      <w:b/>
      <w:bCs/>
      <w:color w:val="000000"/>
      <w:sz w:val="32"/>
      <w:szCs w:val="32"/>
    </w:rPr>
  </w:style>
  <w:style w:type="character" w:customStyle="1" w:styleId="WW--">
    <w:name w:val="WW-Интернет-ссылка"/>
    <w:link w:val="WW8Num21z3"/>
    <w:rPr>
      <w:color w:val="0000FF"/>
      <w:u w:val="single"/>
    </w:rPr>
  </w:style>
  <w:style w:type="character" w:customStyle="1" w:styleId="afa">
    <w:name w:val="Маркеры списка"/>
    <w:rPr>
      <w:rFonts w:ascii="OpenSymbol" w:eastAsia="OpenSymbol" w:hAnsi="OpenSymbol"/>
    </w:rPr>
  </w:style>
  <w:style w:type="paragraph" w:customStyle="1" w:styleId="afb">
    <w:name w:val="Заголовок"/>
    <w:basedOn w:val="a"/>
    <w:next w:val="2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fc">
    <w:name w:val="Body Text"/>
    <w:basedOn w:val="a"/>
    <w:next w:val="20"/>
    <w:pPr>
      <w:spacing w:after="120"/>
    </w:pPr>
  </w:style>
  <w:style w:type="paragraph" w:styleId="afd">
    <w:name w:val="List"/>
    <w:basedOn w:val="20"/>
    <w:next w:val="74"/>
  </w:style>
  <w:style w:type="paragraph" w:styleId="afe">
    <w:name w:val="index heading"/>
    <w:basedOn w:val="a"/>
  </w:style>
  <w:style w:type="paragraph" w:customStyle="1" w:styleId="8">
    <w:name w:val="Указатель8"/>
    <w:basedOn w:val="a"/>
    <w:next w:val="64"/>
  </w:style>
  <w:style w:type="paragraph" w:customStyle="1" w:styleId="20">
    <w:name w:val="Название объекта2"/>
    <w:basedOn w:val="a"/>
    <w:next w:val="54"/>
    <w:pPr>
      <w:spacing w:before="120" w:after="120"/>
    </w:pPr>
    <w:rPr>
      <w:i/>
      <w:iCs/>
    </w:rPr>
  </w:style>
  <w:style w:type="paragraph" w:customStyle="1" w:styleId="93">
    <w:name w:val="Указатель9"/>
    <w:basedOn w:val="a"/>
  </w:style>
  <w:style w:type="paragraph" w:customStyle="1" w:styleId="34">
    <w:name w:val="Название объекта3"/>
    <w:basedOn w:val="a"/>
    <w:next w:val="17"/>
    <w:pPr>
      <w:spacing w:before="120" w:after="120"/>
    </w:pPr>
    <w:rPr>
      <w:i/>
      <w:iCs/>
    </w:rPr>
  </w:style>
  <w:style w:type="paragraph" w:customStyle="1" w:styleId="aff">
    <w:name w:val="Сноска"/>
    <w:basedOn w:val="a"/>
    <w:pPr>
      <w:spacing w:after="40"/>
    </w:pPr>
    <w:rPr>
      <w:sz w:val="18"/>
    </w:rPr>
  </w:style>
  <w:style w:type="paragraph" w:styleId="aff0">
    <w:name w:val="toa head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lang w:eastAsia="zh-CN"/>
    </w:rPr>
  </w:style>
  <w:style w:type="paragraph" w:customStyle="1" w:styleId="aff1">
    <w:name w:val="Заголовок указателя"/>
    <w:basedOn w:val="a"/>
  </w:style>
  <w:style w:type="paragraph" w:customStyle="1" w:styleId="74">
    <w:name w:val="Указатель7"/>
    <w:basedOn w:val="a"/>
    <w:next w:val="55"/>
  </w:style>
  <w:style w:type="paragraph" w:customStyle="1" w:styleId="17">
    <w:name w:val="Название объекта1"/>
    <w:basedOn w:val="a"/>
    <w:next w:val="44"/>
    <w:link w:val="WW8Num8z1"/>
    <w:pPr>
      <w:spacing w:before="120" w:after="120"/>
    </w:pPr>
    <w:rPr>
      <w:i/>
      <w:iCs/>
    </w:rPr>
  </w:style>
  <w:style w:type="paragraph" w:customStyle="1" w:styleId="64">
    <w:name w:val="Указатель6"/>
    <w:basedOn w:val="a"/>
    <w:next w:val="45"/>
  </w:style>
  <w:style w:type="paragraph" w:customStyle="1" w:styleId="54">
    <w:name w:val="Название5"/>
    <w:basedOn w:val="a"/>
    <w:next w:val="35"/>
    <w:pPr>
      <w:spacing w:before="120" w:after="120"/>
    </w:pPr>
    <w:rPr>
      <w:i/>
      <w:iCs/>
    </w:rPr>
  </w:style>
  <w:style w:type="paragraph" w:customStyle="1" w:styleId="55">
    <w:name w:val="Указатель5"/>
    <w:basedOn w:val="a"/>
    <w:next w:val="36"/>
  </w:style>
  <w:style w:type="paragraph" w:customStyle="1" w:styleId="44">
    <w:name w:val="Название4"/>
    <w:basedOn w:val="a"/>
    <w:next w:val="29"/>
    <w:pPr>
      <w:spacing w:before="120" w:after="120"/>
    </w:pPr>
    <w:rPr>
      <w:i/>
      <w:iCs/>
    </w:rPr>
  </w:style>
  <w:style w:type="paragraph" w:customStyle="1" w:styleId="45">
    <w:name w:val="Указатель4"/>
    <w:basedOn w:val="a"/>
    <w:next w:val="2a"/>
  </w:style>
  <w:style w:type="paragraph" w:customStyle="1" w:styleId="35">
    <w:name w:val="Название3"/>
    <w:basedOn w:val="a"/>
    <w:next w:val="1c"/>
    <w:pPr>
      <w:spacing w:before="120" w:after="120"/>
    </w:pPr>
    <w:rPr>
      <w:i/>
      <w:iCs/>
    </w:rPr>
  </w:style>
  <w:style w:type="paragraph" w:customStyle="1" w:styleId="36">
    <w:name w:val="Указатель3"/>
    <w:basedOn w:val="a"/>
    <w:next w:val="1d"/>
  </w:style>
  <w:style w:type="paragraph" w:customStyle="1" w:styleId="29">
    <w:name w:val="Название2"/>
    <w:basedOn w:val="a"/>
    <w:next w:val="Standard"/>
    <w:pPr>
      <w:spacing w:before="120" w:after="120"/>
    </w:pPr>
    <w:rPr>
      <w:i/>
      <w:iCs/>
    </w:rPr>
  </w:style>
  <w:style w:type="paragraph" w:customStyle="1" w:styleId="2a">
    <w:name w:val="Указатель2"/>
    <w:basedOn w:val="a"/>
    <w:next w:val="aff2"/>
  </w:style>
  <w:style w:type="paragraph" w:customStyle="1" w:styleId="1c">
    <w:name w:val="Название1"/>
    <w:basedOn w:val="a"/>
    <w:next w:val="aff3"/>
    <w:pPr>
      <w:spacing w:before="120" w:after="120"/>
    </w:pPr>
    <w:rPr>
      <w:i/>
      <w:iCs/>
    </w:rPr>
  </w:style>
  <w:style w:type="paragraph" w:customStyle="1" w:styleId="1d">
    <w:name w:val="Указатель1"/>
    <w:basedOn w:val="a"/>
    <w:next w:val="ConsPlusTitle"/>
  </w:style>
  <w:style w:type="paragraph" w:customStyle="1" w:styleId="Standard">
    <w:name w:val="Standard"/>
    <w:next w:val="3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customStyle="1" w:styleId="aff2">
    <w:name w:val="Содержимое таблицы"/>
    <w:basedOn w:val="a"/>
    <w:next w:val="aff4"/>
  </w:style>
  <w:style w:type="paragraph" w:customStyle="1" w:styleId="aff4">
    <w:name w:val="Верхний и нижний колонтитулы"/>
    <w:basedOn w:val="a"/>
    <w:next w:val="1e"/>
  </w:style>
  <w:style w:type="paragraph" w:customStyle="1" w:styleId="aff3">
    <w:name w:val="Заголовок таблицы"/>
    <w:basedOn w:val="aff4"/>
    <w:next w:val="a8"/>
    <w:pPr>
      <w:jc w:val="center"/>
    </w:pPr>
    <w:rPr>
      <w:b/>
      <w:bCs/>
      <w:i/>
      <w:iCs/>
    </w:rPr>
  </w:style>
  <w:style w:type="paragraph" w:customStyle="1" w:styleId="ConsPlusTitle">
    <w:name w:val="ConsPlusTitle"/>
    <w:next w:val="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sz w:val="24"/>
      <w:szCs w:val="24"/>
      <w:lang w:val="ru-RU" w:eastAsia="zh-CN" w:bidi="ar-SA"/>
    </w:rPr>
  </w:style>
  <w:style w:type="paragraph" w:customStyle="1" w:styleId="310">
    <w:name w:val="Основной текст с отступом 31"/>
    <w:basedOn w:val="a"/>
    <w:next w:val="af0"/>
    <w:pPr>
      <w:ind w:left="360"/>
    </w:pPr>
    <w:rPr>
      <w:rFonts w:ascii="Arial" w:hAnsi="Arial"/>
    </w:rPr>
  </w:style>
  <w:style w:type="paragraph" w:styleId="af0">
    <w:name w:val="Balloon Text"/>
    <w:basedOn w:val="a"/>
    <w:next w:val="a3"/>
    <w:link w:val="16"/>
    <w:rPr>
      <w:rFonts w:ascii="Tahoma" w:hAnsi="Tahoma"/>
      <w:sz w:val="16"/>
      <w:szCs w:val="16"/>
      <w:lang w:val="en-US"/>
    </w:rPr>
  </w:style>
  <w:style w:type="paragraph" w:customStyle="1" w:styleId="1e">
    <w:name w:val="Без интервала1"/>
    <w:next w:val="3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2"/>
      <w:lang w:val="ru-RU" w:eastAsia="zh-CN" w:bidi="ar-SA"/>
    </w:rPr>
  </w:style>
  <w:style w:type="paragraph" w:customStyle="1" w:styleId="ConsPlusNormal">
    <w:name w:val="ConsPlusNormal"/>
    <w:next w:val="1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firstLine="720"/>
    </w:pPr>
    <w:rPr>
      <w:rFonts w:ascii="Arial" w:eastAsia="Calibri" w:hAnsi="Arial"/>
      <w:sz w:val="18"/>
      <w:szCs w:val="18"/>
      <w:lang w:val="ru-RU" w:eastAsia="zh-CN" w:bidi="ar-SA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2">
    <w:name w:val="heading 2"/>
    <w:basedOn w:val="8"/>
    <w:next w:val="20"/>
    <w:link w:val="21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1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next w:val="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sz w:val="22"/>
      <w:lang w:val="ru-RU" w:eastAsia="zh-CN" w:bidi="ar-SA"/>
    </w:rPr>
  </w:style>
  <w:style w:type="paragraph" w:styleId="a5">
    <w:name w:val="Title"/>
    <w:basedOn w:val="a"/>
    <w:next w:val="a6"/>
    <w:link w:val="10"/>
    <w:pPr>
      <w:spacing w:before="120" w:after="120"/>
    </w:pPr>
    <w:rPr>
      <w:i/>
      <w:iCs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11"/>
    <w:pPr>
      <w:spacing w:before="200" w:after="200"/>
    </w:pPr>
  </w:style>
  <w:style w:type="character" w:customStyle="1" w:styleId="11">
    <w:name w:val="Подзаголовок Знак1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10"/>
    <w:pPr>
      <w:ind w:left="720" w:right="720"/>
    </w:pPr>
    <w:rPr>
      <w:i/>
    </w:rPr>
  </w:style>
  <w:style w:type="character" w:customStyle="1" w:styleId="210">
    <w:name w:val="Цитата 2 Знак1"/>
    <w:link w:val="22"/>
    <w:uiPriority w:val="29"/>
    <w:rPr>
      <w:i/>
    </w:rPr>
  </w:style>
  <w:style w:type="paragraph" w:styleId="a7">
    <w:name w:val="Intense Quote"/>
    <w:basedOn w:val="a"/>
    <w:next w:val="a"/>
    <w:link w:val="13"/>
    <w:pPr>
      <w:shd w:val="clear" w:color="auto" w:fill="F2F2F2"/>
      <w:ind w:left="720" w:right="720"/>
    </w:pPr>
    <w:rPr>
      <w:i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next w:val="ConsPlusNormal"/>
    <w:link w:val="23"/>
    <w:rPr>
      <w:lang w:val="en-US"/>
    </w:rPr>
  </w:style>
  <w:style w:type="character" w:customStyle="1" w:styleId="23">
    <w:name w:val="Верхний колонтитул Знак2"/>
    <w:link w:val="a8"/>
    <w:uiPriority w:val="99"/>
  </w:style>
  <w:style w:type="paragraph" w:styleId="a9">
    <w:name w:val="footer"/>
    <w:basedOn w:val="a"/>
    <w:next w:val="a4"/>
    <w:link w:val="24"/>
    <w:rPr>
      <w:lang w:val="en-US"/>
    </w:rPr>
  </w:style>
  <w:style w:type="paragraph" w:styleId="aa">
    <w:name w:val="caption"/>
    <w:basedOn w:val="a"/>
    <w:pPr>
      <w:spacing w:before="120" w:after="120"/>
    </w:pPr>
    <w:rPr>
      <w:i/>
      <w:iCs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14"/>
    <w:uiPriority w:val="99"/>
    <w:semiHidden/>
    <w:unhideWhenUsed/>
    <w:pPr>
      <w:spacing w:after="40"/>
    </w:pPr>
    <w:rPr>
      <w:sz w:val="18"/>
    </w:rPr>
  </w:style>
  <w:style w:type="character" w:customStyle="1" w:styleId="14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5">
    <w:name w:val="toc 1"/>
    <w:basedOn w:val="a"/>
    <w:next w:val="a"/>
    <w:pPr>
      <w:spacing w:after="5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2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/>
    </w:rPr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WW8Num3z0">
    <w:name w:val="WW8Num3z0"/>
    <w:rPr>
      <w:rFonts w:ascii="Arial" w:eastAsia="Arial" w:hAnsi="Arial"/>
      <w:sz w:val="28"/>
      <w:szCs w:val="28"/>
      <w:lang w:eastAsia="ru-RU"/>
    </w:rPr>
  </w:style>
  <w:style w:type="character" w:customStyle="1" w:styleId="WW8Num3z1">
    <w:name w:val="WW8Num3z1"/>
    <w:rPr>
      <w:rFonts w:ascii="Courier New" w:eastAsia="Courier New" w:hAnsi="Courier New"/>
    </w:rPr>
  </w:style>
  <w:style w:type="character" w:customStyle="1" w:styleId="WW8Num3z2">
    <w:name w:val="WW8Num3z2"/>
    <w:rPr>
      <w:rFonts w:ascii="Wingdings" w:eastAsia="Wingdings" w:hAnsi="Wingdings"/>
    </w:rPr>
  </w:style>
  <w:style w:type="character" w:customStyle="1" w:styleId="WW8Num3z3">
    <w:name w:val="WW8Num3z3"/>
    <w:rPr>
      <w:rFonts w:ascii="Symbol" w:eastAsia="Symbol" w:hAnsi="Symbol"/>
    </w:rPr>
  </w:style>
  <w:style w:type="character" w:customStyle="1" w:styleId="16">
    <w:name w:val="Текст выноски Знак1"/>
    <w:link w:val="af0"/>
    <w:rPr>
      <w:rFonts w:ascii="Arial" w:eastAsia="Arial" w:hAnsi="Arial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2">
    <w:name w:val="WW8Num4z2"/>
    <w:rPr>
      <w:rFonts w:ascii="Wingdings" w:eastAsia="Wingdings" w:hAnsi="Wingdings"/>
    </w:rPr>
  </w:style>
  <w:style w:type="character" w:customStyle="1" w:styleId="WW8Num4z3">
    <w:name w:val="WW8Num4z3"/>
    <w:rPr>
      <w:rFonts w:ascii="Symbol" w:eastAsia="Symbol" w:hAnsi="Symbol"/>
    </w:rPr>
  </w:style>
  <w:style w:type="character" w:customStyle="1" w:styleId="WW8Num5z0">
    <w:name w:val="WW8Num5z0"/>
    <w:rPr>
      <w:rFonts w:ascii="Arial" w:eastAsia="Arial" w:hAnsi="Arial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2">
    <w:name w:val="WW8Num5z2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6z0">
    <w:name w:val="WW8Num6z0"/>
    <w:rPr>
      <w:rFonts w:ascii="Arial" w:eastAsia="Arial" w:hAnsi="Arial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2">
    <w:name w:val="WW8Num6z2"/>
    <w:rPr>
      <w:rFonts w:ascii="Wingdings" w:eastAsia="Wingdings" w:hAnsi="Wingdings"/>
    </w:rPr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7z0">
    <w:name w:val="WW8Num7z0"/>
    <w:rPr>
      <w:rFonts w:ascii="Arial" w:eastAsia="Arial" w:hAnsi="Arial"/>
    </w:rPr>
  </w:style>
  <w:style w:type="character" w:customStyle="1" w:styleId="WW8Num7z1">
    <w:name w:val="WW8Num7z1"/>
    <w:rPr>
      <w:rFonts w:ascii="Courier New" w:eastAsia="Courier New" w:hAnsi="Courier New"/>
    </w:rPr>
  </w:style>
  <w:style w:type="character" w:customStyle="1" w:styleId="WW8Num7z2">
    <w:name w:val="WW8Num7z2"/>
    <w:rPr>
      <w:rFonts w:ascii="Wingdings" w:eastAsia="Wingdings" w:hAnsi="Wingdings"/>
    </w:rPr>
  </w:style>
  <w:style w:type="character" w:customStyle="1" w:styleId="WW8Num7z3">
    <w:name w:val="WW8Num7z3"/>
    <w:rPr>
      <w:rFonts w:ascii="Symbol" w:eastAsia="Symbol" w:hAnsi="Symbol"/>
    </w:rPr>
  </w:style>
  <w:style w:type="character" w:customStyle="1" w:styleId="WW8Num8z0">
    <w:name w:val="WW8Num8z0"/>
    <w:rPr>
      <w:rFonts w:ascii="Symbol" w:hAnsi="Symbol"/>
      <w:color w:val="000000"/>
      <w:sz w:val="24"/>
      <w:szCs w:val="28"/>
      <w:u w:val="none"/>
    </w:rPr>
  </w:style>
  <w:style w:type="character" w:customStyle="1" w:styleId="WW8Num8z1">
    <w:name w:val="WW8Num8z1"/>
    <w:link w:val="17"/>
    <w:rPr>
      <w:rFonts w:ascii="Courier New" w:hAnsi="Courier New"/>
    </w:rPr>
  </w:style>
  <w:style w:type="character" w:customStyle="1" w:styleId="WW8Num8z2">
    <w:name w:val="WW8Num8z2"/>
    <w:link w:val="af1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Arial" w:hAnsi="Arial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2">
    <w:name w:val="WW8Num9z2"/>
    <w:rPr>
      <w:rFonts w:ascii="Wingdings" w:eastAsia="Wingdings" w:hAnsi="Wingdings"/>
    </w:rPr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10z0">
    <w:name w:val="WW8Num10z0"/>
    <w:rPr>
      <w:rFonts w:ascii="Arial" w:eastAsia="Arial" w:hAnsi="Arial"/>
    </w:rPr>
  </w:style>
  <w:style w:type="character" w:customStyle="1" w:styleId="WW8Num10z1">
    <w:name w:val="WW8Num10z1"/>
    <w:rPr>
      <w:rFonts w:ascii="Courier New" w:eastAsia="Courier New" w:hAnsi="Courier New"/>
    </w:rPr>
  </w:style>
  <w:style w:type="character" w:customStyle="1" w:styleId="WW8Num10z2">
    <w:name w:val="WW8Num10z2"/>
    <w:rPr>
      <w:rFonts w:ascii="Wingdings" w:eastAsia="Wingdings" w:hAnsi="Wingdings"/>
    </w:rPr>
  </w:style>
  <w:style w:type="character" w:customStyle="1" w:styleId="WW8Num10z3">
    <w:name w:val="WW8Num10z3"/>
    <w:rPr>
      <w:rFonts w:ascii="Symbol" w:eastAsia="Symbol" w:hAnsi="Symbol"/>
    </w:rPr>
  </w:style>
  <w:style w:type="character" w:customStyle="1" w:styleId="WW8Num11z0">
    <w:name w:val="WW8Num11z0"/>
    <w:rPr>
      <w:rFonts w:ascii="Arial" w:eastAsia="Arial" w:hAnsi="Arial"/>
      <w:sz w:val="28"/>
      <w:szCs w:val="28"/>
      <w:lang w:eastAsia="ru-RU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2">
    <w:name w:val="WW8Num11z2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af1">
    <w:name w:val="Абзац списка Знак"/>
    <w:link w:val="WW8Num8z2"/>
    <w:rPr>
      <w:rFonts w:ascii="Symbol" w:eastAsia="Times New Roman" w:hAnsi="Symbol"/>
      <w:color w:val="000000"/>
      <w:sz w:val="24"/>
      <w:szCs w:val="28"/>
      <w:u w:val="none"/>
    </w:rPr>
  </w:style>
  <w:style w:type="character" w:customStyle="1" w:styleId="WW8Num13z0">
    <w:name w:val="WW8Num13z0"/>
    <w:rPr>
      <w:rFonts w:ascii="Arial" w:eastAsia="Arial" w:hAnsi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eastAsia="Courier New" w:hAnsi="Courier New"/>
    </w:rPr>
  </w:style>
  <w:style w:type="character" w:customStyle="1" w:styleId="WW8Num13z2">
    <w:name w:val="WW8Num13z2"/>
    <w:rPr>
      <w:rFonts w:ascii="Wingdings" w:eastAsia="Wingdings" w:hAnsi="Wingdings"/>
    </w:rPr>
  </w:style>
  <w:style w:type="character" w:customStyle="1" w:styleId="WW8Num13z3">
    <w:name w:val="WW8Num13z3"/>
    <w:rPr>
      <w:rFonts w:ascii="Symbol" w:eastAsia="Symbol" w:hAnsi="Symbol"/>
    </w:rPr>
  </w:style>
  <w:style w:type="character" w:customStyle="1" w:styleId="WW8Num14z0">
    <w:name w:val="WW8Num14z0"/>
    <w:rPr>
      <w:rFonts w:ascii="Arial" w:eastAsia="Arial" w:hAnsi="Arial"/>
    </w:rPr>
  </w:style>
  <w:style w:type="character" w:customStyle="1" w:styleId="WW8Num14z1">
    <w:name w:val="WW8Num14z1"/>
    <w:rPr>
      <w:rFonts w:ascii="Courier New" w:eastAsia="Courier New" w:hAnsi="Courier New"/>
    </w:rPr>
  </w:style>
  <w:style w:type="character" w:customStyle="1" w:styleId="WW8Num14z2">
    <w:name w:val="WW8Num14z2"/>
    <w:rPr>
      <w:rFonts w:ascii="Wingdings" w:eastAsia="Wingdings" w:hAnsi="Wingdings"/>
    </w:rPr>
  </w:style>
  <w:style w:type="character" w:customStyle="1" w:styleId="WW8Num14z3">
    <w:name w:val="WW8Num14z3"/>
    <w:rPr>
      <w:rFonts w:ascii="Symbol" w:eastAsia="Symbol" w:hAnsi="Symbol"/>
    </w:rPr>
  </w:style>
  <w:style w:type="character" w:customStyle="1" w:styleId="WW8Num15z0">
    <w:name w:val="WW8Num15z0"/>
    <w:rPr>
      <w:rFonts w:ascii="Arial" w:eastAsia="Arial" w:hAnsi="Arial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2">
    <w:name w:val="WW8Num15z2"/>
    <w:rPr>
      <w:rFonts w:ascii="Wingdings" w:eastAsia="Wingdings" w:hAnsi="Wingdings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6z0">
    <w:name w:val="WW8Num16z0"/>
    <w:rPr>
      <w:rFonts w:ascii="Arial" w:eastAsia="Arial" w:hAnsi="Arial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2">
    <w:name w:val="WW8Num16z2"/>
    <w:rPr>
      <w:rFonts w:ascii="Wingdings" w:eastAsia="Wingdings" w:hAnsi="Wingdings"/>
    </w:rPr>
  </w:style>
  <w:style w:type="character" w:customStyle="1" w:styleId="WW8Num16z3">
    <w:name w:val="WW8Num16z3"/>
    <w:rPr>
      <w:rFonts w:ascii="Symbol" w:eastAsia="Symbol" w:hAnsi="Symbol"/>
    </w:rPr>
  </w:style>
  <w:style w:type="character" w:customStyle="1" w:styleId="WW8Num17z0">
    <w:name w:val="WW8Num17z0"/>
    <w:rPr>
      <w:rFonts w:ascii="Arial" w:eastAsia="Arial" w:hAnsi="Aria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2">
    <w:name w:val="WW8Num17z2"/>
    <w:rPr>
      <w:rFonts w:ascii="Wingdings" w:eastAsia="Wingdings" w:hAnsi="Wingdings"/>
    </w:rPr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8z0">
    <w:name w:val="WW8Num18z0"/>
    <w:rPr>
      <w:rFonts w:ascii="Arial" w:eastAsia="Arial" w:hAnsi="Arial"/>
    </w:rPr>
  </w:style>
  <w:style w:type="character" w:customStyle="1" w:styleId="WW8Num18z1">
    <w:name w:val="WW8Num18z1"/>
    <w:rPr>
      <w:rFonts w:ascii="Courier New" w:eastAsia="Courier New" w:hAnsi="Courier New"/>
    </w:rPr>
  </w:style>
  <w:style w:type="character" w:customStyle="1" w:styleId="WW8Num18z2">
    <w:name w:val="WW8Num18z2"/>
    <w:rPr>
      <w:rFonts w:ascii="Wingdings" w:eastAsia="Wingdings" w:hAnsi="Wingdings"/>
    </w:rPr>
  </w:style>
  <w:style w:type="character" w:customStyle="1" w:styleId="WW8Num18z3">
    <w:name w:val="WW8Num18z3"/>
    <w:rPr>
      <w:rFonts w:ascii="Symbol" w:eastAsia="Symbol" w:hAnsi="Symbol"/>
    </w:rPr>
  </w:style>
  <w:style w:type="character" w:customStyle="1" w:styleId="WW8Num19z0">
    <w:name w:val="WW8Num19z0"/>
    <w:rPr>
      <w:rFonts w:ascii="Arial" w:eastAsia="Arial" w:hAnsi="Arial"/>
    </w:rPr>
  </w:style>
  <w:style w:type="character" w:customStyle="1" w:styleId="WW8Num19z1">
    <w:name w:val="WW8Num19z1"/>
    <w:rPr>
      <w:rFonts w:ascii="Courier New" w:eastAsia="Courier New" w:hAnsi="Courier New"/>
    </w:rPr>
  </w:style>
  <w:style w:type="character" w:customStyle="1" w:styleId="WW8Num19z2">
    <w:name w:val="WW8Num19z2"/>
    <w:rPr>
      <w:rFonts w:ascii="Wingdings" w:eastAsia="Wingdings" w:hAnsi="Wingdings"/>
    </w:rPr>
  </w:style>
  <w:style w:type="character" w:customStyle="1" w:styleId="WW8Num19z3">
    <w:name w:val="WW8Num19z3"/>
    <w:rPr>
      <w:rFonts w:ascii="Symbol" w:eastAsia="Symbol" w:hAnsi="Symbol"/>
    </w:rPr>
  </w:style>
  <w:style w:type="character" w:customStyle="1" w:styleId="WW8Num20z0">
    <w:name w:val="WW8Num20z0"/>
    <w:rPr>
      <w:rFonts w:ascii="Arial" w:eastAsia="Arial" w:hAnsi="Arial"/>
    </w:rPr>
  </w:style>
  <w:style w:type="character" w:customStyle="1" w:styleId="WW8Num20z1">
    <w:name w:val="WW8Num20z1"/>
    <w:rPr>
      <w:rFonts w:ascii="Courier New" w:eastAsia="Courier New" w:hAnsi="Courier New"/>
    </w:rPr>
  </w:style>
  <w:style w:type="character" w:customStyle="1" w:styleId="WW8Num20z2">
    <w:name w:val="WW8Num20z2"/>
    <w:rPr>
      <w:rFonts w:ascii="Wingdings" w:eastAsia="Wingdings" w:hAnsi="Wingdings"/>
    </w:rPr>
  </w:style>
  <w:style w:type="character" w:customStyle="1" w:styleId="WW8Num20z3">
    <w:name w:val="WW8Num20z3"/>
    <w:link w:val="WW-Absatz-Standardschriftart111111111"/>
    <w:rPr>
      <w:rFonts w:ascii="Symbol" w:eastAsia="Symbol" w:hAnsi="Symbol"/>
    </w:rPr>
  </w:style>
  <w:style w:type="character" w:customStyle="1" w:styleId="WW8Num21z0">
    <w:name w:val="WW8Num21z0"/>
    <w:rPr>
      <w:rFonts w:ascii="Arial" w:eastAsia="Arial" w:hAnsi="Arial"/>
    </w:rPr>
  </w:style>
  <w:style w:type="character" w:customStyle="1" w:styleId="WW8Num21z1">
    <w:name w:val="WW8Num21z1"/>
    <w:rPr>
      <w:rFonts w:ascii="Courier New" w:eastAsia="Courier New" w:hAnsi="Courier New"/>
    </w:rPr>
  </w:style>
  <w:style w:type="character" w:customStyle="1" w:styleId="WW8Num21z2">
    <w:name w:val="WW8Num21z2"/>
    <w:rPr>
      <w:rFonts w:ascii="Wingdings" w:eastAsia="Wingdings" w:hAnsi="Wingdings"/>
    </w:rPr>
  </w:style>
  <w:style w:type="character" w:customStyle="1" w:styleId="WW8Num21z3">
    <w:name w:val="WW8Num21z3"/>
    <w:link w:val="WW--"/>
    <w:rPr>
      <w:rFonts w:ascii="Symbol" w:eastAsia="Symbol" w:hAnsi="Symbol"/>
    </w:rPr>
  </w:style>
  <w:style w:type="character" w:customStyle="1" w:styleId="WW8Num22z0">
    <w:name w:val="WW8Num22z0"/>
    <w:rPr>
      <w:rFonts w:ascii="Arial" w:eastAsia="Arial" w:hAnsi="Arial"/>
    </w:rPr>
  </w:style>
  <w:style w:type="character" w:customStyle="1" w:styleId="WW8Num22z1">
    <w:name w:val="WW8Num22z1"/>
    <w:rPr>
      <w:rFonts w:ascii="Courier New" w:eastAsia="Courier New" w:hAnsi="Courier New"/>
    </w:rPr>
  </w:style>
  <w:style w:type="character" w:customStyle="1" w:styleId="WW8Num22z2">
    <w:name w:val="WW8Num22z2"/>
    <w:rPr>
      <w:rFonts w:ascii="Wingdings" w:eastAsia="Wingdings" w:hAnsi="Wingdings"/>
    </w:rPr>
  </w:style>
  <w:style w:type="character" w:customStyle="1" w:styleId="WW8Num22z3">
    <w:name w:val="WW8Num22z3"/>
    <w:rPr>
      <w:rFonts w:ascii="Symbol" w:eastAsia="Symbol" w:hAnsi="Symbol"/>
    </w:rPr>
  </w:style>
  <w:style w:type="character" w:customStyle="1" w:styleId="WW8Num23z0">
    <w:name w:val="WW8Num23z0"/>
    <w:rPr>
      <w:rFonts w:ascii="Arial" w:eastAsia="Arial" w:hAnsi="Arial"/>
    </w:rPr>
  </w:style>
  <w:style w:type="character" w:customStyle="1" w:styleId="WW8Num23z1">
    <w:name w:val="WW8Num23z1"/>
    <w:rPr>
      <w:rFonts w:ascii="Courier New" w:eastAsia="Courier New" w:hAnsi="Courier New"/>
    </w:rPr>
  </w:style>
  <w:style w:type="character" w:customStyle="1" w:styleId="WW8Num23z2">
    <w:name w:val="WW8Num23z2"/>
    <w:rPr>
      <w:rFonts w:ascii="Wingdings" w:eastAsia="Wingdings" w:hAnsi="Wingdings"/>
    </w:rPr>
  </w:style>
  <w:style w:type="character" w:customStyle="1" w:styleId="WW8Num23z3">
    <w:name w:val="WW8Num23z3"/>
    <w:rPr>
      <w:rFonts w:ascii="Symbol" w:eastAsia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2">
    <w:name w:val="Основной шрифт абзаца3"/>
    <w:link w:val="18"/>
  </w:style>
  <w:style w:type="character" w:customStyle="1" w:styleId="110">
    <w:name w:val="Заголовок 1 Знак1"/>
    <w:rPr>
      <w:rFonts w:ascii="Arial" w:eastAsia="Arial" w:hAnsi="Arial"/>
      <w:sz w:val="40"/>
      <w:szCs w:val="40"/>
    </w:rPr>
  </w:style>
  <w:style w:type="character" w:customStyle="1" w:styleId="26">
    <w:name w:val="Заголовок 2 Знак"/>
    <w:rPr>
      <w:rFonts w:ascii="Arial" w:eastAsia="Arial" w:hAnsi="Arial"/>
      <w:sz w:val="34"/>
    </w:rPr>
  </w:style>
  <w:style w:type="character" w:customStyle="1" w:styleId="33">
    <w:name w:val="Заголовок 3 Знак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Pr>
      <w:rFonts w:ascii="Arial" w:eastAsia="Arial" w:hAnsi="Arial"/>
      <w:b/>
      <w:bCs/>
      <w:i/>
      <w:iCs/>
      <w:sz w:val="22"/>
      <w:szCs w:val="22"/>
    </w:rPr>
  </w:style>
  <w:style w:type="character" w:customStyle="1" w:styleId="83">
    <w:name w:val="Заголовок 8 Знак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Pr>
      <w:rFonts w:ascii="Arial" w:eastAsia="Arial" w:hAnsi="Arial"/>
      <w:i/>
      <w:iCs/>
      <w:sz w:val="21"/>
      <w:szCs w:val="21"/>
    </w:rPr>
  </w:style>
  <w:style w:type="character" w:customStyle="1" w:styleId="af2">
    <w:name w:val="Название Знак"/>
    <w:rPr>
      <w:sz w:val="48"/>
      <w:szCs w:val="48"/>
    </w:rPr>
  </w:style>
  <w:style w:type="character" w:customStyle="1" w:styleId="af3">
    <w:name w:val="Подзаголовок Знак"/>
    <w:rPr>
      <w:sz w:val="24"/>
      <w:szCs w:val="24"/>
    </w:rPr>
  </w:style>
  <w:style w:type="character" w:customStyle="1" w:styleId="27">
    <w:name w:val="Цитата 2 Знак"/>
    <w:rPr>
      <w:i/>
    </w:rPr>
  </w:style>
  <w:style w:type="character" w:customStyle="1" w:styleId="af4">
    <w:name w:val="Выделенная цитата Знак"/>
    <w:rPr>
      <w:i/>
    </w:rPr>
  </w:style>
  <w:style w:type="character" w:customStyle="1" w:styleId="19">
    <w:name w:val="Верхний колонтитул Знак1"/>
  </w:style>
  <w:style w:type="character" w:customStyle="1" w:styleId="FooterChar">
    <w:name w:val="Footer Char"/>
  </w:style>
  <w:style w:type="character" w:customStyle="1" w:styleId="24">
    <w:name w:val="Нижний колонтитул Знак2"/>
    <w:link w:val="a9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5">
    <w:name w:val="Текст сноски Знак"/>
    <w:rPr>
      <w:sz w:val="18"/>
    </w:rPr>
  </w:style>
  <w:style w:type="character" w:customStyle="1" w:styleId="af6">
    <w:name w:val="Символ сноски"/>
    <w:rPr>
      <w:vertAlign w:val="superscript"/>
    </w:rPr>
  </w:style>
  <w:style w:type="character" w:customStyle="1" w:styleId="84">
    <w:name w:val="Основной шрифт абзаца8"/>
  </w:style>
  <w:style w:type="character" w:customStyle="1" w:styleId="73">
    <w:name w:val="Основной шрифт абзаца7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53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  <w:link w:val="WW8Num20z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43">
    <w:name w:val="Основной шрифт абзаца4"/>
  </w:style>
  <w:style w:type="character" w:customStyle="1" w:styleId="1a">
    <w:name w:val="Нижний колонтитул Знак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8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8">
    <w:name w:val="Основной шрифт абзаца1"/>
    <w:link w:val="32"/>
  </w:style>
  <w:style w:type="character" w:customStyle="1" w:styleId="af7">
    <w:name w:val="Верхний колонтитул Знак"/>
    <w:rPr>
      <w:rFonts w:eastAsia="Lucida Sans Unicode"/>
      <w:color w:val="000000"/>
      <w:sz w:val="24"/>
      <w:szCs w:val="24"/>
    </w:rPr>
  </w:style>
  <w:style w:type="character" w:customStyle="1" w:styleId="af8">
    <w:name w:val="Нижний колонтитул Знак"/>
    <w:rPr>
      <w:rFonts w:eastAsia="Lucida Sans Unicode"/>
      <w:color w:val="000000"/>
      <w:sz w:val="24"/>
      <w:szCs w:val="24"/>
    </w:rPr>
  </w:style>
  <w:style w:type="character" w:customStyle="1" w:styleId="af9">
    <w:name w:val="Текст выноски Знак"/>
    <w:rPr>
      <w:rFonts w:ascii="Tahoma" w:eastAsia="Lucida Sans Unicode" w:hAnsi="Tahoma"/>
      <w:color w:val="000000"/>
      <w:sz w:val="16"/>
      <w:szCs w:val="16"/>
    </w:rPr>
  </w:style>
  <w:style w:type="character" w:customStyle="1" w:styleId="1b">
    <w:name w:val="Заголовок 1 Знак"/>
    <w:rPr>
      <w:rFonts w:ascii="Cambria" w:eastAsia="Times New Roman" w:hAnsi="Cambria"/>
      <w:b/>
      <w:bCs/>
      <w:color w:val="000000"/>
      <w:sz w:val="32"/>
      <w:szCs w:val="32"/>
    </w:rPr>
  </w:style>
  <w:style w:type="character" w:customStyle="1" w:styleId="WW--">
    <w:name w:val="WW-Интернет-ссылка"/>
    <w:link w:val="WW8Num21z3"/>
    <w:rPr>
      <w:color w:val="0000FF"/>
      <w:u w:val="single"/>
    </w:rPr>
  </w:style>
  <w:style w:type="character" w:customStyle="1" w:styleId="afa">
    <w:name w:val="Маркеры списка"/>
    <w:rPr>
      <w:rFonts w:ascii="OpenSymbol" w:eastAsia="OpenSymbol" w:hAnsi="OpenSymbol"/>
    </w:rPr>
  </w:style>
  <w:style w:type="paragraph" w:customStyle="1" w:styleId="afb">
    <w:name w:val="Заголовок"/>
    <w:basedOn w:val="a"/>
    <w:next w:val="2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fc">
    <w:name w:val="Body Text"/>
    <w:basedOn w:val="a"/>
    <w:next w:val="20"/>
    <w:pPr>
      <w:spacing w:after="120"/>
    </w:pPr>
  </w:style>
  <w:style w:type="paragraph" w:styleId="afd">
    <w:name w:val="List"/>
    <w:basedOn w:val="20"/>
    <w:next w:val="74"/>
  </w:style>
  <w:style w:type="paragraph" w:styleId="afe">
    <w:name w:val="index heading"/>
    <w:basedOn w:val="a"/>
  </w:style>
  <w:style w:type="paragraph" w:customStyle="1" w:styleId="8">
    <w:name w:val="Указатель8"/>
    <w:basedOn w:val="a"/>
    <w:next w:val="64"/>
  </w:style>
  <w:style w:type="paragraph" w:customStyle="1" w:styleId="20">
    <w:name w:val="Название объекта2"/>
    <w:basedOn w:val="a"/>
    <w:next w:val="54"/>
    <w:pPr>
      <w:spacing w:before="120" w:after="120"/>
    </w:pPr>
    <w:rPr>
      <w:i/>
      <w:iCs/>
    </w:rPr>
  </w:style>
  <w:style w:type="paragraph" w:customStyle="1" w:styleId="93">
    <w:name w:val="Указатель9"/>
    <w:basedOn w:val="a"/>
  </w:style>
  <w:style w:type="paragraph" w:customStyle="1" w:styleId="34">
    <w:name w:val="Название объекта3"/>
    <w:basedOn w:val="a"/>
    <w:next w:val="17"/>
    <w:pPr>
      <w:spacing w:before="120" w:after="120"/>
    </w:pPr>
    <w:rPr>
      <w:i/>
      <w:iCs/>
    </w:rPr>
  </w:style>
  <w:style w:type="paragraph" w:customStyle="1" w:styleId="aff">
    <w:name w:val="Сноска"/>
    <w:basedOn w:val="a"/>
    <w:pPr>
      <w:spacing w:after="40"/>
    </w:pPr>
    <w:rPr>
      <w:sz w:val="18"/>
    </w:rPr>
  </w:style>
  <w:style w:type="paragraph" w:styleId="aff0">
    <w:name w:val="toa head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lang w:eastAsia="zh-CN"/>
    </w:rPr>
  </w:style>
  <w:style w:type="paragraph" w:customStyle="1" w:styleId="aff1">
    <w:name w:val="Заголовок указателя"/>
    <w:basedOn w:val="a"/>
  </w:style>
  <w:style w:type="paragraph" w:customStyle="1" w:styleId="74">
    <w:name w:val="Указатель7"/>
    <w:basedOn w:val="a"/>
    <w:next w:val="55"/>
  </w:style>
  <w:style w:type="paragraph" w:customStyle="1" w:styleId="17">
    <w:name w:val="Название объекта1"/>
    <w:basedOn w:val="a"/>
    <w:next w:val="44"/>
    <w:link w:val="WW8Num8z1"/>
    <w:pPr>
      <w:spacing w:before="120" w:after="120"/>
    </w:pPr>
    <w:rPr>
      <w:i/>
      <w:iCs/>
    </w:rPr>
  </w:style>
  <w:style w:type="paragraph" w:customStyle="1" w:styleId="64">
    <w:name w:val="Указатель6"/>
    <w:basedOn w:val="a"/>
    <w:next w:val="45"/>
  </w:style>
  <w:style w:type="paragraph" w:customStyle="1" w:styleId="54">
    <w:name w:val="Название5"/>
    <w:basedOn w:val="a"/>
    <w:next w:val="35"/>
    <w:pPr>
      <w:spacing w:before="120" w:after="120"/>
    </w:pPr>
    <w:rPr>
      <w:i/>
      <w:iCs/>
    </w:rPr>
  </w:style>
  <w:style w:type="paragraph" w:customStyle="1" w:styleId="55">
    <w:name w:val="Указатель5"/>
    <w:basedOn w:val="a"/>
    <w:next w:val="36"/>
  </w:style>
  <w:style w:type="paragraph" w:customStyle="1" w:styleId="44">
    <w:name w:val="Название4"/>
    <w:basedOn w:val="a"/>
    <w:next w:val="29"/>
    <w:pPr>
      <w:spacing w:before="120" w:after="120"/>
    </w:pPr>
    <w:rPr>
      <w:i/>
      <w:iCs/>
    </w:rPr>
  </w:style>
  <w:style w:type="paragraph" w:customStyle="1" w:styleId="45">
    <w:name w:val="Указатель4"/>
    <w:basedOn w:val="a"/>
    <w:next w:val="2a"/>
  </w:style>
  <w:style w:type="paragraph" w:customStyle="1" w:styleId="35">
    <w:name w:val="Название3"/>
    <w:basedOn w:val="a"/>
    <w:next w:val="1c"/>
    <w:pPr>
      <w:spacing w:before="120" w:after="120"/>
    </w:pPr>
    <w:rPr>
      <w:i/>
      <w:iCs/>
    </w:rPr>
  </w:style>
  <w:style w:type="paragraph" w:customStyle="1" w:styleId="36">
    <w:name w:val="Указатель3"/>
    <w:basedOn w:val="a"/>
    <w:next w:val="1d"/>
  </w:style>
  <w:style w:type="paragraph" w:customStyle="1" w:styleId="29">
    <w:name w:val="Название2"/>
    <w:basedOn w:val="a"/>
    <w:next w:val="Standard"/>
    <w:pPr>
      <w:spacing w:before="120" w:after="120"/>
    </w:pPr>
    <w:rPr>
      <w:i/>
      <w:iCs/>
    </w:rPr>
  </w:style>
  <w:style w:type="paragraph" w:customStyle="1" w:styleId="2a">
    <w:name w:val="Указатель2"/>
    <w:basedOn w:val="a"/>
    <w:next w:val="aff2"/>
  </w:style>
  <w:style w:type="paragraph" w:customStyle="1" w:styleId="1c">
    <w:name w:val="Название1"/>
    <w:basedOn w:val="a"/>
    <w:next w:val="aff3"/>
    <w:pPr>
      <w:spacing w:before="120" w:after="120"/>
    </w:pPr>
    <w:rPr>
      <w:i/>
      <w:iCs/>
    </w:rPr>
  </w:style>
  <w:style w:type="paragraph" w:customStyle="1" w:styleId="1d">
    <w:name w:val="Указатель1"/>
    <w:basedOn w:val="a"/>
    <w:next w:val="ConsPlusTitle"/>
  </w:style>
  <w:style w:type="paragraph" w:customStyle="1" w:styleId="Standard">
    <w:name w:val="Standard"/>
    <w:next w:val="3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customStyle="1" w:styleId="aff2">
    <w:name w:val="Содержимое таблицы"/>
    <w:basedOn w:val="a"/>
    <w:next w:val="aff4"/>
  </w:style>
  <w:style w:type="paragraph" w:customStyle="1" w:styleId="aff4">
    <w:name w:val="Верхний и нижний колонтитулы"/>
    <w:basedOn w:val="a"/>
    <w:next w:val="1e"/>
  </w:style>
  <w:style w:type="paragraph" w:customStyle="1" w:styleId="aff3">
    <w:name w:val="Заголовок таблицы"/>
    <w:basedOn w:val="aff4"/>
    <w:next w:val="a8"/>
    <w:pPr>
      <w:jc w:val="center"/>
    </w:pPr>
    <w:rPr>
      <w:b/>
      <w:bCs/>
      <w:i/>
      <w:iCs/>
    </w:rPr>
  </w:style>
  <w:style w:type="paragraph" w:customStyle="1" w:styleId="ConsPlusTitle">
    <w:name w:val="ConsPlusTitle"/>
    <w:next w:val="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sz w:val="24"/>
      <w:szCs w:val="24"/>
      <w:lang w:val="ru-RU" w:eastAsia="zh-CN" w:bidi="ar-SA"/>
    </w:rPr>
  </w:style>
  <w:style w:type="paragraph" w:customStyle="1" w:styleId="310">
    <w:name w:val="Основной текст с отступом 31"/>
    <w:basedOn w:val="a"/>
    <w:next w:val="af0"/>
    <w:pPr>
      <w:ind w:left="360"/>
    </w:pPr>
    <w:rPr>
      <w:rFonts w:ascii="Arial" w:hAnsi="Arial"/>
    </w:rPr>
  </w:style>
  <w:style w:type="paragraph" w:styleId="af0">
    <w:name w:val="Balloon Text"/>
    <w:basedOn w:val="a"/>
    <w:next w:val="a3"/>
    <w:link w:val="16"/>
    <w:rPr>
      <w:rFonts w:ascii="Tahoma" w:hAnsi="Tahoma"/>
      <w:sz w:val="16"/>
      <w:szCs w:val="16"/>
      <w:lang w:val="en-US"/>
    </w:rPr>
  </w:style>
  <w:style w:type="paragraph" w:customStyle="1" w:styleId="1e">
    <w:name w:val="Без интервала1"/>
    <w:next w:val="3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2"/>
      <w:lang w:val="ru-RU" w:eastAsia="zh-CN" w:bidi="ar-SA"/>
    </w:rPr>
  </w:style>
  <w:style w:type="paragraph" w:customStyle="1" w:styleId="ConsPlusNormal">
    <w:name w:val="ConsPlusNormal"/>
    <w:next w:val="1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firstLine="720"/>
    </w:pPr>
    <w:rPr>
      <w:rFonts w:ascii="Arial" w:eastAsia="Calibri" w:hAnsi="Arial"/>
      <w:sz w:val="18"/>
      <w:szCs w:val="18"/>
      <w:lang w:val="ru-RU" w:eastAsia="zh-CN" w:bidi="ar-SA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AndrianovaOS</dc:creator>
  <cp:lastModifiedBy>AndrianovaOS</cp:lastModifiedBy>
  <cp:revision>4</cp:revision>
  <cp:lastPrinted>2021-08-18T09:59:00Z</cp:lastPrinted>
  <dcterms:created xsi:type="dcterms:W3CDTF">2021-08-18T07:01:00Z</dcterms:created>
  <dcterms:modified xsi:type="dcterms:W3CDTF">2021-08-23T10:03:00Z</dcterms:modified>
</cp:coreProperties>
</file>