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73" w:rsidRPr="0018230A" w:rsidRDefault="00D60E77">
      <w:pPr>
        <w:suppressAutoHyphens w:val="0"/>
        <w:jc w:val="center"/>
        <w:textAlignment w:val="auto"/>
        <w:outlineLvl w:val="0"/>
        <w:rPr>
          <w:rFonts w:ascii="PT Astra Serif" w:eastAsiaTheme="minorHAnsi" w:hAnsi="PT Astra Serif"/>
          <w:b/>
          <w:bCs/>
          <w:sz w:val="28"/>
          <w:szCs w:val="28"/>
          <w:lang w:val="ru-RU" w:eastAsia="en-US"/>
        </w:rPr>
      </w:pPr>
      <w:r w:rsidRPr="0018230A">
        <w:rPr>
          <w:rFonts w:ascii="PT Astra Serif" w:eastAsiaTheme="minorHAnsi" w:hAnsi="PT Astra Serif"/>
          <w:b/>
          <w:bCs/>
          <w:sz w:val="28"/>
          <w:szCs w:val="28"/>
          <w:lang w:val="ru-RU" w:eastAsia="en-US"/>
        </w:rPr>
        <w:t>АДМИНИСТРАЦИЯ МУНИЦИПАЛЬНОГО ОБРАЗОВАНИЯ</w:t>
      </w:r>
    </w:p>
    <w:p w:rsidR="008E2D73" w:rsidRPr="0018230A" w:rsidRDefault="0018230A">
      <w:pPr>
        <w:suppressAutoHyphens w:val="0"/>
        <w:jc w:val="center"/>
        <w:textAlignment w:val="auto"/>
        <w:outlineLvl w:val="0"/>
        <w:rPr>
          <w:rFonts w:ascii="PT Astra Serif" w:eastAsiaTheme="minorHAnsi" w:hAnsi="PT Astra Serif"/>
          <w:b/>
          <w:bCs/>
          <w:sz w:val="28"/>
          <w:szCs w:val="28"/>
          <w:lang w:val="ru-RU" w:eastAsia="en-US"/>
        </w:rPr>
      </w:pPr>
      <w:r w:rsidRPr="0018230A">
        <w:rPr>
          <w:rFonts w:ascii="PT Astra Serif" w:eastAsiaTheme="minorHAnsi" w:hAnsi="PT Astra Serif"/>
          <w:b/>
          <w:bCs/>
          <w:sz w:val="28"/>
          <w:szCs w:val="28"/>
          <w:lang w:val="ru-RU" w:eastAsia="en-US"/>
        </w:rPr>
        <w:t>«ЧЕРДАКЛИНСКИЙ РАЙОН» УЛЬЯНОВСКОЙ ОБЛАСТИ</w:t>
      </w:r>
    </w:p>
    <w:p w:rsidR="008E2D73" w:rsidRPr="0018230A" w:rsidRDefault="008E2D73">
      <w:pPr>
        <w:suppressAutoHyphens w:val="0"/>
        <w:jc w:val="center"/>
        <w:textAlignment w:val="auto"/>
        <w:rPr>
          <w:rFonts w:ascii="PT Astra Serif" w:eastAsiaTheme="minorHAnsi" w:hAnsi="PT Astra Serif"/>
          <w:b/>
          <w:bCs/>
          <w:sz w:val="28"/>
          <w:szCs w:val="28"/>
          <w:lang w:val="ru-RU" w:eastAsia="en-US"/>
        </w:rPr>
      </w:pPr>
    </w:p>
    <w:p w:rsidR="008E2D73" w:rsidRPr="0018230A" w:rsidRDefault="00D60E77">
      <w:pPr>
        <w:suppressAutoHyphens w:val="0"/>
        <w:jc w:val="center"/>
        <w:textAlignment w:val="auto"/>
        <w:rPr>
          <w:rFonts w:ascii="PT Astra Serif" w:eastAsiaTheme="minorHAnsi" w:hAnsi="PT Astra Serif"/>
          <w:b/>
          <w:bCs/>
          <w:sz w:val="28"/>
          <w:szCs w:val="28"/>
          <w:lang w:val="ru-RU" w:eastAsia="en-US"/>
        </w:rPr>
      </w:pPr>
      <w:proofErr w:type="gramStart"/>
      <w:r w:rsidRPr="0018230A">
        <w:rPr>
          <w:rFonts w:ascii="PT Astra Serif" w:eastAsiaTheme="minorHAnsi" w:hAnsi="PT Astra Serif"/>
          <w:b/>
          <w:bCs/>
          <w:sz w:val="28"/>
          <w:szCs w:val="28"/>
          <w:lang w:val="ru-RU" w:eastAsia="en-US"/>
        </w:rPr>
        <w:t>П</w:t>
      </w:r>
      <w:proofErr w:type="gramEnd"/>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О</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С</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Т</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А</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Н</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О</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В</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Л</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Е</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Н</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И</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Е</w:t>
      </w:r>
    </w:p>
    <w:p w:rsidR="0018230A" w:rsidRPr="0018230A" w:rsidRDefault="0018230A">
      <w:pPr>
        <w:suppressAutoHyphens w:val="0"/>
        <w:jc w:val="center"/>
        <w:textAlignment w:val="auto"/>
        <w:rPr>
          <w:rFonts w:ascii="PT Astra Serif" w:eastAsiaTheme="minorHAnsi" w:hAnsi="PT Astra Serif"/>
          <w:b/>
          <w:bCs/>
          <w:sz w:val="28"/>
          <w:szCs w:val="28"/>
          <w:lang w:val="ru-RU" w:eastAsia="en-US"/>
        </w:rPr>
      </w:pPr>
    </w:p>
    <w:p w:rsidR="008E2D73" w:rsidRPr="0018230A" w:rsidRDefault="00A317E9" w:rsidP="0018230A">
      <w:pPr>
        <w:suppressAutoHyphens w:val="0"/>
        <w:jc w:val="center"/>
        <w:textAlignment w:val="auto"/>
        <w:rPr>
          <w:rFonts w:ascii="PT Astra Serif" w:eastAsiaTheme="minorHAnsi" w:hAnsi="PT Astra Serif"/>
          <w:b/>
          <w:bCs/>
          <w:sz w:val="28"/>
          <w:szCs w:val="28"/>
          <w:lang w:val="ru-RU" w:eastAsia="en-US"/>
        </w:rPr>
      </w:pPr>
      <w:r>
        <w:rPr>
          <w:rFonts w:ascii="PT Astra Serif" w:eastAsiaTheme="minorHAnsi" w:hAnsi="PT Astra Serif"/>
          <w:b/>
          <w:bCs/>
          <w:sz w:val="28"/>
          <w:szCs w:val="28"/>
          <w:lang w:val="ru-RU" w:eastAsia="en-US"/>
        </w:rPr>
        <w:t>04 августа</w:t>
      </w:r>
      <w:r w:rsidR="00D60E77" w:rsidRPr="0018230A">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202</w:t>
      </w:r>
      <w:r w:rsidR="0042174F">
        <w:rPr>
          <w:rFonts w:ascii="PT Astra Serif" w:eastAsiaTheme="minorHAnsi" w:hAnsi="PT Astra Serif"/>
          <w:b/>
          <w:bCs/>
          <w:sz w:val="28"/>
          <w:szCs w:val="28"/>
          <w:lang w:val="ru-RU" w:eastAsia="en-US"/>
        </w:rPr>
        <w:t>1</w:t>
      </w:r>
      <w:r w:rsidR="0018230A" w:rsidRPr="0018230A">
        <w:rPr>
          <w:rFonts w:ascii="PT Astra Serif" w:eastAsiaTheme="minorHAnsi" w:hAnsi="PT Astra Serif"/>
          <w:b/>
          <w:bCs/>
          <w:sz w:val="28"/>
          <w:szCs w:val="28"/>
          <w:lang w:val="ru-RU" w:eastAsia="en-US"/>
        </w:rPr>
        <w:t xml:space="preserve"> г.</w:t>
      </w:r>
      <w:r w:rsidR="00D60E77" w:rsidRPr="0018230A">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sidR="007B0BD7">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sidR="00D60E77" w:rsidRPr="0018230A">
        <w:rPr>
          <w:rFonts w:ascii="PT Astra Serif" w:eastAsiaTheme="minorHAnsi" w:hAnsi="PT Astra Serif"/>
          <w:b/>
          <w:bCs/>
          <w:sz w:val="28"/>
          <w:szCs w:val="28"/>
          <w:lang w:val="ru-RU" w:eastAsia="en-US"/>
        </w:rPr>
        <w:t xml:space="preserve">         </w:t>
      </w:r>
      <w:r w:rsidR="0018230A">
        <w:rPr>
          <w:rFonts w:ascii="PT Astra Serif" w:eastAsiaTheme="minorHAnsi" w:hAnsi="PT Astra Serif"/>
          <w:b/>
          <w:bCs/>
          <w:sz w:val="28"/>
          <w:szCs w:val="28"/>
          <w:lang w:val="ru-RU" w:eastAsia="en-US"/>
        </w:rPr>
        <w:t xml:space="preserve"> </w:t>
      </w:r>
      <w:r w:rsidR="00D60E77" w:rsidRPr="0018230A">
        <w:rPr>
          <w:rFonts w:ascii="PT Astra Serif" w:eastAsiaTheme="minorHAnsi" w:hAnsi="PT Astra Serif"/>
          <w:b/>
          <w:bCs/>
          <w:sz w:val="28"/>
          <w:szCs w:val="28"/>
          <w:lang w:val="ru-RU" w:eastAsia="en-US"/>
        </w:rPr>
        <w:t xml:space="preserve">       </w:t>
      </w:r>
      <w:r w:rsidR="005A7894" w:rsidRPr="0018230A">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sidR="005A7894" w:rsidRPr="0018230A">
        <w:rPr>
          <w:rFonts w:ascii="PT Astra Serif" w:eastAsiaTheme="minorHAnsi" w:hAnsi="PT Astra Serif"/>
          <w:b/>
          <w:bCs/>
          <w:sz w:val="28"/>
          <w:szCs w:val="28"/>
          <w:lang w:val="ru-RU" w:eastAsia="en-US"/>
        </w:rPr>
        <w:t xml:space="preserve">                 </w:t>
      </w:r>
      <w:r w:rsidR="00D60E77" w:rsidRPr="0018230A">
        <w:rPr>
          <w:rFonts w:ascii="PT Astra Serif" w:eastAsiaTheme="minorHAnsi" w:hAnsi="PT Astra Serif"/>
          <w:b/>
          <w:bCs/>
          <w:sz w:val="28"/>
          <w:szCs w:val="28"/>
          <w:lang w:val="ru-RU" w:eastAsia="en-US"/>
        </w:rPr>
        <w:t>№</w:t>
      </w:r>
      <w:r w:rsidR="0018230A" w:rsidRPr="0018230A">
        <w:rPr>
          <w:rFonts w:ascii="PT Astra Serif" w:eastAsiaTheme="minorHAnsi" w:hAnsi="PT Astra Serif"/>
          <w:b/>
          <w:bCs/>
          <w:sz w:val="28"/>
          <w:szCs w:val="28"/>
          <w:lang w:val="ru-RU" w:eastAsia="en-US"/>
        </w:rPr>
        <w:t xml:space="preserve"> </w:t>
      </w:r>
      <w:r>
        <w:rPr>
          <w:rFonts w:ascii="PT Astra Serif" w:eastAsiaTheme="minorHAnsi" w:hAnsi="PT Astra Serif"/>
          <w:b/>
          <w:bCs/>
          <w:sz w:val="28"/>
          <w:szCs w:val="28"/>
          <w:lang w:val="ru-RU" w:eastAsia="en-US"/>
        </w:rPr>
        <w:t>958</w:t>
      </w:r>
    </w:p>
    <w:p w:rsidR="008E2D73" w:rsidRPr="0018230A" w:rsidRDefault="0018230A">
      <w:pPr>
        <w:jc w:val="center"/>
        <w:rPr>
          <w:rFonts w:ascii="PT Astra Serif" w:hAnsi="PT Astra Serif"/>
          <w:b/>
          <w:sz w:val="28"/>
          <w:szCs w:val="28"/>
          <w:lang w:val="ru-RU"/>
        </w:rPr>
      </w:pPr>
      <w:r w:rsidRPr="0018230A">
        <w:rPr>
          <w:rFonts w:ascii="PT Astra Serif" w:hAnsi="PT Astra Serif"/>
          <w:b/>
          <w:sz w:val="28"/>
          <w:szCs w:val="28"/>
          <w:lang w:val="ru-RU"/>
        </w:rPr>
        <w:t>р.п</w:t>
      </w:r>
      <w:proofErr w:type="gramStart"/>
      <w:r w:rsidRPr="0018230A">
        <w:rPr>
          <w:rFonts w:ascii="PT Astra Serif" w:hAnsi="PT Astra Serif"/>
          <w:b/>
          <w:sz w:val="28"/>
          <w:szCs w:val="28"/>
          <w:lang w:val="ru-RU"/>
        </w:rPr>
        <w:t>.Ч</w:t>
      </w:r>
      <w:proofErr w:type="gramEnd"/>
      <w:r w:rsidRPr="0018230A">
        <w:rPr>
          <w:rFonts w:ascii="PT Astra Serif" w:hAnsi="PT Astra Serif"/>
          <w:b/>
          <w:sz w:val="28"/>
          <w:szCs w:val="28"/>
          <w:lang w:val="ru-RU"/>
        </w:rPr>
        <w:t>ердаклы</w:t>
      </w:r>
    </w:p>
    <w:p w:rsidR="008E2D73" w:rsidRPr="0018230A" w:rsidRDefault="008E2D73">
      <w:pPr>
        <w:suppressAutoHyphens w:val="0"/>
        <w:jc w:val="center"/>
        <w:textAlignment w:val="auto"/>
        <w:rPr>
          <w:rFonts w:ascii="PT Astra Serif" w:eastAsiaTheme="minorHAnsi" w:hAnsi="PT Astra Serif"/>
          <w:b/>
          <w:bCs/>
          <w:sz w:val="28"/>
          <w:szCs w:val="28"/>
          <w:lang w:val="ru-RU" w:eastAsia="en-US"/>
        </w:rPr>
      </w:pPr>
    </w:p>
    <w:p w:rsidR="008E2D73" w:rsidRPr="0018230A" w:rsidRDefault="00D60E77" w:rsidP="00F8586C">
      <w:pPr>
        <w:jc w:val="center"/>
        <w:rPr>
          <w:rFonts w:ascii="PT Astra Serif" w:hAnsi="PT Astra Serif"/>
          <w:b/>
          <w:sz w:val="28"/>
          <w:szCs w:val="28"/>
          <w:lang w:val="ru-RU"/>
        </w:rPr>
      </w:pPr>
      <w:r w:rsidRPr="0018230A">
        <w:rPr>
          <w:rFonts w:ascii="PT Astra Serif" w:hAnsi="PT Astra Serif"/>
          <w:b/>
          <w:sz w:val="28"/>
          <w:szCs w:val="28"/>
          <w:lang w:val="ru-RU"/>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18230A" w:rsidRDefault="008E2D73">
      <w:pPr>
        <w:suppressAutoHyphens w:val="0"/>
        <w:ind w:firstLine="540"/>
        <w:jc w:val="center"/>
        <w:textAlignment w:val="auto"/>
        <w:rPr>
          <w:rFonts w:ascii="PT Astra Serif" w:eastAsiaTheme="minorHAnsi" w:hAnsi="PT Astra Serif"/>
          <w:b/>
          <w:bCs/>
          <w:sz w:val="28"/>
          <w:szCs w:val="28"/>
          <w:lang w:val="ru-RU" w:eastAsia="en-US"/>
        </w:rPr>
      </w:pPr>
    </w:p>
    <w:p w:rsidR="00786366" w:rsidRPr="0018230A" w:rsidRDefault="00D60E77" w:rsidP="00116A13">
      <w:pPr>
        <w:ind w:firstLine="709"/>
        <w:jc w:val="both"/>
        <w:rPr>
          <w:rFonts w:ascii="PT Astra Serif" w:hAnsi="PT Astra Serif"/>
          <w:sz w:val="28"/>
          <w:szCs w:val="28"/>
          <w:lang w:val="ru-RU" w:eastAsia="zh-CN"/>
        </w:rPr>
      </w:pPr>
      <w:r w:rsidRPr="0018230A">
        <w:rPr>
          <w:rFonts w:ascii="PT Astra Serif" w:eastAsiaTheme="minorHAnsi" w:hAnsi="PT Astra Serif"/>
          <w:bCs/>
          <w:sz w:val="28"/>
          <w:szCs w:val="28"/>
          <w:lang w:val="ru-RU" w:eastAsia="en-US"/>
        </w:rPr>
        <w:t xml:space="preserve">В соответствии со </w:t>
      </w:r>
      <w:hyperlink r:id="rId8">
        <w:r w:rsidRPr="0018230A">
          <w:rPr>
            <w:rStyle w:val="ListLabel33"/>
            <w:sz w:val="28"/>
            <w:szCs w:val="28"/>
          </w:rPr>
          <w:t>статьёй 55</w:t>
        </w:r>
      </w:hyperlink>
      <w:r w:rsidRPr="0018230A">
        <w:rPr>
          <w:rFonts w:ascii="PT Astra Serif" w:eastAsiaTheme="minorHAnsi" w:hAnsi="PT Astra Serif"/>
          <w:bCs/>
          <w:sz w:val="28"/>
          <w:szCs w:val="28"/>
          <w:lang w:val="ru-RU" w:eastAsia="en-US"/>
        </w:rPr>
        <w:t xml:space="preserve"> Градостроительного</w:t>
      </w:r>
      <w:r w:rsidR="00053650">
        <w:rPr>
          <w:rFonts w:ascii="PT Astra Serif" w:eastAsiaTheme="minorHAnsi" w:hAnsi="PT Astra Serif"/>
          <w:bCs/>
          <w:sz w:val="28"/>
          <w:szCs w:val="28"/>
          <w:lang w:val="ru-RU" w:eastAsia="en-US"/>
        </w:rPr>
        <w:t xml:space="preserve"> кодекса Российской Федерации, </w:t>
      </w:r>
      <w:r w:rsidR="00786366" w:rsidRPr="0018230A">
        <w:rPr>
          <w:rFonts w:ascii="PT Astra Serif" w:eastAsia="Calibri" w:hAnsi="PT Astra Serif"/>
          <w:bCs/>
          <w:sz w:val="28"/>
          <w:szCs w:val="28"/>
          <w:lang w:val="ru-RU" w:eastAsia="en-US"/>
        </w:rPr>
        <w:t>Уставом муниципального образования «</w:t>
      </w:r>
      <w:r w:rsidR="0018230A" w:rsidRPr="0018230A">
        <w:rPr>
          <w:rFonts w:ascii="PT Astra Serif" w:eastAsia="Calibri" w:hAnsi="PT Astra Serif"/>
          <w:bCs/>
          <w:sz w:val="28"/>
          <w:szCs w:val="28"/>
          <w:lang w:val="ru-RU" w:eastAsia="en-US"/>
        </w:rPr>
        <w:t>Чердаклинский район</w:t>
      </w:r>
      <w:r w:rsidR="00786366" w:rsidRPr="0018230A">
        <w:rPr>
          <w:rFonts w:ascii="PT Astra Serif" w:eastAsia="Calibri" w:hAnsi="PT Astra Serif"/>
          <w:bCs/>
          <w:sz w:val="28"/>
          <w:szCs w:val="28"/>
          <w:lang w:val="ru-RU" w:eastAsia="en-US"/>
        </w:rPr>
        <w:t>»</w:t>
      </w:r>
      <w:r w:rsidR="0018230A" w:rsidRPr="0018230A">
        <w:rPr>
          <w:rFonts w:ascii="PT Astra Serif" w:eastAsia="Calibri" w:hAnsi="PT Astra Serif"/>
          <w:bCs/>
          <w:sz w:val="28"/>
          <w:szCs w:val="28"/>
          <w:lang w:val="ru-RU" w:eastAsia="en-US"/>
        </w:rPr>
        <w:t xml:space="preserve"> Ульяновской области</w:t>
      </w:r>
      <w:r w:rsidR="00786366" w:rsidRPr="0018230A">
        <w:rPr>
          <w:rFonts w:ascii="PT Astra Serif" w:eastAsia="Calibri" w:hAnsi="PT Astra Serif"/>
          <w:bCs/>
          <w:sz w:val="28"/>
          <w:szCs w:val="28"/>
          <w:lang w:val="ru-RU" w:eastAsia="en-US"/>
        </w:rPr>
        <w:t>,</w:t>
      </w:r>
      <w:r w:rsidR="00786366" w:rsidRPr="0018230A">
        <w:rPr>
          <w:rFonts w:ascii="PT Astra Serif" w:eastAsia="Calibri" w:hAnsi="PT Astra Serif"/>
          <w:bCs/>
          <w:i/>
          <w:sz w:val="28"/>
          <w:szCs w:val="28"/>
          <w:lang w:val="ru-RU" w:eastAsia="en-US"/>
        </w:rPr>
        <w:t xml:space="preserve"> </w:t>
      </w:r>
      <w:r w:rsidR="00786366" w:rsidRPr="0018230A">
        <w:rPr>
          <w:rFonts w:ascii="PT Astra Serif" w:hAnsi="PT Astra Serif" w:cs="PT Astra Serif"/>
          <w:iCs/>
          <w:sz w:val="28"/>
          <w:szCs w:val="28"/>
          <w:lang w:val="ru-RU" w:eastAsia="zh-CN"/>
        </w:rPr>
        <w:t>а</w:t>
      </w:r>
      <w:r w:rsidR="00786366" w:rsidRPr="0018230A">
        <w:rPr>
          <w:rFonts w:ascii="PT Astra Serif" w:hAnsi="PT Astra Serif"/>
          <w:sz w:val="28"/>
          <w:szCs w:val="28"/>
          <w:lang w:val="ru-RU" w:eastAsia="zh-CN"/>
        </w:rPr>
        <w:t>дминистрация муниципального образования «</w:t>
      </w:r>
      <w:r w:rsidR="0018230A" w:rsidRPr="0018230A">
        <w:rPr>
          <w:rFonts w:ascii="PT Astra Serif" w:hAnsi="PT Astra Serif"/>
          <w:sz w:val="28"/>
          <w:szCs w:val="28"/>
          <w:lang w:val="ru-RU" w:eastAsia="zh-CN"/>
        </w:rPr>
        <w:t>Чердаклинский район</w:t>
      </w:r>
      <w:r w:rsidR="00786366" w:rsidRPr="0018230A">
        <w:rPr>
          <w:rFonts w:ascii="PT Astra Serif" w:hAnsi="PT Astra Serif"/>
          <w:sz w:val="28"/>
          <w:szCs w:val="28"/>
          <w:lang w:val="ru-RU" w:eastAsia="zh-CN"/>
        </w:rPr>
        <w:t xml:space="preserve">» </w:t>
      </w:r>
      <w:r w:rsidR="00786366" w:rsidRPr="0018230A">
        <w:rPr>
          <w:rFonts w:ascii="PT Astra Serif" w:hAnsi="PT Astra Serif" w:cs="PT Astra Serif"/>
          <w:iCs/>
          <w:sz w:val="28"/>
          <w:szCs w:val="28"/>
          <w:lang w:val="ru-RU" w:eastAsia="zh-CN"/>
        </w:rPr>
        <w:t>Ульяновской области</w:t>
      </w:r>
      <w:r w:rsidR="00786366" w:rsidRPr="0018230A">
        <w:rPr>
          <w:rFonts w:ascii="PT Astra Serif" w:eastAsia="Calibri" w:hAnsi="PT Astra Serif" w:cs="PT Astra Serif"/>
          <w:bCs/>
          <w:sz w:val="28"/>
          <w:szCs w:val="28"/>
          <w:lang w:val="ru-RU" w:eastAsia="en-US"/>
        </w:rPr>
        <w:t xml:space="preserve"> </w:t>
      </w:r>
      <w:proofErr w:type="gramStart"/>
      <w:r w:rsidR="00786366" w:rsidRPr="0018230A">
        <w:rPr>
          <w:rFonts w:ascii="PT Astra Serif" w:eastAsia="Calibri" w:hAnsi="PT Astra Serif" w:cs="PT Astra Serif"/>
          <w:bCs/>
          <w:sz w:val="28"/>
          <w:szCs w:val="28"/>
          <w:lang w:val="ru-RU" w:eastAsia="en-US"/>
        </w:rPr>
        <w:t>п</w:t>
      </w:r>
      <w:proofErr w:type="gramEnd"/>
      <w:r w:rsidR="00786366" w:rsidRPr="0018230A">
        <w:rPr>
          <w:rFonts w:ascii="PT Astra Serif" w:eastAsia="Calibri" w:hAnsi="PT Astra Serif" w:cs="PT Astra Serif"/>
          <w:bCs/>
          <w:sz w:val="28"/>
          <w:szCs w:val="28"/>
          <w:lang w:val="ru-RU" w:eastAsia="en-US"/>
        </w:rPr>
        <w:t xml:space="preserve"> о с т а н о в л я е т</w:t>
      </w:r>
      <w:r w:rsidR="00786366" w:rsidRPr="0018230A">
        <w:rPr>
          <w:rFonts w:ascii="PT Astra Serif" w:eastAsia="Calibri" w:hAnsi="PT Astra Serif"/>
          <w:bCs/>
          <w:sz w:val="28"/>
          <w:szCs w:val="28"/>
          <w:lang w:val="ru-RU" w:eastAsia="en-US"/>
        </w:rPr>
        <w:t>:</w:t>
      </w:r>
    </w:p>
    <w:p w:rsidR="008E2D73" w:rsidRPr="0018230A" w:rsidRDefault="00D60E77" w:rsidP="00116A13">
      <w:pPr>
        <w:suppressAutoHyphens w:val="0"/>
        <w:ind w:firstLine="709"/>
        <w:jc w:val="both"/>
        <w:textAlignment w:val="auto"/>
        <w:rPr>
          <w:sz w:val="28"/>
          <w:szCs w:val="28"/>
          <w:lang w:val="ru-RU"/>
        </w:rPr>
      </w:pPr>
      <w:r w:rsidRPr="0018230A">
        <w:rPr>
          <w:rFonts w:ascii="PT Astra Serif" w:eastAsiaTheme="minorHAnsi" w:hAnsi="PT Astra Serif"/>
          <w:bCs/>
          <w:sz w:val="28"/>
          <w:szCs w:val="28"/>
          <w:lang w:val="ru-RU" w:eastAsia="en-US"/>
        </w:rPr>
        <w:t xml:space="preserve">1. Утвердить административный </w:t>
      </w:r>
      <w:hyperlink r:id="rId9">
        <w:r w:rsidRPr="0018230A">
          <w:rPr>
            <w:rStyle w:val="ListLabel33"/>
            <w:sz w:val="28"/>
            <w:szCs w:val="28"/>
          </w:rPr>
          <w:t>регламент</w:t>
        </w:r>
      </w:hyperlink>
      <w:r w:rsidRPr="0018230A">
        <w:rPr>
          <w:rFonts w:ascii="PT Astra Serif" w:eastAsiaTheme="minorHAnsi" w:hAnsi="PT Astra Serif"/>
          <w:bCs/>
          <w:sz w:val="28"/>
          <w:szCs w:val="28"/>
          <w:lang w:val="ru-RU" w:eastAsia="en-US"/>
        </w:rPr>
        <w:t xml:space="preserve"> предоставления муниципальной услуги </w:t>
      </w:r>
      <w:r w:rsidRPr="0018230A">
        <w:rPr>
          <w:rFonts w:ascii="PT Astra Serif" w:hAnsi="PT Astra Serif"/>
          <w:sz w:val="28"/>
          <w:szCs w:val="28"/>
          <w:lang w:val="ru-RU"/>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sidRPr="0018230A">
        <w:rPr>
          <w:rFonts w:ascii="PT Astra Serif" w:eastAsiaTheme="minorHAnsi" w:hAnsi="PT Astra Serif"/>
          <w:bCs/>
          <w:sz w:val="28"/>
          <w:szCs w:val="28"/>
          <w:lang w:val="ru-RU" w:eastAsia="en-US"/>
        </w:rPr>
        <w:t>на территории муниципального образования «</w:t>
      </w:r>
      <w:r w:rsidR="0018230A" w:rsidRPr="0018230A">
        <w:rPr>
          <w:rFonts w:ascii="PT Astra Serif" w:eastAsiaTheme="minorHAnsi" w:hAnsi="PT Astra Serif"/>
          <w:bCs/>
          <w:sz w:val="28"/>
          <w:szCs w:val="28"/>
          <w:lang w:val="ru-RU" w:eastAsia="en-US"/>
        </w:rPr>
        <w:t>Чердаклинск</w:t>
      </w:r>
      <w:r w:rsidR="00116A13">
        <w:rPr>
          <w:rFonts w:ascii="PT Astra Serif" w:eastAsiaTheme="minorHAnsi" w:hAnsi="PT Astra Serif"/>
          <w:bCs/>
          <w:sz w:val="28"/>
          <w:szCs w:val="28"/>
          <w:lang w:val="ru-RU" w:eastAsia="en-US"/>
        </w:rPr>
        <w:t>ий</w:t>
      </w:r>
      <w:r w:rsidR="0018230A" w:rsidRPr="0018230A">
        <w:rPr>
          <w:rFonts w:ascii="PT Astra Serif" w:eastAsiaTheme="minorHAnsi" w:hAnsi="PT Astra Serif"/>
          <w:bCs/>
          <w:sz w:val="28"/>
          <w:szCs w:val="28"/>
          <w:lang w:val="ru-RU" w:eastAsia="en-US"/>
        </w:rPr>
        <w:t xml:space="preserve"> район</w:t>
      </w:r>
      <w:r w:rsidR="00116A13">
        <w:rPr>
          <w:rFonts w:ascii="PT Astra Serif" w:eastAsiaTheme="minorHAnsi" w:hAnsi="PT Astra Serif"/>
          <w:bCs/>
          <w:sz w:val="28"/>
          <w:szCs w:val="28"/>
          <w:lang w:val="ru-RU" w:eastAsia="en-US"/>
        </w:rPr>
        <w:t>»</w:t>
      </w:r>
      <w:r w:rsidR="0018230A" w:rsidRPr="0018230A">
        <w:rPr>
          <w:rFonts w:ascii="PT Astra Serif" w:eastAsiaTheme="minorHAnsi" w:hAnsi="PT Astra Serif"/>
          <w:bCs/>
          <w:sz w:val="28"/>
          <w:szCs w:val="28"/>
          <w:lang w:val="ru-RU" w:eastAsia="en-US"/>
        </w:rPr>
        <w:t xml:space="preserve"> Ульяновской области</w:t>
      </w:r>
      <w:r w:rsidR="00786366" w:rsidRPr="0018230A">
        <w:rPr>
          <w:rFonts w:ascii="PT Astra Serif" w:eastAsiaTheme="minorHAnsi" w:hAnsi="PT Astra Serif"/>
          <w:bCs/>
          <w:sz w:val="28"/>
          <w:szCs w:val="28"/>
          <w:lang w:val="ru-RU" w:eastAsia="en-US"/>
        </w:rPr>
        <w:t>.</w:t>
      </w:r>
    </w:p>
    <w:p w:rsidR="00786366" w:rsidRPr="0018230A" w:rsidRDefault="00786366" w:rsidP="00116A13">
      <w:pPr>
        <w:widowControl w:val="0"/>
        <w:suppressAutoHyphens w:val="0"/>
        <w:autoSpaceDE w:val="0"/>
        <w:autoSpaceDN w:val="0"/>
        <w:adjustRightInd w:val="0"/>
        <w:ind w:firstLine="709"/>
        <w:jc w:val="both"/>
        <w:textAlignment w:val="auto"/>
        <w:rPr>
          <w:rFonts w:ascii="PT Astra Serif" w:hAnsi="PT Astra Serif"/>
          <w:i/>
          <w:sz w:val="28"/>
          <w:szCs w:val="28"/>
          <w:lang w:val="ru-RU"/>
        </w:rPr>
      </w:pPr>
      <w:r w:rsidRPr="0018230A">
        <w:rPr>
          <w:rFonts w:ascii="PT Astra Serif" w:hAnsi="PT Astra Serif"/>
          <w:sz w:val="28"/>
          <w:szCs w:val="28"/>
          <w:lang w:val="ru-RU"/>
        </w:rPr>
        <w:t xml:space="preserve">2. Признать утратившим силу </w:t>
      </w:r>
      <w:r w:rsidR="0018230A" w:rsidRPr="0018230A">
        <w:rPr>
          <w:rFonts w:ascii="PT Astra Serif" w:hAnsi="PT Astra Serif"/>
          <w:sz w:val="28"/>
          <w:szCs w:val="28"/>
          <w:lang w:val="ru-RU"/>
        </w:rPr>
        <w:t>постановление администрации муниципального образования «Чердаклинский район» Ульяновской области от 11.11.2019 №1414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786366" w:rsidRPr="0018230A" w:rsidRDefault="00786366" w:rsidP="00116A13">
      <w:pPr>
        <w:widowControl w:val="0"/>
        <w:suppressAutoHyphens w:val="0"/>
        <w:autoSpaceDE w:val="0"/>
        <w:autoSpaceDN w:val="0"/>
        <w:adjustRightInd w:val="0"/>
        <w:ind w:firstLine="709"/>
        <w:jc w:val="both"/>
        <w:textAlignment w:val="auto"/>
        <w:rPr>
          <w:rFonts w:ascii="PT Astra Serif" w:hAnsi="PT Astra Serif"/>
          <w:sz w:val="28"/>
          <w:szCs w:val="28"/>
          <w:lang w:val="ru-RU"/>
        </w:rPr>
      </w:pPr>
      <w:r w:rsidRPr="0018230A">
        <w:rPr>
          <w:rFonts w:ascii="PT Astra Serif" w:hAnsi="PT Astra Serif"/>
          <w:sz w:val="28"/>
          <w:szCs w:val="28"/>
          <w:lang w:val="ru-RU"/>
        </w:rPr>
        <w:t>3. Настоящее постановление вступает в силу после его официального о</w:t>
      </w:r>
      <w:r w:rsidR="0018230A" w:rsidRPr="0018230A">
        <w:rPr>
          <w:rFonts w:ascii="PT Astra Serif" w:hAnsi="PT Astra Serif"/>
          <w:sz w:val="28"/>
          <w:szCs w:val="28"/>
          <w:lang w:val="ru-RU"/>
        </w:rPr>
        <w:t>бнародо</w:t>
      </w:r>
      <w:r w:rsidRPr="0018230A">
        <w:rPr>
          <w:rFonts w:ascii="PT Astra Serif" w:hAnsi="PT Astra Serif"/>
          <w:sz w:val="28"/>
          <w:szCs w:val="28"/>
          <w:lang w:val="ru-RU"/>
        </w:rPr>
        <w:t xml:space="preserve">вания. </w:t>
      </w:r>
    </w:p>
    <w:p w:rsidR="00786366" w:rsidRPr="0018230A" w:rsidRDefault="00786366" w:rsidP="00786366">
      <w:pPr>
        <w:widowControl w:val="0"/>
        <w:suppressAutoHyphens w:val="0"/>
        <w:autoSpaceDE w:val="0"/>
        <w:autoSpaceDN w:val="0"/>
        <w:adjustRightInd w:val="0"/>
        <w:jc w:val="both"/>
        <w:textAlignment w:val="auto"/>
        <w:rPr>
          <w:rFonts w:ascii="PT Astra Serif" w:hAnsi="PT Astra Serif"/>
          <w:sz w:val="28"/>
          <w:szCs w:val="28"/>
          <w:lang w:val="ru-RU"/>
        </w:rPr>
      </w:pPr>
    </w:p>
    <w:p w:rsidR="00786366" w:rsidRPr="0018230A" w:rsidRDefault="00786366" w:rsidP="00786366">
      <w:pPr>
        <w:widowControl w:val="0"/>
        <w:suppressAutoHyphens w:val="0"/>
        <w:autoSpaceDE w:val="0"/>
        <w:autoSpaceDN w:val="0"/>
        <w:adjustRightInd w:val="0"/>
        <w:jc w:val="both"/>
        <w:textAlignment w:val="auto"/>
        <w:rPr>
          <w:rFonts w:ascii="PT Astra Serif" w:hAnsi="PT Astra Serif"/>
          <w:sz w:val="28"/>
          <w:szCs w:val="28"/>
          <w:lang w:val="ru-RU"/>
        </w:rPr>
      </w:pPr>
    </w:p>
    <w:p w:rsidR="0018230A" w:rsidRPr="0018230A" w:rsidRDefault="0042174F" w:rsidP="00786366">
      <w:pPr>
        <w:widowControl w:val="0"/>
        <w:suppressAutoHyphens w:val="0"/>
        <w:autoSpaceDE w:val="0"/>
        <w:autoSpaceDN w:val="0"/>
        <w:adjustRightInd w:val="0"/>
        <w:jc w:val="both"/>
        <w:textAlignment w:val="auto"/>
        <w:rPr>
          <w:rFonts w:ascii="PT Astra Serif" w:hAnsi="PT Astra Serif"/>
          <w:sz w:val="28"/>
          <w:szCs w:val="28"/>
          <w:lang w:val="ru-RU"/>
        </w:rPr>
      </w:pPr>
      <w:r>
        <w:rPr>
          <w:rFonts w:ascii="PT Astra Serif" w:hAnsi="PT Astra Serif"/>
          <w:sz w:val="28"/>
          <w:szCs w:val="28"/>
          <w:lang w:val="ru-RU"/>
        </w:rPr>
        <w:t>Г</w:t>
      </w:r>
      <w:r w:rsidRPr="0018230A">
        <w:rPr>
          <w:rFonts w:ascii="PT Astra Serif" w:hAnsi="PT Astra Serif"/>
          <w:sz w:val="28"/>
          <w:szCs w:val="28"/>
          <w:lang w:val="ru-RU"/>
        </w:rPr>
        <w:t>лав</w:t>
      </w:r>
      <w:r>
        <w:rPr>
          <w:rFonts w:ascii="PT Astra Serif" w:hAnsi="PT Astra Serif"/>
          <w:sz w:val="28"/>
          <w:szCs w:val="28"/>
          <w:lang w:val="ru-RU"/>
        </w:rPr>
        <w:t>а</w:t>
      </w:r>
      <w:r w:rsidRPr="0018230A">
        <w:rPr>
          <w:rFonts w:ascii="PT Astra Serif" w:hAnsi="PT Astra Serif"/>
          <w:sz w:val="28"/>
          <w:szCs w:val="28"/>
          <w:lang w:val="ru-RU"/>
        </w:rPr>
        <w:t xml:space="preserve"> </w:t>
      </w:r>
      <w:r w:rsidR="00786366" w:rsidRPr="0018230A">
        <w:rPr>
          <w:rFonts w:ascii="PT Astra Serif" w:hAnsi="PT Astra Serif"/>
          <w:sz w:val="28"/>
          <w:szCs w:val="28"/>
          <w:lang w:val="ru-RU"/>
        </w:rPr>
        <w:t>администрации</w:t>
      </w:r>
      <w:r w:rsidR="0018230A" w:rsidRPr="0018230A">
        <w:rPr>
          <w:rFonts w:ascii="PT Astra Serif" w:hAnsi="PT Astra Serif"/>
          <w:sz w:val="28"/>
          <w:szCs w:val="28"/>
          <w:lang w:val="ru-RU"/>
        </w:rPr>
        <w:t xml:space="preserve"> </w:t>
      </w:r>
      <w:proofErr w:type="gramStart"/>
      <w:r w:rsidR="00786366" w:rsidRPr="0018230A">
        <w:rPr>
          <w:rFonts w:ascii="PT Astra Serif" w:hAnsi="PT Astra Serif"/>
          <w:sz w:val="28"/>
          <w:szCs w:val="28"/>
          <w:lang w:val="ru-RU"/>
        </w:rPr>
        <w:t>муниципального</w:t>
      </w:r>
      <w:proofErr w:type="gramEnd"/>
      <w:r w:rsidR="00786366" w:rsidRPr="0018230A">
        <w:rPr>
          <w:rFonts w:ascii="PT Astra Serif" w:hAnsi="PT Astra Serif"/>
          <w:sz w:val="28"/>
          <w:szCs w:val="28"/>
          <w:lang w:val="ru-RU"/>
        </w:rPr>
        <w:t xml:space="preserve"> </w:t>
      </w:r>
    </w:p>
    <w:p w:rsidR="0018230A" w:rsidRPr="0018230A" w:rsidRDefault="0018230A" w:rsidP="00786366">
      <w:pPr>
        <w:widowControl w:val="0"/>
        <w:suppressAutoHyphens w:val="0"/>
        <w:autoSpaceDE w:val="0"/>
        <w:autoSpaceDN w:val="0"/>
        <w:adjustRightInd w:val="0"/>
        <w:jc w:val="both"/>
        <w:textAlignment w:val="auto"/>
        <w:rPr>
          <w:rFonts w:ascii="PT Astra Serif" w:hAnsi="PT Astra Serif"/>
          <w:sz w:val="28"/>
          <w:szCs w:val="28"/>
          <w:lang w:val="ru-RU"/>
        </w:rPr>
      </w:pPr>
      <w:r w:rsidRPr="0018230A">
        <w:rPr>
          <w:rFonts w:ascii="PT Astra Serif" w:hAnsi="PT Astra Serif"/>
          <w:sz w:val="28"/>
          <w:szCs w:val="28"/>
          <w:lang w:val="ru-RU"/>
        </w:rPr>
        <w:t>о</w:t>
      </w:r>
      <w:r w:rsidR="00786366" w:rsidRPr="0018230A">
        <w:rPr>
          <w:rFonts w:ascii="PT Astra Serif" w:hAnsi="PT Astra Serif"/>
          <w:sz w:val="28"/>
          <w:szCs w:val="28"/>
          <w:lang w:val="ru-RU"/>
        </w:rPr>
        <w:t>бразования</w:t>
      </w:r>
      <w:r w:rsidRPr="0018230A">
        <w:rPr>
          <w:rFonts w:ascii="PT Astra Serif" w:hAnsi="PT Astra Serif"/>
          <w:sz w:val="28"/>
          <w:szCs w:val="28"/>
          <w:lang w:val="ru-RU"/>
        </w:rPr>
        <w:t xml:space="preserve"> </w:t>
      </w:r>
      <w:r w:rsidR="00786366" w:rsidRPr="0018230A">
        <w:rPr>
          <w:rFonts w:ascii="PT Astra Serif" w:hAnsi="PT Astra Serif"/>
          <w:sz w:val="28"/>
          <w:szCs w:val="28"/>
          <w:lang w:val="ru-RU"/>
        </w:rPr>
        <w:t>«</w:t>
      </w:r>
      <w:r w:rsidRPr="0018230A">
        <w:rPr>
          <w:rFonts w:ascii="PT Astra Serif" w:hAnsi="PT Astra Serif"/>
          <w:sz w:val="28"/>
          <w:szCs w:val="28"/>
          <w:lang w:val="ru-RU"/>
        </w:rPr>
        <w:t>Чердаклинский район</w:t>
      </w:r>
      <w:r w:rsidR="00786366" w:rsidRPr="0018230A">
        <w:rPr>
          <w:rFonts w:ascii="PT Astra Serif" w:hAnsi="PT Astra Serif"/>
          <w:sz w:val="28"/>
          <w:szCs w:val="28"/>
          <w:lang w:val="ru-RU"/>
        </w:rPr>
        <w:t>»</w:t>
      </w:r>
    </w:p>
    <w:p w:rsidR="00786366" w:rsidRPr="0018230A" w:rsidRDefault="0018230A" w:rsidP="00786366">
      <w:pPr>
        <w:widowControl w:val="0"/>
        <w:suppressAutoHyphens w:val="0"/>
        <w:autoSpaceDE w:val="0"/>
        <w:autoSpaceDN w:val="0"/>
        <w:adjustRightInd w:val="0"/>
        <w:jc w:val="both"/>
        <w:textAlignment w:val="auto"/>
        <w:rPr>
          <w:rFonts w:ascii="PT Astra Serif" w:hAnsi="PT Astra Serif"/>
          <w:sz w:val="28"/>
          <w:szCs w:val="28"/>
          <w:lang w:val="ru-RU"/>
        </w:rPr>
      </w:pPr>
      <w:r w:rsidRPr="0018230A">
        <w:rPr>
          <w:rFonts w:ascii="PT Astra Serif" w:hAnsi="PT Astra Serif"/>
          <w:sz w:val="28"/>
          <w:szCs w:val="28"/>
          <w:lang w:val="ru-RU"/>
        </w:rPr>
        <w:t>Ульяновской области</w:t>
      </w:r>
      <w:r w:rsidR="00786366" w:rsidRPr="0018230A">
        <w:rPr>
          <w:rFonts w:ascii="PT Astra Serif" w:hAnsi="PT Astra Serif"/>
          <w:sz w:val="28"/>
          <w:szCs w:val="28"/>
          <w:lang w:val="ru-RU"/>
        </w:rPr>
        <w:t xml:space="preserve"> </w:t>
      </w:r>
      <w:r w:rsidRPr="0018230A">
        <w:rPr>
          <w:rFonts w:ascii="PT Astra Serif" w:hAnsi="PT Astra Serif"/>
          <w:sz w:val="28"/>
          <w:szCs w:val="28"/>
          <w:lang w:val="ru-RU"/>
        </w:rPr>
        <w:t xml:space="preserve">                                                                 </w:t>
      </w:r>
      <w:r w:rsidR="0042174F">
        <w:rPr>
          <w:rFonts w:ascii="PT Astra Serif" w:hAnsi="PT Astra Serif"/>
          <w:sz w:val="28"/>
          <w:szCs w:val="28"/>
          <w:lang w:val="ru-RU"/>
        </w:rPr>
        <w:t xml:space="preserve">  </w:t>
      </w:r>
      <w:r w:rsidRPr="0018230A">
        <w:rPr>
          <w:rFonts w:ascii="PT Astra Serif" w:hAnsi="PT Astra Serif"/>
          <w:sz w:val="28"/>
          <w:szCs w:val="28"/>
          <w:lang w:val="ru-RU"/>
        </w:rPr>
        <w:t xml:space="preserve">  </w:t>
      </w:r>
      <w:r w:rsidR="00053650">
        <w:rPr>
          <w:rFonts w:ascii="PT Astra Serif" w:hAnsi="PT Astra Serif"/>
          <w:sz w:val="28"/>
          <w:szCs w:val="28"/>
          <w:lang w:val="ru-RU"/>
        </w:rPr>
        <w:t xml:space="preserve">        </w:t>
      </w:r>
      <w:r w:rsidRPr="0018230A">
        <w:rPr>
          <w:rFonts w:ascii="PT Astra Serif" w:hAnsi="PT Astra Serif"/>
          <w:sz w:val="28"/>
          <w:szCs w:val="28"/>
          <w:lang w:val="ru-RU"/>
        </w:rPr>
        <w:t xml:space="preserve">     </w:t>
      </w:r>
      <w:r w:rsidR="00C45D6F">
        <w:rPr>
          <w:rFonts w:ascii="PT Astra Serif" w:hAnsi="PT Astra Serif"/>
          <w:sz w:val="28"/>
          <w:szCs w:val="28"/>
          <w:lang w:val="ru-RU"/>
        </w:rPr>
        <w:t xml:space="preserve"> </w:t>
      </w:r>
      <w:r w:rsidR="0042174F">
        <w:rPr>
          <w:rFonts w:ascii="PT Astra Serif" w:hAnsi="PT Astra Serif"/>
          <w:sz w:val="28"/>
          <w:szCs w:val="28"/>
          <w:lang w:val="ru-RU"/>
        </w:rPr>
        <w:t>Ю.С.Нестеров</w:t>
      </w:r>
    </w:p>
    <w:p w:rsidR="00F97E78" w:rsidRDefault="00F97E78">
      <w:pPr>
        <w:suppressAutoHyphens w:val="0"/>
        <w:spacing w:after="160" w:line="259" w:lineRule="auto"/>
        <w:textAlignment w:val="auto"/>
        <w:rPr>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053650" w:rsidRDefault="00053650" w:rsidP="0018230A">
      <w:pPr>
        <w:widowControl w:val="0"/>
        <w:autoSpaceDE w:val="0"/>
        <w:autoSpaceDN w:val="0"/>
        <w:ind w:left="4820" w:right="140"/>
        <w:jc w:val="center"/>
        <w:rPr>
          <w:rFonts w:ascii="PT Astra Serif" w:hAnsi="PT Astra Serif"/>
          <w:bCs/>
          <w:sz w:val="26"/>
          <w:szCs w:val="26"/>
          <w:lang w:val="ru-RU"/>
        </w:rPr>
      </w:pPr>
    </w:p>
    <w:p w:rsidR="00053650" w:rsidRDefault="00053650"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18230A" w:rsidRPr="007B0BD7" w:rsidRDefault="005A7894" w:rsidP="00053650">
      <w:pPr>
        <w:widowControl w:val="0"/>
        <w:autoSpaceDE w:val="0"/>
        <w:autoSpaceDN w:val="0"/>
        <w:ind w:left="4820" w:right="140"/>
        <w:jc w:val="center"/>
        <w:rPr>
          <w:rFonts w:ascii="PT Astra Serif" w:hAnsi="PT Astra Serif"/>
          <w:bCs/>
          <w:sz w:val="27"/>
          <w:szCs w:val="27"/>
          <w:lang w:val="ru-RU"/>
        </w:rPr>
      </w:pPr>
      <w:r w:rsidRPr="001A5A1C">
        <w:rPr>
          <w:rFonts w:ascii="PT Astra Serif" w:hAnsi="PT Astra Serif"/>
          <w:bCs/>
          <w:sz w:val="26"/>
          <w:szCs w:val="26"/>
          <w:lang w:val="ru-RU"/>
        </w:rPr>
        <w:lastRenderedPageBreak/>
        <w:t>УТВЕРЖДЁН</w:t>
      </w:r>
    </w:p>
    <w:p w:rsidR="00053650" w:rsidRPr="007B0BD7" w:rsidRDefault="0018230A" w:rsidP="0018230A">
      <w:pPr>
        <w:widowControl w:val="0"/>
        <w:suppressAutoHyphens w:val="0"/>
        <w:autoSpaceDE w:val="0"/>
        <w:ind w:left="4820" w:right="140"/>
        <w:jc w:val="center"/>
        <w:textAlignment w:val="auto"/>
        <w:rPr>
          <w:rFonts w:ascii="PT Astra Serif" w:hAnsi="PT Astra Serif"/>
          <w:bCs/>
          <w:sz w:val="27"/>
          <w:szCs w:val="27"/>
          <w:lang w:val="ru-RU"/>
        </w:rPr>
      </w:pPr>
      <w:r w:rsidRPr="007B0BD7">
        <w:rPr>
          <w:rFonts w:ascii="PT Astra Serif" w:hAnsi="PT Astra Serif"/>
          <w:bCs/>
          <w:sz w:val="27"/>
          <w:szCs w:val="27"/>
          <w:lang w:val="ru-RU"/>
        </w:rPr>
        <w:t>п</w:t>
      </w:r>
      <w:r w:rsidR="005A7894" w:rsidRPr="007B0BD7">
        <w:rPr>
          <w:rFonts w:ascii="PT Astra Serif" w:hAnsi="PT Astra Serif"/>
          <w:bCs/>
          <w:sz w:val="27"/>
          <w:szCs w:val="27"/>
          <w:lang w:val="ru-RU"/>
        </w:rPr>
        <w:t>остановлением</w:t>
      </w:r>
      <w:r w:rsidRPr="007B0BD7">
        <w:rPr>
          <w:rFonts w:ascii="PT Astra Serif" w:hAnsi="PT Astra Serif"/>
          <w:bCs/>
          <w:sz w:val="27"/>
          <w:szCs w:val="27"/>
          <w:lang w:val="ru-RU"/>
        </w:rPr>
        <w:t xml:space="preserve"> администрации муниципального образования «</w:t>
      </w:r>
    </w:p>
    <w:p w:rsidR="00053650" w:rsidRPr="007B0BD7" w:rsidRDefault="0018230A" w:rsidP="0018230A">
      <w:pPr>
        <w:widowControl w:val="0"/>
        <w:suppressAutoHyphens w:val="0"/>
        <w:autoSpaceDE w:val="0"/>
        <w:ind w:left="4820" w:right="140"/>
        <w:jc w:val="center"/>
        <w:textAlignment w:val="auto"/>
        <w:rPr>
          <w:rFonts w:ascii="PT Astra Serif" w:hAnsi="PT Astra Serif"/>
          <w:bCs/>
          <w:sz w:val="27"/>
          <w:szCs w:val="27"/>
          <w:lang w:val="ru-RU"/>
        </w:rPr>
      </w:pPr>
      <w:r w:rsidRPr="007B0BD7">
        <w:rPr>
          <w:rFonts w:ascii="PT Astra Serif" w:hAnsi="PT Astra Serif"/>
          <w:bCs/>
          <w:sz w:val="27"/>
          <w:szCs w:val="27"/>
          <w:lang w:val="ru-RU"/>
        </w:rPr>
        <w:t xml:space="preserve">Чердаклинский район» </w:t>
      </w:r>
    </w:p>
    <w:p w:rsidR="005A7894" w:rsidRPr="007B0BD7" w:rsidRDefault="0018230A" w:rsidP="0018230A">
      <w:pPr>
        <w:widowControl w:val="0"/>
        <w:suppressAutoHyphens w:val="0"/>
        <w:autoSpaceDE w:val="0"/>
        <w:ind w:left="4820" w:right="140"/>
        <w:jc w:val="center"/>
        <w:textAlignment w:val="auto"/>
        <w:rPr>
          <w:rFonts w:ascii="PT Astra Serif" w:hAnsi="PT Astra Serif"/>
          <w:bCs/>
          <w:sz w:val="27"/>
          <w:szCs w:val="27"/>
          <w:lang w:val="ru-RU"/>
        </w:rPr>
      </w:pPr>
      <w:r w:rsidRPr="007B0BD7">
        <w:rPr>
          <w:rFonts w:ascii="PT Astra Serif" w:hAnsi="PT Astra Serif"/>
          <w:bCs/>
          <w:sz w:val="27"/>
          <w:szCs w:val="27"/>
          <w:lang w:val="ru-RU"/>
        </w:rPr>
        <w:t>Ульяновской области</w:t>
      </w:r>
    </w:p>
    <w:p w:rsidR="005A7894" w:rsidRPr="007B0BD7" w:rsidRDefault="005A7894" w:rsidP="0018230A">
      <w:pPr>
        <w:widowControl w:val="0"/>
        <w:suppressAutoHyphens w:val="0"/>
        <w:autoSpaceDE w:val="0"/>
        <w:ind w:left="4820" w:right="140"/>
        <w:jc w:val="center"/>
        <w:textAlignment w:val="auto"/>
        <w:rPr>
          <w:rFonts w:ascii="PT Astra Serif" w:hAnsi="PT Astra Serif"/>
          <w:bCs/>
          <w:sz w:val="27"/>
          <w:szCs w:val="27"/>
          <w:lang w:val="ru-RU"/>
        </w:rPr>
      </w:pPr>
      <w:r w:rsidRPr="007B0BD7">
        <w:rPr>
          <w:rFonts w:ascii="PT Astra Serif" w:hAnsi="PT Astra Serif"/>
          <w:bCs/>
          <w:sz w:val="27"/>
          <w:szCs w:val="27"/>
          <w:lang w:val="ru-RU"/>
        </w:rPr>
        <w:t>от _____</w:t>
      </w:r>
      <w:r w:rsidR="00053650" w:rsidRPr="007B0BD7">
        <w:rPr>
          <w:rFonts w:ascii="PT Astra Serif" w:hAnsi="PT Astra Serif"/>
          <w:bCs/>
          <w:sz w:val="27"/>
          <w:szCs w:val="27"/>
          <w:lang w:val="ru-RU"/>
        </w:rPr>
        <w:t>__</w:t>
      </w:r>
      <w:r w:rsidRPr="007B0BD7">
        <w:rPr>
          <w:rFonts w:ascii="PT Astra Serif" w:hAnsi="PT Astra Serif"/>
          <w:bCs/>
          <w:sz w:val="27"/>
          <w:szCs w:val="27"/>
          <w:lang w:val="ru-RU"/>
        </w:rPr>
        <w:t>______20</w:t>
      </w:r>
      <w:r w:rsidR="0042174F" w:rsidRPr="007B0BD7">
        <w:rPr>
          <w:rFonts w:ascii="PT Astra Serif" w:hAnsi="PT Astra Serif"/>
          <w:bCs/>
          <w:sz w:val="27"/>
          <w:szCs w:val="27"/>
          <w:lang w:val="ru-RU"/>
        </w:rPr>
        <w:t>21</w:t>
      </w:r>
      <w:r w:rsidRPr="007B0BD7">
        <w:rPr>
          <w:rFonts w:ascii="PT Astra Serif" w:hAnsi="PT Astra Serif"/>
          <w:bCs/>
          <w:sz w:val="27"/>
          <w:szCs w:val="27"/>
          <w:lang w:val="ru-RU"/>
        </w:rPr>
        <w:t>г. №</w:t>
      </w:r>
      <w:r w:rsidR="0018230A" w:rsidRPr="007B0BD7">
        <w:rPr>
          <w:rFonts w:ascii="PT Astra Serif" w:hAnsi="PT Astra Serif"/>
          <w:bCs/>
          <w:sz w:val="27"/>
          <w:szCs w:val="27"/>
          <w:lang w:val="ru-RU"/>
        </w:rPr>
        <w:t xml:space="preserve"> </w:t>
      </w:r>
      <w:r w:rsidRPr="007B0BD7">
        <w:rPr>
          <w:rFonts w:ascii="PT Astra Serif" w:hAnsi="PT Astra Serif"/>
          <w:bCs/>
          <w:sz w:val="27"/>
          <w:szCs w:val="27"/>
          <w:lang w:val="ru-RU"/>
        </w:rPr>
        <w:t>______</w:t>
      </w:r>
    </w:p>
    <w:p w:rsidR="00786366" w:rsidRPr="007B0BD7" w:rsidRDefault="007B0BD7" w:rsidP="007B0BD7">
      <w:pPr>
        <w:widowControl w:val="0"/>
        <w:tabs>
          <w:tab w:val="left" w:pos="8590"/>
        </w:tabs>
        <w:autoSpaceDE w:val="0"/>
        <w:autoSpaceDN w:val="0"/>
        <w:ind w:left="177" w:right="140"/>
        <w:rPr>
          <w:rFonts w:ascii="PT Astra Serif" w:hAnsi="PT Astra Serif"/>
          <w:b/>
          <w:bCs/>
          <w:sz w:val="27"/>
          <w:szCs w:val="27"/>
          <w:lang w:val="ru-RU"/>
        </w:rPr>
      </w:pPr>
      <w:r w:rsidRPr="007B0BD7">
        <w:rPr>
          <w:rFonts w:ascii="PT Astra Serif" w:hAnsi="PT Astra Serif"/>
          <w:b/>
          <w:bCs/>
          <w:sz w:val="27"/>
          <w:szCs w:val="27"/>
          <w:lang w:val="ru-RU"/>
        </w:rPr>
        <w:tab/>
      </w:r>
    </w:p>
    <w:p w:rsidR="008E2D73" w:rsidRPr="007B0BD7" w:rsidRDefault="008E2D73">
      <w:pPr>
        <w:widowControl w:val="0"/>
        <w:ind w:firstLine="567"/>
        <w:jc w:val="center"/>
        <w:rPr>
          <w:rFonts w:ascii="PT Astra Serif" w:hAnsi="PT Astra Serif"/>
          <w:b/>
          <w:bCs/>
          <w:sz w:val="27"/>
          <w:szCs w:val="27"/>
          <w:lang w:val="ru-RU"/>
        </w:rPr>
      </w:pPr>
    </w:p>
    <w:p w:rsidR="008E2D73" w:rsidRPr="007B0BD7" w:rsidRDefault="00D60E77" w:rsidP="0018230A">
      <w:pPr>
        <w:widowControl w:val="0"/>
        <w:jc w:val="center"/>
        <w:rPr>
          <w:rFonts w:ascii="PT Astra Serif" w:hAnsi="PT Astra Serif"/>
          <w:b/>
          <w:bCs/>
          <w:sz w:val="27"/>
          <w:szCs w:val="27"/>
          <w:lang w:val="ru-RU"/>
        </w:rPr>
      </w:pPr>
      <w:r w:rsidRPr="007B0BD7">
        <w:rPr>
          <w:rFonts w:ascii="PT Astra Serif" w:hAnsi="PT Astra Serif"/>
          <w:b/>
          <w:bCs/>
          <w:sz w:val="27"/>
          <w:szCs w:val="27"/>
          <w:lang w:val="ru-RU"/>
        </w:rPr>
        <w:t>Административный регламент</w:t>
      </w:r>
    </w:p>
    <w:p w:rsidR="008E2D73" w:rsidRPr="007B0BD7" w:rsidRDefault="00D60E77" w:rsidP="0018230A">
      <w:pPr>
        <w:jc w:val="center"/>
        <w:rPr>
          <w:rFonts w:ascii="PT Astra Serif" w:hAnsi="PT Astra Serif"/>
          <w:b/>
          <w:sz w:val="27"/>
          <w:szCs w:val="27"/>
          <w:lang w:val="ru-RU"/>
        </w:rPr>
      </w:pPr>
      <w:r w:rsidRPr="007B0BD7">
        <w:rPr>
          <w:rFonts w:ascii="PT Astra Serif" w:hAnsi="PT Astra Serif"/>
          <w:b/>
          <w:sz w:val="27"/>
          <w:szCs w:val="27"/>
          <w:lang w:val="ru-RU"/>
        </w:rPr>
        <w:t>предоставления муниципальной услуги</w:t>
      </w:r>
    </w:p>
    <w:p w:rsidR="008E2D73" w:rsidRPr="007B0BD7" w:rsidRDefault="00D60E77" w:rsidP="0018230A">
      <w:pPr>
        <w:jc w:val="center"/>
        <w:rPr>
          <w:rFonts w:ascii="PT Astra Serif" w:hAnsi="PT Astra Serif"/>
          <w:b/>
          <w:sz w:val="27"/>
          <w:szCs w:val="27"/>
          <w:lang w:val="ru-RU"/>
        </w:rPr>
      </w:pPr>
      <w:r w:rsidRPr="007B0BD7">
        <w:rPr>
          <w:rFonts w:ascii="PT Astra Serif" w:hAnsi="PT Astra Serif"/>
          <w:b/>
          <w:sz w:val="27"/>
          <w:szCs w:val="27"/>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7B0BD7" w:rsidRDefault="008E2D73" w:rsidP="0018230A">
      <w:pPr>
        <w:widowControl w:val="0"/>
        <w:jc w:val="center"/>
        <w:rPr>
          <w:rFonts w:ascii="PT Astra Serif" w:hAnsi="PT Astra Serif"/>
          <w:b/>
          <w:sz w:val="27"/>
          <w:szCs w:val="27"/>
          <w:lang w:val="ru-RU"/>
        </w:rPr>
      </w:pPr>
    </w:p>
    <w:p w:rsidR="008E2D73" w:rsidRPr="007B0BD7" w:rsidRDefault="00D60E77" w:rsidP="0018230A">
      <w:pPr>
        <w:widowControl w:val="0"/>
        <w:jc w:val="center"/>
        <w:rPr>
          <w:rFonts w:ascii="PT Astra Serif" w:hAnsi="PT Astra Serif"/>
          <w:sz w:val="27"/>
          <w:szCs w:val="27"/>
          <w:lang w:val="ru-RU"/>
        </w:rPr>
      </w:pPr>
      <w:r w:rsidRPr="007B0BD7">
        <w:rPr>
          <w:rFonts w:ascii="PT Astra Serif" w:hAnsi="PT Astra Serif"/>
          <w:b/>
          <w:sz w:val="27"/>
          <w:szCs w:val="27"/>
          <w:lang w:val="ru-RU"/>
        </w:rPr>
        <w:t>1. Общие положения</w:t>
      </w:r>
    </w:p>
    <w:p w:rsidR="008E2D73" w:rsidRPr="007B0BD7" w:rsidRDefault="008E2D73" w:rsidP="0018230A">
      <w:pPr>
        <w:widowControl w:val="0"/>
        <w:jc w:val="both"/>
        <w:rPr>
          <w:rFonts w:ascii="PT Astra Serif" w:hAnsi="PT Astra Serif"/>
          <w:sz w:val="27"/>
          <w:szCs w:val="27"/>
          <w:lang w:val="ru-RU"/>
        </w:rPr>
      </w:pPr>
    </w:p>
    <w:p w:rsidR="008E2D73" w:rsidRPr="007B0BD7" w:rsidRDefault="001521A5" w:rsidP="0018230A">
      <w:pPr>
        <w:widowControl w:val="0"/>
        <w:jc w:val="center"/>
        <w:rPr>
          <w:rFonts w:ascii="PT Astra Serif" w:hAnsi="PT Astra Serif"/>
          <w:b/>
          <w:sz w:val="27"/>
          <w:szCs w:val="27"/>
          <w:lang w:val="ru-RU"/>
        </w:rPr>
      </w:pPr>
      <w:r w:rsidRPr="007B0BD7">
        <w:rPr>
          <w:rFonts w:ascii="PT Astra Serif" w:hAnsi="PT Astra Serif"/>
          <w:b/>
          <w:sz w:val="27"/>
          <w:szCs w:val="27"/>
          <w:lang w:val="ru-RU"/>
        </w:rPr>
        <w:t xml:space="preserve">1.1. </w:t>
      </w:r>
      <w:r w:rsidR="00D60E77" w:rsidRPr="007B0BD7">
        <w:rPr>
          <w:rFonts w:ascii="PT Astra Serif" w:hAnsi="PT Astra Serif"/>
          <w:b/>
          <w:sz w:val="27"/>
          <w:szCs w:val="27"/>
          <w:lang w:val="ru-RU"/>
        </w:rPr>
        <w:t xml:space="preserve">Предмет регулирования </w:t>
      </w:r>
      <w:r w:rsidR="00957324" w:rsidRPr="007B0BD7">
        <w:rPr>
          <w:rFonts w:ascii="PT Astra Serif" w:hAnsi="PT Astra Serif"/>
          <w:b/>
          <w:sz w:val="27"/>
          <w:szCs w:val="27"/>
          <w:lang w:val="ru-RU"/>
        </w:rPr>
        <w:t>административного регламента</w:t>
      </w:r>
    </w:p>
    <w:p w:rsidR="00786366" w:rsidRPr="007B0BD7" w:rsidRDefault="00786366" w:rsidP="00786366">
      <w:pPr>
        <w:pStyle w:val="af4"/>
        <w:widowControl w:val="0"/>
        <w:ind w:left="1429"/>
        <w:rPr>
          <w:rFonts w:ascii="PT Astra Serif" w:hAnsi="PT Astra Serif"/>
          <w:b/>
          <w:sz w:val="27"/>
          <w:szCs w:val="27"/>
          <w:lang w:val="ru-RU"/>
        </w:rPr>
      </w:pPr>
    </w:p>
    <w:p w:rsidR="00786366" w:rsidRPr="007B0BD7" w:rsidRDefault="00D60E77" w:rsidP="00116A13">
      <w:pPr>
        <w:ind w:firstLine="709"/>
        <w:jc w:val="both"/>
        <w:rPr>
          <w:rFonts w:ascii="PT Astra Serif" w:hAnsi="PT Astra Serif"/>
          <w:sz w:val="27"/>
          <w:szCs w:val="27"/>
          <w:lang w:val="ru-RU"/>
        </w:rPr>
      </w:pPr>
      <w:bookmarkStart w:id="0" w:name="Par52"/>
      <w:bookmarkEnd w:id="0"/>
      <w:r w:rsidRPr="007B0BD7">
        <w:rPr>
          <w:rFonts w:ascii="PT Astra Serif" w:hAnsi="PT Astra Serif"/>
          <w:sz w:val="27"/>
          <w:szCs w:val="27"/>
          <w:lang w:val="ru-RU"/>
        </w:rPr>
        <w:t>Настоящий административный регламент устанавливает порядок предо</w:t>
      </w:r>
      <w:r w:rsidR="00957324" w:rsidRPr="007B0BD7">
        <w:rPr>
          <w:rFonts w:ascii="PT Astra Serif" w:hAnsi="PT Astra Serif"/>
          <w:sz w:val="27"/>
          <w:szCs w:val="27"/>
          <w:lang w:val="ru-RU"/>
        </w:rPr>
        <w:t>ставления</w:t>
      </w:r>
      <w:r w:rsidR="0018230A" w:rsidRPr="007B0BD7">
        <w:rPr>
          <w:rFonts w:ascii="PT Astra Serif" w:hAnsi="PT Astra Serif"/>
          <w:sz w:val="27"/>
          <w:szCs w:val="27"/>
          <w:lang w:val="ru-RU"/>
        </w:rPr>
        <w:t xml:space="preserve"> администрацией муниципального образования «Чердаклинский район» Ульяновской области</w:t>
      </w:r>
      <w:r w:rsidR="00786366" w:rsidRPr="007B0BD7">
        <w:rPr>
          <w:rFonts w:ascii="PT Astra Serif" w:hAnsi="PT Astra Serif"/>
          <w:sz w:val="27"/>
          <w:szCs w:val="27"/>
          <w:lang w:val="ru-RU"/>
        </w:rPr>
        <w:t xml:space="preserve"> (далее – уполномоченный орган) муниципальной услуги</w:t>
      </w:r>
      <w:r w:rsidR="00116A13" w:rsidRPr="007B0BD7">
        <w:rPr>
          <w:rFonts w:ascii="PT Astra Serif" w:hAnsi="PT Astra Serif"/>
          <w:sz w:val="27"/>
          <w:szCs w:val="27"/>
          <w:lang w:val="ru-RU"/>
        </w:rPr>
        <w:t xml:space="preserve"> </w:t>
      </w:r>
      <w:r w:rsidRPr="007B0BD7">
        <w:rPr>
          <w:rFonts w:ascii="PT Astra Serif" w:hAnsi="PT Astra Serif"/>
          <w:sz w:val="27"/>
          <w:szCs w:val="27"/>
          <w:lang w:val="ru-RU"/>
        </w:rPr>
        <w:t>по выдаче разрешений на ввод объектов в эксплуатацию при осуществлении строительства, реконструкции объектов капитального стро</w:t>
      </w:r>
      <w:r w:rsidR="00786366" w:rsidRPr="007B0BD7">
        <w:rPr>
          <w:rFonts w:ascii="PT Astra Serif" w:hAnsi="PT Astra Serif"/>
          <w:sz w:val="27"/>
          <w:szCs w:val="27"/>
          <w:lang w:val="ru-RU"/>
        </w:rPr>
        <w:t xml:space="preserve">ительства на территории </w:t>
      </w:r>
      <w:r w:rsidR="00116A13" w:rsidRPr="007B0BD7">
        <w:rPr>
          <w:rFonts w:ascii="PT Astra Serif" w:hAnsi="PT Astra Serif"/>
          <w:sz w:val="27"/>
          <w:szCs w:val="27"/>
          <w:lang w:val="ru-RU"/>
        </w:rPr>
        <w:t>муниципального образования «Чердаклинский район» Ульяновской области</w:t>
      </w:r>
      <w:r w:rsidRPr="007B0BD7">
        <w:rPr>
          <w:rFonts w:ascii="PT Astra Serif" w:hAnsi="PT Astra Serif"/>
          <w:sz w:val="27"/>
          <w:szCs w:val="27"/>
          <w:lang w:val="ru-RU"/>
        </w:rPr>
        <w:t xml:space="preserve"> </w:t>
      </w:r>
      <w:r w:rsidR="00786366" w:rsidRPr="007B0BD7">
        <w:rPr>
          <w:rFonts w:ascii="PT Astra Serif" w:hAnsi="PT Astra Serif"/>
          <w:sz w:val="27"/>
          <w:szCs w:val="27"/>
          <w:lang w:val="ru-RU"/>
        </w:rPr>
        <w:t>(далее – административный регламент, муниципальная услуга).</w:t>
      </w:r>
    </w:p>
    <w:p w:rsidR="00786366" w:rsidRPr="007B0BD7" w:rsidRDefault="00786366" w:rsidP="00786366">
      <w:pPr>
        <w:jc w:val="both"/>
        <w:rPr>
          <w:rFonts w:ascii="PT Astra Serif" w:hAnsi="PT Astra Serif"/>
          <w:sz w:val="27"/>
          <w:szCs w:val="27"/>
          <w:lang w:val="ru-RU"/>
        </w:rPr>
      </w:pPr>
    </w:p>
    <w:p w:rsidR="008E2D73" w:rsidRPr="007B0BD7" w:rsidRDefault="001521A5" w:rsidP="00116A13">
      <w:pPr>
        <w:jc w:val="center"/>
        <w:rPr>
          <w:rFonts w:ascii="PT Astra Serif" w:hAnsi="PT Astra Serif"/>
          <w:b/>
          <w:sz w:val="27"/>
          <w:szCs w:val="27"/>
          <w:lang w:val="ru-RU"/>
        </w:rPr>
      </w:pPr>
      <w:r w:rsidRPr="007B0BD7">
        <w:rPr>
          <w:rFonts w:ascii="PT Astra Serif" w:hAnsi="PT Astra Serif"/>
          <w:b/>
          <w:sz w:val="27"/>
          <w:szCs w:val="27"/>
          <w:lang w:val="ru-RU"/>
        </w:rPr>
        <w:t xml:space="preserve">1.2. </w:t>
      </w:r>
      <w:r w:rsidR="00786366" w:rsidRPr="007B0BD7">
        <w:rPr>
          <w:rFonts w:ascii="PT Astra Serif" w:hAnsi="PT Astra Serif"/>
          <w:b/>
          <w:sz w:val="27"/>
          <w:szCs w:val="27"/>
          <w:lang w:val="ru-RU"/>
        </w:rPr>
        <w:t>Описание заявителей</w:t>
      </w:r>
    </w:p>
    <w:p w:rsidR="00786366" w:rsidRPr="007B0BD7" w:rsidRDefault="00786366" w:rsidP="00786366">
      <w:pPr>
        <w:pStyle w:val="af4"/>
        <w:ind w:left="1429"/>
        <w:rPr>
          <w:rFonts w:ascii="PT Astra Serif" w:hAnsi="PT Astra Serif"/>
          <w:sz w:val="27"/>
          <w:szCs w:val="27"/>
          <w:lang w:val="ru-RU"/>
        </w:rPr>
      </w:pPr>
    </w:p>
    <w:p w:rsidR="00786366" w:rsidRPr="007B0BD7" w:rsidRDefault="007B64EB" w:rsidP="001521A5">
      <w:pPr>
        <w:spacing w:after="1" w:line="240" w:lineRule="atLeast"/>
        <w:ind w:firstLine="709"/>
        <w:jc w:val="both"/>
        <w:rPr>
          <w:rFonts w:ascii="PT Astra Serif" w:hAnsi="PT Astra Serif"/>
          <w:sz w:val="27"/>
          <w:szCs w:val="27"/>
          <w:lang w:val="ru-RU"/>
        </w:rPr>
      </w:pPr>
      <w:r w:rsidRPr="007B0BD7">
        <w:rPr>
          <w:rFonts w:ascii="PT Astra Serif" w:hAnsi="PT Astra Serif"/>
          <w:sz w:val="27"/>
          <w:szCs w:val="27"/>
          <w:lang w:val="ru-RU"/>
        </w:rPr>
        <w:t>Муниципальная</w:t>
      </w:r>
      <w:r w:rsidR="00D60E77" w:rsidRPr="007B0BD7">
        <w:rPr>
          <w:rFonts w:ascii="PT Astra Serif" w:hAnsi="PT Astra Serif"/>
          <w:sz w:val="27"/>
          <w:szCs w:val="27"/>
          <w:lang w:val="ru-RU"/>
        </w:rPr>
        <w:t xml:space="preserve"> услуга предоставляется </w:t>
      </w:r>
      <w:r w:rsidR="00D60E77" w:rsidRPr="007B0BD7">
        <w:rPr>
          <w:rFonts w:ascii="PT Astra Serif" w:eastAsiaTheme="minorHAnsi" w:hAnsi="PT Astra Serif"/>
          <w:sz w:val="27"/>
          <w:szCs w:val="27"/>
          <w:lang w:val="ru-RU" w:eastAsia="en-US"/>
        </w:rPr>
        <w:t xml:space="preserve">застройщикам – </w:t>
      </w:r>
      <w:r w:rsidR="00053650" w:rsidRPr="007B0BD7">
        <w:rPr>
          <w:rFonts w:ascii="PT Astra Serif" w:hAnsi="PT Astra Serif"/>
          <w:sz w:val="27"/>
          <w:szCs w:val="27"/>
          <w:lang w:val="ru-RU"/>
        </w:rPr>
        <w:t xml:space="preserve">юридическим лицам </w:t>
      </w:r>
      <w:r w:rsidR="00D60E77" w:rsidRPr="007B0BD7">
        <w:rPr>
          <w:rFonts w:ascii="PT Astra Serif" w:hAnsi="PT Astra Serif"/>
          <w:sz w:val="27"/>
          <w:szCs w:val="27"/>
          <w:lang w:val="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786366" w:rsidRPr="007B0BD7">
        <w:rPr>
          <w:rFonts w:ascii="PT Astra Serif" w:hAnsi="PT Astra Serif"/>
          <w:sz w:val="27"/>
          <w:szCs w:val="27"/>
          <w:lang w:val="ru-RU"/>
        </w:rPr>
        <w:t>(далее – заявитель, застройщик).</w:t>
      </w:r>
    </w:p>
    <w:p w:rsidR="00786366" w:rsidRPr="007B0BD7" w:rsidRDefault="00786366" w:rsidP="001521A5">
      <w:pPr>
        <w:autoSpaceDN w:val="0"/>
        <w:spacing w:after="1" w:line="240" w:lineRule="atLeast"/>
        <w:ind w:firstLine="709"/>
        <w:jc w:val="both"/>
        <w:rPr>
          <w:rFonts w:ascii="PT Astra Serif" w:hAnsi="PT Astra Serif"/>
          <w:sz w:val="27"/>
          <w:szCs w:val="27"/>
          <w:lang w:val="ru-RU"/>
        </w:rPr>
      </w:pPr>
      <w:r w:rsidRPr="007B0BD7">
        <w:rPr>
          <w:rFonts w:ascii="PT Astra Serif" w:hAnsi="PT Astra Serif"/>
          <w:sz w:val="27"/>
          <w:szCs w:val="27"/>
          <w:lang w:val="ru-RU"/>
        </w:rPr>
        <w:t xml:space="preserve">От имени заявителя вправе обратиться </w:t>
      </w:r>
      <w:r w:rsidR="00053650" w:rsidRPr="007B0BD7">
        <w:rPr>
          <w:rFonts w:ascii="PT Astra Serif" w:hAnsi="PT Astra Serif"/>
          <w:sz w:val="27"/>
          <w:szCs w:val="27"/>
          <w:lang w:val="ru-RU"/>
        </w:rPr>
        <w:t xml:space="preserve">его представитель, действующий </w:t>
      </w:r>
      <w:r w:rsidRPr="007B0BD7">
        <w:rPr>
          <w:rFonts w:ascii="PT Astra Serif" w:hAnsi="PT Astra Serif"/>
          <w:sz w:val="27"/>
          <w:szCs w:val="27"/>
          <w:lang w:val="ru-RU"/>
        </w:rPr>
        <w:t xml:space="preserve">от имени и в интересах заявителя и в силу </w:t>
      </w:r>
      <w:r w:rsidR="00053650" w:rsidRPr="007B0BD7">
        <w:rPr>
          <w:rFonts w:ascii="PT Astra Serif" w:hAnsi="PT Astra Serif"/>
          <w:sz w:val="27"/>
          <w:szCs w:val="27"/>
          <w:lang w:val="ru-RU"/>
        </w:rPr>
        <w:t xml:space="preserve">закона, полномочия, основанного </w:t>
      </w:r>
      <w:r w:rsidRPr="007B0BD7">
        <w:rPr>
          <w:rFonts w:ascii="PT Astra Serif" w:hAnsi="PT Astra Serif"/>
          <w:sz w:val="27"/>
          <w:szCs w:val="27"/>
          <w:lang w:val="ru-RU"/>
        </w:rP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7B0BD7">
        <w:rPr>
          <w:rFonts w:ascii="PT Astra Serif" w:hAnsi="PT Astra Serif"/>
          <w:bCs/>
          <w:sz w:val="27"/>
          <w:szCs w:val="27"/>
          <w:lang w:val="ru-RU"/>
        </w:rPr>
        <w:t>(далее также – заявитель, застройщик).</w:t>
      </w:r>
      <w:r w:rsidRPr="007B0BD7">
        <w:rPr>
          <w:rFonts w:ascii="PT Astra Serif" w:hAnsi="PT Astra Serif"/>
          <w:sz w:val="27"/>
          <w:szCs w:val="27"/>
          <w:lang w:val="ru-RU"/>
        </w:rPr>
        <w:t xml:space="preserve"> </w:t>
      </w:r>
    </w:p>
    <w:p w:rsidR="00786366" w:rsidRPr="007B0BD7" w:rsidRDefault="00786366" w:rsidP="00786366">
      <w:pPr>
        <w:autoSpaceDN w:val="0"/>
        <w:spacing w:after="1" w:line="240" w:lineRule="atLeast"/>
        <w:ind w:firstLine="540"/>
        <w:jc w:val="both"/>
        <w:rPr>
          <w:rFonts w:ascii="PT Astra Serif" w:hAnsi="PT Astra Serif"/>
          <w:sz w:val="27"/>
          <w:szCs w:val="27"/>
          <w:lang w:val="ru-RU"/>
        </w:rPr>
      </w:pPr>
    </w:p>
    <w:p w:rsidR="00786366" w:rsidRPr="007B0BD7" w:rsidRDefault="00786366" w:rsidP="001521A5">
      <w:pPr>
        <w:autoSpaceDE w:val="0"/>
        <w:autoSpaceDN w:val="0"/>
        <w:jc w:val="center"/>
        <w:rPr>
          <w:rFonts w:ascii="PT Astra Serif" w:hAnsi="PT Astra Serif"/>
          <w:b/>
          <w:sz w:val="27"/>
          <w:szCs w:val="27"/>
          <w:lang w:val="ru-RU"/>
        </w:rPr>
      </w:pPr>
      <w:bookmarkStart w:id="1" w:name="Par110"/>
      <w:bookmarkEnd w:id="1"/>
      <w:r w:rsidRPr="007B0BD7">
        <w:rPr>
          <w:rFonts w:ascii="PT Astra Serif" w:hAnsi="PT Astra Serif"/>
          <w:b/>
          <w:sz w:val="27"/>
          <w:szCs w:val="27"/>
          <w:lang w:val="ru-RU"/>
        </w:rPr>
        <w:t>1.3. Требования к порядку информирования о порядке предоставления муниципальной услуги</w:t>
      </w:r>
    </w:p>
    <w:p w:rsidR="005A7894" w:rsidRPr="007B0BD7" w:rsidRDefault="005A7894" w:rsidP="00786366">
      <w:pPr>
        <w:autoSpaceDE w:val="0"/>
        <w:autoSpaceDN w:val="0"/>
        <w:ind w:firstLine="709"/>
        <w:jc w:val="center"/>
        <w:rPr>
          <w:rFonts w:ascii="PT Astra Serif" w:hAnsi="PT Astra Serif"/>
          <w:b/>
          <w:sz w:val="27"/>
          <w:szCs w:val="27"/>
          <w:lang w:val="ru-RU"/>
        </w:rPr>
      </w:pP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w:t>
      </w:r>
      <w:r w:rsidRPr="007B0BD7">
        <w:rPr>
          <w:rFonts w:ascii="PT Astra Serif" w:hAnsi="PT Astra Serif"/>
          <w:sz w:val="27"/>
          <w:szCs w:val="27"/>
          <w:lang w:val="ru-RU"/>
        </w:rPr>
        <w:lastRenderedPageBreak/>
        <w:t>системы «Единый портал государственных и муниципальных услуг (функций)» (далее – Единый портал).</w:t>
      </w:r>
    </w:p>
    <w:p w:rsidR="00786366" w:rsidRPr="007B0BD7" w:rsidRDefault="00786366" w:rsidP="00786366">
      <w:pPr>
        <w:autoSpaceDN w:val="0"/>
        <w:ind w:firstLine="709"/>
        <w:jc w:val="both"/>
        <w:rPr>
          <w:rFonts w:ascii="PT Astra Serif" w:hAnsi="PT Astra Serif"/>
          <w:sz w:val="27"/>
          <w:szCs w:val="27"/>
          <w:lang w:val="ru-RU"/>
        </w:rPr>
      </w:pPr>
      <w:r w:rsidRPr="007B0BD7">
        <w:rPr>
          <w:rFonts w:ascii="PT Astra Serif" w:hAnsi="PT Astra Serif"/>
          <w:sz w:val="27"/>
          <w:szCs w:val="27"/>
          <w:lang w:val="ru-RU"/>
        </w:rPr>
        <w:t>Информирование о порядке предоставления муниципальной услуги осуществляется уполномоченным органом:</w:t>
      </w:r>
    </w:p>
    <w:p w:rsidR="00786366" w:rsidRPr="007B0BD7" w:rsidRDefault="00786366" w:rsidP="00786366">
      <w:pPr>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при личном устном обращении заявителей;</w:t>
      </w:r>
    </w:p>
    <w:p w:rsidR="00786366" w:rsidRPr="007B0BD7" w:rsidRDefault="00786366" w:rsidP="00786366">
      <w:pPr>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 телефону;</w:t>
      </w:r>
    </w:p>
    <w:p w:rsidR="00786366" w:rsidRPr="007B0BD7" w:rsidRDefault="00786366" w:rsidP="00786366">
      <w:pPr>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путём направления ответов на пись</w:t>
      </w:r>
      <w:r w:rsidR="00053650" w:rsidRPr="007B0BD7">
        <w:rPr>
          <w:rFonts w:ascii="PT Astra Serif" w:hAnsi="PT Astra Serif"/>
          <w:sz w:val="27"/>
          <w:szCs w:val="27"/>
          <w:lang w:val="ru-RU"/>
        </w:rPr>
        <w:t xml:space="preserve">менные обращения, направляемые </w:t>
      </w:r>
      <w:r w:rsidRPr="007B0BD7">
        <w:rPr>
          <w:rFonts w:ascii="PT Astra Serif" w:hAnsi="PT Astra Serif"/>
          <w:sz w:val="27"/>
          <w:szCs w:val="27"/>
          <w:lang w:val="ru-RU"/>
        </w:rPr>
        <w:t>в уполномоченный орган по почте;</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путём направления ответов на электронные обращ</w:t>
      </w:r>
      <w:r w:rsidR="00053650" w:rsidRPr="007B0BD7">
        <w:rPr>
          <w:rFonts w:ascii="PT Astra Serif" w:hAnsi="PT Astra Serif"/>
          <w:sz w:val="27"/>
          <w:szCs w:val="27"/>
          <w:lang w:val="ru-RU"/>
        </w:rPr>
        <w:t xml:space="preserve">ения, направляемые </w:t>
      </w:r>
      <w:r w:rsidRPr="007B0BD7">
        <w:rPr>
          <w:rFonts w:ascii="PT Astra Serif" w:hAnsi="PT Astra Serif"/>
          <w:sz w:val="27"/>
          <w:szCs w:val="27"/>
          <w:lang w:val="ru-RU"/>
        </w:rPr>
        <w:t>в уполномоченный орган по адресу электронной почты;</w:t>
      </w:r>
    </w:p>
    <w:p w:rsidR="00786366" w:rsidRPr="007B0BD7" w:rsidRDefault="00786366" w:rsidP="00786366">
      <w:pPr>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путём размещения информации на официальном сайте уполномоченного органа </w:t>
      </w:r>
      <w:r w:rsidR="00116A13" w:rsidRPr="007B0BD7">
        <w:rPr>
          <w:rFonts w:ascii="PT Astra Serif" w:hAnsi="PT Astra Serif"/>
          <w:sz w:val="27"/>
          <w:szCs w:val="27"/>
          <w:lang w:val="ru-RU"/>
        </w:rPr>
        <w:t>(</w:t>
      </w:r>
      <w:hyperlink r:id="rId10" w:history="1">
        <w:r w:rsidR="00116A13" w:rsidRPr="007B0BD7">
          <w:rPr>
            <w:rStyle w:val="afd"/>
            <w:rFonts w:ascii="PT Astra Serif" w:hAnsi="PT Astra Serif"/>
            <w:sz w:val="27"/>
            <w:szCs w:val="27"/>
            <w:lang w:val="ru-RU"/>
          </w:rPr>
          <w:t>https://cherdakli.com/</w:t>
        </w:r>
      </w:hyperlink>
      <w:r w:rsidR="00116A13" w:rsidRPr="007B0BD7">
        <w:rPr>
          <w:rFonts w:ascii="PT Astra Serif" w:hAnsi="PT Astra Serif"/>
          <w:sz w:val="27"/>
          <w:szCs w:val="27"/>
          <w:lang w:val="ru-RU"/>
        </w:rPr>
        <w:t>)</w:t>
      </w:r>
      <w:r w:rsidRPr="007B0BD7">
        <w:rPr>
          <w:rFonts w:ascii="PT Astra Serif" w:hAnsi="PT Astra Serif"/>
          <w:sz w:val="27"/>
          <w:szCs w:val="27"/>
          <w:lang w:val="ru-RU"/>
        </w:rPr>
        <w:t>;</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посредством размещения информации на Едином портале (</w:t>
      </w:r>
      <w:hyperlink r:id="rId11" w:history="1">
        <w:r w:rsidR="009649A3" w:rsidRPr="007B0BD7">
          <w:rPr>
            <w:rStyle w:val="afd"/>
            <w:rFonts w:ascii="PT Astra Serif" w:hAnsi="PT Astra Serif"/>
            <w:sz w:val="27"/>
            <w:szCs w:val="27"/>
            <w:lang w:val="ru-RU"/>
          </w:rPr>
          <w:t>https://www.gosuslugi.ru/</w:t>
        </w:r>
      </w:hyperlink>
      <w:r w:rsidRPr="007B0BD7">
        <w:rPr>
          <w:rFonts w:ascii="PT Astra Serif" w:hAnsi="PT Astra Serif"/>
          <w:sz w:val="27"/>
          <w:szCs w:val="27"/>
          <w:lang w:val="ru-RU"/>
        </w:rPr>
        <w:t>);</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7B0BD7">
        <w:rPr>
          <w:rFonts w:ascii="PT Astra Serif" w:hAnsi="PT Astra Serif"/>
          <w:sz w:val="27"/>
          <w:szCs w:val="27"/>
          <w:lang w:val="ru-RU"/>
        </w:rPr>
        <w:t>интернет-технологий</w:t>
      </w:r>
      <w:proofErr w:type="gramEnd"/>
      <w:r w:rsidRPr="007B0BD7">
        <w:rPr>
          <w:rFonts w:ascii="PT Astra Serif" w:hAnsi="PT Astra Serif"/>
          <w:sz w:val="27"/>
          <w:szCs w:val="27"/>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Информирование </w:t>
      </w:r>
      <w:proofErr w:type="gramStart"/>
      <w:r w:rsidRPr="007B0BD7">
        <w:rPr>
          <w:rFonts w:ascii="PT Astra Serif" w:hAnsi="PT Astra Serif"/>
          <w:sz w:val="27"/>
          <w:szCs w:val="27"/>
          <w:lang w:val="ru-RU"/>
        </w:rPr>
        <w:t>через</w:t>
      </w:r>
      <w:proofErr w:type="gramEnd"/>
      <w:r w:rsidRPr="007B0BD7">
        <w:rPr>
          <w:rFonts w:ascii="PT Astra Serif" w:hAnsi="PT Astra Serif"/>
          <w:sz w:val="27"/>
          <w:szCs w:val="27"/>
          <w:lang w:val="ru-RU"/>
        </w:rPr>
        <w:t xml:space="preserve"> телефон-информатор не осуществляется</w:t>
      </w:r>
      <w:r w:rsidR="00116A13" w:rsidRPr="007B0BD7">
        <w:rPr>
          <w:rFonts w:ascii="PT Astra Serif" w:hAnsi="PT Astra Serif"/>
          <w:sz w:val="27"/>
          <w:szCs w:val="27"/>
          <w:lang w:val="ru-RU"/>
        </w:rPr>
        <w:t>.</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На официальном сайте уполномоченного органа, а также на Едином портале размещена следующая справочная информация:</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место нахождения и график </w:t>
      </w:r>
      <w:r w:rsidR="00053650" w:rsidRPr="007B0BD7">
        <w:rPr>
          <w:rFonts w:ascii="PT Astra Serif" w:hAnsi="PT Astra Serif"/>
          <w:sz w:val="27"/>
          <w:szCs w:val="27"/>
          <w:lang w:val="ru-RU"/>
        </w:rPr>
        <w:t xml:space="preserve">работы уполномоченного органа, </w:t>
      </w:r>
      <w:r w:rsidRPr="007B0BD7">
        <w:rPr>
          <w:rFonts w:ascii="PT Astra Serif" w:hAnsi="PT Astra Serif"/>
          <w:sz w:val="27"/>
          <w:szCs w:val="27"/>
          <w:lang w:val="ru-RU"/>
        </w:rP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На информационных стендах и </w:t>
      </w:r>
      <w:r w:rsidR="00053650" w:rsidRPr="007B0BD7">
        <w:rPr>
          <w:rFonts w:ascii="PT Astra Serif" w:hAnsi="PT Astra Serif"/>
          <w:sz w:val="27"/>
          <w:szCs w:val="27"/>
          <w:lang w:val="ru-RU"/>
        </w:rPr>
        <w:t xml:space="preserve">иных источниках информирования </w:t>
      </w:r>
      <w:r w:rsidRPr="007B0BD7">
        <w:rPr>
          <w:rFonts w:ascii="PT Astra Serif" w:hAnsi="PT Astra Serif"/>
          <w:sz w:val="27"/>
          <w:szCs w:val="27"/>
          <w:lang w:val="ru-RU"/>
        </w:rPr>
        <w:t>ОГКУ «Правительство для граждан» в секторе</w:t>
      </w:r>
      <w:r w:rsidR="00053650" w:rsidRPr="007B0BD7">
        <w:rPr>
          <w:rFonts w:ascii="PT Astra Serif" w:hAnsi="PT Astra Serif"/>
          <w:sz w:val="27"/>
          <w:szCs w:val="27"/>
          <w:lang w:val="ru-RU"/>
        </w:rPr>
        <w:t xml:space="preserve"> информирования и ожидания или </w:t>
      </w:r>
      <w:r w:rsidRPr="007B0BD7">
        <w:rPr>
          <w:rFonts w:ascii="PT Astra Serif" w:hAnsi="PT Astra Serif"/>
          <w:sz w:val="27"/>
          <w:szCs w:val="27"/>
          <w:lang w:val="ru-RU"/>
        </w:rPr>
        <w:t>в секторе приёма заявителей размещается актуальная и исчерпывающая информация, которая содержит, в том числе:</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lastRenderedPageBreak/>
        <w:t>режим работы и адреса ОГКУ «Прави</w:t>
      </w:r>
      <w:r w:rsidR="00053650" w:rsidRPr="007B0BD7">
        <w:rPr>
          <w:rFonts w:ascii="PT Astra Serif" w:hAnsi="PT Astra Serif"/>
          <w:sz w:val="27"/>
          <w:szCs w:val="27"/>
          <w:lang w:val="ru-RU"/>
        </w:rPr>
        <w:t xml:space="preserve">тельство для граждан», а также </w:t>
      </w:r>
      <w:r w:rsidRPr="007B0BD7">
        <w:rPr>
          <w:rFonts w:ascii="PT Astra Serif" w:hAnsi="PT Astra Serif"/>
          <w:sz w:val="27"/>
          <w:szCs w:val="27"/>
          <w:lang w:val="ru-RU"/>
        </w:rPr>
        <w:t>его обособленных подразделений;</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справочные телефоны ОГКУ «Правительство для граждан»;</w:t>
      </w:r>
    </w:p>
    <w:p w:rsidR="00786366" w:rsidRPr="007B0BD7" w:rsidRDefault="00786366" w:rsidP="00786366">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адрес официального сайта ОГКУ «Правительство для граждан», адрес электронной почты ОГКУ «Правительство для граждан»;</w:t>
      </w:r>
    </w:p>
    <w:p w:rsidR="00786366" w:rsidRPr="007B0BD7" w:rsidRDefault="00786366" w:rsidP="00053650">
      <w:pPr>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порядок предоставления муниципальной услуги.</w:t>
      </w:r>
    </w:p>
    <w:p w:rsidR="008E2D73" w:rsidRPr="007B0BD7" w:rsidRDefault="00D60E77" w:rsidP="00053650">
      <w:pPr>
        <w:suppressAutoHyphens w:val="0"/>
        <w:jc w:val="center"/>
        <w:textAlignment w:val="auto"/>
        <w:rPr>
          <w:rFonts w:ascii="PT Astra Serif" w:hAnsi="PT Astra Serif"/>
          <w:sz w:val="27"/>
          <w:szCs w:val="27"/>
          <w:lang w:val="ru-RU"/>
        </w:rPr>
      </w:pPr>
      <w:r w:rsidRPr="007B0BD7">
        <w:rPr>
          <w:rFonts w:ascii="PT Astra Serif" w:hAnsi="PT Astra Serif"/>
          <w:b/>
          <w:sz w:val="27"/>
          <w:szCs w:val="27"/>
          <w:lang w:val="ru-RU"/>
        </w:rPr>
        <w:t>2. Стандарт предоставления муниципальной услуги</w:t>
      </w:r>
    </w:p>
    <w:p w:rsidR="008E2D73" w:rsidRPr="007B0BD7" w:rsidRDefault="00D60E77">
      <w:pPr>
        <w:widowControl w:val="0"/>
        <w:ind w:firstLine="709"/>
        <w:jc w:val="center"/>
        <w:rPr>
          <w:rFonts w:ascii="PT Astra Serif" w:hAnsi="PT Astra Serif"/>
          <w:b/>
          <w:sz w:val="27"/>
          <w:szCs w:val="27"/>
          <w:lang w:val="ru-RU"/>
        </w:rPr>
      </w:pPr>
      <w:r w:rsidRPr="007B0BD7">
        <w:rPr>
          <w:rFonts w:ascii="PT Astra Serif" w:hAnsi="PT Astra Serif"/>
          <w:b/>
          <w:sz w:val="27"/>
          <w:szCs w:val="27"/>
          <w:lang w:val="ru-RU"/>
        </w:rPr>
        <w:t>2.1. Наименование муниц</w:t>
      </w:r>
      <w:r w:rsidR="00493E46" w:rsidRPr="007B0BD7">
        <w:rPr>
          <w:rFonts w:ascii="PT Astra Serif" w:hAnsi="PT Astra Serif"/>
          <w:b/>
          <w:sz w:val="27"/>
          <w:szCs w:val="27"/>
          <w:lang w:val="ru-RU"/>
        </w:rPr>
        <w:t>ипальной услуги</w:t>
      </w:r>
    </w:p>
    <w:p w:rsidR="008E2D73" w:rsidRPr="007B0BD7" w:rsidRDefault="008E2D73">
      <w:pPr>
        <w:widowControl w:val="0"/>
        <w:ind w:firstLine="709"/>
        <w:rPr>
          <w:rFonts w:ascii="PT Astra Serif" w:hAnsi="PT Astra Serif"/>
          <w:b/>
          <w:sz w:val="27"/>
          <w:szCs w:val="27"/>
          <w:lang w:val="ru-RU"/>
        </w:rPr>
      </w:pP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7B0BD7" w:rsidRDefault="008E2D73">
      <w:pPr>
        <w:spacing w:after="1" w:line="280" w:lineRule="atLeast"/>
        <w:ind w:firstLine="709"/>
        <w:jc w:val="both"/>
        <w:rPr>
          <w:rFonts w:ascii="PT Astra Serif" w:hAnsi="PT Astra Serif"/>
          <w:sz w:val="27"/>
          <w:szCs w:val="27"/>
          <w:lang w:val="ru-RU"/>
        </w:rPr>
      </w:pPr>
    </w:p>
    <w:p w:rsidR="008E2D73" w:rsidRPr="007B0BD7" w:rsidRDefault="00D60E77" w:rsidP="001521A5">
      <w:pPr>
        <w:ind w:firstLine="142"/>
        <w:jc w:val="center"/>
        <w:rPr>
          <w:rFonts w:ascii="PT Astra Serif" w:hAnsi="PT Astra Serif"/>
          <w:b/>
          <w:sz w:val="27"/>
          <w:szCs w:val="27"/>
          <w:lang w:val="ru-RU"/>
        </w:rPr>
      </w:pPr>
      <w:r w:rsidRPr="007B0BD7">
        <w:rPr>
          <w:rFonts w:ascii="PT Astra Serif" w:hAnsi="PT Astra Serif"/>
          <w:b/>
          <w:sz w:val="27"/>
          <w:szCs w:val="27"/>
          <w:lang w:val="ru-RU"/>
        </w:rPr>
        <w:t>2.2. Наименование органа, предос</w:t>
      </w:r>
      <w:r w:rsidR="00493E46" w:rsidRPr="007B0BD7">
        <w:rPr>
          <w:rFonts w:ascii="PT Astra Serif" w:hAnsi="PT Astra Serif"/>
          <w:b/>
          <w:sz w:val="27"/>
          <w:szCs w:val="27"/>
          <w:lang w:val="ru-RU"/>
        </w:rPr>
        <w:t>тавляющего муниципальную услугу</w:t>
      </w:r>
    </w:p>
    <w:p w:rsidR="008E2D73" w:rsidRPr="007B0BD7" w:rsidRDefault="008E2D73">
      <w:pPr>
        <w:ind w:firstLine="709"/>
        <w:jc w:val="center"/>
        <w:rPr>
          <w:rFonts w:ascii="PT Astra Serif" w:hAnsi="PT Astra Serif"/>
          <w:b/>
          <w:sz w:val="27"/>
          <w:szCs w:val="27"/>
          <w:lang w:val="ru-RU"/>
        </w:rPr>
      </w:pPr>
    </w:p>
    <w:p w:rsidR="008E2D73" w:rsidRPr="007B0BD7" w:rsidRDefault="00116A13" w:rsidP="00116A13">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Муниципальную услугу предоставляет администрация муниципального образования «Чердаклинский район» Ульяновской области </w:t>
      </w:r>
      <w:r w:rsidR="00D60E77" w:rsidRPr="007B0BD7">
        <w:rPr>
          <w:rFonts w:ascii="PT Astra Serif" w:hAnsi="PT Astra Serif"/>
          <w:sz w:val="27"/>
          <w:szCs w:val="27"/>
          <w:lang w:val="ru-RU"/>
        </w:rPr>
        <w:t xml:space="preserve">в лице </w:t>
      </w:r>
      <w:r w:rsidRPr="007B0BD7">
        <w:rPr>
          <w:rFonts w:ascii="PT Astra Serif" w:hAnsi="PT Astra Serif"/>
          <w:sz w:val="27"/>
          <w:szCs w:val="27"/>
          <w:lang w:val="ru-RU"/>
        </w:rPr>
        <w:t>отдела архитектуры администрации муниципального образования «Чердаклинский район» Ульяновской области (далее – Отдел)</w:t>
      </w:r>
      <w:r w:rsidR="00D60E77" w:rsidRPr="007B0BD7">
        <w:rPr>
          <w:rFonts w:ascii="PT Astra Serif" w:hAnsi="PT Astra Serif"/>
          <w:sz w:val="27"/>
          <w:szCs w:val="27"/>
          <w:lang w:val="ru-RU"/>
        </w:rPr>
        <w:t>.</w:t>
      </w:r>
    </w:p>
    <w:p w:rsidR="008E2D73" w:rsidRPr="007B0BD7" w:rsidRDefault="008E2D73">
      <w:pPr>
        <w:widowControl w:val="0"/>
        <w:suppressAutoHyphens w:val="0"/>
        <w:ind w:firstLine="709"/>
        <w:textAlignment w:val="auto"/>
        <w:rPr>
          <w:rFonts w:ascii="PT Astra Serif" w:hAnsi="PT Astra Serif"/>
          <w:sz w:val="27"/>
          <w:szCs w:val="27"/>
          <w:lang w:val="ru-RU"/>
        </w:rPr>
      </w:pPr>
    </w:p>
    <w:p w:rsidR="008E2D73" w:rsidRPr="007B0BD7" w:rsidRDefault="00D60E77" w:rsidP="001521A5">
      <w:pPr>
        <w:widowControl w:val="0"/>
        <w:suppressAutoHyphens w:val="0"/>
        <w:jc w:val="center"/>
        <w:textAlignment w:val="auto"/>
        <w:rPr>
          <w:rFonts w:ascii="PT Astra Serif" w:hAnsi="PT Astra Serif"/>
          <w:b/>
          <w:sz w:val="27"/>
          <w:szCs w:val="27"/>
          <w:lang w:val="ru-RU"/>
        </w:rPr>
      </w:pPr>
      <w:r w:rsidRPr="007B0BD7">
        <w:rPr>
          <w:rFonts w:ascii="PT Astra Serif" w:hAnsi="PT Astra Serif"/>
          <w:b/>
          <w:sz w:val="27"/>
          <w:szCs w:val="27"/>
          <w:lang w:val="ru-RU"/>
        </w:rPr>
        <w:t>2.3. Результат пред</w:t>
      </w:r>
      <w:r w:rsidR="00493E46" w:rsidRPr="007B0BD7">
        <w:rPr>
          <w:rFonts w:ascii="PT Astra Serif" w:hAnsi="PT Astra Serif"/>
          <w:b/>
          <w:sz w:val="27"/>
          <w:szCs w:val="27"/>
          <w:lang w:val="ru-RU"/>
        </w:rPr>
        <w:t>оставления муниципальной услуги</w:t>
      </w:r>
    </w:p>
    <w:p w:rsidR="008E2D73" w:rsidRPr="007B0BD7" w:rsidRDefault="008E2D73">
      <w:pPr>
        <w:widowControl w:val="0"/>
        <w:suppressAutoHyphens w:val="0"/>
        <w:ind w:firstLine="709"/>
        <w:textAlignment w:val="auto"/>
        <w:rPr>
          <w:rFonts w:ascii="PT Astra Serif" w:hAnsi="PT Astra Serif"/>
          <w:sz w:val="27"/>
          <w:szCs w:val="27"/>
          <w:lang w:val="ru-RU"/>
        </w:rPr>
      </w:pPr>
    </w:p>
    <w:p w:rsidR="008E2D73" w:rsidRPr="007B0BD7" w:rsidRDefault="00957324">
      <w:pPr>
        <w:spacing w:after="1" w:line="280" w:lineRule="atLeast"/>
        <w:ind w:firstLine="709"/>
        <w:jc w:val="both"/>
        <w:rPr>
          <w:sz w:val="27"/>
          <w:szCs w:val="27"/>
          <w:lang w:val="ru-RU"/>
        </w:rPr>
      </w:pPr>
      <w:r w:rsidRPr="007B0BD7">
        <w:rPr>
          <w:rFonts w:ascii="PT Astra Serif" w:hAnsi="PT Astra Serif"/>
          <w:sz w:val="27"/>
          <w:szCs w:val="27"/>
          <w:lang w:val="ru-RU"/>
        </w:rPr>
        <w:t>Р</w:t>
      </w:r>
      <w:r w:rsidR="00D60E77" w:rsidRPr="007B0BD7">
        <w:rPr>
          <w:rFonts w:ascii="PT Astra Serif" w:hAnsi="PT Astra Serif"/>
          <w:sz w:val="27"/>
          <w:szCs w:val="27"/>
          <w:lang w:val="ru-RU"/>
        </w:rPr>
        <w:t xml:space="preserve">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по </w:t>
      </w:r>
      <w:hyperlink r:id="rId12">
        <w:r w:rsidR="00D60E77" w:rsidRPr="007B0BD7">
          <w:rPr>
            <w:rStyle w:val="ListLabel36"/>
            <w:sz w:val="27"/>
            <w:szCs w:val="27"/>
          </w:rPr>
          <w:t>форме</w:t>
        </w:r>
      </w:hyperlink>
      <w:r w:rsidR="00D60E77" w:rsidRPr="007B0BD7">
        <w:rPr>
          <w:rFonts w:ascii="PT Astra Serif" w:hAnsi="PT Astra Serif"/>
          <w:sz w:val="27"/>
          <w:szCs w:val="27"/>
          <w:lang w:val="ru-RU"/>
        </w:rPr>
        <w:t>, утверждённой приказом Министерства строительства и жилищно-коммунального хозяйства Российской Федерации от 19.02.2015 № 117/</w:t>
      </w:r>
      <w:proofErr w:type="spellStart"/>
      <w:proofErr w:type="gramStart"/>
      <w:r w:rsidR="00D60E77" w:rsidRPr="007B0BD7">
        <w:rPr>
          <w:rFonts w:ascii="PT Astra Serif" w:hAnsi="PT Astra Serif"/>
          <w:sz w:val="27"/>
          <w:szCs w:val="27"/>
          <w:lang w:val="ru-RU"/>
        </w:rPr>
        <w:t>пр</w:t>
      </w:r>
      <w:proofErr w:type="spellEnd"/>
      <w:proofErr w:type="gramEnd"/>
      <w:r w:rsidR="00D60E77" w:rsidRPr="007B0BD7">
        <w:rPr>
          <w:rFonts w:ascii="PT Astra Serif" w:hAnsi="PT Astra Serif"/>
          <w:sz w:val="27"/>
          <w:szCs w:val="27"/>
          <w:lang w:val="ru-RU"/>
        </w:rPr>
        <w:t xml:space="preserve"> «Об утверждении формы разрешения на строительство и формы разрешения на ввод объекта в эксплуатацию» (далее – Приказ </w:t>
      </w:r>
      <w:r w:rsidR="00493E46" w:rsidRPr="007B0BD7">
        <w:rPr>
          <w:rFonts w:ascii="PT Astra Serif" w:hAnsi="PT Astra Serif"/>
          <w:sz w:val="27"/>
          <w:szCs w:val="27"/>
          <w:lang w:val="ru-RU"/>
        </w:rPr>
        <w:t xml:space="preserve">от 19.02.2015 </w:t>
      </w:r>
      <w:r w:rsidR="00D60E77" w:rsidRPr="007B0BD7">
        <w:rPr>
          <w:rFonts w:ascii="PT Astra Serif" w:hAnsi="PT Astra Serif"/>
          <w:sz w:val="27"/>
          <w:szCs w:val="27"/>
          <w:lang w:val="ru-RU"/>
        </w:rPr>
        <w:t>№ 117/</w:t>
      </w:r>
      <w:proofErr w:type="spellStart"/>
      <w:r w:rsidR="00D60E77" w:rsidRPr="007B0BD7">
        <w:rPr>
          <w:rFonts w:ascii="PT Astra Serif" w:hAnsi="PT Astra Serif"/>
          <w:sz w:val="27"/>
          <w:szCs w:val="27"/>
          <w:lang w:val="ru-RU"/>
        </w:rPr>
        <w:t>пр</w:t>
      </w:r>
      <w:proofErr w:type="spellEnd"/>
      <w:r w:rsidR="00D60E77" w:rsidRPr="007B0BD7">
        <w:rPr>
          <w:rFonts w:ascii="PT Astra Serif" w:hAnsi="PT Astra Serif"/>
          <w:sz w:val="27"/>
          <w:szCs w:val="27"/>
          <w:lang w:val="ru-RU"/>
        </w:rPr>
        <w:t>);</w:t>
      </w: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 xml:space="preserve">решение </w:t>
      </w:r>
      <w:proofErr w:type="gramStart"/>
      <w:r w:rsidRPr="007B0BD7">
        <w:rPr>
          <w:rFonts w:ascii="PT Astra Serif" w:hAnsi="PT Astra Serif"/>
          <w:sz w:val="27"/>
          <w:szCs w:val="27"/>
          <w:lang w:val="ru-RU"/>
        </w:rPr>
        <w:t>об отказе в выдаче разрешения на ввод объекта в эксплуатацию при осуществлении</w:t>
      </w:r>
      <w:proofErr w:type="gramEnd"/>
      <w:r w:rsidRPr="007B0BD7">
        <w:rPr>
          <w:rFonts w:ascii="PT Astra Serif" w:hAnsi="PT Astra Serif"/>
          <w:sz w:val="27"/>
          <w:szCs w:val="27"/>
          <w:lang w:val="ru-RU"/>
        </w:rPr>
        <w:t xml:space="preserve"> строительства, реконструкции объектов капитального строительства в виде постановления уполномоченного органа (далее – </w:t>
      </w:r>
      <w:r w:rsidR="00493E46" w:rsidRPr="007B0BD7">
        <w:rPr>
          <w:rFonts w:ascii="PT Astra Serif" w:hAnsi="PT Astra Serif"/>
          <w:sz w:val="27"/>
          <w:szCs w:val="27"/>
          <w:lang w:val="ru-RU"/>
        </w:rPr>
        <w:t>решение</w:t>
      </w:r>
      <w:r w:rsidRPr="007B0BD7">
        <w:rPr>
          <w:rFonts w:ascii="PT Astra Serif" w:hAnsi="PT Astra Serif"/>
          <w:sz w:val="27"/>
          <w:szCs w:val="27"/>
          <w:lang w:val="ru-RU"/>
        </w:rPr>
        <w:t xml:space="preserve"> об отказе).</w:t>
      </w:r>
    </w:p>
    <w:p w:rsidR="008E2D73" w:rsidRPr="007B0BD7" w:rsidRDefault="00D60E77" w:rsidP="00116A13">
      <w:pPr>
        <w:suppressAutoHyphens w:val="0"/>
        <w:ind w:firstLine="709"/>
        <w:jc w:val="both"/>
        <w:textAlignment w:val="auto"/>
        <w:rPr>
          <w:rFonts w:ascii="PT Astra Serif" w:hAnsi="PT Astra Serif"/>
          <w:sz w:val="27"/>
          <w:szCs w:val="27"/>
          <w:lang w:val="ru-RU"/>
        </w:rPr>
      </w:pPr>
      <w:proofErr w:type="gramStart"/>
      <w:r w:rsidRPr="007B0BD7">
        <w:rPr>
          <w:rFonts w:ascii="PT Astra Serif" w:hAnsi="PT Astra Serif"/>
          <w:sz w:val="27"/>
          <w:szCs w:val="27"/>
          <w:lang w:val="ru-RU"/>
        </w:rPr>
        <w:t>Документ, выданный в результате предоставления муниципальной услуги подписывается</w:t>
      </w:r>
      <w:proofErr w:type="gramEnd"/>
      <w:r w:rsidRPr="007B0BD7">
        <w:rPr>
          <w:rFonts w:ascii="PT Astra Serif" w:hAnsi="PT Astra Serif"/>
          <w:sz w:val="27"/>
          <w:szCs w:val="27"/>
          <w:lang w:val="ru-RU"/>
        </w:rPr>
        <w:t xml:space="preserve"> Главой</w:t>
      </w:r>
      <w:r w:rsidR="007B64EB" w:rsidRPr="007B0BD7">
        <w:rPr>
          <w:rFonts w:ascii="PT Astra Serif" w:hAnsi="PT Astra Serif"/>
          <w:sz w:val="27"/>
          <w:szCs w:val="27"/>
          <w:lang w:val="ru-RU"/>
        </w:rPr>
        <w:t xml:space="preserve"> </w:t>
      </w:r>
      <w:r w:rsidR="00116A13" w:rsidRPr="007B0BD7">
        <w:rPr>
          <w:rFonts w:ascii="PT Astra Serif" w:hAnsi="PT Astra Serif"/>
          <w:sz w:val="27"/>
          <w:szCs w:val="27"/>
          <w:lang w:val="ru-RU"/>
        </w:rPr>
        <w:t xml:space="preserve">администрации муниципального образования «Чердаклинский район» Ульяновской области </w:t>
      </w:r>
      <w:r w:rsidRPr="007B0BD7">
        <w:rPr>
          <w:rFonts w:ascii="PT Astra Serif" w:hAnsi="PT Astra Serif"/>
          <w:sz w:val="27"/>
          <w:szCs w:val="27"/>
          <w:lang w:val="ru-RU"/>
        </w:rPr>
        <w:t>или должностным лицом, исполняющим его обязанности</w:t>
      </w:r>
      <w:r w:rsidRPr="007B0BD7">
        <w:rPr>
          <w:rFonts w:ascii="PT Astra Serif" w:hAnsi="PT Astra Serif"/>
          <w:i/>
          <w:sz w:val="27"/>
          <w:szCs w:val="27"/>
          <w:lang w:val="ru-RU"/>
        </w:rPr>
        <w:t xml:space="preserve"> </w:t>
      </w:r>
      <w:r w:rsidRPr="007B0BD7">
        <w:rPr>
          <w:rFonts w:ascii="PT Astra Serif" w:hAnsi="PT Astra Serif"/>
          <w:sz w:val="27"/>
          <w:szCs w:val="27"/>
          <w:lang w:val="ru-RU"/>
        </w:rPr>
        <w:t>(далее – Руководитель уполномоченного органа).</w:t>
      </w:r>
    </w:p>
    <w:p w:rsidR="008E2D73" w:rsidRPr="007B0BD7" w:rsidRDefault="008E2D73">
      <w:pPr>
        <w:spacing w:after="1" w:line="280" w:lineRule="atLeast"/>
        <w:ind w:firstLine="709"/>
        <w:jc w:val="both"/>
        <w:rPr>
          <w:rFonts w:ascii="PT Astra Serif" w:hAnsi="PT Astra Serif"/>
          <w:sz w:val="27"/>
          <w:szCs w:val="27"/>
          <w:lang w:val="ru-RU"/>
        </w:rPr>
      </w:pPr>
    </w:p>
    <w:p w:rsidR="008E2D73" w:rsidRPr="007B0BD7" w:rsidRDefault="00D60E77" w:rsidP="001521A5">
      <w:pPr>
        <w:widowControl w:val="0"/>
        <w:jc w:val="center"/>
        <w:rPr>
          <w:rFonts w:ascii="PT Astra Serif" w:hAnsi="PT Astra Serif"/>
          <w:b/>
          <w:sz w:val="27"/>
          <w:szCs w:val="27"/>
          <w:lang w:val="ru-RU"/>
        </w:rPr>
      </w:pPr>
      <w:r w:rsidRPr="007B0BD7">
        <w:rPr>
          <w:rFonts w:ascii="PT Astra Serif" w:hAnsi="PT Astra Serif"/>
          <w:b/>
          <w:sz w:val="27"/>
          <w:szCs w:val="27"/>
          <w:lang w:val="ru-RU"/>
        </w:rPr>
        <w:t>2.4. Срок пред</w:t>
      </w:r>
      <w:r w:rsidR="00493E46" w:rsidRPr="007B0BD7">
        <w:rPr>
          <w:rFonts w:ascii="PT Astra Serif" w:hAnsi="PT Astra Serif"/>
          <w:b/>
          <w:sz w:val="27"/>
          <w:szCs w:val="27"/>
          <w:lang w:val="ru-RU"/>
        </w:rPr>
        <w:t>оставления муниципальной услуги</w:t>
      </w:r>
    </w:p>
    <w:p w:rsidR="008E2D73" w:rsidRPr="007B0BD7" w:rsidRDefault="008E2D73">
      <w:pPr>
        <w:widowControl w:val="0"/>
        <w:ind w:firstLine="709"/>
        <w:jc w:val="center"/>
        <w:rPr>
          <w:rFonts w:ascii="PT Astra Serif" w:hAnsi="PT Astra Serif"/>
          <w:b/>
          <w:sz w:val="27"/>
          <w:szCs w:val="27"/>
          <w:lang w:val="ru-RU"/>
        </w:rPr>
      </w:pP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 xml:space="preserve">Предоставление муниципальной услуги осуществляется в срок не более 5 </w:t>
      </w:r>
      <w:r w:rsidR="00493E46" w:rsidRPr="007B0BD7">
        <w:rPr>
          <w:rFonts w:ascii="PT Astra Serif" w:hAnsi="PT Astra Serif"/>
          <w:sz w:val="27"/>
          <w:szCs w:val="27"/>
          <w:lang w:val="ru-RU"/>
        </w:rPr>
        <w:t xml:space="preserve">(пяти) </w:t>
      </w:r>
      <w:r w:rsidRPr="007B0BD7">
        <w:rPr>
          <w:rFonts w:ascii="PT Astra Serif" w:hAnsi="PT Astra Serif"/>
          <w:sz w:val="27"/>
          <w:szCs w:val="27"/>
          <w:lang w:val="ru-RU"/>
        </w:rPr>
        <w:t>рабочих дней со дня поступления заявления в уполномоченный орган.</w:t>
      </w:r>
    </w:p>
    <w:p w:rsidR="008E2D73" w:rsidRPr="007B0BD7" w:rsidRDefault="008E2D73">
      <w:pPr>
        <w:ind w:firstLine="709"/>
        <w:rPr>
          <w:rFonts w:ascii="PT Astra Serif" w:hAnsi="PT Astra Serif"/>
          <w:sz w:val="27"/>
          <w:szCs w:val="27"/>
          <w:lang w:val="ru-RU"/>
        </w:rPr>
      </w:pPr>
    </w:p>
    <w:p w:rsidR="008E2D73" w:rsidRPr="007B0BD7" w:rsidRDefault="00D60E77" w:rsidP="001521A5">
      <w:pPr>
        <w:jc w:val="center"/>
        <w:rPr>
          <w:rFonts w:ascii="PT Astra Serif" w:hAnsi="PT Astra Serif"/>
          <w:b/>
          <w:sz w:val="27"/>
          <w:szCs w:val="27"/>
          <w:lang w:val="ru-RU"/>
        </w:rPr>
      </w:pPr>
      <w:r w:rsidRPr="007B0BD7">
        <w:rPr>
          <w:rFonts w:ascii="PT Astra Serif" w:hAnsi="PT Astra Serif"/>
          <w:b/>
          <w:sz w:val="27"/>
          <w:szCs w:val="27"/>
          <w:lang w:val="ru-RU"/>
        </w:rPr>
        <w:t>2.5. Правовые основания для пред</w:t>
      </w:r>
      <w:r w:rsidR="00493E46" w:rsidRPr="007B0BD7">
        <w:rPr>
          <w:rFonts w:ascii="PT Astra Serif" w:hAnsi="PT Astra Serif"/>
          <w:b/>
          <w:sz w:val="27"/>
          <w:szCs w:val="27"/>
          <w:lang w:val="ru-RU"/>
        </w:rPr>
        <w:t>оставления муниципальной услуги</w:t>
      </w:r>
    </w:p>
    <w:p w:rsidR="008E2D73" w:rsidRPr="007B0BD7" w:rsidRDefault="008E2D73">
      <w:pPr>
        <w:ind w:firstLine="709"/>
        <w:jc w:val="both"/>
        <w:rPr>
          <w:rFonts w:ascii="PT Astra Serif" w:hAnsi="PT Astra Serif"/>
          <w:sz w:val="27"/>
          <w:szCs w:val="27"/>
          <w:lang w:val="ru-RU"/>
        </w:rPr>
      </w:pPr>
    </w:p>
    <w:p w:rsidR="008E2D73" w:rsidRPr="007B0BD7" w:rsidRDefault="00D60E77">
      <w:pPr>
        <w:ind w:firstLine="709"/>
        <w:jc w:val="both"/>
        <w:rPr>
          <w:rFonts w:ascii="PT Astra Serif" w:hAnsi="PT Astra Serif"/>
          <w:sz w:val="27"/>
          <w:szCs w:val="27"/>
          <w:lang w:val="ru-RU"/>
        </w:rPr>
      </w:pPr>
      <w:r w:rsidRPr="007B0BD7">
        <w:rPr>
          <w:rFonts w:ascii="PT Astra Serif" w:hAnsi="PT Astra Serif"/>
          <w:sz w:val="27"/>
          <w:szCs w:val="27"/>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w:t>
      </w:r>
      <w:r w:rsidR="001575AD" w:rsidRPr="007B0BD7">
        <w:rPr>
          <w:rFonts w:ascii="PT Astra Serif" w:hAnsi="PT Astra Serif"/>
          <w:sz w:val="27"/>
          <w:szCs w:val="27"/>
          <w:lang w:val="ru-RU"/>
        </w:rPr>
        <w:t>нного органа, на Едином портале.</w:t>
      </w:r>
    </w:p>
    <w:p w:rsidR="008E2D73" w:rsidRPr="007B0BD7" w:rsidRDefault="008E2D73">
      <w:pPr>
        <w:ind w:firstLine="709"/>
        <w:jc w:val="both"/>
        <w:rPr>
          <w:rFonts w:ascii="PT Astra Serif" w:hAnsi="PT Astra Serif"/>
          <w:sz w:val="27"/>
          <w:szCs w:val="27"/>
          <w:lang w:val="ru-RU"/>
        </w:rPr>
      </w:pPr>
    </w:p>
    <w:p w:rsidR="008E2D73" w:rsidRPr="007B0BD7" w:rsidRDefault="00D60E77">
      <w:pPr>
        <w:ind w:firstLine="709"/>
        <w:jc w:val="center"/>
        <w:rPr>
          <w:rFonts w:ascii="PT Astra Serif" w:hAnsi="PT Astra Serif"/>
          <w:sz w:val="27"/>
          <w:szCs w:val="27"/>
          <w:lang w:val="ru-RU"/>
        </w:rPr>
      </w:pPr>
      <w:r w:rsidRPr="007B0BD7">
        <w:rPr>
          <w:rFonts w:ascii="PT Astra Serif" w:hAnsi="PT Astra Serif"/>
          <w:b/>
          <w:sz w:val="27"/>
          <w:szCs w:val="27"/>
          <w:lang w:val="ru-RU"/>
        </w:rPr>
        <w:t xml:space="preserve">2.6. </w:t>
      </w:r>
      <w:r w:rsidR="00DF78A9" w:rsidRPr="007B0BD7">
        <w:rPr>
          <w:rFonts w:ascii="PT Astra Serif" w:hAnsi="PT Astra Serif"/>
          <w:b/>
          <w:sz w:val="27"/>
          <w:szCs w:val="27"/>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2D73" w:rsidRPr="007B0BD7" w:rsidRDefault="008E2D73">
      <w:pPr>
        <w:ind w:firstLine="709"/>
        <w:jc w:val="center"/>
        <w:rPr>
          <w:rFonts w:ascii="PT Astra Serif" w:hAnsi="PT Astra Serif"/>
          <w:sz w:val="27"/>
          <w:szCs w:val="27"/>
          <w:lang w:val="ru-RU"/>
        </w:rPr>
      </w:pPr>
    </w:p>
    <w:p w:rsidR="008E2D73" w:rsidRPr="007B0BD7" w:rsidRDefault="00D60E77">
      <w:pPr>
        <w:suppressAutoHyphens w:val="0"/>
        <w:ind w:firstLine="709"/>
        <w:jc w:val="both"/>
        <w:rPr>
          <w:rFonts w:ascii="PT Astra Serif" w:hAnsi="PT Astra Serif"/>
          <w:sz w:val="27"/>
          <w:szCs w:val="27"/>
          <w:lang w:val="ru-RU"/>
        </w:rPr>
      </w:pPr>
      <w:r w:rsidRPr="007B0BD7">
        <w:rPr>
          <w:rFonts w:ascii="PT Astra Serif" w:hAnsi="PT Astra Serif"/>
          <w:sz w:val="27"/>
          <w:szCs w:val="27"/>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8E2D73" w:rsidRPr="007B0BD7" w:rsidRDefault="00D60E77">
      <w:pPr>
        <w:ind w:firstLine="709"/>
        <w:jc w:val="both"/>
        <w:rPr>
          <w:rFonts w:ascii="PT Astra Serif" w:hAnsi="PT Astra Serif"/>
          <w:sz w:val="27"/>
          <w:szCs w:val="27"/>
          <w:lang w:val="ru-RU"/>
        </w:rPr>
      </w:pPr>
      <w:r w:rsidRPr="007B0BD7">
        <w:rPr>
          <w:rFonts w:ascii="PT Astra Serif" w:hAnsi="PT Astra Serif"/>
          <w:sz w:val="27"/>
          <w:szCs w:val="27"/>
          <w:lang w:val="ru-RU"/>
        </w:rPr>
        <w:t>Для предоставления муниципальной услуги необходимо представить (направить) заявление</w:t>
      </w:r>
      <w:r w:rsidR="00796C18" w:rsidRPr="007B0BD7">
        <w:rPr>
          <w:rFonts w:ascii="PT Astra Serif" w:hAnsi="PT Astra Serif"/>
          <w:sz w:val="27"/>
          <w:szCs w:val="27"/>
          <w:lang w:val="ru-RU"/>
        </w:rPr>
        <w:t xml:space="preserve"> по рекомендуемой форме</w:t>
      </w:r>
      <w:r w:rsidR="00053650" w:rsidRPr="007B0BD7">
        <w:rPr>
          <w:rFonts w:ascii="PT Astra Serif" w:hAnsi="PT Astra Serif"/>
          <w:sz w:val="27"/>
          <w:szCs w:val="27"/>
          <w:lang w:val="ru-RU"/>
        </w:rPr>
        <w:t>, согласно приложению №</w:t>
      </w:r>
      <w:r w:rsidR="009651E7" w:rsidRPr="007B0BD7">
        <w:rPr>
          <w:rFonts w:ascii="PT Astra Serif" w:hAnsi="PT Astra Serif"/>
          <w:sz w:val="27"/>
          <w:szCs w:val="27"/>
          <w:lang w:val="ru-RU"/>
        </w:rPr>
        <w:t xml:space="preserve">1 </w:t>
      </w:r>
      <w:r w:rsidRPr="007B0BD7">
        <w:rPr>
          <w:rFonts w:ascii="PT Astra Serif" w:hAnsi="PT Astra Serif"/>
          <w:sz w:val="27"/>
          <w:szCs w:val="27"/>
          <w:lang w:val="ru-RU"/>
        </w:rPr>
        <w:t xml:space="preserve">к </w:t>
      </w:r>
      <w:r w:rsidR="00DC7CB5" w:rsidRPr="007B0BD7">
        <w:rPr>
          <w:rFonts w:ascii="PT Astra Serif" w:hAnsi="PT Astra Serif"/>
          <w:sz w:val="27"/>
          <w:szCs w:val="27"/>
          <w:lang w:val="ru-RU"/>
        </w:rPr>
        <w:t xml:space="preserve">настоящему </w:t>
      </w:r>
      <w:r w:rsidRPr="007B0BD7">
        <w:rPr>
          <w:rFonts w:ascii="PT Astra Serif" w:hAnsi="PT Astra Serif"/>
          <w:sz w:val="27"/>
          <w:szCs w:val="27"/>
          <w:lang w:val="ru-RU"/>
        </w:rPr>
        <w:t>административному регламенту, с приложением следующих документов:</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w:t>
      </w:r>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00D60E77" w:rsidRPr="007B0BD7">
        <w:rPr>
          <w:rFonts w:ascii="PT Astra Serif" w:hAnsi="PT Astra Serif"/>
          <w:sz w:val="27"/>
          <w:szCs w:val="27"/>
          <w:lang w:val="ru-RU"/>
        </w:rPr>
        <w:t xml:space="preserve"> земельного участка (заявитель вправе представить по собственной инициативе, находится в распоряжении уполномоченного органа);</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разрешение на строительство (заявитель вправе представить по собственной инициативе, находится в распоряжении уполномоченного органа);</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акт при</w:t>
      </w:r>
      <w:r w:rsidR="00F8586C" w:rsidRPr="007B0BD7">
        <w:rPr>
          <w:rFonts w:ascii="PT Astra Serif" w:hAnsi="PT Astra Serif"/>
          <w:sz w:val="27"/>
          <w:szCs w:val="27"/>
          <w:lang w:val="ru-RU"/>
        </w:rPr>
        <w:t>ё</w:t>
      </w:r>
      <w:r w:rsidR="00D60E77" w:rsidRPr="007B0BD7">
        <w:rPr>
          <w:rFonts w:ascii="PT Astra Serif" w:hAnsi="PT Astra Serif"/>
          <w:sz w:val="27"/>
          <w:szCs w:val="27"/>
          <w:lang w:val="ru-RU"/>
        </w:rPr>
        <w:t>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60E77" w:rsidRPr="007B0BD7">
        <w:rPr>
          <w:rFonts w:ascii="PT Astra Serif" w:hAnsi="PT Astra Serif"/>
          <w:sz w:val="27"/>
          <w:szCs w:val="27"/>
          <w:lang w:val="ru-RU"/>
        </w:rPr>
        <w:t xml:space="preserve"> строительного контроля на основании договора);</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00D60E77" w:rsidRPr="007B0BD7">
        <w:rPr>
          <w:rFonts w:ascii="PT Astra Serif" w:hAnsi="PT Astra Serif"/>
          <w:sz w:val="27"/>
          <w:szCs w:val="27"/>
          <w:lang w:val="ru-RU"/>
        </w:rPr>
        <w:lastRenderedPageBreak/>
        <w:t>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roofErr w:type="gramEnd"/>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w:t>
      </w:r>
      <w:r w:rsidR="00957324" w:rsidRPr="007B0BD7">
        <w:rPr>
          <w:rFonts w:ascii="PT Astra Serif" w:hAnsi="PT Astra Serif"/>
          <w:sz w:val="27"/>
          <w:szCs w:val="27"/>
          <w:lang w:val="ru-RU"/>
        </w:rPr>
        <w:t xml:space="preserve"> Российской Федерации (далее </w:t>
      </w:r>
      <w:r w:rsidR="00F8586C" w:rsidRPr="007B0BD7">
        <w:rPr>
          <w:rFonts w:ascii="PT Astra Serif" w:hAnsi="PT Astra Serif"/>
          <w:sz w:val="27"/>
          <w:szCs w:val="27"/>
          <w:lang w:val="ru-RU"/>
        </w:rPr>
        <w:t>– ГК РФ</w:t>
      </w:r>
      <w:r w:rsidR="00D60E77" w:rsidRPr="007B0BD7">
        <w:rPr>
          <w:rFonts w:ascii="PT Astra Serif" w:hAnsi="PT Astra Serif"/>
          <w:sz w:val="27"/>
          <w:szCs w:val="27"/>
          <w:lang w:val="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F8586C" w:rsidRPr="007B0BD7">
        <w:rPr>
          <w:rFonts w:ascii="PT Astra Serif" w:hAnsi="PT Astra Serif"/>
          <w:sz w:val="27"/>
          <w:szCs w:val="27"/>
          <w:lang w:val="ru-RU"/>
        </w:rPr>
        <w:t>ГК РФ</w:t>
      </w:r>
      <w:r w:rsidR="00D60E77" w:rsidRPr="007B0BD7">
        <w:rPr>
          <w:rFonts w:ascii="PT Astra Serif" w:hAnsi="PT Astra Serif"/>
          <w:sz w:val="27"/>
          <w:szCs w:val="27"/>
          <w:lang w:val="ru-RU"/>
        </w:rPr>
        <w:t>), в том числе требованиям</w:t>
      </w:r>
      <w:proofErr w:type="gramEnd"/>
      <w:r w:rsidR="00D60E77" w:rsidRPr="007B0BD7">
        <w:rPr>
          <w:rFonts w:ascii="PT Astra Serif" w:hAnsi="PT Astra Serif"/>
          <w:sz w:val="27"/>
          <w:szCs w:val="27"/>
          <w:lang w:val="ru-RU"/>
        </w:rPr>
        <w:t xml:space="preserve"> </w:t>
      </w:r>
      <w:proofErr w:type="gramStart"/>
      <w:r w:rsidR="00D60E77" w:rsidRPr="007B0BD7">
        <w:rPr>
          <w:rFonts w:ascii="PT Astra Serif" w:hAnsi="PT Astra Serif"/>
          <w:sz w:val="27"/>
          <w:szCs w:val="27"/>
          <w:lang w:val="ru-RU"/>
        </w:rPr>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F8586C" w:rsidRPr="007B0BD7">
        <w:rPr>
          <w:rFonts w:ascii="PT Astra Serif" w:hAnsi="PT Astra Serif"/>
          <w:sz w:val="27"/>
          <w:szCs w:val="27"/>
          <w:lang w:val="ru-RU"/>
        </w:rPr>
        <w:t>ГК РФ</w:t>
      </w:r>
      <w:r w:rsidR="00D60E77" w:rsidRPr="007B0BD7">
        <w:rPr>
          <w:rFonts w:ascii="PT Astra Serif" w:hAnsi="PT Astra Serif"/>
          <w:sz w:val="27"/>
          <w:szCs w:val="27"/>
          <w:lang w:val="ru-RU"/>
        </w:rPr>
        <w:t xml:space="preserve"> (заявитель вправе представить по собственной инициативе, находится в распоряжении Агентства регионального государственного строительного надзора и государственной экспертизы Ульяновской области);</w:t>
      </w:r>
      <w:proofErr w:type="gramEnd"/>
    </w:p>
    <w:p w:rsidR="008E2D73" w:rsidRPr="007B0BD7" w:rsidRDefault="0034017C">
      <w:pPr>
        <w:ind w:firstLine="709"/>
        <w:jc w:val="both"/>
        <w:rPr>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документ, подтверждающий заключение </w:t>
      </w:r>
      <w:proofErr w:type="gramStart"/>
      <w:r w:rsidR="00D60E77" w:rsidRPr="007B0BD7">
        <w:rPr>
          <w:rFonts w:ascii="PT Astra Serif" w:hAnsi="PT Astra Serif"/>
          <w:sz w:val="27"/>
          <w:szCs w:val="27"/>
          <w:lang w:val="ru-RU"/>
        </w:rPr>
        <w:t>договора обязательного страхования гражданской ответственности владельца опасного объекта</w:t>
      </w:r>
      <w:proofErr w:type="gramEnd"/>
      <w:r w:rsidR="00D60E77" w:rsidRPr="007B0BD7">
        <w:rPr>
          <w:rFonts w:ascii="PT Astra Serif" w:hAnsi="PT Astra Serif"/>
          <w:sz w:val="27"/>
          <w:szCs w:val="27"/>
          <w:lang w:val="ru-RU"/>
        </w:rPr>
        <w:t xml:space="preserve"> за причинение вреда в результате аварии на опасном объекте в соответствии с </w:t>
      </w:r>
      <w:hyperlink r:id="rId13">
        <w:r w:rsidR="00D60E77" w:rsidRPr="007B0BD7">
          <w:rPr>
            <w:rStyle w:val="ListLabel36"/>
            <w:sz w:val="27"/>
            <w:szCs w:val="27"/>
          </w:rPr>
          <w:t>законодательством</w:t>
        </w:r>
      </w:hyperlink>
      <w:r w:rsidR="00D60E77" w:rsidRPr="007B0BD7">
        <w:rPr>
          <w:rFonts w:ascii="PT Astra Serif" w:hAnsi="PT Astra Serif"/>
          <w:sz w:val="27"/>
          <w:szCs w:val="27"/>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rsidR="00FA4B33" w:rsidRPr="007B0BD7" w:rsidRDefault="0034017C" w:rsidP="00FA4B33">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w:t>
      </w:r>
      <w:r w:rsidR="00DC7CB5" w:rsidRPr="007B0BD7">
        <w:rPr>
          <w:rFonts w:ascii="PT Astra Serif" w:hAnsi="PT Astra Serif"/>
          <w:sz w:val="27"/>
          <w:szCs w:val="27"/>
          <w:lang w:val="ru-RU"/>
        </w:rPr>
        <w:t>«</w:t>
      </w:r>
      <w:r w:rsidR="00D60E77" w:rsidRPr="007B0BD7">
        <w:rPr>
          <w:rFonts w:ascii="PT Astra Serif" w:hAnsi="PT Astra Serif"/>
          <w:sz w:val="27"/>
          <w:szCs w:val="27"/>
          <w:lang w:val="ru-RU"/>
        </w:rPr>
        <w:t>Об объектах культурного наследия (памятниках истории и культуры) народов Российской Федерации</w:t>
      </w:r>
      <w:r w:rsidR="00DC7CB5" w:rsidRPr="007B0BD7">
        <w:rPr>
          <w:rFonts w:ascii="PT Astra Serif" w:hAnsi="PT Astra Serif"/>
          <w:sz w:val="27"/>
          <w:szCs w:val="27"/>
          <w:lang w:val="ru-RU"/>
        </w:rPr>
        <w:t>»</w:t>
      </w:r>
      <w:r w:rsidR="00D60E77" w:rsidRPr="007B0BD7">
        <w:rPr>
          <w:rFonts w:ascii="PT Astra Serif" w:hAnsi="PT Astra Serif"/>
          <w:sz w:val="27"/>
          <w:szCs w:val="27"/>
          <w:lang w:val="ru-RU"/>
        </w:rPr>
        <w:t>, при проведении реставрации, консервации, ремонта этого объекта и его приспособления для современного использования (заявитель вправе представить по собственной инициативе, находится в распоряжении Управления по охране объектов культурного</w:t>
      </w:r>
      <w:proofErr w:type="gramEnd"/>
      <w:r w:rsidR="00D60E77" w:rsidRPr="007B0BD7">
        <w:rPr>
          <w:rFonts w:ascii="PT Astra Serif" w:hAnsi="PT Astra Serif"/>
          <w:sz w:val="27"/>
          <w:szCs w:val="27"/>
          <w:lang w:val="ru-RU"/>
        </w:rPr>
        <w:t xml:space="preserve"> наследия администрации Губернатора Ульяновской области);</w:t>
      </w:r>
    </w:p>
    <w:p w:rsidR="008E2D73" w:rsidRPr="007B0BD7" w:rsidRDefault="0034017C" w:rsidP="00FA4B33">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технический план объекта капитального строительства, подготовленный в соответствии с Федеральным </w:t>
      </w:r>
      <w:hyperlink r:id="rId14">
        <w:r w:rsidR="00D60E77" w:rsidRPr="007B0BD7">
          <w:rPr>
            <w:rStyle w:val="ListLabel36"/>
            <w:sz w:val="27"/>
            <w:szCs w:val="27"/>
          </w:rPr>
          <w:t>законом</w:t>
        </w:r>
      </w:hyperlink>
      <w:r w:rsidR="00D60E77" w:rsidRPr="007B0BD7">
        <w:rPr>
          <w:rFonts w:ascii="PT Astra Serif" w:hAnsi="PT Astra Serif"/>
          <w:sz w:val="27"/>
          <w:szCs w:val="27"/>
          <w:lang w:val="ru-RU"/>
        </w:rPr>
        <w:t xml:space="preserve"> от 13.07.2015 № 218-ФЗ «О государственной регистрации недвижимости» (заявитель представляет самостоятельно).</w:t>
      </w:r>
    </w:p>
    <w:p w:rsidR="008E2D73" w:rsidRPr="007B0BD7" w:rsidRDefault="00D60E77">
      <w:pPr>
        <w:ind w:firstLine="709"/>
        <w:jc w:val="both"/>
        <w:rPr>
          <w:sz w:val="27"/>
          <w:szCs w:val="27"/>
          <w:lang w:val="ru-RU"/>
        </w:rPr>
      </w:pPr>
      <w:proofErr w:type="gramStart"/>
      <w:r w:rsidRPr="007B0BD7">
        <w:rPr>
          <w:rFonts w:ascii="PT Astra Serif" w:hAnsi="PT Astra Serif"/>
          <w:sz w:val="27"/>
          <w:szCs w:val="27"/>
          <w:lang w:val="ru-RU"/>
        </w:rPr>
        <w:t xml:space="preserve">Указанные в </w:t>
      </w:r>
      <w:r w:rsidR="004B1E19" w:rsidRPr="007B0BD7">
        <w:rPr>
          <w:rFonts w:ascii="PT Astra Serif" w:hAnsi="PT Astra Serif"/>
          <w:sz w:val="27"/>
          <w:szCs w:val="27"/>
          <w:lang w:val="ru-RU"/>
        </w:rPr>
        <w:t>абзацах седьмом и десятом</w:t>
      </w:r>
      <w:r w:rsidRPr="007B0BD7">
        <w:rPr>
          <w:rFonts w:ascii="PT Astra Serif" w:hAnsi="PT Astra Serif"/>
          <w:sz w:val="27"/>
          <w:szCs w:val="27"/>
          <w:lang w:val="ru-RU"/>
        </w:rPr>
        <w:t xml:space="preserve"> пункта 2.6 </w:t>
      </w:r>
      <w:r w:rsidR="00DC7CB5" w:rsidRPr="007B0BD7">
        <w:rPr>
          <w:rFonts w:ascii="PT Astra Serif" w:hAnsi="PT Astra Serif"/>
          <w:sz w:val="27"/>
          <w:szCs w:val="27"/>
          <w:lang w:val="ru-RU"/>
        </w:rPr>
        <w:t>настоящего административного регламента</w:t>
      </w:r>
      <w:r w:rsidR="005A7894" w:rsidRPr="007B0BD7">
        <w:rPr>
          <w:rFonts w:ascii="PT Astra Serif" w:hAnsi="PT Astra Serif"/>
          <w:sz w:val="27"/>
          <w:szCs w:val="27"/>
          <w:lang w:val="ru-RU"/>
        </w:rPr>
        <w:t xml:space="preserve"> </w:t>
      </w:r>
      <w:r w:rsidRPr="007B0BD7">
        <w:rPr>
          <w:rFonts w:ascii="PT Astra Serif" w:hAnsi="PT Astra Serif"/>
          <w:sz w:val="27"/>
          <w:szCs w:val="27"/>
          <w:lang w:val="ru-RU"/>
        </w:rPr>
        <w:t xml:space="preserve">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7B0BD7">
        <w:rPr>
          <w:rFonts w:ascii="PT Astra Serif" w:hAnsi="PT Astra Serif"/>
          <w:sz w:val="27"/>
          <w:szCs w:val="27"/>
          <w:lang w:val="ru-RU"/>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7B0BD7">
        <w:rPr>
          <w:rFonts w:ascii="PT Astra Serif" w:hAnsi="PT Astra Serif"/>
          <w:sz w:val="27"/>
          <w:szCs w:val="27"/>
          <w:lang w:val="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8E2D73" w:rsidRPr="007B0BD7" w:rsidRDefault="00D60E77">
      <w:pPr>
        <w:suppressAutoHyphens w:val="0"/>
        <w:ind w:firstLine="708"/>
        <w:jc w:val="both"/>
        <w:textAlignment w:val="auto"/>
        <w:rPr>
          <w:sz w:val="27"/>
          <w:szCs w:val="27"/>
          <w:lang w:val="ru-RU"/>
        </w:rPr>
      </w:pPr>
      <w:r w:rsidRPr="007B0BD7">
        <w:rPr>
          <w:rFonts w:ascii="PT Astra Serif" w:eastAsiaTheme="minorHAnsi" w:hAnsi="PT Astra Serif"/>
          <w:sz w:val="27"/>
          <w:szCs w:val="27"/>
          <w:lang w:val="ru-RU" w:eastAsia="en-US"/>
        </w:rPr>
        <w:t xml:space="preserve">Документы, указанные в </w:t>
      </w:r>
      <w:r w:rsidR="0034017C" w:rsidRPr="007B0BD7">
        <w:rPr>
          <w:rFonts w:ascii="PT Astra Serif" w:eastAsiaTheme="minorHAnsi" w:hAnsi="PT Astra Serif"/>
          <w:sz w:val="27"/>
          <w:szCs w:val="27"/>
          <w:lang w:val="ru-RU" w:eastAsia="en-US"/>
        </w:rPr>
        <w:t>абзац</w:t>
      </w:r>
      <w:r w:rsidR="00311123" w:rsidRPr="007B0BD7">
        <w:rPr>
          <w:rFonts w:ascii="PT Astra Serif" w:eastAsiaTheme="minorHAnsi" w:hAnsi="PT Astra Serif"/>
          <w:sz w:val="27"/>
          <w:szCs w:val="27"/>
          <w:lang w:val="ru-RU" w:eastAsia="en-US"/>
        </w:rPr>
        <w:t>ах</w:t>
      </w:r>
      <w:r w:rsidR="00CF69D6" w:rsidRPr="007B0BD7">
        <w:rPr>
          <w:rFonts w:ascii="PT Astra Serif" w:eastAsiaTheme="minorHAnsi" w:hAnsi="PT Astra Serif"/>
          <w:sz w:val="27"/>
          <w:szCs w:val="27"/>
          <w:lang w:val="ru-RU" w:eastAsia="en-US"/>
        </w:rPr>
        <w:t xml:space="preserve"> третьем, с шестого по одиннадцатый </w:t>
      </w:r>
      <w:r w:rsidR="005A7894" w:rsidRPr="007B0BD7">
        <w:rPr>
          <w:rStyle w:val="ListLabel38"/>
          <w:color w:val="auto"/>
          <w:sz w:val="27"/>
          <w:szCs w:val="27"/>
        </w:rPr>
        <w:t>настоящего пункта</w:t>
      </w:r>
      <w:r w:rsidRPr="007B0BD7">
        <w:rPr>
          <w:rFonts w:ascii="PT Astra Serif" w:eastAsiaTheme="minorHAnsi" w:hAnsi="PT Astra Serif"/>
          <w:sz w:val="27"/>
          <w:szCs w:val="27"/>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E2D73" w:rsidRPr="007B0BD7" w:rsidRDefault="008E2D73" w:rsidP="001521A5">
      <w:pPr>
        <w:suppressAutoHyphens w:val="0"/>
        <w:ind w:firstLine="708"/>
        <w:jc w:val="both"/>
        <w:textAlignment w:val="auto"/>
        <w:rPr>
          <w:rFonts w:ascii="PT Astra Serif" w:eastAsiaTheme="minorHAnsi" w:hAnsi="PT Astra Serif"/>
          <w:sz w:val="27"/>
          <w:szCs w:val="27"/>
          <w:lang w:val="ru-RU" w:eastAsia="en-US"/>
        </w:rPr>
      </w:pPr>
    </w:p>
    <w:p w:rsidR="008E2D73" w:rsidRPr="007B0BD7" w:rsidRDefault="00D60E77" w:rsidP="001521A5">
      <w:pPr>
        <w:widowControl w:val="0"/>
        <w:jc w:val="center"/>
        <w:rPr>
          <w:rFonts w:ascii="PT Astra Serif" w:hAnsi="PT Astra Serif"/>
          <w:sz w:val="27"/>
          <w:szCs w:val="27"/>
          <w:lang w:val="ru-RU"/>
        </w:rPr>
      </w:pPr>
      <w:bookmarkStart w:id="2" w:name="P119"/>
      <w:bookmarkEnd w:id="2"/>
      <w:r w:rsidRPr="007B0BD7">
        <w:rPr>
          <w:rFonts w:ascii="PT Astra Serif" w:eastAsia="Calibri" w:hAnsi="PT Astra Serif"/>
          <w:b/>
          <w:sz w:val="27"/>
          <w:szCs w:val="27"/>
          <w:lang w:val="ru-RU"/>
        </w:rPr>
        <w:t xml:space="preserve">2.7. </w:t>
      </w:r>
      <w:r w:rsidRPr="007B0BD7">
        <w:rPr>
          <w:rFonts w:ascii="PT Astra Serif" w:hAnsi="PT Astra Serif"/>
          <w:b/>
          <w:sz w:val="27"/>
          <w:szCs w:val="27"/>
          <w:lang w:val="ru-RU"/>
        </w:rPr>
        <w:t>Исчерпывающий перечень оснований для отказа в приёме документов, необходимых для предоставления муниципальной услуги</w:t>
      </w:r>
    </w:p>
    <w:p w:rsidR="008E2D73" w:rsidRPr="007B0BD7" w:rsidRDefault="008E2D73" w:rsidP="001521A5">
      <w:pPr>
        <w:widowControl w:val="0"/>
        <w:jc w:val="center"/>
        <w:rPr>
          <w:rFonts w:ascii="PT Astra Serif" w:hAnsi="PT Astra Serif"/>
          <w:sz w:val="27"/>
          <w:szCs w:val="27"/>
          <w:lang w:val="ru-RU"/>
        </w:rPr>
      </w:pP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1521A5" w:rsidRPr="007B0BD7" w:rsidRDefault="001521A5" w:rsidP="001521A5">
      <w:pPr>
        <w:spacing w:after="1"/>
        <w:ind w:firstLine="709"/>
        <w:jc w:val="center"/>
        <w:rPr>
          <w:rFonts w:ascii="PT Astra Serif" w:hAnsi="PT Astra Serif"/>
          <w:b/>
          <w:sz w:val="27"/>
          <w:szCs w:val="27"/>
          <w:lang w:val="ru-RU"/>
        </w:rPr>
      </w:pPr>
    </w:p>
    <w:p w:rsidR="008E2D73" w:rsidRPr="007B0BD7" w:rsidRDefault="00D60E77" w:rsidP="001521A5">
      <w:pPr>
        <w:spacing w:after="1" w:line="280" w:lineRule="atLeast"/>
        <w:jc w:val="center"/>
        <w:rPr>
          <w:rFonts w:ascii="PT Astra Serif" w:hAnsi="PT Astra Serif"/>
          <w:b/>
          <w:sz w:val="27"/>
          <w:szCs w:val="27"/>
          <w:lang w:val="ru-RU"/>
        </w:rPr>
      </w:pPr>
      <w:r w:rsidRPr="007B0BD7">
        <w:rPr>
          <w:rFonts w:ascii="PT Astra Serif" w:hAnsi="PT Astra Serif"/>
          <w:b/>
          <w:sz w:val="27"/>
          <w:szCs w:val="27"/>
          <w:lang w:val="ru-RU"/>
        </w:rPr>
        <w:t>2.8. Исчерпывающий перечень оснований для приостановления предоставления муниципальной услуги или отказа в пред</w:t>
      </w:r>
      <w:r w:rsidR="00493E46" w:rsidRPr="007B0BD7">
        <w:rPr>
          <w:rFonts w:ascii="PT Astra Serif" w:hAnsi="PT Astra Serif"/>
          <w:b/>
          <w:sz w:val="27"/>
          <w:szCs w:val="27"/>
          <w:lang w:val="ru-RU"/>
        </w:rPr>
        <w:t>оставлении муниципальной услуги</w:t>
      </w:r>
    </w:p>
    <w:p w:rsidR="008E2D73" w:rsidRPr="007B0BD7" w:rsidRDefault="008E2D73">
      <w:pPr>
        <w:spacing w:after="1" w:line="280" w:lineRule="atLeast"/>
        <w:ind w:firstLine="709"/>
        <w:jc w:val="center"/>
        <w:rPr>
          <w:rFonts w:ascii="PT Astra Serif" w:hAnsi="PT Astra Serif"/>
          <w:b/>
          <w:sz w:val="27"/>
          <w:szCs w:val="27"/>
          <w:lang w:val="ru-RU"/>
        </w:rPr>
      </w:pP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Оснований для приостановления предоставления муниципальной услуги законодательством Российской Федерации не предусмотрено.</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Основания</w:t>
      </w:r>
      <w:r w:rsidR="00957324" w:rsidRPr="007B0BD7">
        <w:rPr>
          <w:rFonts w:ascii="PT Astra Serif" w:hAnsi="PT Astra Serif" w:cs="Times New Roman"/>
          <w:sz w:val="27"/>
          <w:szCs w:val="27"/>
        </w:rPr>
        <w:t>ми</w:t>
      </w:r>
      <w:r w:rsidRPr="007B0BD7">
        <w:rPr>
          <w:rFonts w:ascii="PT Astra Serif" w:hAnsi="PT Astra Serif" w:cs="Times New Roman"/>
          <w:sz w:val="27"/>
          <w:szCs w:val="27"/>
        </w:rPr>
        <w:t xml:space="preserve"> для отказа в предоставлении муниципальной услуги:</w:t>
      </w:r>
    </w:p>
    <w:p w:rsidR="008E2D73" w:rsidRPr="007B0BD7" w:rsidRDefault="0034017C">
      <w:pPr>
        <w:pStyle w:val="ConsPlusNormal0"/>
        <w:ind w:firstLine="709"/>
        <w:jc w:val="both"/>
        <w:rPr>
          <w:rFonts w:ascii="PT Astra Serif" w:hAnsi="PT Astra Serif" w:cs="Times New Roman"/>
          <w:sz w:val="27"/>
          <w:szCs w:val="27"/>
        </w:rPr>
      </w:pPr>
      <w:proofErr w:type="gramStart"/>
      <w:r w:rsidRPr="007B0BD7">
        <w:rPr>
          <w:rFonts w:ascii="PT Astra Serif" w:hAnsi="PT Astra Serif" w:cs="Times New Roman"/>
          <w:sz w:val="27"/>
          <w:szCs w:val="27"/>
        </w:rPr>
        <w:t>-</w:t>
      </w:r>
      <w:r w:rsidR="00D60E77" w:rsidRPr="007B0BD7">
        <w:rPr>
          <w:rFonts w:ascii="PT Astra Serif" w:hAnsi="PT Astra Serif" w:cs="Times New Roman"/>
          <w:sz w:val="27"/>
          <w:szCs w:val="27"/>
        </w:rPr>
        <w:t xml:space="preserve"> отсутствие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D60E77" w:rsidRPr="007B0BD7">
        <w:rPr>
          <w:rFonts w:ascii="PT Astra Serif" w:hAnsi="PT Astra Serif"/>
          <w:sz w:val="27"/>
          <w:szCs w:val="27"/>
          <w:lang w:val="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несоответствие объекта капитального строительства требованиям, установленным в разрешении на строительство</w:t>
      </w:r>
      <w:r w:rsidR="00CF69D6" w:rsidRPr="007B0BD7">
        <w:rPr>
          <w:rFonts w:ascii="PT Astra Serif" w:hAnsi="PT Astra Serif"/>
          <w:sz w:val="27"/>
          <w:szCs w:val="27"/>
          <w:lang w:val="ru-RU"/>
        </w:rPr>
        <w:t xml:space="preserve">, за исключением </w:t>
      </w:r>
      <w:proofErr w:type="gramStart"/>
      <w:r w:rsidR="00CF69D6" w:rsidRPr="007B0BD7">
        <w:rPr>
          <w:rFonts w:ascii="PT Astra Serif" w:hAnsi="PT Astra Serif"/>
          <w:sz w:val="27"/>
          <w:szCs w:val="27"/>
          <w:lang w:val="ru-RU"/>
        </w:rPr>
        <w:t>случаев изменения площади объекта капитального строительства</w:t>
      </w:r>
      <w:proofErr w:type="gramEnd"/>
      <w:r w:rsidR="00CF69D6" w:rsidRPr="007B0BD7">
        <w:rPr>
          <w:rFonts w:ascii="PT Astra Serif" w:hAnsi="PT Astra Serif"/>
          <w:sz w:val="27"/>
          <w:szCs w:val="27"/>
          <w:lang w:val="ru-RU"/>
        </w:rPr>
        <w:t xml:space="preserve"> в соответствии с частью 6.2 статьи 55 ГК РФ</w:t>
      </w:r>
      <w:r w:rsidR="00D60E77" w:rsidRPr="007B0BD7">
        <w:rPr>
          <w:rFonts w:ascii="PT Astra Serif" w:hAnsi="PT Astra Serif"/>
          <w:sz w:val="27"/>
          <w:szCs w:val="27"/>
          <w:lang w:val="ru-RU"/>
        </w:rPr>
        <w:t>;</w:t>
      </w:r>
    </w:p>
    <w:p w:rsidR="008E2D73" w:rsidRPr="007B0BD7" w:rsidRDefault="0034017C">
      <w:pPr>
        <w:ind w:firstLine="709"/>
        <w:jc w:val="both"/>
        <w:rPr>
          <w:rFonts w:ascii="PT Astra Serif" w:hAnsi="PT Astra Serif"/>
          <w:sz w:val="27"/>
          <w:szCs w:val="27"/>
          <w:lang w:val="ru-RU"/>
        </w:rPr>
      </w:pPr>
      <w:r w:rsidRPr="007B0BD7">
        <w:rPr>
          <w:rFonts w:ascii="PT Astra Serif" w:hAnsi="PT Astra Serif"/>
          <w:sz w:val="27"/>
          <w:szCs w:val="27"/>
          <w:lang w:val="ru-RU"/>
        </w:rPr>
        <w:lastRenderedPageBreak/>
        <w:t>-</w:t>
      </w:r>
      <w:r w:rsidR="00D60E77" w:rsidRPr="007B0BD7">
        <w:rPr>
          <w:rFonts w:ascii="PT Astra Serif" w:hAnsi="PT Astra Serif"/>
          <w:sz w:val="27"/>
          <w:szCs w:val="27"/>
          <w:lang w:val="ru-RU"/>
        </w:rPr>
        <w:t xml:space="preserve"> несоответствие параметров построенного, реконструированного объекта капитального строительства проектной документации</w:t>
      </w:r>
      <w:r w:rsidR="00CF69D6" w:rsidRPr="007B0BD7">
        <w:rPr>
          <w:rFonts w:ascii="PT Astra Serif" w:hAnsi="PT Astra Serif"/>
          <w:sz w:val="27"/>
          <w:szCs w:val="27"/>
          <w:lang w:val="ru-RU"/>
        </w:rPr>
        <w:t xml:space="preserve">, за исключением </w:t>
      </w:r>
      <w:proofErr w:type="gramStart"/>
      <w:r w:rsidR="00CF69D6" w:rsidRPr="007B0BD7">
        <w:rPr>
          <w:rFonts w:ascii="PT Astra Serif" w:hAnsi="PT Astra Serif"/>
          <w:sz w:val="27"/>
          <w:szCs w:val="27"/>
          <w:lang w:val="ru-RU"/>
        </w:rPr>
        <w:t>случаев изменения площади объекта капитального строительства</w:t>
      </w:r>
      <w:proofErr w:type="gramEnd"/>
      <w:r w:rsidR="00CF69D6" w:rsidRPr="007B0BD7">
        <w:rPr>
          <w:rFonts w:ascii="PT Astra Serif" w:hAnsi="PT Astra Serif"/>
          <w:sz w:val="27"/>
          <w:szCs w:val="27"/>
          <w:lang w:val="ru-RU"/>
        </w:rPr>
        <w:t xml:space="preserve"> в соответствии с частью 6.2 статьи 55 ГК РФ</w:t>
      </w:r>
      <w:r w:rsidR="00D60E77" w:rsidRPr="007B0BD7">
        <w:rPr>
          <w:rFonts w:ascii="PT Astra Serif" w:hAnsi="PT Astra Serif"/>
          <w:sz w:val="27"/>
          <w:szCs w:val="27"/>
          <w:lang w:val="ru-RU"/>
        </w:rPr>
        <w:t>;</w:t>
      </w:r>
    </w:p>
    <w:p w:rsidR="008E2D73" w:rsidRPr="007B0BD7" w:rsidRDefault="0034017C">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w:t>
      </w:r>
      <w:r w:rsidR="00DC7CB5" w:rsidRPr="007B0BD7">
        <w:rPr>
          <w:rFonts w:ascii="PT Astra Serif" w:hAnsi="PT Astra Serif"/>
          <w:sz w:val="27"/>
          <w:szCs w:val="27"/>
          <w:lang w:val="ru-RU"/>
        </w:rPr>
        <w:br/>
      </w:r>
      <w:r w:rsidR="00D60E77" w:rsidRPr="007B0BD7">
        <w:rPr>
          <w:rFonts w:ascii="PT Astra Serif" w:hAnsi="PT Astra Serif"/>
          <w:sz w:val="27"/>
          <w:szCs w:val="27"/>
          <w:lang w:val="ru-RU"/>
        </w:rPr>
        <w:t xml:space="preserve">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F8586C" w:rsidRPr="007B0BD7">
        <w:rPr>
          <w:rFonts w:ascii="PT Astra Serif" w:hAnsi="PT Astra Serif"/>
          <w:sz w:val="27"/>
          <w:szCs w:val="27"/>
          <w:lang w:val="ru-RU"/>
        </w:rPr>
        <w:t>ГК РФ</w:t>
      </w:r>
      <w:proofErr w:type="gramEnd"/>
      <w:r w:rsidR="00D60E77" w:rsidRPr="007B0BD7">
        <w:rPr>
          <w:rFonts w:ascii="PT Astra Serif" w:hAnsi="PT Astra Serif"/>
          <w:sz w:val="27"/>
          <w:szCs w:val="27"/>
          <w:lang w:val="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2D73" w:rsidRPr="007B0BD7" w:rsidRDefault="008E2D73" w:rsidP="001521A5">
      <w:pPr>
        <w:ind w:firstLine="709"/>
        <w:jc w:val="both"/>
        <w:rPr>
          <w:rFonts w:ascii="PT Astra Serif" w:hAnsi="PT Astra Serif"/>
          <w:sz w:val="27"/>
          <w:szCs w:val="27"/>
          <w:lang w:val="ru-RU"/>
        </w:rPr>
      </w:pPr>
    </w:p>
    <w:p w:rsidR="008E2D73" w:rsidRPr="007B0BD7" w:rsidRDefault="00D60E77" w:rsidP="001521A5">
      <w:pPr>
        <w:widowControl w:val="0"/>
        <w:jc w:val="center"/>
        <w:rPr>
          <w:rFonts w:ascii="PT Astra Serif" w:hAnsi="PT Astra Serif"/>
          <w:b/>
          <w:sz w:val="27"/>
          <w:szCs w:val="27"/>
          <w:lang w:val="ru-RU"/>
        </w:rPr>
      </w:pPr>
      <w:bookmarkStart w:id="3" w:name="P133"/>
      <w:bookmarkEnd w:id="3"/>
      <w:r w:rsidRPr="007B0BD7">
        <w:rPr>
          <w:rFonts w:ascii="PT Astra Serif" w:hAnsi="PT Astra Serif"/>
          <w:b/>
          <w:sz w:val="27"/>
          <w:szCs w:val="27"/>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w:t>
      </w:r>
      <w:r w:rsidR="00493E46" w:rsidRPr="007B0BD7">
        <w:rPr>
          <w:rFonts w:ascii="PT Astra Serif" w:hAnsi="PT Astra Serif"/>
          <w:b/>
          <w:sz w:val="27"/>
          <w:szCs w:val="27"/>
          <w:lang w:val="ru-RU"/>
        </w:rPr>
        <w:t>пальными правовыми актами</w:t>
      </w:r>
    </w:p>
    <w:p w:rsidR="008E2D73" w:rsidRPr="007B0BD7" w:rsidRDefault="008E2D73" w:rsidP="001521A5">
      <w:pPr>
        <w:widowControl w:val="0"/>
        <w:spacing w:line="360" w:lineRule="auto"/>
        <w:ind w:firstLine="709"/>
        <w:jc w:val="center"/>
        <w:rPr>
          <w:rFonts w:ascii="PT Astra Serif" w:hAnsi="PT Astra Serif"/>
          <w:b/>
          <w:sz w:val="27"/>
          <w:szCs w:val="27"/>
          <w:lang w:val="ru-RU"/>
        </w:rPr>
      </w:pPr>
    </w:p>
    <w:p w:rsidR="008E2D73" w:rsidRPr="007B0BD7" w:rsidRDefault="00D60E77">
      <w:pPr>
        <w:spacing w:after="1" w:line="280" w:lineRule="atLeast"/>
        <w:ind w:firstLine="540"/>
        <w:jc w:val="both"/>
        <w:rPr>
          <w:rFonts w:ascii="PT Astra Serif" w:hAnsi="PT Astra Serif"/>
          <w:sz w:val="27"/>
          <w:szCs w:val="27"/>
          <w:lang w:val="ru-RU"/>
        </w:rPr>
      </w:pPr>
      <w:r w:rsidRPr="007B0BD7">
        <w:rPr>
          <w:rFonts w:ascii="PT Astra Serif" w:hAnsi="PT Astra Serif"/>
          <w:sz w:val="27"/>
          <w:szCs w:val="27"/>
          <w:lang w:val="ru-RU"/>
        </w:rPr>
        <w:t>Взимание государственной пошлины или иной платы за предоставление муниципальной услуги не предусмотрено.</w:t>
      </w:r>
    </w:p>
    <w:p w:rsidR="00F8586C" w:rsidRPr="007B0BD7" w:rsidRDefault="00F8586C" w:rsidP="001521A5">
      <w:pPr>
        <w:widowControl w:val="0"/>
        <w:ind w:firstLine="709"/>
        <w:jc w:val="both"/>
        <w:rPr>
          <w:rFonts w:ascii="PT Astra Serif" w:hAnsi="PT Astra Serif"/>
          <w:sz w:val="27"/>
          <w:szCs w:val="27"/>
          <w:lang w:val="ru-RU"/>
        </w:rPr>
      </w:pPr>
    </w:p>
    <w:p w:rsidR="008E2D73" w:rsidRPr="007B0BD7" w:rsidRDefault="00D60E77" w:rsidP="001521A5">
      <w:pPr>
        <w:widowControl w:val="0"/>
        <w:jc w:val="center"/>
        <w:rPr>
          <w:rFonts w:ascii="PT Astra Serif" w:hAnsi="PT Astra Serif"/>
          <w:b/>
          <w:sz w:val="27"/>
          <w:szCs w:val="27"/>
          <w:lang w:val="ru-RU"/>
        </w:rPr>
      </w:pPr>
      <w:r w:rsidRPr="007B0BD7">
        <w:rPr>
          <w:rFonts w:ascii="PT Astra Serif" w:hAnsi="PT Astra Serif"/>
          <w:b/>
          <w:sz w:val="27"/>
          <w:szCs w:val="27"/>
          <w:lang w:val="ru-RU"/>
        </w:rPr>
        <w:t>2.10. Максимальный срок ожидания в очереди при подаче запроса о предоставлении муниципальной услуги и при получении результата пред</w:t>
      </w:r>
      <w:r w:rsidR="00493E46" w:rsidRPr="007B0BD7">
        <w:rPr>
          <w:rFonts w:ascii="PT Astra Serif" w:hAnsi="PT Astra Serif"/>
          <w:b/>
          <w:sz w:val="27"/>
          <w:szCs w:val="27"/>
          <w:lang w:val="ru-RU"/>
        </w:rPr>
        <w:t>оставления муниципальной услуги</w:t>
      </w:r>
    </w:p>
    <w:p w:rsidR="008E2D73" w:rsidRPr="007B0BD7" w:rsidRDefault="008E2D73">
      <w:pPr>
        <w:widowControl w:val="0"/>
        <w:ind w:firstLine="709"/>
        <w:jc w:val="both"/>
        <w:rPr>
          <w:rFonts w:ascii="PT Astra Serif" w:hAnsi="PT Astra Serif"/>
          <w:sz w:val="27"/>
          <w:szCs w:val="27"/>
          <w:lang w:val="ru-RU"/>
        </w:rPr>
      </w:pP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w:t>
      </w:r>
      <w:r w:rsidR="00DC7CB5" w:rsidRPr="007B0BD7">
        <w:rPr>
          <w:rFonts w:ascii="PT Astra Serif" w:hAnsi="PT Astra Serif"/>
          <w:sz w:val="27"/>
          <w:szCs w:val="27"/>
          <w:lang w:val="ru-RU"/>
        </w:rPr>
        <w:t xml:space="preserve"> (пятнадцати)</w:t>
      </w:r>
      <w:r w:rsidRPr="007B0BD7">
        <w:rPr>
          <w:rFonts w:ascii="PT Astra Serif" w:hAnsi="PT Astra Serif"/>
          <w:sz w:val="27"/>
          <w:szCs w:val="27"/>
          <w:lang w:val="ru-RU"/>
        </w:rPr>
        <w:t xml:space="preserve"> минут.</w:t>
      </w:r>
    </w:p>
    <w:p w:rsidR="001521A5" w:rsidRPr="007B0BD7" w:rsidRDefault="001521A5" w:rsidP="00053650">
      <w:pPr>
        <w:widowControl w:val="0"/>
        <w:jc w:val="both"/>
        <w:rPr>
          <w:rFonts w:ascii="PT Astra Serif" w:hAnsi="PT Astra Serif"/>
          <w:sz w:val="27"/>
          <w:szCs w:val="27"/>
          <w:lang w:val="ru-RU"/>
        </w:rPr>
      </w:pPr>
    </w:p>
    <w:p w:rsidR="008E2D73" w:rsidRPr="007B0BD7" w:rsidRDefault="00D60E77" w:rsidP="0076211A">
      <w:pPr>
        <w:widowControl w:val="0"/>
        <w:jc w:val="center"/>
        <w:rPr>
          <w:rFonts w:ascii="PT Astra Serif" w:hAnsi="PT Astra Serif"/>
          <w:b/>
          <w:sz w:val="27"/>
          <w:szCs w:val="27"/>
          <w:lang w:val="ru-RU"/>
        </w:rPr>
      </w:pPr>
      <w:r w:rsidRPr="007B0BD7">
        <w:rPr>
          <w:rFonts w:ascii="PT Astra Serif" w:hAnsi="PT Astra Serif"/>
          <w:b/>
          <w:sz w:val="27"/>
          <w:szCs w:val="27"/>
          <w:lang w:val="ru-RU"/>
        </w:rPr>
        <w:t>2.11. Срок регистрации запроса заявителя о пред</w:t>
      </w:r>
      <w:r w:rsidR="00493E46" w:rsidRPr="007B0BD7">
        <w:rPr>
          <w:rFonts w:ascii="PT Astra Serif" w:hAnsi="PT Astra Serif"/>
          <w:b/>
          <w:sz w:val="27"/>
          <w:szCs w:val="27"/>
          <w:lang w:val="ru-RU"/>
        </w:rPr>
        <w:t>оставлении муниципальной услуги</w:t>
      </w:r>
    </w:p>
    <w:p w:rsidR="008E2D73" w:rsidRPr="007B0BD7" w:rsidRDefault="008E2D73">
      <w:pPr>
        <w:widowControl w:val="0"/>
        <w:ind w:firstLine="709"/>
        <w:jc w:val="both"/>
        <w:rPr>
          <w:rFonts w:ascii="PT Astra Serif" w:hAnsi="PT Astra Serif"/>
          <w:sz w:val="27"/>
          <w:szCs w:val="27"/>
          <w:lang w:val="ru-RU"/>
        </w:rPr>
      </w:pP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Регистрация заявления о предоставлении муниципальной услуги осуществляется в течение </w:t>
      </w:r>
      <w:r w:rsidR="00DC7CB5" w:rsidRPr="007B0BD7">
        <w:rPr>
          <w:rFonts w:ascii="PT Astra Serif" w:hAnsi="PT Astra Serif"/>
          <w:sz w:val="27"/>
          <w:szCs w:val="27"/>
          <w:lang w:val="ru-RU"/>
        </w:rPr>
        <w:t>1 (</w:t>
      </w:r>
      <w:r w:rsidRPr="007B0BD7">
        <w:rPr>
          <w:rFonts w:ascii="PT Astra Serif" w:hAnsi="PT Astra Serif"/>
          <w:sz w:val="27"/>
          <w:szCs w:val="27"/>
          <w:lang w:val="ru-RU"/>
        </w:rPr>
        <w:t>одного</w:t>
      </w:r>
      <w:r w:rsidR="00DC7CB5" w:rsidRPr="007B0BD7">
        <w:rPr>
          <w:rFonts w:ascii="PT Astra Serif" w:hAnsi="PT Astra Serif"/>
          <w:sz w:val="27"/>
          <w:szCs w:val="27"/>
          <w:lang w:val="ru-RU"/>
        </w:rPr>
        <w:t>)</w:t>
      </w:r>
      <w:r w:rsidRPr="007B0BD7">
        <w:rPr>
          <w:rFonts w:ascii="PT Astra Serif" w:hAnsi="PT Astra Serif"/>
          <w:sz w:val="27"/>
          <w:szCs w:val="27"/>
          <w:lang w:val="ru-RU"/>
        </w:rPr>
        <w:t xml:space="preserve"> рабочего дня с момента поступления заявления в уполномоченный орган.</w:t>
      </w:r>
    </w:p>
    <w:p w:rsidR="00F8586C" w:rsidRPr="007B0BD7" w:rsidRDefault="00F8586C" w:rsidP="00F97E78">
      <w:pPr>
        <w:widowControl w:val="0"/>
        <w:rPr>
          <w:rFonts w:ascii="PT Astra Serif" w:hAnsi="PT Astra Serif"/>
          <w:sz w:val="27"/>
          <w:szCs w:val="27"/>
          <w:lang w:val="ru-RU"/>
        </w:rPr>
      </w:pPr>
    </w:p>
    <w:p w:rsidR="008E2D73" w:rsidRPr="007B0BD7" w:rsidRDefault="00D60E77" w:rsidP="001521A5">
      <w:pPr>
        <w:widowControl w:val="0"/>
        <w:jc w:val="center"/>
        <w:rPr>
          <w:rFonts w:ascii="PT Astra Serif" w:hAnsi="PT Astra Serif"/>
          <w:b/>
          <w:sz w:val="27"/>
          <w:szCs w:val="27"/>
          <w:lang w:val="ru-RU"/>
        </w:rPr>
      </w:pPr>
      <w:r w:rsidRPr="007B0BD7">
        <w:rPr>
          <w:rFonts w:ascii="PT Astra Serif" w:hAnsi="PT Astra Serif"/>
          <w:b/>
          <w:sz w:val="27"/>
          <w:szCs w:val="27"/>
          <w:lang w:val="ru-RU"/>
        </w:rPr>
        <w:t xml:space="preserve">2.12. </w:t>
      </w:r>
      <w:proofErr w:type="gramStart"/>
      <w:r w:rsidRPr="007B0BD7">
        <w:rPr>
          <w:rFonts w:ascii="PT Astra Serif" w:hAnsi="PT Astra Serif"/>
          <w:b/>
          <w:sz w:val="27"/>
          <w:szCs w:val="27"/>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93E46" w:rsidRPr="007B0BD7">
        <w:rPr>
          <w:rFonts w:ascii="PT Astra Serif" w:hAnsi="PT Astra Serif"/>
          <w:b/>
          <w:sz w:val="27"/>
          <w:szCs w:val="27"/>
          <w:lang w:val="ru-RU"/>
        </w:rPr>
        <w:t>и о социальной защите инвалидов</w:t>
      </w:r>
      <w:proofErr w:type="gramEnd"/>
    </w:p>
    <w:p w:rsidR="008E2D73" w:rsidRPr="007B0BD7" w:rsidRDefault="008E2D73">
      <w:pPr>
        <w:widowControl w:val="0"/>
        <w:ind w:firstLine="709"/>
        <w:jc w:val="both"/>
        <w:rPr>
          <w:rFonts w:ascii="PT Astra Serif" w:hAnsi="PT Astra Serif"/>
          <w:sz w:val="27"/>
          <w:szCs w:val="27"/>
          <w:lang w:val="ru-RU"/>
        </w:rPr>
      </w:pP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2.12.1. Помещения, предназначенные для ознакомления заявителей с информационными материалами, оборудуются информационными стендами.</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7B0BD7">
        <w:rPr>
          <w:rFonts w:ascii="PT Astra Serif" w:hAnsi="PT Astra Serif"/>
          <w:sz w:val="27"/>
          <w:szCs w:val="27"/>
          <w:lang w:val="ru-RU"/>
        </w:rPr>
        <w:t>сурдопереводчика</w:t>
      </w:r>
      <w:proofErr w:type="spellEnd"/>
      <w:r w:rsidRPr="007B0BD7">
        <w:rPr>
          <w:rFonts w:ascii="PT Astra Serif" w:hAnsi="PT Astra Serif"/>
          <w:sz w:val="27"/>
          <w:szCs w:val="27"/>
          <w:lang w:val="ru-RU"/>
        </w:rPr>
        <w:t xml:space="preserve"> и </w:t>
      </w:r>
      <w:proofErr w:type="spellStart"/>
      <w:r w:rsidRPr="007B0BD7">
        <w:rPr>
          <w:rFonts w:ascii="PT Astra Serif" w:hAnsi="PT Astra Serif"/>
          <w:sz w:val="27"/>
          <w:szCs w:val="27"/>
          <w:lang w:val="ru-RU"/>
        </w:rPr>
        <w:t>тифлосурдопереводчика</w:t>
      </w:r>
      <w:proofErr w:type="spellEnd"/>
      <w:r w:rsidRPr="007B0BD7">
        <w:rPr>
          <w:rFonts w:ascii="PT Astra Serif" w:hAnsi="PT Astra Serif"/>
          <w:sz w:val="27"/>
          <w:szCs w:val="27"/>
          <w:lang w:val="ru-RU"/>
        </w:rPr>
        <w:t>.</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2.12.2. Кабинеты приёма заявителей оборудованы информационными табличками (вывесками) с указанием:</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номера кабинета;</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фамилии, имени, отчества (последнее – при наличии) и должности специалиста, предоставляющего муниципальную услугу;</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графика работы.</w:t>
      </w:r>
    </w:p>
    <w:p w:rsidR="008E2D73" w:rsidRPr="007B0BD7" w:rsidRDefault="00D60E77">
      <w:pPr>
        <w:ind w:firstLine="700"/>
        <w:jc w:val="both"/>
        <w:outlineLvl w:val="1"/>
        <w:rPr>
          <w:rFonts w:ascii="PT Astra Serif" w:hAnsi="PT Astra Serif"/>
          <w:sz w:val="27"/>
          <w:szCs w:val="27"/>
          <w:lang w:val="ru-RU"/>
        </w:rPr>
      </w:pPr>
      <w:r w:rsidRPr="007B0BD7">
        <w:rPr>
          <w:rFonts w:ascii="PT Astra Serif" w:hAnsi="PT Astra Serif"/>
          <w:sz w:val="27"/>
          <w:szCs w:val="27"/>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7B0BD7">
        <w:rPr>
          <w:rFonts w:ascii="PT Astra Serif" w:hAnsi="PT Astra Serif"/>
          <w:sz w:val="27"/>
          <w:szCs w:val="27"/>
          <w:lang w:val="ru-RU"/>
        </w:rPr>
        <w:t>банкетками</w:t>
      </w:r>
      <w:proofErr w:type="spellEnd"/>
      <w:r w:rsidRPr="007B0BD7">
        <w:rPr>
          <w:rFonts w:ascii="PT Astra Serif" w:hAnsi="PT Astra Serif"/>
          <w:sz w:val="27"/>
          <w:szCs w:val="27"/>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0BD7">
        <w:rPr>
          <w:rFonts w:ascii="PT Astra Serif" w:hAnsi="PT Astra Serif"/>
          <w:sz w:val="27"/>
          <w:szCs w:val="27"/>
          <w:lang w:val="ru-RU"/>
        </w:rPr>
        <w:t>справочно</w:t>
      </w:r>
      <w:proofErr w:type="spellEnd"/>
      <w:r w:rsidRPr="007B0BD7">
        <w:rPr>
          <w:rFonts w:ascii="PT Astra Serif" w:hAnsi="PT Astra Serif"/>
          <w:sz w:val="27"/>
          <w:szCs w:val="27"/>
          <w:lang w:val="ru-RU"/>
        </w:rPr>
        <w:t>–информационным материалом, образцами заполнения документов, формами заявлений.</w:t>
      </w:r>
    </w:p>
    <w:p w:rsidR="008E2D73" w:rsidRPr="007B0BD7" w:rsidRDefault="008E2D73">
      <w:pPr>
        <w:widowControl w:val="0"/>
        <w:ind w:firstLine="709"/>
        <w:rPr>
          <w:rFonts w:ascii="PT Astra Serif" w:hAnsi="PT Astra Serif"/>
          <w:sz w:val="27"/>
          <w:szCs w:val="27"/>
          <w:lang w:val="ru-RU"/>
        </w:rPr>
      </w:pPr>
    </w:p>
    <w:p w:rsidR="00DC7CB5" w:rsidRPr="007B0BD7" w:rsidRDefault="00DC7CB5" w:rsidP="00DC7CB5">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2.13. Показатели доступности и качества муниципальных услуг</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Показателями доступности и качества муниципальной услуги являются:</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оценить качество предоставления муниципальной услуги (заполнение анкеты в ОГКУ «Правительство для граждан»</w:t>
      </w:r>
      <w:r w:rsidR="0078411F" w:rsidRPr="007B0BD7">
        <w:rPr>
          <w:rFonts w:ascii="PT Astra Serif" w:hAnsi="PT Astra Serif"/>
          <w:sz w:val="27"/>
          <w:szCs w:val="27"/>
          <w:lang w:val="ru-RU"/>
        </w:rPr>
        <w:t>)</w:t>
      </w:r>
      <w:r w:rsidRPr="007B0BD7">
        <w:rPr>
          <w:rFonts w:ascii="PT Astra Serif" w:hAnsi="PT Astra Serif"/>
          <w:sz w:val="27"/>
          <w:szCs w:val="27"/>
          <w:lang w:val="ru-RU"/>
        </w:rPr>
        <w:t>;</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записи на приём для подачи запроса о предоставлении муниципальной услуги в уполномоченный ор</w:t>
      </w:r>
      <w:r w:rsidR="00053650" w:rsidRPr="007B0BD7">
        <w:rPr>
          <w:rFonts w:ascii="PT Astra Serif" w:hAnsi="PT Astra Serif"/>
          <w:sz w:val="27"/>
          <w:szCs w:val="27"/>
          <w:lang w:val="ru-RU"/>
        </w:rPr>
        <w:t xml:space="preserve">ган (при личном посещении либо </w:t>
      </w:r>
      <w:r w:rsidRPr="007B0BD7">
        <w:rPr>
          <w:rFonts w:ascii="PT Astra Serif" w:hAnsi="PT Astra Serif"/>
          <w:sz w:val="27"/>
          <w:szCs w:val="27"/>
          <w:lang w:val="ru-RU"/>
        </w:rPr>
        <w:t>по телефону);</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Количество взаимодействий заявителя с должностными лицами уполномоченного органа, сотрудниками его структурного подразделения при </w:t>
      </w:r>
      <w:r w:rsidRPr="007B0BD7">
        <w:rPr>
          <w:rFonts w:ascii="PT Astra Serif" w:hAnsi="PT Astra Serif"/>
          <w:sz w:val="27"/>
          <w:szCs w:val="27"/>
          <w:lang w:val="ru-RU"/>
        </w:rPr>
        <w:lastRenderedPageBreak/>
        <w:t>предоставлении муниципальной услуги составляет не более двух.</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Продолжительность взаимодействия – не более 30 (тридцати) минут.</w:t>
      </w:r>
    </w:p>
    <w:p w:rsidR="0076211A" w:rsidRPr="007B0BD7" w:rsidRDefault="0076211A" w:rsidP="00DC7CB5">
      <w:pPr>
        <w:widowControl w:val="0"/>
        <w:autoSpaceDE w:val="0"/>
        <w:autoSpaceDN w:val="0"/>
        <w:ind w:firstLine="709"/>
        <w:jc w:val="both"/>
        <w:rPr>
          <w:rFonts w:ascii="PT Astra Serif" w:hAnsi="PT Astra Serif"/>
          <w:sz w:val="27"/>
          <w:szCs w:val="27"/>
          <w:lang w:val="ru-RU"/>
        </w:rPr>
      </w:pPr>
    </w:p>
    <w:p w:rsidR="00DC7CB5" w:rsidRPr="007B0BD7" w:rsidRDefault="00DC7CB5" w:rsidP="00DC7CB5">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2.14. Иные требования,</w:t>
      </w:r>
      <w:r w:rsidR="0076211A" w:rsidRPr="007B0BD7">
        <w:rPr>
          <w:rFonts w:ascii="PT Astra Serif" w:hAnsi="PT Astra Serif"/>
          <w:b/>
          <w:sz w:val="27"/>
          <w:szCs w:val="27"/>
          <w:lang w:val="ru-RU"/>
        </w:rPr>
        <w:t xml:space="preserve"> </w:t>
      </w:r>
      <w:r w:rsidRPr="007B0BD7">
        <w:rPr>
          <w:rFonts w:ascii="PT Astra Serif" w:hAnsi="PT Astra Serif"/>
          <w:b/>
          <w:sz w:val="27"/>
          <w:szCs w:val="27"/>
          <w:lang w:val="ru-RU"/>
        </w:rPr>
        <w:t>в том числе учитывающие особенности предоставления муниципальных услуг</w:t>
      </w:r>
      <w:r w:rsidR="00053650" w:rsidRPr="007B0BD7">
        <w:rPr>
          <w:rFonts w:ascii="PT Astra Serif" w:hAnsi="PT Astra Serif"/>
          <w:b/>
          <w:sz w:val="27"/>
          <w:szCs w:val="27"/>
          <w:lang w:val="ru-RU"/>
        </w:rPr>
        <w:t xml:space="preserve"> в многофункциональных центрах </w:t>
      </w:r>
      <w:r w:rsidRPr="007B0BD7">
        <w:rPr>
          <w:rFonts w:ascii="PT Astra Serif" w:hAnsi="PT Astra Serif"/>
          <w:b/>
          <w:sz w:val="27"/>
          <w:szCs w:val="27"/>
          <w:lang w:val="ru-RU"/>
        </w:rPr>
        <w:t>и особенности предоставления муниципальных услуг в электронной форме</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Предоставление муниц</w:t>
      </w:r>
      <w:r w:rsidR="00053650" w:rsidRPr="007B0BD7">
        <w:rPr>
          <w:rFonts w:ascii="PT Astra Serif" w:hAnsi="PT Astra Serif"/>
          <w:sz w:val="27"/>
          <w:szCs w:val="27"/>
          <w:lang w:val="ru-RU"/>
        </w:rPr>
        <w:t xml:space="preserve">ипальной услуги осуществляется </w:t>
      </w:r>
      <w:r w:rsidRPr="007B0BD7">
        <w:rPr>
          <w:rFonts w:ascii="PT Astra Serif" w:hAnsi="PT Astra Serif"/>
          <w:sz w:val="27"/>
          <w:szCs w:val="27"/>
          <w:lang w:val="ru-RU"/>
        </w:rP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Муниципальная услуга не предоставляется по экстерриториальному принципу.</w:t>
      </w:r>
    </w:p>
    <w:p w:rsidR="00DC7CB5" w:rsidRPr="007B0BD7" w:rsidRDefault="00DC7CB5" w:rsidP="0078411F">
      <w:pPr>
        <w:widowControl w:val="0"/>
        <w:autoSpaceDE w:val="0"/>
        <w:autoSpaceDN w:val="0"/>
        <w:ind w:firstLine="709"/>
        <w:jc w:val="both"/>
        <w:rPr>
          <w:rFonts w:ascii="PT Astra Serif" w:hAnsi="PT Astra Serif"/>
          <w:i/>
          <w:sz w:val="27"/>
          <w:szCs w:val="27"/>
          <w:lang w:val="ru-RU"/>
        </w:rPr>
      </w:pPr>
      <w:r w:rsidRPr="007B0BD7">
        <w:rPr>
          <w:rFonts w:ascii="PT Astra Serif" w:hAnsi="PT Astra Serif"/>
          <w:sz w:val="27"/>
          <w:szCs w:val="27"/>
          <w:lang w:val="ru-RU"/>
        </w:rPr>
        <w:t>Предоставление муниципальной услуги по</w:t>
      </w:r>
      <w:r w:rsidR="00053650" w:rsidRPr="007B0BD7">
        <w:rPr>
          <w:rFonts w:ascii="PT Astra Serif" w:hAnsi="PT Astra Serif"/>
          <w:sz w:val="27"/>
          <w:szCs w:val="27"/>
          <w:lang w:val="ru-RU"/>
        </w:rPr>
        <w:t xml:space="preserve">средством комплексного запроса </w:t>
      </w:r>
      <w:r w:rsidRPr="007B0BD7">
        <w:rPr>
          <w:rFonts w:ascii="PT Astra Serif" w:hAnsi="PT Astra Serif"/>
          <w:sz w:val="27"/>
          <w:szCs w:val="27"/>
          <w:lang w:val="ru-RU"/>
        </w:rPr>
        <w:t xml:space="preserve">в ОГКУ «Правительство для граждан» </w:t>
      </w:r>
      <w:r w:rsidR="0078411F" w:rsidRPr="007B0BD7">
        <w:rPr>
          <w:rFonts w:ascii="PT Astra Serif" w:hAnsi="PT Astra Serif"/>
          <w:sz w:val="27"/>
          <w:szCs w:val="27"/>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r w:rsidRPr="007B0BD7">
        <w:rPr>
          <w:rFonts w:ascii="PT Astra Serif" w:hAnsi="PT Astra Serif"/>
          <w:i/>
          <w:sz w:val="27"/>
          <w:szCs w:val="27"/>
          <w:lang w:val="ru-RU"/>
        </w:rPr>
        <w:t>.</w:t>
      </w:r>
    </w:p>
    <w:p w:rsidR="00DC7CB5" w:rsidRPr="007B0BD7" w:rsidRDefault="00DC7CB5" w:rsidP="00DC7CB5">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8E2D73" w:rsidRPr="007B0BD7" w:rsidRDefault="00DC7CB5" w:rsidP="00053650">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E2D73" w:rsidRPr="007B0BD7" w:rsidRDefault="00D60E77" w:rsidP="0076211A">
      <w:pPr>
        <w:jc w:val="center"/>
        <w:rPr>
          <w:rFonts w:ascii="PT Astra Serif" w:hAnsi="PT Astra Serif"/>
          <w:b/>
          <w:sz w:val="27"/>
          <w:szCs w:val="27"/>
          <w:lang w:val="ru-RU"/>
        </w:rPr>
      </w:pPr>
      <w:r w:rsidRPr="007B0BD7">
        <w:rPr>
          <w:rFonts w:ascii="PT Astra Serif" w:hAnsi="PT Astra Serif"/>
          <w:b/>
          <w:sz w:val="27"/>
          <w:szCs w:val="27"/>
          <w:lang w:val="ru-RU"/>
        </w:rPr>
        <w:t>3. Состав, последовательность и сроки выполнения административных процедур,</w:t>
      </w:r>
      <w:r w:rsidR="00BE62C5" w:rsidRPr="007B0BD7">
        <w:rPr>
          <w:rFonts w:ascii="PT Astra Serif" w:hAnsi="PT Astra Serif"/>
          <w:b/>
          <w:sz w:val="27"/>
          <w:szCs w:val="27"/>
          <w:lang w:val="ru-RU"/>
        </w:rPr>
        <w:t xml:space="preserve"> </w:t>
      </w:r>
      <w:r w:rsidRPr="007B0BD7">
        <w:rPr>
          <w:rFonts w:ascii="PT Astra Serif" w:hAnsi="PT Astra Serif"/>
          <w:b/>
          <w:sz w:val="27"/>
          <w:szCs w:val="27"/>
          <w:lang w:val="ru-RU"/>
        </w:rPr>
        <w:t>требования к порядку их выполнения, в том числе особенности выполнения административных процедур в электронной форме,</w:t>
      </w:r>
      <w:r w:rsidR="00053650" w:rsidRPr="007B0BD7">
        <w:rPr>
          <w:rFonts w:ascii="PT Astra Serif" w:hAnsi="PT Astra Serif"/>
          <w:b/>
          <w:sz w:val="27"/>
          <w:szCs w:val="27"/>
          <w:lang w:val="ru-RU"/>
        </w:rPr>
        <w:t xml:space="preserve"> </w:t>
      </w:r>
      <w:r w:rsidRPr="007B0BD7">
        <w:rPr>
          <w:rFonts w:ascii="PT Astra Serif" w:hAnsi="PT Astra Serif"/>
          <w:b/>
          <w:sz w:val="27"/>
          <w:szCs w:val="27"/>
          <w:lang w:val="ru-RU"/>
        </w:rPr>
        <w:t>а также особенности выполнения административных процедур в многофункциональном центре</w:t>
      </w:r>
    </w:p>
    <w:p w:rsidR="008E2D73" w:rsidRPr="007B0BD7" w:rsidRDefault="008E2D73" w:rsidP="0076211A">
      <w:pPr>
        <w:jc w:val="center"/>
        <w:rPr>
          <w:rFonts w:ascii="PT Astra Serif" w:hAnsi="PT Astra Serif"/>
          <w:b/>
          <w:sz w:val="27"/>
          <w:szCs w:val="27"/>
          <w:lang w:val="ru-RU"/>
        </w:rPr>
      </w:pPr>
    </w:p>
    <w:p w:rsidR="008E2D73" w:rsidRPr="007B0BD7" w:rsidRDefault="00D60E77" w:rsidP="0076211A">
      <w:pPr>
        <w:jc w:val="center"/>
        <w:rPr>
          <w:rFonts w:ascii="PT Astra Serif" w:hAnsi="PT Astra Serif"/>
          <w:b/>
          <w:sz w:val="27"/>
          <w:szCs w:val="27"/>
          <w:lang w:val="ru-RU"/>
        </w:rPr>
      </w:pPr>
      <w:r w:rsidRPr="007B0BD7">
        <w:rPr>
          <w:rFonts w:ascii="PT Astra Serif" w:hAnsi="PT Astra Serif"/>
          <w:b/>
          <w:sz w:val="27"/>
          <w:szCs w:val="27"/>
          <w:lang w:val="ru-RU"/>
        </w:rPr>
        <w:t>3.1. Исчерпывающие пе</w:t>
      </w:r>
      <w:r w:rsidR="00493E46" w:rsidRPr="007B0BD7">
        <w:rPr>
          <w:rFonts w:ascii="PT Astra Serif" w:hAnsi="PT Astra Serif"/>
          <w:b/>
          <w:sz w:val="27"/>
          <w:szCs w:val="27"/>
          <w:lang w:val="ru-RU"/>
        </w:rPr>
        <w:t>речни административных процедур</w:t>
      </w:r>
    </w:p>
    <w:p w:rsidR="008E2D73" w:rsidRPr="007B0BD7" w:rsidRDefault="00D60E77">
      <w:pPr>
        <w:widowControl w:val="0"/>
        <w:ind w:firstLine="709"/>
        <w:jc w:val="both"/>
        <w:rPr>
          <w:rFonts w:ascii="PT Astra Serif" w:hAnsi="PT Astra Serif"/>
          <w:sz w:val="27"/>
          <w:szCs w:val="27"/>
          <w:lang w:val="ru-RU"/>
        </w:rPr>
      </w:pPr>
      <w:bookmarkStart w:id="4" w:name="Par625"/>
      <w:bookmarkStart w:id="5" w:name="Par600"/>
      <w:bookmarkEnd w:id="4"/>
      <w:bookmarkEnd w:id="5"/>
      <w:r w:rsidRPr="007B0BD7">
        <w:rPr>
          <w:rFonts w:ascii="PT Astra Serif" w:hAnsi="PT Astra Serif"/>
          <w:sz w:val="27"/>
          <w:szCs w:val="27"/>
          <w:lang w:val="ru-RU"/>
        </w:rPr>
        <w:t>3.1.1. Исчерпывающий перечень административных процедур предоставления муниципальной услуги в уполномоченном органе.</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приём и регистрация заявления для предоставления муниципальной услуги и направление его на исполнение;</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рассмотрение заявления, проведение проверки представленных документов, формирование и направление межведомственных запросов;</w:t>
      </w:r>
    </w:p>
    <w:p w:rsidR="008E2D73" w:rsidRPr="007B0BD7" w:rsidRDefault="00BD3F1B" w:rsidP="00F41C19">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подготовка, согласование и подписание результата предоставления муниципальной услуги</w:t>
      </w:r>
      <w:r w:rsidR="00F41C19" w:rsidRPr="007B0BD7">
        <w:rPr>
          <w:rFonts w:ascii="PT Astra Serif" w:hAnsi="PT Astra Serif"/>
          <w:sz w:val="27"/>
          <w:szCs w:val="27"/>
          <w:lang w:val="ru-RU"/>
        </w:rPr>
        <w:t xml:space="preserve">, </w:t>
      </w:r>
      <w:r w:rsidR="00D60E77" w:rsidRPr="007B0BD7">
        <w:rPr>
          <w:rFonts w:ascii="PT Astra Serif" w:hAnsi="PT Astra Serif"/>
          <w:sz w:val="27"/>
          <w:szCs w:val="27"/>
          <w:lang w:val="ru-RU"/>
        </w:rPr>
        <w:t>уведомление о готовности результата, выдача результата предоставления муниципальной услуги.</w:t>
      </w:r>
    </w:p>
    <w:p w:rsidR="008E2D73" w:rsidRPr="007B0BD7" w:rsidRDefault="00D60E77">
      <w:pPr>
        <w:widowControl w:val="0"/>
        <w:tabs>
          <w:tab w:val="left" w:pos="8250"/>
        </w:tabs>
        <w:ind w:firstLine="709"/>
        <w:jc w:val="both"/>
        <w:rPr>
          <w:rFonts w:ascii="PT Astra Serif" w:hAnsi="PT Astra Serif"/>
          <w:sz w:val="27"/>
          <w:szCs w:val="27"/>
          <w:lang w:val="ru-RU"/>
        </w:rPr>
      </w:pPr>
      <w:r w:rsidRPr="007B0BD7">
        <w:rPr>
          <w:rFonts w:ascii="PT Astra Serif" w:hAnsi="PT Astra Serif"/>
          <w:sz w:val="27"/>
          <w:szCs w:val="27"/>
          <w:lang w:val="ru-RU"/>
        </w:rPr>
        <w:t>3.1.2. Исчерпывающий перечень административных процедур при предоставлении муниципальной услуги в электронной форме:</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предоставление в установленном порядке информации заявителям и </w:t>
      </w:r>
      <w:r w:rsidR="00D60E77" w:rsidRPr="007B0BD7">
        <w:rPr>
          <w:rFonts w:ascii="PT Astra Serif" w:hAnsi="PT Astra Serif"/>
          <w:sz w:val="27"/>
          <w:szCs w:val="27"/>
          <w:lang w:val="ru-RU"/>
        </w:rPr>
        <w:lastRenderedPageBreak/>
        <w:t>обеспечение доступа заявителей к сведениям о муниципальных услугах;</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получение заявителем сведений о ходе выполнения запроса о предоставлении муниципальной услуги;</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получение заявителем результата предоставления муниципальной услуги, если иное не установлено федеральным законом;</w:t>
      </w:r>
    </w:p>
    <w:p w:rsidR="008E2D73" w:rsidRPr="007B0BD7" w:rsidRDefault="00BD3F1B" w:rsidP="00D701D0">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иные действия, необходимые для предоставления муниципальной услуги:</w:t>
      </w:r>
      <w:r w:rsidR="00053650" w:rsidRPr="007B0BD7">
        <w:rPr>
          <w:rFonts w:ascii="PT Astra Serif" w:hAnsi="PT Astra Serif"/>
          <w:sz w:val="27"/>
          <w:szCs w:val="27"/>
          <w:lang w:val="ru-RU"/>
        </w:rPr>
        <w:t xml:space="preserve"> </w:t>
      </w:r>
      <w:r w:rsidR="00D60E77" w:rsidRPr="007B0BD7">
        <w:rPr>
          <w:rFonts w:ascii="PT Astra Serif" w:hAnsi="PT Astra Serif"/>
          <w:sz w:val="27"/>
          <w:szCs w:val="27"/>
          <w:lang w:val="ru-RU"/>
        </w:rPr>
        <w:t>не осуществляются.</w:t>
      </w: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3.1.3. Исчерпывающий перечень административных процедур, выполняемых ОГКУ «Правительство для граждан»:</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приём запросов заявителей о предоставлении муниципальной услуги и иных документов, необходимых для предоставления муниципальной услуги;</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00D60E77" w:rsidRPr="007B0BD7">
        <w:rPr>
          <w:rFonts w:ascii="PT Astra Serif" w:hAnsi="PT Astra Serif"/>
          <w:sz w:val="27"/>
          <w:szCs w:val="27"/>
          <w:lang w:val="ru-RU"/>
        </w:rPr>
        <w:t>заверение выписок</w:t>
      </w:r>
      <w:proofErr w:type="gramEnd"/>
      <w:r w:rsidR="00D60E77" w:rsidRPr="007B0BD7">
        <w:rPr>
          <w:rFonts w:ascii="PT Astra Serif" w:hAnsi="PT Astra Serif"/>
          <w:sz w:val="27"/>
          <w:szCs w:val="27"/>
          <w:lang w:val="ru-RU"/>
        </w:rPr>
        <w:t xml:space="preserve"> из информационных систем уполномоченного органа;</w:t>
      </w:r>
    </w:p>
    <w:p w:rsidR="00D701D0" w:rsidRPr="007B0BD7" w:rsidRDefault="00BD3F1B" w:rsidP="0078411F">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701D0" w:rsidRPr="007B0BD7">
        <w:rPr>
          <w:rFonts w:ascii="PT Astra Serif" w:hAnsi="PT Astra Serif"/>
          <w:sz w:val="27"/>
          <w:szCs w:val="27"/>
          <w:lang w:val="ru-RU"/>
        </w:rPr>
        <w:t xml:space="preserve"> иные процедуры: </w:t>
      </w:r>
      <w:r w:rsidR="0078411F" w:rsidRPr="007B0BD7">
        <w:rPr>
          <w:rFonts w:ascii="PT Astra Serif" w:hAnsi="PT Astra Serif"/>
          <w:sz w:val="27"/>
          <w:szCs w:val="27"/>
          <w:lang w:val="ru-RU"/>
        </w:rPr>
        <w:t>не осуществляются.</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иные действия, необходимые для предоставления муниципальной услуги.</w:t>
      </w: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E2D73" w:rsidRPr="007B0BD7" w:rsidRDefault="00BD3F1B">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рассмотрение поступившего заявления об исправлении опечаток и (или) ошибок, допущенных в документах, выданных в результате предоставления </w:t>
      </w:r>
      <w:r w:rsidR="00D60E77" w:rsidRPr="007B0BD7">
        <w:rPr>
          <w:rFonts w:ascii="PT Astra Serif" w:hAnsi="PT Astra Serif"/>
          <w:sz w:val="27"/>
          <w:szCs w:val="27"/>
          <w:lang w:val="ru-RU"/>
        </w:rPr>
        <w:lastRenderedPageBreak/>
        <w:t>муниципальной услуги, выдача исправленного документа.</w:t>
      </w:r>
    </w:p>
    <w:p w:rsidR="008E2D73" w:rsidRPr="007B0BD7" w:rsidRDefault="008E2D73">
      <w:pPr>
        <w:widowControl w:val="0"/>
        <w:ind w:firstLine="709"/>
        <w:jc w:val="both"/>
        <w:rPr>
          <w:rFonts w:ascii="PT Astra Serif" w:hAnsi="PT Astra Serif"/>
          <w:sz w:val="27"/>
          <w:szCs w:val="27"/>
          <w:lang w:val="ru-RU"/>
        </w:rPr>
      </w:pPr>
    </w:p>
    <w:p w:rsidR="008E2D73" w:rsidRPr="007B0BD7" w:rsidRDefault="00D60E77" w:rsidP="00CA5F7C">
      <w:pPr>
        <w:widowControl w:val="0"/>
        <w:jc w:val="center"/>
        <w:rPr>
          <w:rFonts w:ascii="PT Astra Serif" w:hAnsi="PT Astra Serif"/>
          <w:b/>
          <w:sz w:val="27"/>
          <w:szCs w:val="27"/>
          <w:lang w:val="ru-RU"/>
        </w:rPr>
      </w:pPr>
      <w:r w:rsidRPr="007B0BD7">
        <w:rPr>
          <w:rFonts w:ascii="PT Astra Serif" w:hAnsi="PT Astra Serif"/>
          <w:b/>
          <w:sz w:val="27"/>
          <w:szCs w:val="27"/>
          <w:lang w:val="ru-RU"/>
        </w:rPr>
        <w:t>3.2. Порядок выполнения административных процедур при предоставлении муниципальной услуги в уполномоченном органе</w:t>
      </w:r>
    </w:p>
    <w:p w:rsidR="008E2D73" w:rsidRPr="007B0BD7" w:rsidRDefault="00F97E78" w:rsidP="00493E46">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3.2.1.</w:t>
      </w:r>
      <w:r w:rsidR="00D60E77" w:rsidRPr="007B0BD7">
        <w:rPr>
          <w:rFonts w:ascii="PT Astra Serif" w:hAnsi="PT Astra Serif" w:cs="Times New Roman"/>
          <w:sz w:val="27"/>
          <w:szCs w:val="27"/>
        </w:rPr>
        <w:t xml:space="preserve"> П</w:t>
      </w:r>
      <w:r w:rsidR="00D60E77" w:rsidRPr="007B0BD7">
        <w:rPr>
          <w:rFonts w:ascii="PT Astra Serif" w:hAnsi="PT Astra Serif"/>
          <w:sz w:val="27"/>
          <w:szCs w:val="27"/>
        </w:rPr>
        <w:t>риём и регистрация заявления для предоставления муниципальной услуги и направление его на исполнение</w:t>
      </w:r>
      <w:r w:rsidR="00D60E77" w:rsidRPr="007B0BD7">
        <w:rPr>
          <w:rFonts w:ascii="PT Astra Serif" w:hAnsi="PT Astra Serif" w:cs="Times New Roman"/>
          <w:sz w:val="27"/>
          <w:szCs w:val="27"/>
        </w:rPr>
        <w:t>.</w:t>
      </w:r>
    </w:p>
    <w:p w:rsidR="00D701D0" w:rsidRPr="007B0BD7" w:rsidRDefault="00D701D0" w:rsidP="00D701D0">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Юридическим фактом, инициирующим начало административной процедуры, является поступление заявления в упол</w:t>
      </w:r>
      <w:r w:rsidR="00F97E78" w:rsidRPr="007B0BD7">
        <w:rPr>
          <w:rFonts w:ascii="PT Astra Serif" w:hAnsi="PT Astra Serif"/>
          <w:sz w:val="27"/>
          <w:szCs w:val="27"/>
          <w:lang w:val="ru-RU"/>
        </w:rPr>
        <w:t xml:space="preserve">номоченный орган </w:t>
      </w:r>
      <w:r w:rsidRPr="007B0BD7">
        <w:rPr>
          <w:rFonts w:ascii="PT Astra Serif" w:hAnsi="PT Astra Serif"/>
          <w:sz w:val="27"/>
          <w:szCs w:val="27"/>
          <w:lang w:val="ru-RU"/>
        </w:rPr>
        <w:t>о предоставлении муниципальной услуги.</w:t>
      </w:r>
    </w:p>
    <w:p w:rsidR="00D701D0" w:rsidRPr="007B0BD7" w:rsidRDefault="00F0420B" w:rsidP="00F0420B">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 xml:space="preserve">Специалист по делопроизводству отдела организационно-протокольного уполномоченного органа </w:t>
      </w:r>
      <w:r w:rsidR="00D701D0" w:rsidRPr="007B0BD7">
        <w:rPr>
          <w:rFonts w:ascii="PT Astra Serif" w:hAnsi="PT Astra Serif"/>
          <w:sz w:val="27"/>
          <w:szCs w:val="27"/>
          <w:lang w:val="ru-RU"/>
        </w:rPr>
        <w:t xml:space="preserve">принимает и регистрирует заявление в </w:t>
      </w:r>
      <w:r w:rsidRPr="007B0BD7">
        <w:rPr>
          <w:rFonts w:ascii="PT Astra Serif" w:hAnsi="PT Astra Serif"/>
          <w:sz w:val="27"/>
          <w:szCs w:val="27"/>
          <w:lang w:val="ru-RU"/>
        </w:rPr>
        <w:t>журнале регистрации</w:t>
      </w:r>
      <w:r w:rsidR="00D701D0" w:rsidRPr="007B0BD7">
        <w:rPr>
          <w:rFonts w:ascii="PT Astra Serif" w:hAnsi="PT Astra Serif"/>
          <w:sz w:val="27"/>
          <w:szCs w:val="27"/>
          <w:lang w:val="ru-RU"/>
        </w:rPr>
        <w:t xml:space="preserve"> в течение</w:t>
      </w:r>
      <w:r w:rsidRPr="007B0BD7">
        <w:rPr>
          <w:rFonts w:ascii="PT Astra Serif" w:hAnsi="PT Astra Serif"/>
          <w:sz w:val="27"/>
          <w:szCs w:val="27"/>
          <w:lang w:val="ru-RU"/>
        </w:rPr>
        <w:t xml:space="preserve"> </w:t>
      </w:r>
      <w:r w:rsidR="00D701D0" w:rsidRPr="007B0BD7">
        <w:rPr>
          <w:rFonts w:ascii="PT Astra Serif" w:hAnsi="PT Astra Serif"/>
          <w:sz w:val="27"/>
          <w:szCs w:val="27"/>
          <w:lang w:val="ru-RU"/>
        </w:rPr>
        <w:t xml:space="preserve">1 (одного) рабочего дня и передаёт </w:t>
      </w:r>
      <w:r w:rsidR="00F97E78" w:rsidRPr="007B0BD7">
        <w:rPr>
          <w:rFonts w:ascii="PT Astra Serif" w:hAnsi="PT Astra Serif"/>
          <w:sz w:val="27"/>
          <w:szCs w:val="27"/>
          <w:lang w:val="ru-RU"/>
        </w:rPr>
        <w:t xml:space="preserve">заявление с пакетом документов </w:t>
      </w:r>
      <w:r w:rsidR="00D701D0" w:rsidRPr="007B0BD7">
        <w:rPr>
          <w:rFonts w:ascii="PT Astra Serif" w:hAnsi="PT Astra Serif"/>
          <w:sz w:val="27"/>
          <w:szCs w:val="27"/>
          <w:lang w:val="ru-RU"/>
        </w:rPr>
        <w:t>на резолюцию Руководителю уполномоченного органа.</w:t>
      </w:r>
    </w:p>
    <w:p w:rsidR="00D701D0" w:rsidRPr="007B0BD7" w:rsidRDefault="00D701D0" w:rsidP="00F0420B">
      <w:pPr>
        <w:widowControl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Поступившее заявление и приложенные документы отписываются Руководител</w:t>
      </w:r>
      <w:r w:rsidR="00957324" w:rsidRPr="007B0BD7">
        <w:rPr>
          <w:rFonts w:ascii="PT Astra Serif" w:hAnsi="PT Astra Serif"/>
          <w:sz w:val="27"/>
          <w:szCs w:val="27"/>
          <w:lang w:val="ru-RU"/>
        </w:rPr>
        <w:t>ем</w:t>
      </w:r>
      <w:r w:rsidRPr="007B0BD7">
        <w:rPr>
          <w:rFonts w:ascii="PT Astra Serif" w:hAnsi="PT Astra Serif"/>
          <w:sz w:val="27"/>
          <w:szCs w:val="27"/>
          <w:lang w:val="ru-RU"/>
        </w:rPr>
        <w:t xml:space="preserve"> уполномоченного органа </w:t>
      </w:r>
      <w:r w:rsidR="00F0420B" w:rsidRPr="007B0BD7">
        <w:rPr>
          <w:rFonts w:ascii="PT Astra Serif" w:hAnsi="PT Astra Serif"/>
          <w:sz w:val="27"/>
          <w:szCs w:val="27"/>
          <w:lang w:val="ru-RU"/>
        </w:rPr>
        <w:t xml:space="preserve">начальнику </w:t>
      </w:r>
      <w:r w:rsidR="00CA5F7C">
        <w:rPr>
          <w:rFonts w:ascii="PT Astra Serif" w:hAnsi="PT Astra Serif"/>
          <w:sz w:val="27"/>
          <w:szCs w:val="27"/>
          <w:lang w:val="ru-RU"/>
        </w:rPr>
        <w:t>О</w:t>
      </w:r>
      <w:r w:rsidR="00F0420B" w:rsidRPr="007B0BD7">
        <w:rPr>
          <w:rFonts w:ascii="PT Astra Serif" w:hAnsi="PT Astra Serif"/>
          <w:sz w:val="27"/>
          <w:szCs w:val="27"/>
          <w:lang w:val="ru-RU"/>
        </w:rPr>
        <w:t>тдела архитектуры уполномоченного органа (далее – должностное лицо)</w:t>
      </w:r>
      <w:r w:rsidRPr="007B0BD7">
        <w:rPr>
          <w:rFonts w:ascii="PT Astra Serif" w:hAnsi="PT Astra Serif"/>
          <w:sz w:val="27"/>
          <w:szCs w:val="27"/>
          <w:lang w:val="ru-RU"/>
        </w:rPr>
        <w:t>, ответственному за предоставление</w:t>
      </w:r>
      <w:r w:rsidR="00F0420B" w:rsidRPr="007B0BD7">
        <w:rPr>
          <w:rFonts w:ascii="PT Astra Serif" w:hAnsi="PT Astra Serif"/>
          <w:sz w:val="27"/>
          <w:szCs w:val="27"/>
          <w:lang w:val="ru-RU"/>
        </w:rPr>
        <w:t xml:space="preserve"> </w:t>
      </w:r>
      <w:r w:rsidRPr="007B0BD7">
        <w:rPr>
          <w:rFonts w:ascii="PT Astra Serif" w:hAnsi="PT Astra Serif"/>
          <w:sz w:val="27"/>
          <w:szCs w:val="27"/>
          <w:lang w:val="ru-RU"/>
        </w:rPr>
        <w:t>муниципальной услуги.</w:t>
      </w:r>
    </w:p>
    <w:p w:rsidR="00D701D0" w:rsidRPr="007B0BD7" w:rsidRDefault="00F0420B" w:rsidP="00BF0F87">
      <w:pPr>
        <w:widowControl w:val="0"/>
        <w:suppressAutoHyphens w:val="0"/>
        <w:autoSpaceDE w:val="0"/>
        <w:autoSpaceDN w:val="0"/>
        <w:adjustRightInd w:val="0"/>
        <w:ind w:firstLine="709"/>
        <w:jc w:val="both"/>
        <w:textAlignment w:val="auto"/>
        <w:rPr>
          <w:rFonts w:ascii="PT Astra Serif" w:hAnsi="PT Astra Serif"/>
          <w:i/>
          <w:sz w:val="27"/>
          <w:szCs w:val="27"/>
          <w:u w:val="single"/>
          <w:lang w:val="ru-RU"/>
        </w:rPr>
      </w:pPr>
      <w:r w:rsidRPr="007B0BD7">
        <w:rPr>
          <w:rFonts w:ascii="PT Astra Serif" w:hAnsi="PT Astra Serif"/>
          <w:sz w:val="27"/>
          <w:szCs w:val="27"/>
          <w:lang w:val="ru-RU"/>
        </w:rPr>
        <w:t xml:space="preserve">Должностное лицо </w:t>
      </w:r>
      <w:r w:rsidR="00D701D0" w:rsidRPr="007B0BD7">
        <w:rPr>
          <w:rFonts w:ascii="PT Astra Serif" w:hAnsi="PT Astra Serif"/>
          <w:sz w:val="27"/>
          <w:szCs w:val="27"/>
          <w:lang w:val="ru-RU"/>
        </w:rPr>
        <w:t xml:space="preserve">отписывает заявление с пакетом документов </w:t>
      </w:r>
      <w:r w:rsidR="00CA5F7C">
        <w:rPr>
          <w:rFonts w:ascii="PT Astra Serif" w:hAnsi="PT Astra Serif"/>
          <w:sz w:val="27"/>
          <w:szCs w:val="27"/>
          <w:lang w:val="ru-RU"/>
        </w:rPr>
        <w:t>конс</w:t>
      </w:r>
      <w:bookmarkStart w:id="6" w:name="_GoBack"/>
      <w:bookmarkEnd w:id="6"/>
      <w:r w:rsidR="00CA5F7C">
        <w:rPr>
          <w:rFonts w:ascii="PT Astra Serif" w:hAnsi="PT Astra Serif"/>
          <w:sz w:val="27"/>
          <w:szCs w:val="27"/>
          <w:lang w:val="ru-RU"/>
        </w:rPr>
        <w:t>ультанту</w:t>
      </w:r>
      <w:r w:rsidRPr="007B0BD7">
        <w:rPr>
          <w:rFonts w:ascii="PT Astra Serif" w:hAnsi="PT Astra Serif"/>
          <w:sz w:val="27"/>
          <w:szCs w:val="27"/>
          <w:lang w:val="ru-RU"/>
        </w:rPr>
        <w:t xml:space="preserve"> </w:t>
      </w:r>
      <w:r w:rsidR="00DA5690" w:rsidRPr="007B0BD7">
        <w:rPr>
          <w:rFonts w:ascii="PT Astra Serif" w:hAnsi="PT Astra Serif"/>
          <w:sz w:val="27"/>
          <w:szCs w:val="27"/>
          <w:lang w:val="ru-RU"/>
        </w:rPr>
        <w:t xml:space="preserve">Отдела </w:t>
      </w:r>
      <w:r w:rsidR="00CA5F7C" w:rsidRPr="007B0BD7">
        <w:rPr>
          <w:rFonts w:ascii="PT Astra Serif" w:hAnsi="PT Astra Serif"/>
          <w:sz w:val="27"/>
          <w:szCs w:val="27"/>
          <w:lang w:val="ru-RU"/>
        </w:rPr>
        <w:t xml:space="preserve">архитектуры уполномоченного органа </w:t>
      </w:r>
      <w:r w:rsidR="00D701D0" w:rsidRPr="007B0BD7">
        <w:rPr>
          <w:rFonts w:ascii="PT Astra Serif" w:hAnsi="PT Astra Serif"/>
          <w:sz w:val="27"/>
          <w:szCs w:val="27"/>
          <w:lang w:val="ru-RU"/>
        </w:rPr>
        <w:t>ответственному за предоставления муниципальной услуги (далее – специалист).</w:t>
      </w:r>
    </w:p>
    <w:p w:rsidR="00D701D0" w:rsidRPr="007B0BD7" w:rsidRDefault="00D701D0" w:rsidP="00D701D0">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Максимальный срок выполнения процедуры составляет 1 (один) рабочий день.</w:t>
      </w:r>
    </w:p>
    <w:p w:rsidR="00D701D0" w:rsidRPr="007B0BD7" w:rsidRDefault="00D701D0" w:rsidP="00BF0F87">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Результатом выполнения административной процедуры является передача зарегистрированного заявления с приложе</w:t>
      </w:r>
      <w:r w:rsidR="00053650" w:rsidRPr="007B0BD7">
        <w:rPr>
          <w:rFonts w:ascii="PT Astra Serif" w:hAnsi="PT Astra Serif"/>
          <w:sz w:val="27"/>
          <w:szCs w:val="27"/>
          <w:lang w:val="ru-RU"/>
        </w:rPr>
        <w:t xml:space="preserve">нным к нему пакетом документов </w:t>
      </w:r>
      <w:r w:rsidRPr="007B0BD7">
        <w:rPr>
          <w:rFonts w:ascii="PT Astra Serif" w:hAnsi="PT Astra Serif"/>
          <w:sz w:val="27"/>
          <w:szCs w:val="27"/>
          <w:lang w:val="ru-RU"/>
        </w:rPr>
        <w:t>с визой Руководителя уполномоченного органа для работы.</w:t>
      </w:r>
    </w:p>
    <w:p w:rsidR="00D701D0" w:rsidRPr="007B0BD7" w:rsidRDefault="00D701D0" w:rsidP="00BF0F87">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 xml:space="preserve">Способ фиксации результата выполнения административной процедуры </w:t>
      </w:r>
      <w:r w:rsidR="004D73D0" w:rsidRPr="007B0BD7">
        <w:rPr>
          <w:rFonts w:ascii="PT Astra Serif" w:hAnsi="PT Astra Serif"/>
          <w:sz w:val="27"/>
          <w:szCs w:val="27"/>
          <w:lang w:val="ru-RU"/>
        </w:rPr>
        <w:t xml:space="preserve">является </w:t>
      </w:r>
      <w:r w:rsidR="00BF0F87" w:rsidRPr="007B0BD7">
        <w:rPr>
          <w:rFonts w:ascii="PT Astra Serif" w:hAnsi="PT Astra Serif"/>
          <w:color w:val="000000"/>
          <w:sz w:val="27"/>
          <w:szCs w:val="27"/>
          <w:lang w:val="ru-RU"/>
        </w:rPr>
        <w:t>регистрация заявления и приложенных к нему документов, в журнале регистрации</w:t>
      </w:r>
      <w:r w:rsidRPr="007B0BD7">
        <w:rPr>
          <w:rFonts w:ascii="PT Astra Serif" w:hAnsi="PT Astra Serif"/>
          <w:sz w:val="27"/>
          <w:szCs w:val="27"/>
          <w:lang w:val="ru-RU"/>
        </w:rPr>
        <w:t>.</w:t>
      </w:r>
    </w:p>
    <w:p w:rsidR="008E2D73" w:rsidRPr="007B0BD7" w:rsidRDefault="00D60E77" w:rsidP="00BF0F8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 xml:space="preserve">3.2.2. </w:t>
      </w:r>
      <w:r w:rsidRPr="007B0BD7">
        <w:rPr>
          <w:rFonts w:ascii="PT Astra Serif" w:hAnsi="PT Astra Serif"/>
          <w:sz w:val="27"/>
          <w:szCs w:val="27"/>
        </w:rPr>
        <w:t>Рассмотрение заявления, проведение проверки представленных документов</w:t>
      </w:r>
      <w:r w:rsidRPr="007B0BD7">
        <w:rPr>
          <w:rFonts w:ascii="PT Astra Serif" w:hAnsi="PT Astra Serif" w:cs="Times New Roman"/>
          <w:sz w:val="27"/>
          <w:szCs w:val="27"/>
        </w:rPr>
        <w:t xml:space="preserve">, </w:t>
      </w:r>
      <w:r w:rsidRPr="007B0BD7">
        <w:rPr>
          <w:rFonts w:ascii="PT Astra Serif" w:hAnsi="PT Astra Serif"/>
          <w:sz w:val="27"/>
          <w:szCs w:val="27"/>
        </w:rPr>
        <w:t>формирование и направление межведомственных запросов</w:t>
      </w:r>
      <w:r w:rsidRPr="007B0BD7">
        <w:rPr>
          <w:rFonts w:ascii="PT Astra Serif" w:hAnsi="PT Astra Serif" w:cs="Times New Roman"/>
          <w:sz w:val="27"/>
          <w:szCs w:val="27"/>
        </w:rPr>
        <w:t>.</w:t>
      </w:r>
    </w:p>
    <w:p w:rsidR="008E2D73" w:rsidRPr="007B0BD7" w:rsidRDefault="00D60E77" w:rsidP="00BF0F8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8E2D73" w:rsidRPr="007B0BD7" w:rsidRDefault="00D60E77" w:rsidP="00BF0F8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Специалист проверяет наличие (комплектность) и правильность оформления документов в соответствие с пунктом 2.6</w:t>
      </w:r>
      <w:r w:rsidR="00D701D0" w:rsidRPr="007B0BD7">
        <w:rPr>
          <w:rFonts w:ascii="PT Astra Serif" w:hAnsi="PT Astra Serif" w:cs="Times New Roman"/>
          <w:sz w:val="27"/>
          <w:szCs w:val="27"/>
        </w:rPr>
        <w:t xml:space="preserve"> настоящего </w:t>
      </w:r>
      <w:r w:rsidRPr="007B0BD7">
        <w:rPr>
          <w:rFonts w:ascii="PT Astra Serif" w:hAnsi="PT Astra Serif" w:cs="Times New Roman"/>
          <w:sz w:val="27"/>
          <w:szCs w:val="27"/>
        </w:rPr>
        <w:t>административного регламента.</w:t>
      </w:r>
    </w:p>
    <w:p w:rsidR="008E2D73" w:rsidRPr="007B0BD7" w:rsidRDefault="00D60E77" w:rsidP="00BF0F87">
      <w:pPr>
        <w:pStyle w:val="ConsPlusNormal0"/>
        <w:ind w:firstLine="709"/>
        <w:jc w:val="both"/>
        <w:rPr>
          <w:sz w:val="27"/>
          <w:szCs w:val="27"/>
        </w:rPr>
      </w:pPr>
      <w:proofErr w:type="gramStart"/>
      <w:r w:rsidRPr="007B0BD7">
        <w:rPr>
          <w:rFonts w:ascii="PT Astra Serif" w:hAnsi="PT Astra Serif" w:cs="Times New Roman"/>
          <w:sz w:val="27"/>
          <w:szCs w:val="27"/>
        </w:rPr>
        <w:t>Документы (их копии или сведения, содержащиеся в них), указанны</w:t>
      </w:r>
      <w:r w:rsidR="00957324" w:rsidRPr="007B0BD7">
        <w:rPr>
          <w:rFonts w:ascii="PT Astra Serif" w:hAnsi="PT Astra Serif" w:cs="Times New Roman"/>
          <w:sz w:val="27"/>
          <w:szCs w:val="27"/>
        </w:rPr>
        <w:t>е</w:t>
      </w:r>
      <w:r w:rsidRPr="007B0BD7">
        <w:rPr>
          <w:rFonts w:ascii="PT Astra Serif" w:hAnsi="PT Astra Serif" w:cs="Times New Roman"/>
          <w:sz w:val="27"/>
          <w:szCs w:val="27"/>
        </w:rPr>
        <w:t xml:space="preserve"> в </w:t>
      </w:r>
      <w:r w:rsidR="004B1E19" w:rsidRPr="007B0BD7">
        <w:rPr>
          <w:rFonts w:ascii="PT Astra Serif" w:hAnsi="PT Astra Serif" w:cs="Times New Roman"/>
          <w:sz w:val="27"/>
          <w:szCs w:val="27"/>
        </w:rPr>
        <w:t>абзаце третьем</w:t>
      </w:r>
      <w:r w:rsidRPr="007B0BD7">
        <w:rPr>
          <w:rFonts w:ascii="PT Astra Serif" w:hAnsi="PT Astra Serif" w:cs="Times New Roman"/>
          <w:sz w:val="27"/>
          <w:szCs w:val="27"/>
        </w:rPr>
        <w:t xml:space="preserve"> </w:t>
      </w:r>
      <w:r w:rsidR="00D701D0" w:rsidRPr="007B0BD7">
        <w:rPr>
          <w:rFonts w:ascii="PT Astra Serif" w:hAnsi="PT Astra Serif" w:cs="Times New Roman"/>
          <w:sz w:val="27"/>
          <w:szCs w:val="27"/>
        </w:rPr>
        <w:t>пункта 2.6 настоящего административного регламента</w:t>
      </w:r>
      <w:r w:rsidR="00957324" w:rsidRPr="007B0BD7">
        <w:rPr>
          <w:rFonts w:ascii="PT Astra Serif" w:hAnsi="PT Astra Serif" w:cs="Times New Roman"/>
          <w:sz w:val="27"/>
          <w:szCs w:val="27"/>
        </w:rPr>
        <w:t>,</w:t>
      </w:r>
      <w:r w:rsidR="00D701D0" w:rsidRPr="007B0BD7">
        <w:rPr>
          <w:rFonts w:ascii="PT Astra Serif" w:hAnsi="PT Astra Serif" w:cs="Times New Roman"/>
          <w:sz w:val="27"/>
          <w:szCs w:val="27"/>
        </w:rPr>
        <w:t xml:space="preserve"> </w:t>
      </w:r>
      <w:r w:rsidRPr="007B0BD7">
        <w:rPr>
          <w:rFonts w:ascii="PT Astra Serif" w:hAnsi="PT Astra Serif" w:cs="Times New Roman"/>
          <w:sz w:val="27"/>
          <w:szCs w:val="27"/>
        </w:rPr>
        <w:t>если заявитель не представил указанные документы по собственной инициативе, запрашив</w:t>
      </w:r>
      <w:r w:rsidR="00F97E78" w:rsidRPr="007B0BD7">
        <w:rPr>
          <w:rFonts w:ascii="PT Astra Serif" w:hAnsi="PT Astra Serif" w:cs="Times New Roman"/>
          <w:sz w:val="27"/>
          <w:szCs w:val="27"/>
        </w:rPr>
        <w:t xml:space="preserve">аются уполномоченным органом в </w:t>
      </w:r>
      <w:r w:rsidRPr="007B0BD7">
        <w:rPr>
          <w:rFonts w:ascii="PT Astra Serif" w:hAnsi="PT Astra Serif" w:cs="Times New Roman"/>
          <w:sz w:val="27"/>
          <w:szCs w:val="27"/>
        </w:rPr>
        <w:t>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w:t>
      </w:r>
      <w:r w:rsidR="008177ED" w:rsidRPr="007B0BD7">
        <w:rPr>
          <w:rFonts w:ascii="PT Astra Serif" w:hAnsi="PT Astra Serif" w:cs="Times New Roman"/>
          <w:sz w:val="27"/>
          <w:szCs w:val="27"/>
        </w:rPr>
        <w:t>модействия Ульяновской области</w:t>
      </w:r>
      <w:r w:rsidRPr="007B0BD7">
        <w:rPr>
          <w:rFonts w:ascii="PT Astra Serif" w:hAnsi="PT Astra Serif" w:cs="Times New Roman"/>
          <w:sz w:val="27"/>
          <w:szCs w:val="27"/>
        </w:rPr>
        <w:t>.</w:t>
      </w:r>
      <w:proofErr w:type="gramEnd"/>
    </w:p>
    <w:p w:rsidR="008E2D73" w:rsidRPr="007B0BD7" w:rsidRDefault="0039270C">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В соответствии с частью 9 статьи 62 Федерального закона от 13.07.2015 № 218-ФЗ «О государственной регистрации недвижимости» срок предост</w:t>
      </w:r>
      <w:r w:rsidR="00F97E78" w:rsidRPr="007B0BD7">
        <w:rPr>
          <w:rFonts w:ascii="PT Astra Serif" w:hAnsi="PT Astra Serif"/>
          <w:sz w:val="27"/>
          <w:szCs w:val="27"/>
          <w:lang w:val="ru-RU"/>
        </w:rPr>
        <w:t xml:space="preserve">авления запрашиваемых сведений </w:t>
      </w:r>
      <w:r w:rsidRPr="007B0BD7">
        <w:rPr>
          <w:rFonts w:ascii="PT Astra Serif" w:hAnsi="PT Astra Serif"/>
          <w:sz w:val="27"/>
          <w:szCs w:val="27"/>
          <w:lang w:val="ru-RU"/>
        </w:rPr>
        <w:t>не более 3</w:t>
      </w:r>
      <w:r w:rsidR="00D701D0" w:rsidRPr="007B0BD7">
        <w:rPr>
          <w:rFonts w:ascii="PT Astra Serif" w:hAnsi="PT Astra Serif"/>
          <w:sz w:val="27"/>
          <w:szCs w:val="27"/>
          <w:lang w:val="ru-RU"/>
        </w:rPr>
        <w:t xml:space="preserve"> (трёх)</w:t>
      </w:r>
      <w:r w:rsidRPr="007B0BD7">
        <w:rPr>
          <w:rFonts w:ascii="PT Astra Serif" w:hAnsi="PT Astra Serif"/>
          <w:sz w:val="27"/>
          <w:szCs w:val="27"/>
          <w:lang w:val="ru-RU"/>
        </w:rPr>
        <w:t xml:space="preserve"> рабочих дней.</w:t>
      </w: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w:t>
      </w:r>
      <w:r w:rsidRPr="007B0BD7">
        <w:rPr>
          <w:rFonts w:ascii="PT Astra Serif" w:hAnsi="PT Astra Serif"/>
          <w:sz w:val="27"/>
          <w:szCs w:val="27"/>
          <w:lang w:val="ru-RU"/>
        </w:rPr>
        <w:lastRenderedPageBreak/>
        <w:t>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8E2D73" w:rsidRPr="007B0BD7" w:rsidRDefault="006B123F">
      <w:pPr>
        <w:widowControl w:val="0"/>
        <w:suppressAutoHyphens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 xml:space="preserve">В соответствии с частью 3.4 статьи 55 </w:t>
      </w:r>
      <w:r w:rsidR="00F8586C" w:rsidRPr="007B0BD7">
        <w:rPr>
          <w:rFonts w:ascii="PT Astra Serif" w:hAnsi="PT Astra Serif"/>
          <w:sz w:val="27"/>
          <w:szCs w:val="27"/>
          <w:lang w:val="ru-RU"/>
        </w:rPr>
        <w:t>ГК РФ</w:t>
      </w:r>
      <w:r w:rsidRPr="007B0BD7">
        <w:rPr>
          <w:rFonts w:ascii="PT Astra Serif" w:hAnsi="PT Astra Serif"/>
          <w:sz w:val="27"/>
          <w:szCs w:val="27"/>
          <w:lang w:val="ru-RU"/>
        </w:rPr>
        <w:t xml:space="preserve"> с</w:t>
      </w:r>
      <w:r w:rsidR="00D60E77" w:rsidRPr="007B0BD7">
        <w:rPr>
          <w:rFonts w:ascii="PT Astra Serif" w:hAnsi="PT Astra Serif"/>
          <w:sz w:val="27"/>
          <w:szCs w:val="27"/>
          <w:lang w:val="ru-RU"/>
        </w:rPr>
        <w:t>рок подготовки и направления ответа на межведомственный запрос о представлении сведений не может превышать 3</w:t>
      </w:r>
      <w:r w:rsidR="00D701D0" w:rsidRPr="007B0BD7">
        <w:rPr>
          <w:rFonts w:ascii="PT Astra Serif" w:hAnsi="PT Astra Serif"/>
          <w:sz w:val="27"/>
          <w:szCs w:val="27"/>
          <w:lang w:val="ru-RU"/>
        </w:rPr>
        <w:t xml:space="preserve"> (трёх)</w:t>
      </w:r>
      <w:r w:rsidR="00D60E77" w:rsidRPr="007B0BD7">
        <w:rPr>
          <w:rFonts w:ascii="PT Astra Serif" w:hAnsi="PT Astra Serif"/>
          <w:sz w:val="27"/>
          <w:szCs w:val="27"/>
          <w:lang w:val="ru-RU"/>
        </w:rPr>
        <w:t xml:space="preserve"> рабочих дня со дня поступления межведомственного запроса в ФНС.</w:t>
      </w:r>
    </w:p>
    <w:p w:rsidR="008E2D73" w:rsidRPr="007B0BD7" w:rsidRDefault="00D60E77">
      <w:pPr>
        <w:widowControl w:val="0"/>
        <w:ind w:firstLine="709"/>
        <w:jc w:val="both"/>
        <w:rPr>
          <w:rFonts w:ascii="PT Astra Serif" w:hAnsi="PT Astra Serif"/>
          <w:sz w:val="27"/>
          <w:szCs w:val="27"/>
          <w:lang w:val="ru-RU"/>
        </w:rPr>
      </w:pPr>
      <w:r w:rsidRPr="007B0BD7">
        <w:rPr>
          <w:rFonts w:ascii="PT Astra Serif" w:hAnsi="PT Astra Serif"/>
          <w:sz w:val="27"/>
          <w:szCs w:val="27"/>
          <w:lang w:val="ru-RU"/>
        </w:rPr>
        <w:t>Докумен</w:t>
      </w:r>
      <w:r w:rsidR="00F97E78" w:rsidRPr="007B0BD7">
        <w:rPr>
          <w:rFonts w:ascii="PT Astra Serif" w:hAnsi="PT Astra Serif"/>
          <w:sz w:val="27"/>
          <w:szCs w:val="27"/>
          <w:lang w:val="ru-RU"/>
        </w:rPr>
        <w:t xml:space="preserve">ты, указанные в </w:t>
      </w:r>
      <w:r w:rsidR="00311123" w:rsidRPr="007B0BD7">
        <w:rPr>
          <w:rFonts w:ascii="PT Astra Serif" w:hAnsi="PT Astra Serif"/>
          <w:sz w:val="27"/>
          <w:szCs w:val="27"/>
          <w:lang w:val="ru-RU"/>
        </w:rPr>
        <w:t>абзацах четвертом и пятом</w:t>
      </w:r>
      <w:r w:rsidRPr="007B0BD7">
        <w:rPr>
          <w:rFonts w:ascii="PT Astra Serif" w:hAnsi="PT Astra Serif"/>
          <w:sz w:val="27"/>
          <w:szCs w:val="27"/>
          <w:lang w:val="ru-RU"/>
        </w:rPr>
        <w:t xml:space="preserve"> пункта 2.6 настоящего административного регламента находятся в распоряжении уполномоченного органа.</w:t>
      </w: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 xml:space="preserve">В случае непредставления заявителем в уполномоченный орган документов,  указанных в </w:t>
      </w:r>
      <w:r w:rsidR="00311123" w:rsidRPr="007B0BD7">
        <w:rPr>
          <w:rFonts w:ascii="PT Astra Serif" w:hAnsi="PT Astra Serif"/>
          <w:sz w:val="27"/>
          <w:szCs w:val="27"/>
          <w:lang w:val="ru-RU"/>
        </w:rPr>
        <w:t>абзац</w:t>
      </w:r>
      <w:r w:rsidRPr="007B0BD7">
        <w:rPr>
          <w:rFonts w:ascii="PT Astra Serif" w:hAnsi="PT Astra Serif"/>
          <w:sz w:val="27"/>
          <w:szCs w:val="27"/>
          <w:lang w:val="ru-RU"/>
        </w:rPr>
        <w:t xml:space="preserve">е </w:t>
      </w:r>
      <w:r w:rsidR="00311123" w:rsidRPr="007B0BD7">
        <w:rPr>
          <w:rFonts w:ascii="PT Astra Serif" w:hAnsi="PT Astra Serif"/>
          <w:sz w:val="27"/>
          <w:szCs w:val="27"/>
          <w:lang w:val="ru-RU"/>
        </w:rPr>
        <w:t>десятом</w:t>
      </w:r>
      <w:r w:rsidRPr="007B0BD7">
        <w:rPr>
          <w:rFonts w:ascii="PT Astra Serif" w:hAnsi="PT Astra Serif"/>
          <w:sz w:val="27"/>
          <w:szCs w:val="27"/>
          <w:lang w:val="ru-RU"/>
        </w:rPr>
        <w:t xml:space="preserve">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rsidR="008E2D73" w:rsidRPr="007B0BD7" w:rsidRDefault="00D60E77">
      <w:pPr>
        <w:ind w:firstLine="709"/>
        <w:jc w:val="both"/>
        <w:rPr>
          <w:rFonts w:ascii="PT Astra Serif" w:hAnsi="PT Astra Serif"/>
          <w:sz w:val="27"/>
          <w:szCs w:val="27"/>
          <w:lang w:val="ru-RU"/>
        </w:rPr>
      </w:pPr>
      <w:r w:rsidRPr="007B0BD7">
        <w:rPr>
          <w:rFonts w:ascii="PT Astra Serif" w:hAnsi="PT Astra Serif"/>
          <w:sz w:val="27"/>
          <w:szCs w:val="27"/>
          <w:lang w:val="ru-RU"/>
        </w:rPr>
        <w:t>Межведомственный запрос о представлении документов и (или) информации, для предоставления муниципальной услуги должен содержать:</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наименование органа или организации, направляющих межведомственный запрос;</w:t>
      </w:r>
    </w:p>
    <w:p w:rsidR="00100FDF" w:rsidRPr="007B0BD7" w:rsidRDefault="00BD3F1B" w:rsidP="00100FDF">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наименование органа или организации, в адрес которых направляется межведомственный запрос;</w:t>
      </w:r>
    </w:p>
    <w:p w:rsidR="008E2D73" w:rsidRPr="007B0BD7" w:rsidRDefault="00BD3F1B" w:rsidP="00100FDF">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00D60E77" w:rsidRPr="007B0BD7">
        <w:rPr>
          <w:rFonts w:ascii="PT Astra Serif" w:hAnsi="PT Astra Serif"/>
          <w:sz w:val="27"/>
          <w:szCs w:val="27"/>
          <w:lang w:val="ru-RU"/>
        </w:rPr>
        <w:t>необходимых</w:t>
      </w:r>
      <w:proofErr w:type="gramEnd"/>
      <w:r w:rsidR="00D60E77" w:rsidRPr="007B0BD7">
        <w:rPr>
          <w:rFonts w:ascii="PT Astra Serif" w:hAnsi="PT Astra Serif"/>
          <w:sz w:val="27"/>
          <w:szCs w:val="27"/>
          <w:lang w:val="ru-RU"/>
        </w:rPr>
        <w:t xml:space="preserve"> для предоставления муниципальной услуги, и указание на реквизиты данного нормативного правового акта;</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D60E77" w:rsidRPr="007B0BD7">
        <w:rPr>
          <w:rFonts w:ascii="PT Astra Serif" w:hAnsi="PT Astra Serif"/>
          <w:sz w:val="27"/>
          <w:szCs w:val="27"/>
          <w:lang w:val="ru-RU"/>
        </w:rPr>
        <w:t>таких</w:t>
      </w:r>
      <w:proofErr w:type="gramEnd"/>
      <w:r w:rsidR="00D60E77" w:rsidRPr="007B0BD7">
        <w:rPr>
          <w:rFonts w:ascii="PT Astra Serif" w:hAnsi="PT Astra Serif"/>
          <w:sz w:val="27"/>
          <w:szCs w:val="27"/>
          <w:lang w:val="ru-RU"/>
        </w:rPr>
        <w:t xml:space="preserve"> документа и (или) информации;</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контактная информация для направления ответа на межведомственный запрос;</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дата направления межведомственного запроса;</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фамилия, имя, отчество</w:t>
      </w:r>
      <w:r w:rsidR="00D701D0" w:rsidRPr="007B0BD7">
        <w:rPr>
          <w:rFonts w:ascii="PT Astra Serif" w:hAnsi="PT Astra Serif"/>
          <w:sz w:val="27"/>
          <w:szCs w:val="27"/>
          <w:lang w:val="ru-RU"/>
        </w:rPr>
        <w:t xml:space="preserve"> (последнее при наличии)</w:t>
      </w:r>
      <w:r w:rsidR="00D60E77" w:rsidRPr="007B0BD7">
        <w:rPr>
          <w:rFonts w:ascii="PT Astra Serif" w:hAnsi="PT Astra Serif"/>
          <w:sz w:val="27"/>
          <w:szCs w:val="27"/>
          <w:lang w:val="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2D73" w:rsidRPr="007B0BD7" w:rsidRDefault="00BD3F1B">
      <w:pPr>
        <w:ind w:firstLine="709"/>
        <w:jc w:val="both"/>
        <w:rPr>
          <w:rFonts w:ascii="PT Astra Serif" w:hAnsi="PT Astra Serif"/>
          <w:sz w:val="27"/>
          <w:szCs w:val="27"/>
          <w:lang w:val="ru-RU"/>
        </w:rPr>
      </w:pPr>
      <w:r w:rsidRPr="007B0BD7">
        <w:rPr>
          <w:rFonts w:ascii="PT Astra Serif" w:hAnsi="PT Astra Serif"/>
          <w:sz w:val="27"/>
          <w:szCs w:val="27"/>
          <w:lang w:val="ru-RU"/>
        </w:rPr>
        <w:t>-</w:t>
      </w:r>
      <w:r w:rsidR="00D60E77" w:rsidRPr="007B0BD7">
        <w:rPr>
          <w:rFonts w:ascii="PT Astra Serif" w:hAnsi="PT Astra Serif"/>
          <w:sz w:val="27"/>
          <w:szCs w:val="27"/>
          <w:lang w:val="ru-RU"/>
        </w:rPr>
        <w:t xml:space="preserve"> информация о факте получения согласия.</w:t>
      </w:r>
    </w:p>
    <w:p w:rsidR="008E2D73" w:rsidRPr="007B0BD7" w:rsidRDefault="00D60E77">
      <w:pPr>
        <w:spacing w:after="1" w:line="280" w:lineRule="atLeast"/>
        <w:ind w:firstLine="709"/>
        <w:jc w:val="both"/>
        <w:rPr>
          <w:rFonts w:ascii="PT Astra Serif" w:hAnsi="PT Astra Serif"/>
          <w:sz w:val="27"/>
          <w:szCs w:val="27"/>
          <w:lang w:val="ru-RU"/>
        </w:rPr>
      </w:pPr>
      <w:r w:rsidRPr="007B0BD7">
        <w:rPr>
          <w:rFonts w:ascii="PT Astra Serif" w:hAnsi="PT Astra Serif"/>
          <w:sz w:val="27"/>
          <w:szCs w:val="27"/>
          <w:lang w:val="ru-RU"/>
        </w:rPr>
        <w:t xml:space="preserve">Специалист проводит </w:t>
      </w:r>
      <w:r w:rsidRPr="007B0BD7">
        <w:rPr>
          <w:rFonts w:ascii="PT Astra Serif" w:hAnsi="PT Astra Serif" w:cs="Arial"/>
          <w:sz w:val="27"/>
          <w:szCs w:val="27"/>
          <w:lang w:val="ru-RU"/>
        </w:rPr>
        <w:t>осмотр объекта капитального строительства.</w:t>
      </w:r>
    </w:p>
    <w:p w:rsidR="008E2D73" w:rsidRPr="007B0BD7" w:rsidRDefault="00D60E77">
      <w:pPr>
        <w:pStyle w:val="ConsPlusNormal0"/>
        <w:ind w:firstLine="709"/>
        <w:jc w:val="both"/>
        <w:rPr>
          <w:sz w:val="27"/>
          <w:szCs w:val="27"/>
        </w:rPr>
      </w:pPr>
      <w:proofErr w:type="gramStart"/>
      <w:r w:rsidRPr="007B0BD7">
        <w:rPr>
          <w:rFonts w:ascii="PT Astra Serif" w:hAnsi="PT Astra Serif"/>
          <w:sz w:val="27"/>
          <w:szCs w:val="27"/>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7B0BD7">
        <w:rPr>
          <w:rFonts w:ascii="PT Astra Serif" w:hAnsi="PT Astra Serif"/>
          <w:sz w:val="27"/>
          <w:szCs w:val="27"/>
        </w:rPr>
        <w:lastRenderedPageBreak/>
        <w:t>(за исключением случаев, при которых</w:t>
      </w:r>
      <w:proofErr w:type="gramEnd"/>
      <w:r w:rsidRPr="007B0BD7">
        <w:rPr>
          <w:rFonts w:ascii="PT Astra Serif" w:hAnsi="PT Astra Serif"/>
          <w:sz w:val="27"/>
          <w:szCs w:val="27"/>
        </w:rPr>
        <w:t xml:space="preserve"> </w:t>
      </w:r>
      <w:proofErr w:type="gramStart"/>
      <w:r w:rsidRPr="007B0BD7">
        <w:rPr>
          <w:rFonts w:ascii="PT Astra Serif" w:hAnsi="PT Astra Serif"/>
          <w:sz w:val="27"/>
          <w:szCs w:val="27"/>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7B0BD7">
        <w:rPr>
          <w:rFonts w:ascii="PT Astra Serif" w:hAnsi="PT Astra Serif"/>
          <w:sz w:val="27"/>
          <w:szCs w:val="27"/>
        </w:rPr>
        <w:t xml:space="preserve"> эффективности и требованиям оснащенности объекта капитального строительства приборами учета используемых энергетических ресурсов.</w:t>
      </w:r>
      <w:r w:rsidRPr="007B0BD7">
        <w:rPr>
          <w:rFonts w:ascii="PT Astra Serif" w:eastAsiaTheme="minorHAnsi" w:hAnsi="PT Astra Serif"/>
          <w:sz w:val="27"/>
          <w:szCs w:val="27"/>
          <w:lang w:eastAsia="en-US"/>
        </w:rPr>
        <w:t xml:space="preserve"> </w:t>
      </w:r>
      <w:r w:rsidRPr="007B0BD7">
        <w:rPr>
          <w:rFonts w:ascii="PT Astra Serif" w:hAnsi="PT Astra Serif"/>
          <w:sz w:val="27"/>
          <w:szCs w:val="27"/>
        </w:rPr>
        <w:t>В случае</w:t>
      </w:r>
      <w:proofErr w:type="gramStart"/>
      <w:r w:rsidRPr="007B0BD7">
        <w:rPr>
          <w:rFonts w:ascii="PT Astra Serif" w:hAnsi="PT Astra Serif"/>
          <w:sz w:val="27"/>
          <w:szCs w:val="27"/>
        </w:rPr>
        <w:t>,</w:t>
      </w:r>
      <w:proofErr w:type="gramEnd"/>
      <w:r w:rsidRPr="007B0BD7">
        <w:rPr>
          <w:rFonts w:ascii="PT Astra Serif" w:hAnsi="PT Astra Serif"/>
          <w:sz w:val="27"/>
          <w:szCs w:val="27"/>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5">
        <w:r w:rsidRPr="007B0BD7">
          <w:rPr>
            <w:rStyle w:val="-"/>
            <w:rFonts w:ascii="PT Astra Serif" w:hAnsi="PT Astra Serif"/>
            <w:color w:val="auto"/>
            <w:sz w:val="27"/>
            <w:szCs w:val="27"/>
            <w:u w:val="none"/>
          </w:rPr>
          <w:t>частью 1 статьи 54</w:t>
        </w:r>
      </w:hyperlink>
      <w:r w:rsidRPr="007B0BD7">
        <w:rPr>
          <w:rFonts w:ascii="PT Astra Serif" w:hAnsi="PT Astra Serif"/>
          <w:sz w:val="27"/>
          <w:szCs w:val="27"/>
        </w:rPr>
        <w:t xml:space="preserve"> </w:t>
      </w:r>
      <w:r w:rsidR="00F8586C" w:rsidRPr="007B0BD7">
        <w:rPr>
          <w:rFonts w:ascii="PT Astra Serif" w:hAnsi="PT Astra Serif"/>
          <w:sz w:val="27"/>
          <w:szCs w:val="27"/>
        </w:rPr>
        <w:t>ГК РФ</w:t>
      </w:r>
      <w:r w:rsidRPr="007B0BD7">
        <w:rPr>
          <w:rFonts w:ascii="PT Astra Serif" w:hAnsi="PT Astra Serif"/>
          <w:sz w:val="27"/>
          <w:szCs w:val="27"/>
        </w:rPr>
        <w:t>, осмотр такого объекта органом, выдавшим разрешение на строительство, не проводится.</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 xml:space="preserve">Максимальный срок выполнения административной процедуры – </w:t>
      </w:r>
      <w:r w:rsidR="00243CFD" w:rsidRPr="007B0BD7">
        <w:rPr>
          <w:rFonts w:ascii="PT Astra Serif" w:hAnsi="PT Astra Serif" w:cs="Times New Roman"/>
          <w:sz w:val="27"/>
          <w:szCs w:val="27"/>
        </w:rPr>
        <w:t>3</w:t>
      </w:r>
      <w:r w:rsidRPr="007B0BD7">
        <w:rPr>
          <w:rFonts w:ascii="PT Astra Serif" w:hAnsi="PT Astra Serif" w:cs="Times New Roman"/>
          <w:sz w:val="27"/>
          <w:szCs w:val="27"/>
        </w:rPr>
        <w:t xml:space="preserve"> </w:t>
      </w:r>
      <w:r w:rsidR="00D701D0" w:rsidRPr="007B0BD7">
        <w:rPr>
          <w:rFonts w:ascii="PT Astra Serif" w:hAnsi="PT Astra Serif" w:cs="Times New Roman"/>
          <w:sz w:val="27"/>
          <w:szCs w:val="27"/>
        </w:rPr>
        <w:t xml:space="preserve">(три) </w:t>
      </w:r>
      <w:r w:rsidRPr="007B0BD7">
        <w:rPr>
          <w:rFonts w:ascii="PT Astra Serif" w:hAnsi="PT Astra Serif" w:cs="Times New Roman"/>
          <w:sz w:val="27"/>
          <w:szCs w:val="27"/>
        </w:rPr>
        <w:t>рабочих дн</w:t>
      </w:r>
      <w:r w:rsidR="00D701D0" w:rsidRPr="007B0BD7">
        <w:rPr>
          <w:rFonts w:ascii="PT Astra Serif" w:hAnsi="PT Astra Serif" w:cs="Times New Roman"/>
          <w:sz w:val="27"/>
          <w:szCs w:val="27"/>
        </w:rPr>
        <w:t>я</w:t>
      </w:r>
      <w:r w:rsidRPr="007B0BD7">
        <w:rPr>
          <w:rFonts w:ascii="PT Astra Serif" w:hAnsi="PT Astra Serif" w:cs="Times New Roman"/>
          <w:sz w:val="27"/>
          <w:szCs w:val="27"/>
        </w:rPr>
        <w:t>.</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243CFD" w:rsidRPr="007B0BD7" w:rsidRDefault="00243CFD" w:rsidP="00243CFD">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Способ</w:t>
      </w:r>
      <w:r w:rsidR="000B65FB" w:rsidRPr="007B0BD7">
        <w:rPr>
          <w:rFonts w:ascii="PT Astra Serif" w:hAnsi="PT Astra Serif"/>
          <w:sz w:val="27"/>
          <w:szCs w:val="27"/>
          <w:lang w:val="ru-RU"/>
        </w:rPr>
        <w:t>ом</w:t>
      </w:r>
      <w:r w:rsidRPr="007B0BD7">
        <w:rPr>
          <w:rFonts w:ascii="PT Astra Serif" w:hAnsi="PT Astra Serif"/>
          <w:sz w:val="27"/>
          <w:szCs w:val="27"/>
          <w:lang w:val="ru-RU"/>
        </w:rPr>
        <w:t xml:space="preserve"> фиксации результата выполнения административной процедуры </w:t>
      </w:r>
      <w:r w:rsidR="000B65FB" w:rsidRPr="007B0BD7">
        <w:rPr>
          <w:rFonts w:ascii="PT Astra Serif" w:hAnsi="PT Astra Serif"/>
          <w:sz w:val="27"/>
          <w:szCs w:val="27"/>
          <w:lang w:val="ru-RU"/>
        </w:rPr>
        <w:t xml:space="preserve">является </w:t>
      </w:r>
      <w:r w:rsidR="00D01294" w:rsidRPr="007B0BD7">
        <w:rPr>
          <w:rFonts w:ascii="PT Astra Serif" w:hAnsi="PT Astra Serif"/>
          <w:color w:val="000000"/>
          <w:sz w:val="27"/>
          <w:szCs w:val="27"/>
          <w:lang w:val="ru-RU"/>
        </w:rPr>
        <w:t>пометка в деле о направлении запросов и получении запрошенных сведений</w:t>
      </w:r>
      <w:r w:rsidRPr="007B0BD7">
        <w:rPr>
          <w:rFonts w:ascii="PT Astra Serif" w:hAnsi="PT Astra Serif"/>
          <w:sz w:val="27"/>
          <w:szCs w:val="27"/>
          <w:lang w:val="ru-RU"/>
        </w:rPr>
        <w:t>.</w:t>
      </w:r>
    </w:p>
    <w:p w:rsidR="008E2D73" w:rsidRPr="007B0BD7" w:rsidRDefault="00D60E77" w:rsidP="00493E46">
      <w:pPr>
        <w:pStyle w:val="ConsPlusNormal0"/>
        <w:jc w:val="both"/>
        <w:rPr>
          <w:rFonts w:ascii="PT Astra Serif" w:hAnsi="PT Astra Serif"/>
          <w:sz w:val="27"/>
          <w:szCs w:val="27"/>
        </w:rPr>
      </w:pPr>
      <w:r w:rsidRPr="007B0BD7">
        <w:rPr>
          <w:rFonts w:ascii="PT Astra Serif" w:hAnsi="PT Astra Serif" w:cs="Times New Roman"/>
          <w:sz w:val="27"/>
          <w:szCs w:val="27"/>
        </w:rPr>
        <w:t>3.2.3. Подготовка, согласование и подписание результата предоставления муниципальной услуги</w:t>
      </w:r>
      <w:r w:rsidR="00F41C19" w:rsidRPr="007B0BD7">
        <w:rPr>
          <w:rFonts w:ascii="PT Astra Serif" w:hAnsi="PT Astra Serif" w:cs="Times New Roman"/>
          <w:sz w:val="27"/>
          <w:szCs w:val="27"/>
        </w:rPr>
        <w:t>,</w:t>
      </w:r>
      <w:r w:rsidR="00F41C19" w:rsidRPr="007B0BD7">
        <w:rPr>
          <w:rFonts w:ascii="PT Astra Serif" w:hAnsi="PT Astra Serif"/>
          <w:sz w:val="27"/>
          <w:szCs w:val="27"/>
        </w:rPr>
        <w:t xml:space="preserve"> у</w:t>
      </w:r>
      <w:r w:rsidRPr="007B0BD7">
        <w:rPr>
          <w:rFonts w:ascii="PT Astra Serif" w:hAnsi="PT Astra Serif"/>
          <w:sz w:val="27"/>
          <w:szCs w:val="27"/>
        </w:rPr>
        <w:t>ведомление о готовности результата, выдача результата предоставления муниципальной услуги.</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Юридическим фактом начала административной процедуры является отсут</w:t>
      </w:r>
      <w:r w:rsidR="008B538B" w:rsidRPr="007B0BD7">
        <w:rPr>
          <w:rFonts w:ascii="PT Astra Serif" w:hAnsi="PT Astra Serif" w:cs="Times New Roman"/>
          <w:sz w:val="27"/>
          <w:szCs w:val="27"/>
        </w:rPr>
        <w:t>ствие или наличие оснований для</w:t>
      </w:r>
      <w:r w:rsidRPr="007B0BD7">
        <w:rPr>
          <w:rFonts w:ascii="PT Astra Serif" w:hAnsi="PT Astra Serif" w:cs="Times New Roman"/>
          <w:sz w:val="27"/>
          <w:szCs w:val="27"/>
        </w:rPr>
        <w:t xml:space="preserve"> отказа в выдаче разрешения на ввод объекта в эксплуатацию.</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 xml:space="preserve">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w:t>
      </w:r>
      <w:r w:rsidR="00493E46" w:rsidRPr="007B0BD7">
        <w:rPr>
          <w:rFonts w:ascii="PT Astra Serif" w:hAnsi="PT Astra Serif" w:cs="Times New Roman"/>
          <w:sz w:val="27"/>
          <w:szCs w:val="27"/>
        </w:rPr>
        <w:t xml:space="preserve">от 19.02.2015 </w:t>
      </w:r>
      <w:r w:rsidRPr="007B0BD7">
        <w:rPr>
          <w:rFonts w:ascii="PT Astra Serif" w:hAnsi="PT Astra Serif" w:cs="Times New Roman"/>
          <w:sz w:val="27"/>
          <w:szCs w:val="27"/>
        </w:rPr>
        <w:t>№ 117/пр.</w:t>
      </w:r>
    </w:p>
    <w:p w:rsidR="008E2D73" w:rsidRPr="007B0BD7" w:rsidRDefault="00D60E77">
      <w:pPr>
        <w:pStyle w:val="ConsPlusNormal0"/>
        <w:jc w:val="both"/>
        <w:rPr>
          <w:rFonts w:ascii="PT Astra Serif" w:hAnsi="PT Astra Serif" w:cs="Times New Roman"/>
          <w:sz w:val="27"/>
          <w:szCs w:val="27"/>
        </w:rPr>
      </w:pPr>
      <w:r w:rsidRPr="007B0BD7">
        <w:rPr>
          <w:rFonts w:ascii="PT Astra Serif" w:hAnsi="PT Astra Serif" w:cs="Times New Roman"/>
          <w:sz w:val="27"/>
          <w:szCs w:val="27"/>
        </w:rPr>
        <w:t xml:space="preserve">В случае выявления оснований для отказа в предоставлении муниципальной услуги специалист в течение </w:t>
      </w:r>
      <w:r w:rsidR="008B538B" w:rsidRPr="007B0BD7">
        <w:rPr>
          <w:rFonts w:ascii="PT Astra Serif" w:hAnsi="PT Astra Serif" w:cs="Times New Roman"/>
          <w:sz w:val="27"/>
          <w:szCs w:val="27"/>
        </w:rPr>
        <w:t>3 (</w:t>
      </w:r>
      <w:r w:rsidRPr="007B0BD7">
        <w:rPr>
          <w:rFonts w:ascii="PT Astra Serif" w:hAnsi="PT Astra Serif" w:cs="Times New Roman"/>
          <w:sz w:val="27"/>
          <w:szCs w:val="27"/>
        </w:rPr>
        <w:t>трёх</w:t>
      </w:r>
      <w:r w:rsidR="008B538B" w:rsidRPr="007B0BD7">
        <w:rPr>
          <w:rFonts w:ascii="PT Astra Serif" w:hAnsi="PT Astra Serif" w:cs="Times New Roman"/>
          <w:sz w:val="27"/>
          <w:szCs w:val="27"/>
        </w:rPr>
        <w:t>)</w:t>
      </w:r>
      <w:r w:rsidRPr="007B0BD7">
        <w:rPr>
          <w:rFonts w:ascii="PT Astra Serif" w:hAnsi="PT Astra Serif" w:cs="Times New Roman"/>
          <w:sz w:val="27"/>
          <w:szCs w:val="27"/>
        </w:rPr>
        <w:t xml:space="preserve"> рабочих дней с момента поступления и регистрации заявления о выдаче разрешения на ввод готовит проект </w:t>
      </w:r>
      <w:r w:rsidR="00493E46" w:rsidRPr="007B0BD7">
        <w:rPr>
          <w:rFonts w:ascii="PT Astra Serif" w:hAnsi="PT Astra Serif" w:cs="Times New Roman"/>
          <w:sz w:val="27"/>
          <w:szCs w:val="27"/>
        </w:rPr>
        <w:t>решения</w:t>
      </w:r>
      <w:r w:rsidRPr="007B0BD7">
        <w:rPr>
          <w:rFonts w:ascii="PT Astra Serif" w:hAnsi="PT Astra Serif" w:cs="Times New Roman"/>
          <w:sz w:val="27"/>
          <w:szCs w:val="27"/>
        </w:rPr>
        <w:t xml:space="preserve"> об отказе (с указанием причин отказа).</w:t>
      </w:r>
    </w:p>
    <w:p w:rsidR="00D701D0" w:rsidRPr="007B0BD7" w:rsidRDefault="00D701D0" w:rsidP="00DD2875">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Результат муниц</w:t>
      </w:r>
      <w:r w:rsidR="008B538B" w:rsidRPr="007B0BD7">
        <w:rPr>
          <w:rFonts w:ascii="PT Astra Serif" w:hAnsi="PT Astra Serif"/>
          <w:sz w:val="27"/>
          <w:szCs w:val="27"/>
          <w:lang w:val="ru-RU"/>
        </w:rPr>
        <w:t>ипальной услуги согласовывается</w:t>
      </w:r>
      <w:r w:rsidRPr="007B0BD7">
        <w:rPr>
          <w:rFonts w:ascii="PT Astra Serif" w:hAnsi="PT Astra Serif"/>
          <w:sz w:val="27"/>
          <w:szCs w:val="27"/>
          <w:lang w:val="ru-RU"/>
        </w:rPr>
        <w:t xml:space="preserve"> с </w:t>
      </w:r>
      <w:r w:rsidR="00D01294" w:rsidRPr="007B0BD7">
        <w:rPr>
          <w:rFonts w:ascii="PT Astra Serif" w:hAnsi="PT Astra Serif"/>
          <w:sz w:val="27"/>
          <w:szCs w:val="27"/>
          <w:lang w:val="ru-RU"/>
        </w:rPr>
        <w:t>должностным лицом</w:t>
      </w:r>
      <w:r w:rsidR="00DD2875" w:rsidRPr="007B0BD7">
        <w:rPr>
          <w:rFonts w:ascii="PT Astra Serif" w:hAnsi="PT Astra Serif"/>
          <w:sz w:val="27"/>
          <w:szCs w:val="27"/>
          <w:lang w:val="ru-RU"/>
        </w:rPr>
        <w:t>, управлением правового обеспечения, муниципальной службы и кадров.</w:t>
      </w:r>
    </w:p>
    <w:p w:rsidR="008E2D73" w:rsidRPr="007B0BD7" w:rsidRDefault="00D60E77" w:rsidP="00D701D0">
      <w:pPr>
        <w:pStyle w:val="ConsPlusNormal0"/>
        <w:jc w:val="both"/>
        <w:rPr>
          <w:rFonts w:ascii="PT Astra Serif" w:hAnsi="PT Astra Serif" w:cs="Times New Roman"/>
          <w:sz w:val="27"/>
          <w:szCs w:val="27"/>
        </w:rPr>
      </w:pPr>
      <w:r w:rsidRPr="007B0BD7">
        <w:rPr>
          <w:rFonts w:ascii="PT Astra Serif" w:hAnsi="PT Astra Serif" w:cs="Times New Roman"/>
          <w:sz w:val="27"/>
          <w:szCs w:val="27"/>
        </w:rPr>
        <w:t xml:space="preserve">Согласованный проект поступает Руководителю уполномоченного органа. Руководитель уполномоченного органа подписывает разрешение на ввод либо </w:t>
      </w:r>
      <w:r w:rsidR="00493E46" w:rsidRPr="007B0BD7">
        <w:rPr>
          <w:rFonts w:ascii="PT Astra Serif" w:hAnsi="PT Astra Serif" w:cs="Times New Roman"/>
          <w:sz w:val="27"/>
          <w:szCs w:val="27"/>
        </w:rPr>
        <w:t>решение</w:t>
      </w:r>
      <w:r w:rsidRPr="007B0BD7">
        <w:rPr>
          <w:rFonts w:ascii="PT Astra Serif" w:hAnsi="PT Astra Serif" w:cs="Times New Roman"/>
          <w:sz w:val="27"/>
          <w:szCs w:val="27"/>
        </w:rPr>
        <w:t xml:space="preserve"> об отказе в течение 1 рабочего дня</w:t>
      </w:r>
      <w:r w:rsidR="00D701D0" w:rsidRPr="007B0BD7">
        <w:rPr>
          <w:rFonts w:ascii="PT Astra Serif" w:hAnsi="PT Astra Serif" w:cs="Times New Roman"/>
          <w:sz w:val="27"/>
          <w:szCs w:val="27"/>
        </w:rPr>
        <w:t>,</w:t>
      </w:r>
      <w:r w:rsidRPr="007B0BD7">
        <w:rPr>
          <w:rFonts w:ascii="PT Astra Serif" w:hAnsi="PT Astra Serif" w:cs="Times New Roman"/>
          <w:sz w:val="27"/>
          <w:szCs w:val="27"/>
        </w:rPr>
        <w:t xml:space="preserve"> передаёт документ специалисту.</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 xml:space="preserve">Результатом административной процедуры является </w:t>
      </w:r>
      <w:proofErr w:type="gramStart"/>
      <w:r w:rsidRPr="007B0BD7">
        <w:rPr>
          <w:rFonts w:ascii="PT Astra Serif" w:hAnsi="PT Astra Serif" w:cs="Times New Roman"/>
          <w:sz w:val="27"/>
          <w:szCs w:val="27"/>
        </w:rPr>
        <w:t>подписанное</w:t>
      </w:r>
      <w:proofErr w:type="gramEnd"/>
      <w:r w:rsidRPr="007B0BD7">
        <w:rPr>
          <w:rFonts w:ascii="PT Astra Serif" w:hAnsi="PT Astra Serif" w:cs="Times New Roman"/>
          <w:sz w:val="27"/>
          <w:szCs w:val="27"/>
        </w:rPr>
        <w:t xml:space="preserve"> Руководителем уполномоченного органа </w:t>
      </w:r>
      <w:r w:rsidR="00B55999" w:rsidRPr="007B0BD7">
        <w:rPr>
          <w:rFonts w:ascii="PT Astra Serif" w:hAnsi="PT Astra Serif" w:cs="Times New Roman"/>
          <w:sz w:val="27"/>
          <w:szCs w:val="27"/>
        </w:rPr>
        <w:t>результата предоставления муниципальной услуги</w:t>
      </w:r>
      <w:r w:rsidRPr="007B0BD7">
        <w:rPr>
          <w:rFonts w:ascii="PT Astra Serif" w:hAnsi="PT Astra Serif" w:cs="Times New Roman"/>
          <w:sz w:val="27"/>
          <w:szCs w:val="27"/>
        </w:rPr>
        <w:t>.</w:t>
      </w:r>
    </w:p>
    <w:p w:rsidR="00243CFD" w:rsidRPr="007B0BD7" w:rsidRDefault="00243CFD" w:rsidP="00243CFD">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Способ</w:t>
      </w:r>
      <w:r w:rsidR="000B65FB" w:rsidRPr="007B0BD7">
        <w:rPr>
          <w:rFonts w:ascii="PT Astra Serif" w:hAnsi="PT Astra Serif"/>
          <w:sz w:val="27"/>
          <w:szCs w:val="27"/>
          <w:lang w:val="ru-RU"/>
        </w:rPr>
        <w:t>ом</w:t>
      </w:r>
      <w:r w:rsidRPr="007B0BD7">
        <w:rPr>
          <w:rFonts w:ascii="PT Astra Serif" w:hAnsi="PT Astra Serif"/>
          <w:sz w:val="27"/>
          <w:szCs w:val="27"/>
          <w:lang w:val="ru-RU"/>
        </w:rPr>
        <w:t xml:space="preserve"> фиксации результата выполнения административной процедуры </w:t>
      </w:r>
      <w:r w:rsidR="000B65FB" w:rsidRPr="007B0BD7">
        <w:rPr>
          <w:rFonts w:ascii="PT Astra Serif" w:hAnsi="PT Astra Serif"/>
          <w:sz w:val="27"/>
          <w:szCs w:val="27"/>
          <w:lang w:val="ru-RU"/>
        </w:rPr>
        <w:t xml:space="preserve">является </w:t>
      </w:r>
      <w:r w:rsidR="00532317" w:rsidRPr="007B0BD7">
        <w:rPr>
          <w:rFonts w:ascii="PT Astra Serif" w:hAnsi="PT Astra Serif"/>
          <w:color w:val="000000"/>
          <w:sz w:val="27"/>
          <w:szCs w:val="27"/>
          <w:lang w:val="ru-RU"/>
        </w:rPr>
        <w:t>внесение сведений в журнал регистрации постановлений о дате и номере постановления</w:t>
      </w:r>
      <w:r w:rsidRPr="007B0BD7">
        <w:rPr>
          <w:rFonts w:ascii="PT Astra Serif" w:hAnsi="PT Astra Serif"/>
          <w:sz w:val="27"/>
          <w:szCs w:val="27"/>
          <w:lang w:val="ru-RU"/>
        </w:rPr>
        <w:t>.</w:t>
      </w:r>
    </w:p>
    <w:p w:rsidR="00B55999" w:rsidRPr="007B0BD7" w:rsidRDefault="00D60E77" w:rsidP="00B55999">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 xml:space="preserve">Специалист уведомляет заявителя о готовности результата предоставления муниципальной услуги способом, указанным в заявлении. </w:t>
      </w:r>
    </w:p>
    <w:p w:rsidR="00D701D0" w:rsidRPr="007B0BD7" w:rsidRDefault="00D701D0" w:rsidP="00D701D0">
      <w:pPr>
        <w:widowControl w:val="0"/>
        <w:suppressAutoHyphens w:val="0"/>
        <w:autoSpaceDE w:val="0"/>
        <w:autoSpaceDN w:val="0"/>
        <w:adjustRightInd w:val="0"/>
        <w:ind w:firstLine="708"/>
        <w:jc w:val="both"/>
        <w:textAlignment w:val="auto"/>
        <w:rPr>
          <w:rFonts w:ascii="PT Astra Serif" w:hAnsi="PT Astra Serif"/>
          <w:sz w:val="27"/>
          <w:szCs w:val="27"/>
          <w:lang w:val="ru-RU"/>
        </w:rPr>
      </w:pPr>
      <w:r w:rsidRPr="007B0BD7">
        <w:rPr>
          <w:rFonts w:ascii="PT Astra Serif" w:hAnsi="PT Astra Serif"/>
          <w:sz w:val="27"/>
          <w:szCs w:val="27"/>
          <w:lang w:val="ru-RU"/>
        </w:rPr>
        <w:t>Результат предоставления муниципал</w:t>
      </w:r>
      <w:r w:rsidR="00053650" w:rsidRPr="007B0BD7">
        <w:rPr>
          <w:rFonts w:ascii="PT Astra Serif" w:hAnsi="PT Astra Serif"/>
          <w:sz w:val="27"/>
          <w:szCs w:val="27"/>
          <w:lang w:val="ru-RU"/>
        </w:rPr>
        <w:t xml:space="preserve">ьной услуги выдаётся заявителю </w:t>
      </w:r>
      <w:r w:rsidRPr="007B0BD7">
        <w:rPr>
          <w:rFonts w:ascii="PT Astra Serif" w:hAnsi="PT Astra Serif"/>
          <w:sz w:val="27"/>
          <w:szCs w:val="27"/>
          <w:lang w:val="ru-RU"/>
        </w:rPr>
        <w:t xml:space="preserve">с </w:t>
      </w:r>
      <w:r w:rsidRPr="007B0BD7">
        <w:rPr>
          <w:rFonts w:ascii="PT Astra Serif" w:hAnsi="PT Astra Serif"/>
          <w:sz w:val="27"/>
          <w:szCs w:val="27"/>
          <w:lang w:val="ru-RU"/>
        </w:rPr>
        <w:lastRenderedPageBreak/>
        <w:t xml:space="preserve">одновременной отметкой о его выдаче </w:t>
      </w:r>
      <w:r w:rsidR="00532317" w:rsidRPr="007B0BD7">
        <w:rPr>
          <w:rFonts w:ascii="Times New Roman" w:hAnsi="Times New Roman"/>
          <w:sz w:val="27"/>
          <w:szCs w:val="27"/>
          <w:lang w:val="ru-RU"/>
        </w:rPr>
        <w:t>в журнале регистрации разрешений на ввод</w:t>
      </w:r>
      <w:r w:rsidRPr="007B0BD7">
        <w:rPr>
          <w:rFonts w:ascii="PT Astra Serif" w:hAnsi="PT Astra Serif"/>
          <w:sz w:val="27"/>
          <w:szCs w:val="27"/>
          <w:lang w:val="ru-RU"/>
        </w:rPr>
        <w:t>.</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Максимальный срок выполнения административной процедуры 1</w:t>
      </w:r>
      <w:r w:rsidR="00D701D0" w:rsidRPr="007B0BD7">
        <w:rPr>
          <w:rFonts w:ascii="PT Astra Serif" w:hAnsi="PT Astra Serif" w:cs="Times New Roman"/>
          <w:sz w:val="27"/>
          <w:szCs w:val="27"/>
        </w:rPr>
        <w:t xml:space="preserve"> (один)</w:t>
      </w:r>
      <w:r w:rsidRPr="007B0BD7">
        <w:rPr>
          <w:rFonts w:ascii="PT Astra Serif" w:hAnsi="PT Astra Serif" w:cs="Times New Roman"/>
          <w:sz w:val="27"/>
          <w:szCs w:val="27"/>
        </w:rPr>
        <w:t xml:space="preserve"> рабочий день.</w:t>
      </w:r>
    </w:p>
    <w:p w:rsidR="00D701D0" w:rsidRPr="007B0BD7" w:rsidRDefault="00D701D0" w:rsidP="00D701D0">
      <w:pPr>
        <w:pStyle w:val="ConsPlusNormal0"/>
        <w:ind w:firstLine="709"/>
        <w:jc w:val="both"/>
        <w:rPr>
          <w:rFonts w:ascii="PT Astra Serif" w:hAnsi="PT Astra Serif" w:cs="Times New Roman"/>
          <w:sz w:val="27"/>
          <w:szCs w:val="27"/>
        </w:rPr>
      </w:pPr>
      <w:r w:rsidRPr="007B0BD7">
        <w:rPr>
          <w:rFonts w:ascii="PT Astra Serif" w:hAnsi="PT Astra Serif"/>
          <w:sz w:val="27"/>
          <w:szCs w:val="27"/>
        </w:rPr>
        <w:t xml:space="preserve">Результатом административной процедуры является отметка </w:t>
      </w:r>
      <w:r w:rsidR="00532317" w:rsidRPr="007B0BD7">
        <w:rPr>
          <w:rFonts w:ascii="Times New Roman" w:hAnsi="Times New Roman" w:cs="Times New Roman"/>
          <w:sz w:val="27"/>
          <w:szCs w:val="27"/>
        </w:rPr>
        <w:t xml:space="preserve">в журнале регистрации выданных разрешений на ввод о выданном разрешении на ввод либо </w:t>
      </w:r>
      <w:r w:rsidRPr="007B0BD7">
        <w:rPr>
          <w:rFonts w:ascii="PT Astra Serif" w:hAnsi="PT Astra Serif" w:cs="Times New Roman"/>
          <w:sz w:val="27"/>
          <w:szCs w:val="27"/>
        </w:rPr>
        <w:t>решение об отказе.</w:t>
      </w:r>
    </w:p>
    <w:p w:rsidR="008E2D73" w:rsidRPr="007B0BD7" w:rsidRDefault="00D60E77">
      <w:pPr>
        <w:pStyle w:val="ConsPlusNormal0"/>
        <w:ind w:firstLine="709"/>
        <w:jc w:val="both"/>
        <w:rPr>
          <w:sz w:val="27"/>
          <w:szCs w:val="27"/>
        </w:rPr>
      </w:pPr>
      <w:r w:rsidRPr="007B0BD7">
        <w:rPr>
          <w:rFonts w:ascii="PT Astra Serif" w:hAnsi="PT Astra Serif" w:cs="Times New Roman"/>
          <w:sz w:val="27"/>
          <w:szCs w:val="27"/>
        </w:rPr>
        <w:t>3.2.</w:t>
      </w:r>
      <w:r w:rsidR="00FF5897" w:rsidRPr="007B0BD7">
        <w:rPr>
          <w:rFonts w:ascii="PT Astra Serif" w:hAnsi="PT Astra Serif" w:cs="Times New Roman"/>
          <w:sz w:val="27"/>
          <w:szCs w:val="27"/>
        </w:rPr>
        <w:t>4</w:t>
      </w:r>
      <w:r w:rsidRPr="007B0BD7">
        <w:rPr>
          <w:rFonts w:ascii="PT Astra Serif" w:hAnsi="PT Astra Serif" w:cs="Times New Roman"/>
          <w:sz w:val="27"/>
          <w:szCs w:val="27"/>
        </w:rPr>
        <w:t xml:space="preserve">. Выдача разрешений на ввод объекта в эксплуатацию, </w:t>
      </w:r>
      <w:proofErr w:type="gramStart"/>
      <w:r w:rsidRPr="007B0BD7">
        <w:rPr>
          <w:rFonts w:ascii="PT Astra Serif" w:hAnsi="PT Astra Serif" w:cs="Times New Roman"/>
          <w:sz w:val="27"/>
          <w:szCs w:val="27"/>
        </w:rPr>
        <w:t>сведения</w:t>
      </w:r>
      <w:proofErr w:type="gramEnd"/>
      <w:r w:rsidRPr="007B0BD7">
        <w:rPr>
          <w:rFonts w:ascii="PT Astra Serif" w:hAnsi="PT Astra Serif" w:cs="Times New Roman"/>
          <w:sz w:val="27"/>
          <w:szCs w:val="27"/>
        </w:rPr>
        <w:t xml:space="preserve"> о которых составляют государственную тайну, осуществляется в соответствии с требованиями </w:t>
      </w:r>
      <w:hyperlink r:id="rId16">
        <w:r w:rsidRPr="007B0BD7">
          <w:rPr>
            <w:rStyle w:val="ListLabel40"/>
            <w:sz w:val="27"/>
            <w:szCs w:val="27"/>
          </w:rPr>
          <w:t>Закона</w:t>
        </w:r>
      </w:hyperlink>
      <w:r w:rsidRPr="007B0BD7">
        <w:rPr>
          <w:rFonts w:ascii="PT Astra Serif" w:hAnsi="PT Astra Serif" w:cs="Times New Roman"/>
          <w:sz w:val="27"/>
          <w:szCs w:val="27"/>
        </w:rPr>
        <w:t xml:space="preserve"> Российской Федерации от 21.07.1993 № 5485-1 «О государственной тайне».</w:t>
      </w:r>
    </w:p>
    <w:p w:rsidR="008E2D73" w:rsidRPr="007B0BD7" w:rsidRDefault="00D60E77">
      <w:pPr>
        <w:pStyle w:val="ConsPlusNormal0"/>
        <w:ind w:firstLine="709"/>
        <w:jc w:val="both"/>
        <w:rPr>
          <w:rFonts w:ascii="PT Astra Serif" w:hAnsi="PT Astra Serif" w:cs="Times New Roman"/>
          <w:sz w:val="27"/>
          <w:szCs w:val="27"/>
        </w:rPr>
      </w:pPr>
      <w:r w:rsidRPr="007B0BD7">
        <w:rPr>
          <w:rFonts w:ascii="PT Astra Serif" w:hAnsi="PT Astra Serif" w:cs="Times New Roman"/>
          <w:sz w:val="27"/>
          <w:szCs w:val="27"/>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8E2D73" w:rsidRPr="007B0BD7" w:rsidRDefault="00D60E77">
      <w:pPr>
        <w:pStyle w:val="ConsPlusNormal0"/>
        <w:ind w:firstLine="709"/>
        <w:jc w:val="both"/>
        <w:rPr>
          <w:sz w:val="27"/>
          <w:szCs w:val="27"/>
        </w:rPr>
      </w:pPr>
      <w:r w:rsidRPr="007B0BD7">
        <w:rPr>
          <w:rFonts w:ascii="PT Astra Serif" w:hAnsi="PT Astra Serif" w:cs="Times New Roman"/>
          <w:sz w:val="27"/>
          <w:szCs w:val="27"/>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w:t>
      </w:r>
      <w:proofErr w:type="gramStart"/>
      <w:r w:rsidRPr="007B0BD7">
        <w:rPr>
          <w:rFonts w:ascii="PT Astra Serif" w:hAnsi="PT Astra Serif" w:cs="Times New Roman"/>
          <w:sz w:val="27"/>
          <w:szCs w:val="27"/>
        </w:rPr>
        <w:t xml:space="preserve">Состав таких сведений должен соответствовать установленным в соответствии с Федеральным </w:t>
      </w:r>
      <w:hyperlink r:id="rId17">
        <w:r w:rsidRPr="007B0BD7">
          <w:rPr>
            <w:rStyle w:val="ListLabel40"/>
            <w:sz w:val="27"/>
            <w:szCs w:val="27"/>
          </w:rPr>
          <w:t>законом</w:t>
        </w:r>
      </w:hyperlink>
      <w:r w:rsidRPr="007B0BD7">
        <w:rPr>
          <w:rFonts w:ascii="PT Astra Serif" w:hAnsi="PT Astra Serif" w:cs="Times New Roman"/>
          <w:sz w:val="27"/>
          <w:szCs w:val="27"/>
        </w:rPr>
        <w:t xml:space="preserve"> от 13.07.2015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8E2D73" w:rsidRPr="007B0BD7" w:rsidRDefault="00D60E77">
      <w:pPr>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w:t>
      </w:r>
      <w:r w:rsidR="008177ED" w:rsidRPr="007B0BD7">
        <w:rPr>
          <w:rFonts w:ascii="PT Astra Serif" w:hAnsi="PT Astra Serif"/>
          <w:sz w:val="27"/>
          <w:szCs w:val="27"/>
          <w:lang w:val="ru-RU"/>
        </w:rPr>
        <w:t xml:space="preserve"> Федеральной службе государственной регистрации, кадастра и картографии</w:t>
      </w:r>
      <w:r w:rsidRPr="007B0BD7">
        <w:rPr>
          <w:rFonts w:ascii="PT Astra Serif" w:hAnsi="PT Astra Serif"/>
          <w:sz w:val="27"/>
          <w:szCs w:val="27"/>
          <w:lang w:val="ru-RU"/>
        </w:rPr>
        <w:t xml:space="preserve">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w:t>
      </w:r>
      <w:proofErr w:type="gramEnd"/>
      <w:r w:rsidRPr="007B0BD7">
        <w:rPr>
          <w:rFonts w:ascii="PT Astra Serif" w:hAnsi="PT Astra Serif"/>
          <w:sz w:val="27"/>
          <w:szCs w:val="27"/>
          <w:lang w:val="ru-RU"/>
        </w:rPr>
        <w:t xml:space="preserve"> электронной форме.</w:t>
      </w:r>
    </w:p>
    <w:p w:rsidR="008E2D73" w:rsidRPr="007B0BD7" w:rsidRDefault="00D60E77">
      <w:pPr>
        <w:ind w:firstLine="709"/>
        <w:jc w:val="both"/>
        <w:rPr>
          <w:rFonts w:ascii="PT Astra Serif" w:hAnsi="PT Astra Serif"/>
          <w:sz w:val="27"/>
          <w:szCs w:val="27"/>
          <w:lang w:val="ru-RU"/>
        </w:rPr>
      </w:pPr>
      <w:r w:rsidRPr="007B0BD7">
        <w:rPr>
          <w:rFonts w:ascii="PT Astra Serif" w:hAnsi="PT Astra Serif"/>
          <w:sz w:val="27"/>
          <w:szCs w:val="27"/>
          <w:lang w:val="ru-RU"/>
        </w:rPr>
        <w:t>В течение 3</w:t>
      </w:r>
      <w:r w:rsidR="00493E46" w:rsidRPr="007B0BD7">
        <w:rPr>
          <w:rFonts w:ascii="PT Astra Serif" w:hAnsi="PT Astra Serif"/>
          <w:sz w:val="27"/>
          <w:szCs w:val="27"/>
          <w:lang w:val="ru-RU"/>
        </w:rPr>
        <w:t xml:space="preserve"> (трёх)</w:t>
      </w:r>
      <w:r w:rsidRPr="007B0BD7">
        <w:rPr>
          <w:rFonts w:ascii="PT Astra Serif" w:hAnsi="PT Astra Serif"/>
          <w:sz w:val="27"/>
          <w:szCs w:val="27"/>
          <w:lang w:val="ru-RU"/>
        </w:rPr>
        <w:t xml:space="preserve"> рабочих дней со дня выдачи разрешения на </w:t>
      </w:r>
      <w:r w:rsidR="00281745" w:rsidRPr="007B0BD7">
        <w:rPr>
          <w:rFonts w:ascii="PT Astra Serif" w:hAnsi="PT Astra Serif"/>
          <w:sz w:val="27"/>
          <w:szCs w:val="27"/>
          <w:lang w:val="ru-RU"/>
        </w:rPr>
        <w:t>ввод объекта в эксплуатацию</w:t>
      </w:r>
      <w:r w:rsidRPr="007B0BD7">
        <w:rPr>
          <w:rFonts w:ascii="PT Astra Serif" w:hAnsi="PT Astra Serif"/>
          <w:sz w:val="27"/>
          <w:szCs w:val="27"/>
          <w:lang w:val="ru-RU"/>
        </w:rPr>
        <w:t xml:space="preserve">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rsidR="00243CFD" w:rsidRPr="007B0BD7" w:rsidRDefault="00243CFD" w:rsidP="00243CFD">
      <w:pPr>
        <w:widowControl w:val="0"/>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Способ</w:t>
      </w:r>
      <w:r w:rsidR="008177ED" w:rsidRPr="007B0BD7">
        <w:rPr>
          <w:rFonts w:ascii="PT Astra Serif" w:hAnsi="PT Astra Serif"/>
          <w:sz w:val="27"/>
          <w:szCs w:val="27"/>
          <w:lang w:val="ru-RU"/>
        </w:rPr>
        <w:t>ом</w:t>
      </w:r>
      <w:r w:rsidRPr="007B0BD7">
        <w:rPr>
          <w:rFonts w:ascii="PT Astra Serif" w:hAnsi="PT Astra Serif"/>
          <w:sz w:val="27"/>
          <w:szCs w:val="27"/>
          <w:lang w:val="ru-RU"/>
        </w:rPr>
        <w:t xml:space="preserve"> фиксации результата выполнения административной процедуры </w:t>
      </w:r>
      <w:r w:rsidR="008177ED" w:rsidRPr="007B0BD7">
        <w:rPr>
          <w:rFonts w:ascii="PT Astra Serif" w:hAnsi="PT Astra Serif"/>
          <w:sz w:val="27"/>
          <w:szCs w:val="27"/>
          <w:lang w:val="ru-RU"/>
        </w:rPr>
        <w:t xml:space="preserve">является </w:t>
      </w:r>
      <w:r w:rsidR="00532317" w:rsidRPr="007B0BD7">
        <w:rPr>
          <w:rFonts w:ascii="PT Astra Serif" w:hAnsi="PT Astra Serif"/>
          <w:sz w:val="27"/>
          <w:szCs w:val="27"/>
          <w:lang w:val="ru-RU"/>
        </w:rPr>
        <w:t>запись в журнале регистрации</w:t>
      </w:r>
      <w:r w:rsidRPr="007B0BD7">
        <w:rPr>
          <w:rFonts w:ascii="PT Astra Serif" w:hAnsi="PT Astra Serif"/>
          <w:sz w:val="27"/>
          <w:szCs w:val="27"/>
          <w:lang w:val="ru-RU"/>
        </w:rPr>
        <w:t>.</w:t>
      </w:r>
    </w:p>
    <w:p w:rsidR="008E2D73" w:rsidRPr="007B0BD7" w:rsidRDefault="008E2D73">
      <w:pPr>
        <w:ind w:firstLine="709"/>
        <w:jc w:val="both"/>
        <w:rPr>
          <w:rFonts w:ascii="PT Astra Serif" w:hAnsi="PT Astra Serif"/>
          <w:b/>
          <w:i/>
          <w:sz w:val="27"/>
          <w:szCs w:val="27"/>
          <w:u w:val="single"/>
          <w:lang w:val="ru-RU"/>
        </w:rPr>
      </w:pPr>
    </w:p>
    <w:p w:rsidR="00493E46" w:rsidRPr="007B0BD7" w:rsidRDefault="00493E46" w:rsidP="00F8586C">
      <w:pPr>
        <w:widowControl w:val="0"/>
        <w:suppressAutoHyphens w:val="0"/>
        <w:autoSpaceDE w:val="0"/>
        <w:autoSpaceDN w:val="0"/>
        <w:adjustRightInd w:val="0"/>
        <w:jc w:val="center"/>
        <w:textAlignment w:val="auto"/>
        <w:rPr>
          <w:rFonts w:ascii="PT Astra Serif" w:hAnsi="PT Astra Serif"/>
          <w:b/>
          <w:sz w:val="27"/>
          <w:szCs w:val="27"/>
          <w:lang w:val="ru-RU"/>
        </w:rPr>
      </w:pPr>
      <w:r w:rsidRPr="007B0BD7">
        <w:rPr>
          <w:rFonts w:ascii="PT Astra Serif" w:hAnsi="PT Astra Serif"/>
          <w:b/>
          <w:sz w:val="27"/>
          <w:szCs w:val="27"/>
          <w:lang w:val="ru-RU"/>
        </w:rPr>
        <w:t xml:space="preserve">3.3. Порядок осуществления в </w:t>
      </w:r>
      <w:r w:rsidR="00053650" w:rsidRPr="007B0BD7">
        <w:rPr>
          <w:rFonts w:ascii="PT Astra Serif" w:hAnsi="PT Astra Serif"/>
          <w:b/>
          <w:sz w:val="27"/>
          <w:szCs w:val="27"/>
          <w:lang w:val="ru-RU"/>
        </w:rPr>
        <w:t xml:space="preserve">электронной форме, в том числе </w:t>
      </w:r>
      <w:r w:rsidRPr="007B0BD7">
        <w:rPr>
          <w:rFonts w:ascii="PT Astra Serif" w:hAnsi="PT Astra Serif"/>
          <w:b/>
          <w:sz w:val="27"/>
          <w:szCs w:val="27"/>
          <w:lang w:val="ru-RU"/>
        </w:rPr>
        <w:t>с использованием Единого порт</w:t>
      </w:r>
      <w:r w:rsidR="00053650" w:rsidRPr="007B0BD7">
        <w:rPr>
          <w:rFonts w:ascii="PT Astra Serif" w:hAnsi="PT Astra Serif"/>
          <w:b/>
          <w:sz w:val="27"/>
          <w:szCs w:val="27"/>
          <w:lang w:val="ru-RU"/>
        </w:rPr>
        <w:t xml:space="preserve">ала, административных процедур </w:t>
      </w:r>
      <w:r w:rsidRPr="007B0BD7">
        <w:rPr>
          <w:rFonts w:ascii="PT Astra Serif" w:hAnsi="PT Astra Serif"/>
          <w:b/>
          <w:sz w:val="27"/>
          <w:szCs w:val="27"/>
          <w:lang w:val="ru-RU"/>
        </w:rPr>
        <w:t xml:space="preserve">в соответствии с положениями статьи 10 Федерального закона </w:t>
      </w:r>
      <w:r w:rsidR="00957324" w:rsidRPr="007B0BD7">
        <w:rPr>
          <w:rFonts w:ascii="PT Astra Serif" w:hAnsi="PT Astra Serif"/>
          <w:b/>
          <w:sz w:val="27"/>
          <w:szCs w:val="27"/>
          <w:lang w:val="ru-RU"/>
        </w:rPr>
        <w:t xml:space="preserve">от 27.07.2010 </w:t>
      </w:r>
      <w:r w:rsidRPr="007B0BD7">
        <w:rPr>
          <w:rFonts w:ascii="PT Astra Serif" w:hAnsi="PT Astra Serif"/>
          <w:b/>
          <w:sz w:val="27"/>
          <w:szCs w:val="27"/>
          <w:lang w:val="ru-RU"/>
        </w:rPr>
        <w:t>№ 210-ФЗ «Об организации предоставления государст</w:t>
      </w:r>
      <w:r w:rsidR="008B538B" w:rsidRPr="007B0BD7">
        <w:rPr>
          <w:rFonts w:ascii="PT Astra Serif" w:hAnsi="PT Astra Serif"/>
          <w:b/>
          <w:sz w:val="27"/>
          <w:szCs w:val="27"/>
          <w:lang w:val="ru-RU"/>
        </w:rPr>
        <w:t>венны</w:t>
      </w:r>
      <w:r w:rsidR="00053650" w:rsidRPr="007B0BD7">
        <w:rPr>
          <w:rFonts w:ascii="PT Astra Serif" w:hAnsi="PT Astra Serif"/>
          <w:b/>
          <w:sz w:val="27"/>
          <w:szCs w:val="27"/>
          <w:lang w:val="ru-RU"/>
        </w:rPr>
        <w:t xml:space="preserve">х </w:t>
      </w:r>
      <w:r w:rsidR="008B538B" w:rsidRPr="007B0BD7">
        <w:rPr>
          <w:rFonts w:ascii="PT Astra Serif" w:hAnsi="PT Astra Serif"/>
          <w:b/>
          <w:sz w:val="27"/>
          <w:szCs w:val="27"/>
          <w:lang w:val="ru-RU"/>
        </w:rPr>
        <w:t>и муниципальных услуг»</w:t>
      </w:r>
    </w:p>
    <w:p w:rsidR="008B538B" w:rsidRPr="007B0BD7" w:rsidRDefault="008B538B" w:rsidP="008B538B">
      <w:pPr>
        <w:widowControl w:val="0"/>
        <w:suppressAutoHyphens w:val="0"/>
        <w:autoSpaceDE w:val="0"/>
        <w:autoSpaceDN w:val="0"/>
        <w:adjustRightInd w:val="0"/>
        <w:ind w:firstLine="709"/>
        <w:jc w:val="center"/>
        <w:textAlignment w:val="auto"/>
        <w:rPr>
          <w:rFonts w:ascii="PT Astra Serif" w:hAnsi="PT Astra Serif"/>
          <w:b/>
          <w:sz w:val="27"/>
          <w:szCs w:val="27"/>
          <w:lang w:val="ru-RU"/>
        </w:rPr>
      </w:pP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w:t>
      </w:r>
      <w:r w:rsidRPr="007B0BD7">
        <w:rPr>
          <w:rFonts w:ascii="PT Astra Serif" w:hAnsi="PT Astra Serif"/>
          <w:sz w:val="27"/>
          <w:szCs w:val="27"/>
          <w:lang w:val="ru-RU"/>
        </w:rPr>
        <w:lastRenderedPageBreak/>
        <w:t>организацией, участвующей в предос</w:t>
      </w:r>
      <w:r w:rsidR="00053650" w:rsidRPr="007B0BD7">
        <w:rPr>
          <w:rFonts w:ascii="PT Astra Serif" w:hAnsi="PT Astra Serif"/>
          <w:sz w:val="27"/>
          <w:szCs w:val="27"/>
          <w:lang w:val="ru-RU"/>
        </w:rPr>
        <w:t xml:space="preserve">тавлении муниципальной услуги, </w:t>
      </w:r>
      <w:r w:rsidRPr="007B0BD7">
        <w:rPr>
          <w:rFonts w:ascii="PT Astra Serif" w:hAnsi="PT Astra Serif"/>
          <w:sz w:val="27"/>
          <w:szCs w:val="27"/>
          <w:lang w:val="ru-RU"/>
        </w:rPr>
        <w:t>с использованием информационно-технологической и коммуникационной инфраструктуры, в том числе Единого портала.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Заявитель может подать заявление, подписанное простой электронной подписью, в форме электронного документа через Единый портал.</w:t>
      </w:r>
    </w:p>
    <w:p w:rsidR="00493E46" w:rsidRPr="007B0BD7" w:rsidRDefault="00493E46" w:rsidP="00532317">
      <w:pPr>
        <w:widowControl w:val="0"/>
        <w:autoSpaceDE w:val="0"/>
        <w:autoSpaceDN w:val="0"/>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При направлении заявления о предо</w:t>
      </w:r>
      <w:r w:rsidR="00053650" w:rsidRPr="007B0BD7">
        <w:rPr>
          <w:rFonts w:ascii="PT Astra Serif" w:hAnsi="PT Astra Serif"/>
          <w:sz w:val="27"/>
          <w:szCs w:val="27"/>
          <w:lang w:val="ru-RU"/>
        </w:rPr>
        <w:t xml:space="preserve">ставлении муниципальной услуги </w:t>
      </w:r>
      <w:r w:rsidRPr="007B0BD7">
        <w:rPr>
          <w:rFonts w:ascii="PT Astra Serif" w:hAnsi="PT Astra Serif"/>
          <w:sz w:val="27"/>
          <w:szCs w:val="27"/>
          <w:lang w:val="ru-RU"/>
        </w:rPr>
        <w:t xml:space="preserve">в электронной форме, подписанное простой электронной подписью через Единый портал, заявитель, не позднее </w:t>
      </w:r>
      <w:r w:rsidR="00532317" w:rsidRPr="007B0BD7">
        <w:rPr>
          <w:rFonts w:ascii="PT Astra Serif" w:hAnsi="PT Astra Serif"/>
          <w:sz w:val="27"/>
          <w:szCs w:val="27"/>
          <w:lang w:val="ru-RU"/>
        </w:rPr>
        <w:t>2 (двух) рабочих дней</w:t>
      </w:r>
      <w:r w:rsidRPr="007B0BD7">
        <w:rPr>
          <w:rFonts w:ascii="PT Astra Serif" w:hAnsi="PT Astra Serif"/>
          <w:sz w:val="27"/>
          <w:szCs w:val="27"/>
          <w:lang w:val="ru-RU"/>
        </w:rPr>
        <w:t xml:space="preserve"> обязан представить документы, указанные в 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roofErr w:type="gramEnd"/>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w:t>
      </w:r>
      <w:r w:rsidR="00053650" w:rsidRPr="007B0BD7">
        <w:rPr>
          <w:rFonts w:ascii="PT Astra Serif" w:hAnsi="PT Astra Serif"/>
          <w:sz w:val="27"/>
          <w:szCs w:val="27"/>
          <w:lang w:val="ru-RU"/>
        </w:rPr>
        <w:t>оставлении муниципальной услуги</w:t>
      </w:r>
      <w:r w:rsidRPr="007B0BD7">
        <w:rPr>
          <w:rFonts w:ascii="PT Astra Serif" w:hAnsi="PT Astra Serif"/>
          <w:sz w:val="27"/>
          <w:szCs w:val="27"/>
          <w:lang w:val="ru-RU"/>
        </w:rPr>
        <w:t xml:space="preserve"> предоставлены в электронной форме в момент подачи заявления.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Документы, направляемые в электронной форме, должны соответствовать следующим требованиям:</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Документы направляются в виде отдельных файлов в формате </w:t>
      </w:r>
      <w:proofErr w:type="spellStart"/>
      <w:r w:rsidRPr="007B0BD7">
        <w:rPr>
          <w:rFonts w:ascii="PT Astra Serif" w:hAnsi="PT Astra Serif"/>
          <w:sz w:val="27"/>
          <w:szCs w:val="27"/>
          <w:lang w:val="ru-RU"/>
        </w:rPr>
        <w:t>doc</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docx</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odt</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pdf</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tiff</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jpeg</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jpg</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xls</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xlsx</w:t>
      </w:r>
      <w:proofErr w:type="spellEnd"/>
      <w:r w:rsidRPr="007B0BD7">
        <w:rPr>
          <w:rFonts w:ascii="PT Astra Serif" w:hAnsi="PT Astra Serif"/>
          <w:sz w:val="27"/>
          <w:szCs w:val="27"/>
          <w:lang w:val="ru-RU"/>
        </w:rPr>
        <w:t xml:space="preserve">. </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Количество файлов должно соответствовать количеству документ</w:t>
      </w:r>
      <w:r w:rsidR="00053650" w:rsidRPr="007B0BD7">
        <w:rPr>
          <w:rFonts w:ascii="PT Astra Serif" w:hAnsi="PT Astra Serif"/>
          <w:sz w:val="27"/>
          <w:szCs w:val="27"/>
          <w:lang w:val="ru-RU"/>
        </w:rPr>
        <w:t xml:space="preserve">ов, </w:t>
      </w:r>
      <w:r w:rsidRPr="007B0BD7">
        <w:rPr>
          <w:rFonts w:ascii="PT Astra Serif" w:hAnsi="PT Astra Serif"/>
          <w:sz w:val="27"/>
          <w:szCs w:val="27"/>
          <w:lang w:val="ru-RU"/>
        </w:rPr>
        <w:t>а наименование файла должно позволять идентифицировать документ.</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Документы в электронной форме, прикладываемые к заявлению, подписаны 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3.3.3. Получение заявителем свед</w:t>
      </w:r>
      <w:r w:rsidR="00053650" w:rsidRPr="007B0BD7">
        <w:rPr>
          <w:rFonts w:ascii="PT Astra Serif" w:hAnsi="PT Astra Serif"/>
          <w:sz w:val="27"/>
          <w:szCs w:val="27"/>
          <w:lang w:val="ru-RU"/>
        </w:rPr>
        <w:t xml:space="preserve">ений о ходе выполнения запроса </w:t>
      </w:r>
      <w:r w:rsidRPr="007B0BD7">
        <w:rPr>
          <w:rFonts w:ascii="PT Astra Serif" w:hAnsi="PT Astra Serif"/>
          <w:sz w:val="27"/>
          <w:szCs w:val="27"/>
          <w:lang w:val="ru-RU"/>
        </w:rPr>
        <w:t>о предоставлении муниципальной услуги.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3.3.4. Получение заявителем результата предоставления муниципальной услуги, если иное не установлено федеральным законом.</w:t>
      </w:r>
    </w:p>
    <w:p w:rsidR="00493E46" w:rsidRPr="007B0BD7" w:rsidRDefault="00493E46" w:rsidP="00731872">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roofErr w:type="gramStart"/>
      <w:r w:rsidRPr="007B0BD7">
        <w:rPr>
          <w:rFonts w:ascii="PT Astra Serif" w:hAnsi="PT Astra Serif"/>
          <w:sz w:val="27"/>
          <w:szCs w:val="27"/>
          <w:lang w:val="ru-RU"/>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7B0BD7">
        <w:rPr>
          <w:rFonts w:ascii="PT Astra Serif" w:hAnsi="PT Astra Serif"/>
          <w:sz w:val="27"/>
          <w:szCs w:val="27"/>
          <w:lang w:val="ru-RU"/>
        </w:rPr>
        <w:t>pdf</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jpg</w:t>
      </w:r>
      <w:proofErr w:type="spellEnd"/>
      <w:r w:rsidRPr="007B0BD7">
        <w:rPr>
          <w:rFonts w:ascii="PT Astra Serif" w:hAnsi="PT Astra Serif"/>
          <w:sz w:val="27"/>
          <w:szCs w:val="27"/>
          <w:lang w:val="ru-RU"/>
        </w:rPr>
        <w:t xml:space="preserve">, </w:t>
      </w:r>
      <w:proofErr w:type="spellStart"/>
      <w:r w:rsidRPr="007B0BD7">
        <w:rPr>
          <w:rFonts w:ascii="PT Astra Serif" w:hAnsi="PT Astra Serif"/>
          <w:sz w:val="27"/>
          <w:szCs w:val="27"/>
          <w:lang w:val="ru-RU"/>
        </w:rPr>
        <w:t>tiff</w:t>
      </w:r>
      <w:proofErr w:type="spellEnd"/>
      <w:r w:rsidRPr="007B0BD7">
        <w:rPr>
          <w:rFonts w:ascii="PT Astra Serif" w:hAnsi="PT Astra Serif"/>
          <w:sz w:val="27"/>
          <w:szCs w:val="27"/>
          <w:lang w:val="ru-RU"/>
        </w:rPr>
        <w:t xml:space="preserve"> в личный кабинет заявителя на Единый портале, одновременно с уведомлением о результате предоставления муниципальной услуги.</w:t>
      </w:r>
      <w:proofErr w:type="gramEnd"/>
    </w:p>
    <w:p w:rsidR="00493E46" w:rsidRPr="007B0BD7" w:rsidRDefault="008B538B"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Если в качестве способа</w:t>
      </w:r>
      <w:r w:rsidR="00493E46" w:rsidRPr="007B0BD7">
        <w:rPr>
          <w:rFonts w:ascii="PT Astra Serif" w:hAnsi="PT Astra Serif"/>
          <w:sz w:val="27"/>
          <w:szCs w:val="27"/>
          <w:lang w:val="ru-RU"/>
        </w:rPr>
        <w:t xml:space="preserve"> получения результата был выбран уполномоченный </w:t>
      </w:r>
      <w:r w:rsidR="00493E46" w:rsidRPr="007B0BD7">
        <w:rPr>
          <w:rFonts w:ascii="PT Astra Serif" w:hAnsi="PT Astra Serif"/>
          <w:sz w:val="27"/>
          <w:szCs w:val="27"/>
          <w:lang w:val="ru-RU"/>
        </w:rPr>
        <w:lastRenderedPageBreak/>
        <w:t>орган, то в личный кабинет заявителя на Едином портале направляется уведомление о результате предоставления муниципальной услуги.</w:t>
      </w:r>
    </w:p>
    <w:p w:rsidR="00D701D0" w:rsidRPr="007B0BD7" w:rsidRDefault="00D701D0" w:rsidP="00493E46">
      <w:pPr>
        <w:widowControl w:val="0"/>
        <w:autoSpaceDE w:val="0"/>
        <w:autoSpaceDN w:val="0"/>
        <w:ind w:firstLine="709"/>
        <w:jc w:val="both"/>
        <w:rPr>
          <w:rFonts w:ascii="PT Astra Serif" w:hAnsi="PT Astra Serif"/>
          <w:sz w:val="27"/>
          <w:szCs w:val="27"/>
          <w:lang w:val="ru-RU"/>
        </w:rPr>
      </w:pPr>
    </w:p>
    <w:p w:rsidR="00493E46" w:rsidRPr="007B0BD7" w:rsidRDefault="00493E46" w:rsidP="0076211A">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3.4. Порядок выполн</w:t>
      </w:r>
      <w:r w:rsidR="00957324" w:rsidRPr="007B0BD7">
        <w:rPr>
          <w:rFonts w:ascii="PT Astra Serif" w:hAnsi="PT Astra Serif"/>
          <w:b/>
          <w:sz w:val="27"/>
          <w:szCs w:val="27"/>
          <w:lang w:val="ru-RU"/>
        </w:rPr>
        <w:t>ения административных процедур</w:t>
      </w:r>
      <w:r w:rsidR="00957324" w:rsidRPr="007B0BD7">
        <w:rPr>
          <w:rFonts w:ascii="PT Astra Serif" w:hAnsi="PT Astra Serif"/>
          <w:b/>
          <w:sz w:val="27"/>
          <w:szCs w:val="27"/>
          <w:lang w:val="ru-RU"/>
        </w:rPr>
        <w:br/>
      </w:r>
      <w:r w:rsidR="0076211A" w:rsidRPr="007B0BD7">
        <w:rPr>
          <w:rFonts w:ascii="PT Astra Serif" w:hAnsi="PT Astra Serif"/>
          <w:b/>
          <w:sz w:val="27"/>
          <w:szCs w:val="27"/>
          <w:lang w:val="ru-RU"/>
        </w:rPr>
        <w:t xml:space="preserve">в </w:t>
      </w:r>
      <w:r w:rsidRPr="007B0BD7">
        <w:rPr>
          <w:rFonts w:ascii="PT Astra Serif" w:hAnsi="PT Astra Serif"/>
          <w:b/>
          <w:sz w:val="27"/>
          <w:szCs w:val="27"/>
          <w:lang w:val="ru-RU"/>
        </w:rPr>
        <w:t>ОГКУ «Правительство для граждан»</w:t>
      </w:r>
    </w:p>
    <w:p w:rsidR="00D701D0" w:rsidRPr="007B0BD7" w:rsidRDefault="00D701D0" w:rsidP="00D701D0">
      <w:pPr>
        <w:widowControl w:val="0"/>
        <w:autoSpaceDE w:val="0"/>
        <w:autoSpaceDN w:val="0"/>
        <w:ind w:firstLine="709"/>
        <w:jc w:val="center"/>
        <w:rPr>
          <w:rFonts w:ascii="PT Astra Serif" w:hAnsi="PT Astra Serif"/>
          <w:b/>
          <w:sz w:val="27"/>
          <w:szCs w:val="27"/>
          <w:lang w:val="ru-RU"/>
        </w:rPr>
      </w:pP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w:t>
      </w:r>
      <w:r w:rsidR="008B538B" w:rsidRPr="007B0BD7">
        <w:rPr>
          <w:rFonts w:ascii="PT Astra Serif" w:hAnsi="PT Astra Serif"/>
          <w:sz w:val="27"/>
          <w:szCs w:val="27"/>
          <w:lang w:val="ru-RU"/>
        </w:rPr>
        <w:t xml:space="preserve">и, по иным вопросам, связанным </w:t>
      </w:r>
      <w:r w:rsidRPr="007B0BD7">
        <w:rPr>
          <w:rFonts w:ascii="PT Astra Serif" w:hAnsi="PT Astra Serif"/>
          <w:sz w:val="27"/>
          <w:szCs w:val="27"/>
          <w:lang w:val="ru-RU"/>
        </w:rPr>
        <w:t>с предоставлением муниципальной услуги, а так</w:t>
      </w:r>
      <w:r w:rsidR="008B538B" w:rsidRPr="007B0BD7">
        <w:rPr>
          <w:rFonts w:ascii="PT Astra Serif" w:hAnsi="PT Astra Serif"/>
          <w:sz w:val="27"/>
          <w:szCs w:val="27"/>
          <w:lang w:val="ru-RU"/>
        </w:rPr>
        <w:t xml:space="preserve">же консультирование заявителей </w:t>
      </w:r>
      <w:r w:rsidRPr="007B0BD7">
        <w:rPr>
          <w:rFonts w:ascii="PT Astra Serif" w:hAnsi="PT Astra Serif"/>
          <w:sz w:val="27"/>
          <w:szCs w:val="27"/>
          <w:lang w:val="ru-RU"/>
        </w:rPr>
        <w:t>о порядке предоставления муниципальной услуги в многофункциональном центре.</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Информирование заявителей о порядке предоставления муниципальной услуги осуществляется путём:</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личного обращения заявителя;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по справочному телефону.</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Информацию о ходе выполнения запроса заявитель может получить лично или по справочному телефону ОГКУ «Правительство для гр</w:t>
      </w:r>
      <w:r w:rsidR="008B538B" w:rsidRPr="007B0BD7">
        <w:rPr>
          <w:rFonts w:ascii="PT Astra Serif" w:hAnsi="PT Astra Serif"/>
          <w:sz w:val="27"/>
          <w:szCs w:val="27"/>
          <w:lang w:val="ru-RU"/>
        </w:rPr>
        <w:t xml:space="preserve">аждан»: </w:t>
      </w:r>
      <w:r w:rsidRPr="007B0BD7">
        <w:rPr>
          <w:rFonts w:ascii="PT Astra Serif" w:hAnsi="PT Astra Serif"/>
          <w:sz w:val="27"/>
          <w:szCs w:val="27"/>
          <w:lang w:val="ru-RU"/>
        </w:rPr>
        <w:t>(8422) 37-31-31.</w:t>
      </w:r>
    </w:p>
    <w:p w:rsidR="00493E46" w:rsidRPr="007B0BD7" w:rsidRDefault="00493E46" w:rsidP="00493E46">
      <w:pPr>
        <w:widowControl w:val="0"/>
        <w:autoSpaceDE w:val="0"/>
        <w:autoSpaceDN w:val="0"/>
        <w:ind w:firstLine="709"/>
        <w:jc w:val="both"/>
        <w:rPr>
          <w:rFonts w:ascii="PT Astra Serif" w:hAnsi="PT Astra Serif"/>
          <w:b/>
          <w:sz w:val="27"/>
          <w:szCs w:val="27"/>
          <w:lang w:val="ru-RU"/>
        </w:rPr>
      </w:pPr>
      <w:r w:rsidRPr="007B0BD7">
        <w:rPr>
          <w:rFonts w:ascii="PT Astra Serif" w:hAnsi="PT Astra Serif"/>
          <w:sz w:val="27"/>
          <w:szCs w:val="27"/>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3.4.2.</w:t>
      </w:r>
      <w:r w:rsidRPr="007B0BD7">
        <w:rPr>
          <w:rFonts w:ascii="PT Astra Serif" w:hAnsi="PT Astra Serif"/>
          <w:sz w:val="27"/>
          <w:szCs w:val="27"/>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Основанием для начала административной процедуры является поступление заявления и документов в ОГКУ «Правительство для граждан».</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Заявителю, подавшему заявление (уведомление), выдаётся распи</w:t>
      </w:r>
      <w:r w:rsidR="00053650" w:rsidRPr="007B0BD7">
        <w:rPr>
          <w:rFonts w:ascii="PT Astra Serif" w:hAnsi="PT Astra Serif"/>
          <w:sz w:val="27"/>
          <w:szCs w:val="27"/>
          <w:lang w:val="ru-RU"/>
        </w:rPr>
        <w:t>ска</w:t>
      </w:r>
      <w:r w:rsidR="00242F8F">
        <w:rPr>
          <w:rFonts w:ascii="PT Astra Serif" w:hAnsi="PT Astra Serif"/>
          <w:sz w:val="27"/>
          <w:szCs w:val="27"/>
          <w:lang w:val="ru-RU"/>
        </w:rPr>
        <w:t xml:space="preserve"> </w:t>
      </w:r>
      <w:r w:rsidRPr="007B0BD7">
        <w:rPr>
          <w:rFonts w:ascii="PT Astra Serif" w:hAnsi="PT Astra Serif"/>
          <w:sz w:val="27"/>
          <w:szCs w:val="27"/>
          <w:lang w:val="ru-RU"/>
        </w:rPr>
        <w:t xml:space="preserve">в получении заявления и прилагаемых к нему документов с указанием их перечня, даты и времени получения. </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ОГКУ «Правительство для граждан» обеспечивает передачу заявлений (уведомлений)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Днём приёма представленных заяв</w:t>
      </w:r>
      <w:r w:rsidR="00053650" w:rsidRPr="007B0BD7">
        <w:rPr>
          <w:rFonts w:ascii="PT Astra Serif" w:hAnsi="PT Astra Serif"/>
          <w:sz w:val="27"/>
          <w:szCs w:val="27"/>
          <w:lang w:val="ru-RU"/>
        </w:rPr>
        <w:t xml:space="preserve">ителем заявления (уведомления) </w:t>
      </w:r>
      <w:r w:rsidRPr="007B0BD7">
        <w:rPr>
          <w:rFonts w:ascii="PT Astra Serif" w:hAnsi="PT Astra Serif"/>
          <w:sz w:val="27"/>
          <w:szCs w:val="27"/>
          <w:lang w:val="ru-RU"/>
        </w:rPr>
        <w:t>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3.4.3</w:t>
      </w:r>
      <w:r w:rsidR="00957324" w:rsidRPr="007B0BD7">
        <w:rPr>
          <w:rFonts w:ascii="PT Astra Serif" w:hAnsi="PT Astra Serif"/>
          <w:sz w:val="27"/>
          <w:szCs w:val="27"/>
          <w:lang w:val="ru-RU"/>
        </w:rPr>
        <w:t>.</w:t>
      </w:r>
      <w:r w:rsidRPr="007B0BD7">
        <w:rPr>
          <w:rFonts w:ascii="PT Astra Serif" w:hAnsi="PT Astra Serif"/>
          <w:sz w:val="27"/>
          <w:szCs w:val="27"/>
          <w:lang w:val="ru-RU"/>
        </w:rPr>
        <w:t xml:space="preserve"> Выдача заявителю результата предос</w:t>
      </w:r>
      <w:r w:rsidR="00053650" w:rsidRPr="007B0BD7">
        <w:rPr>
          <w:rFonts w:ascii="PT Astra Serif" w:hAnsi="PT Astra Serif"/>
          <w:sz w:val="27"/>
          <w:szCs w:val="27"/>
          <w:lang w:val="ru-RU"/>
        </w:rPr>
        <w:t xml:space="preserve">тавления муниципальной услуги, </w:t>
      </w:r>
      <w:r w:rsidRPr="007B0BD7">
        <w:rPr>
          <w:rFonts w:ascii="PT Astra Serif" w:hAnsi="PT Astra Serif"/>
          <w:sz w:val="27"/>
          <w:szCs w:val="27"/>
          <w:lang w:val="ru-RU"/>
        </w:rPr>
        <w:t xml:space="preserve">в том числе выдача документов на бумажном носителе, подтверждающих содержание </w:t>
      </w:r>
      <w:r w:rsidRPr="007B0BD7">
        <w:rPr>
          <w:rFonts w:ascii="PT Astra Serif" w:hAnsi="PT Astra Serif"/>
          <w:sz w:val="27"/>
          <w:szCs w:val="27"/>
          <w:lang w:val="ru-RU"/>
        </w:rPr>
        <w:lastRenderedPageBreak/>
        <w:t xml:space="preserve">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B0BD7">
        <w:rPr>
          <w:rFonts w:ascii="PT Astra Serif" w:hAnsi="PT Astra Serif"/>
          <w:sz w:val="27"/>
          <w:szCs w:val="27"/>
          <w:lang w:val="ru-RU"/>
        </w:rPr>
        <w:t>заверение выписок</w:t>
      </w:r>
      <w:proofErr w:type="gramEnd"/>
      <w:r w:rsidRPr="007B0BD7">
        <w:rPr>
          <w:rFonts w:ascii="PT Astra Serif" w:hAnsi="PT Astra Serif"/>
          <w:sz w:val="27"/>
          <w:szCs w:val="27"/>
          <w:lang w:val="ru-RU"/>
        </w:rPr>
        <w:t xml:space="preserve"> из информационных систем органов исполнительной власти.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Основанием для начала административной процедуры является полученный от уполномоченного органа результат пред</w:t>
      </w:r>
      <w:r w:rsidR="00053650" w:rsidRPr="007B0BD7">
        <w:rPr>
          <w:rFonts w:ascii="PT Astra Serif" w:hAnsi="PT Astra Serif"/>
          <w:sz w:val="27"/>
          <w:szCs w:val="27"/>
          <w:lang w:val="ru-RU"/>
        </w:rPr>
        <w:t xml:space="preserve">оставления муниципальной услуги </w:t>
      </w:r>
      <w:r w:rsidRPr="007B0BD7">
        <w:rPr>
          <w:rFonts w:ascii="PT Astra Serif" w:hAnsi="PT Astra Serif"/>
          <w:sz w:val="27"/>
          <w:szCs w:val="27"/>
          <w:lang w:val="ru-RU"/>
        </w:rPr>
        <w:t>на бумажном носителе.</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Уполномоченный орган обеспечивает передачу результата предоставления муниципальной услуги по реестрам в ОГ</w:t>
      </w:r>
      <w:r w:rsidR="00053650" w:rsidRPr="007B0BD7">
        <w:rPr>
          <w:rFonts w:ascii="PT Astra Serif" w:hAnsi="PT Astra Serif"/>
          <w:sz w:val="27"/>
          <w:szCs w:val="27"/>
          <w:lang w:val="ru-RU"/>
        </w:rPr>
        <w:t xml:space="preserve">КУ «Правительство для граждан» </w:t>
      </w:r>
      <w:r w:rsidRPr="007B0BD7">
        <w:rPr>
          <w:rFonts w:ascii="PT Astra Serif" w:hAnsi="PT Astra Serif"/>
          <w:sz w:val="27"/>
          <w:szCs w:val="27"/>
          <w:lang w:val="ru-RU"/>
        </w:rP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w:t>
      </w:r>
      <w:r w:rsidR="00053650" w:rsidRPr="007B0BD7">
        <w:rPr>
          <w:rFonts w:ascii="PT Astra Serif" w:hAnsi="PT Astra Serif"/>
          <w:sz w:val="27"/>
          <w:szCs w:val="27"/>
          <w:lang w:val="ru-RU"/>
        </w:rPr>
        <w:t xml:space="preserve">нта, удостоверяющего личность, </w:t>
      </w:r>
      <w:r w:rsidRPr="007B0BD7">
        <w:rPr>
          <w:rFonts w:ascii="PT Astra Serif" w:hAnsi="PT Astra Serif"/>
          <w:sz w:val="27"/>
          <w:szCs w:val="27"/>
          <w:lang w:val="ru-RU"/>
        </w:rPr>
        <w:t>а в случае обращения представителя заявителя, также документа, подтверждающего его полномочия, с проставлением подписи в расписке.</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ОГКУ «Правительство для граждан» об</w:t>
      </w:r>
      <w:r w:rsidR="00053650" w:rsidRPr="007B0BD7">
        <w:rPr>
          <w:rFonts w:ascii="PT Astra Serif" w:hAnsi="PT Astra Serif"/>
          <w:sz w:val="27"/>
          <w:szCs w:val="27"/>
          <w:lang w:val="ru-RU"/>
        </w:rPr>
        <w:t xml:space="preserve">еспечивает хранение полученных </w:t>
      </w:r>
      <w:r w:rsidRPr="007B0BD7">
        <w:rPr>
          <w:rFonts w:ascii="PT Astra Serif" w:hAnsi="PT Astra Serif"/>
          <w:sz w:val="27"/>
          <w:szCs w:val="27"/>
          <w:lang w:val="ru-RU"/>
        </w:rPr>
        <w:t>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В случае, если заявитель не получил </w:t>
      </w:r>
      <w:r w:rsidR="00053650" w:rsidRPr="007B0BD7">
        <w:rPr>
          <w:rFonts w:ascii="PT Astra Serif" w:hAnsi="PT Astra Serif"/>
          <w:sz w:val="27"/>
          <w:szCs w:val="27"/>
          <w:lang w:val="ru-RU"/>
        </w:rPr>
        <w:t xml:space="preserve">результат муниципальной услуги </w:t>
      </w:r>
      <w:r w:rsidRPr="007B0BD7">
        <w:rPr>
          <w:rFonts w:ascii="PT Astra Serif" w:hAnsi="PT Astra Serif"/>
          <w:sz w:val="27"/>
          <w:szCs w:val="27"/>
          <w:lang w:val="ru-RU"/>
        </w:rPr>
        <w:t>по истечении тридцатидневного срока, ОГКУ «Правительство для граждан» передаёт по реестру невостребованные документы в уполномоченный орган.</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3.4.4. Иные процедуры.</w:t>
      </w:r>
    </w:p>
    <w:p w:rsidR="00493E46" w:rsidRPr="007B0BD7" w:rsidRDefault="00493E46" w:rsidP="00493E46">
      <w:pPr>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3.4.5. Иные действия.</w:t>
      </w:r>
    </w:p>
    <w:p w:rsidR="00493E46" w:rsidRPr="007B0BD7" w:rsidRDefault="00731872" w:rsidP="00493E46">
      <w:pPr>
        <w:suppressAutoHyphens w:val="0"/>
        <w:autoSpaceDE w:val="0"/>
        <w:autoSpaceDN w:val="0"/>
        <w:adjustRightInd w:val="0"/>
        <w:ind w:firstLine="709"/>
        <w:jc w:val="both"/>
        <w:textAlignment w:val="auto"/>
        <w:rPr>
          <w:rFonts w:ascii="PT Astra Serif" w:hAnsi="PT Astra Serif"/>
          <w:sz w:val="27"/>
          <w:szCs w:val="27"/>
          <w:lang w:val="ru-RU"/>
        </w:rPr>
      </w:pPr>
      <w:r w:rsidRPr="007B0BD7">
        <w:rPr>
          <w:rFonts w:ascii="PT Astra Serif" w:hAnsi="PT Astra Serif"/>
          <w:sz w:val="27"/>
          <w:szCs w:val="27"/>
          <w:lang w:val="ru-RU"/>
        </w:rPr>
        <w:t>Представление интересов заявителей в соответствии с пунктом 3.</w:t>
      </w:r>
      <w:r w:rsidR="00115683" w:rsidRPr="007B0BD7">
        <w:rPr>
          <w:rFonts w:ascii="PT Astra Serif" w:hAnsi="PT Astra Serif"/>
          <w:sz w:val="27"/>
          <w:szCs w:val="27"/>
          <w:lang w:val="ru-RU"/>
        </w:rPr>
        <w:t>4</w:t>
      </w:r>
      <w:r w:rsidRPr="007B0BD7">
        <w:rPr>
          <w:rFonts w:ascii="PT Astra Serif" w:hAnsi="PT Astra Serif"/>
          <w:sz w:val="27"/>
          <w:szCs w:val="27"/>
          <w:lang w:val="ru-RU"/>
        </w:rPr>
        <w:t xml:space="preserve"> настоящего административного регламента.</w:t>
      </w:r>
    </w:p>
    <w:p w:rsidR="00D701D0" w:rsidRPr="007B0BD7" w:rsidRDefault="00D701D0" w:rsidP="00493E46">
      <w:pPr>
        <w:suppressAutoHyphens w:val="0"/>
        <w:autoSpaceDE w:val="0"/>
        <w:autoSpaceDN w:val="0"/>
        <w:adjustRightInd w:val="0"/>
        <w:ind w:firstLine="709"/>
        <w:jc w:val="both"/>
        <w:textAlignment w:val="auto"/>
        <w:rPr>
          <w:rFonts w:ascii="PT Astra Serif" w:hAnsi="PT Astra Serif"/>
          <w:sz w:val="27"/>
          <w:szCs w:val="27"/>
          <w:lang w:val="ru-RU"/>
        </w:rPr>
      </w:pPr>
    </w:p>
    <w:p w:rsidR="00493E46" w:rsidRPr="007B0BD7" w:rsidRDefault="00493E46" w:rsidP="00053650">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 xml:space="preserve">3.5. Порядок исправления допущенных опечаток и (или) ошибок в выданных в результате предоставления </w:t>
      </w:r>
      <w:r w:rsidR="00D701D0" w:rsidRPr="007B0BD7">
        <w:rPr>
          <w:rFonts w:ascii="PT Astra Serif" w:hAnsi="PT Astra Serif"/>
          <w:b/>
          <w:sz w:val="27"/>
          <w:szCs w:val="27"/>
          <w:lang w:val="ru-RU"/>
        </w:rPr>
        <w:t>муниципальной услуги документах</w:t>
      </w:r>
    </w:p>
    <w:p w:rsidR="00D701D0" w:rsidRPr="007B0BD7" w:rsidRDefault="00D701D0" w:rsidP="005A7894">
      <w:pPr>
        <w:widowControl w:val="0"/>
        <w:autoSpaceDE w:val="0"/>
        <w:autoSpaceDN w:val="0"/>
        <w:ind w:firstLine="709"/>
        <w:jc w:val="both"/>
        <w:rPr>
          <w:rFonts w:ascii="PT Astra Serif" w:hAnsi="PT Astra Serif"/>
          <w:b/>
          <w:sz w:val="27"/>
          <w:szCs w:val="27"/>
          <w:lang w:val="ru-RU"/>
        </w:rPr>
      </w:pPr>
    </w:p>
    <w:p w:rsidR="00493E46" w:rsidRPr="007B0BD7" w:rsidRDefault="00493E46" w:rsidP="005A7894">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93E46" w:rsidRPr="007B0BD7" w:rsidRDefault="00493E46" w:rsidP="005A7894">
      <w:pPr>
        <w:widowControl w:val="0"/>
        <w:autoSpaceDE w:val="0"/>
        <w:autoSpaceDN w:val="0"/>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В случае выявления заявителем допу</w:t>
      </w:r>
      <w:r w:rsidR="00053650" w:rsidRPr="007B0BD7">
        <w:rPr>
          <w:rFonts w:ascii="PT Astra Serif" w:hAnsi="PT Astra Serif"/>
          <w:sz w:val="27"/>
          <w:szCs w:val="27"/>
          <w:lang w:val="ru-RU"/>
        </w:rPr>
        <w:t xml:space="preserve">щенных опечаток и (или) ошибок </w:t>
      </w:r>
      <w:r w:rsidRPr="007B0BD7">
        <w:rPr>
          <w:rFonts w:ascii="PT Astra Serif" w:hAnsi="PT Astra Serif"/>
          <w:sz w:val="27"/>
          <w:szCs w:val="27"/>
          <w:lang w:val="ru-RU"/>
        </w:rPr>
        <w:t>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w:t>
      </w:r>
      <w:r w:rsidR="00053650" w:rsidRPr="007B0BD7">
        <w:rPr>
          <w:rFonts w:ascii="PT Astra Serif" w:hAnsi="PT Astra Serif"/>
          <w:sz w:val="27"/>
          <w:szCs w:val="27"/>
          <w:lang w:val="ru-RU"/>
        </w:rPr>
        <w:t xml:space="preserve">аток и (или) ошибок в выданных </w:t>
      </w:r>
      <w:r w:rsidRPr="007B0BD7">
        <w:rPr>
          <w:rFonts w:ascii="PT Astra Serif" w:hAnsi="PT Astra Serif"/>
          <w:sz w:val="27"/>
          <w:szCs w:val="27"/>
          <w:lang w:val="ru-RU"/>
        </w:rPr>
        <w:t>в результате предоставления муниципальной услуги документах (далее – заявление).</w:t>
      </w:r>
      <w:proofErr w:type="gramEnd"/>
    </w:p>
    <w:p w:rsidR="00493E46" w:rsidRPr="007B0BD7" w:rsidRDefault="00493E46" w:rsidP="005A7894">
      <w:pPr>
        <w:widowControl w:val="0"/>
        <w:autoSpaceDE w:val="0"/>
        <w:autoSpaceDN w:val="0"/>
        <w:ind w:firstLine="709"/>
        <w:jc w:val="both"/>
        <w:rPr>
          <w:rFonts w:ascii="PT Astra Serif" w:hAnsi="PT Astra Serif"/>
          <w:b/>
          <w:sz w:val="27"/>
          <w:szCs w:val="27"/>
          <w:lang w:val="ru-RU"/>
        </w:rPr>
      </w:pPr>
      <w:r w:rsidRPr="007B0BD7">
        <w:rPr>
          <w:rFonts w:ascii="PT Astra Serif" w:hAnsi="PT Astra Serif"/>
          <w:sz w:val="27"/>
          <w:szCs w:val="27"/>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7B0BD7">
        <w:rPr>
          <w:rFonts w:ascii="PT Astra Serif" w:hAnsi="PT Astra Serif"/>
          <w:b/>
          <w:sz w:val="27"/>
          <w:szCs w:val="27"/>
          <w:lang w:val="ru-RU"/>
        </w:rPr>
        <w:t>.</w:t>
      </w:r>
    </w:p>
    <w:p w:rsidR="00493E46" w:rsidRPr="007B0BD7" w:rsidRDefault="00493E46" w:rsidP="005A7894">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При обращении за исправлением опечаток и (или) ошибок заявитель представляет:</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заявление;</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документы, имеющие юридическую силу и содержащие правильные данные;</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lastRenderedPageBreak/>
        <w:t>выданный уполномоченным органом документ, в котором содержатся допущенные опечатки и (или) ошибки.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proofErr w:type="gramStart"/>
      <w:r w:rsidRPr="007B0BD7">
        <w:rPr>
          <w:rFonts w:ascii="PT Astra Serif" w:hAnsi="PT Astra Serif"/>
          <w:sz w:val="27"/>
          <w:szCs w:val="27"/>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Заявление и документ, в котором содержатся опечатки и (или) ошибки, представляются следующими способами: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лично (заявителем представляются ори</w:t>
      </w:r>
      <w:r w:rsidR="00053650" w:rsidRPr="007B0BD7">
        <w:rPr>
          <w:rFonts w:ascii="PT Astra Serif" w:hAnsi="PT Astra Serif"/>
          <w:sz w:val="27"/>
          <w:szCs w:val="27"/>
          <w:lang w:val="ru-RU"/>
        </w:rPr>
        <w:t xml:space="preserve">гиналы документов с опечатками </w:t>
      </w:r>
      <w:r w:rsidRPr="007B0BD7">
        <w:rPr>
          <w:rFonts w:ascii="PT Astra Serif" w:hAnsi="PT Astra Serif"/>
          <w:sz w:val="27"/>
          <w:szCs w:val="27"/>
          <w:lang w:val="ru-RU"/>
        </w:rPr>
        <w:t>и (или) ошибками, специалистом делаются копии этих документов);</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через организацию почтовой связи (заявителем направляются копии документов с опечатками и (или) ошибками).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Приём и регистрация заявления осуществляется в соответствии с подпунктом 1 пункта 3.2 настоящего административного регламента.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Максимальный срок выполнения административной процедуры составляет 1 (один) рабочий день.</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3.5.2. Рассмотрение поступившего заявления, выдача нового исправленного документа.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Основанием для начала административной процедуры является зарегистрированное заявление и представленные документы.</w:t>
      </w:r>
    </w:p>
    <w:p w:rsidR="00493E46" w:rsidRPr="007B0BD7" w:rsidRDefault="00493E46" w:rsidP="00493E46">
      <w:pPr>
        <w:widowControl w:val="0"/>
        <w:autoSpaceDE w:val="0"/>
        <w:autoSpaceDN w:val="0"/>
        <w:ind w:firstLine="709"/>
        <w:jc w:val="both"/>
        <w:rPr>
          <w:rFonts w:ascii="PT Astra Serif" w:hAnsi="PT Astra Serif"/>
          <w:i/>
          <w:sz w:val="27"/>
          <w:szCs w:val="27"/>
          <w:lang w:val="ru-RU"/>
        </w:rPr>
      </w:pPr>
      <w:r w:rsidRPr="007B0BD7">
        <w:rPr>
          <w:rFonts w:ascii="PT Astra Serif" w:hAnsi="PT Astra Serif"/>
          <w:sz w:val="27"/>
          <w:szCs w:val="27"/>
          <w:lang w:val="ru-RU"/>
        </w:rPr>
        <w:t xml:space="preserve">Заявление с визой Руководителя уполномоченного органа </w:t>
      </w:r>
      <w:r w:rsidR="00053650" w:rsidRPr="007B0BD7">
        <w:rPr>
          <w:rFonts w:ascii="PT Astra Serif" w:hAnsi="PT Astra Serif"/>
          <w:sz w:val="27"/>
          <w:szCs w:val="27"/>
          <w:lang w:val="ru-RU"/>
        </w:rPr>
        <w:t xml:space="preserve">передается </w:t>
      </w:r>
      <w:r w:rsidRPr="007B0BD7">
        <w:rPr>
          <w:rFonts w:ascii="PT Astra Serif" w:hAnsi="PT Astra Serif"/>
          <w:sz w:val="27"/>
          <w:szCs w:val="27"/>
          <w:lang w:val="ru-RU"/>
        </w:rPr>
        <w:t>на исполнение специалисту</w:t>
      </w:r>
      <w:r w:rsidR="00731872" w:rsidRPr="007B0BD7">
        <w:rPr>
          <w:rFonts w:ascii="PT Astra Serif" w:hAnsi="PT Astra Serif"/>
          <w:sz w:val="27"/>
          <w:szCs w:val="27"/>
          <w:lang w:val="ru-RU"/>
        </w:rPr>
        <w:t>.</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Специалист рассматривает зая</w:t>
      </w:r>
      <w:r w:rsidR="00053650" w:rsidRPr="007B0BD7">
        <w:rPr>
          <w:rFonts w:ascii="PT Astra Serif" w:hAnsi="PT Astra Serif"/>
          <w:sz w:val="27"/>
          <w:szCs w:val="27"/>
          <w:lang w:val="ru-RU"/>
        </w:rPr>
        <w:t xml:space="preserve">вление и прилагаемые документы </w:t>
      </w:r>
      <w:r w:rsidRPr="007B0BD7">
        <w:rPr>
          <w:rFonts w:ascii="PT Astra Serif" w:hAnsi="PT Astra Serif"/>
          <w:sz w:val="27"/>
          <w:szCs w:val="27"/>
          <w:lang w:val="ru-RU"/>
        </w:rPr>
        <w:t>и приступает к исправлению опечаток и (или) ошибок, подготовке нового исправленного документа.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При исправлении опечаток и (или) ошибок не допускается: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изменение содержания документов, являющихся результатом предоставления муниципальной услуги;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Оформление нового исправленного документа осуществляется в порядке, установленном в подпункте 3.2.1.3 настоящего административного регламента.</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Результатом выполнения административной процедуры является новый исправленный документ.</w:t>
      </w:r>
    </w:p>
    <w:p w:rsidR="00493E46" w:rsidRPr="007B0BD7" w:rsidRDefault="00493E46" w:rsidP="00493E46">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Выдача заявителю нового исправленного документа осуществятся в течение одного рабочего дня.</w:t>
      </w:r>
    </w:p>
    <w:p w:rsidR="00493E46" w:rsidRPr="007B0BD7" w:rsidRDefault="00493E46" w:rsidP="00493E46">
      <w:pPr>
        <w:widowControl w:val="0"/>
        <w:autoSpaceDE w:val="0"/>
        <w:autoSpaceDN w:val="0"/>
        <w:ind w:firstLine="709"/>
        <w:jc w:val="both"/>
        <w:rPr>
          <w:rFonts w:ascii="PT Astra Serif" w:hAnsi="PT Astra Serif"/>
          <w:bCs/>
          <w:sz w:val="27"/>
          <w:szCs w:val="27"/>
          <w:lang w:val="ru-RU"/>
        </w:rPr>
      </w:pPr>
      <w:r w:rsidRPr="007B0BD7">
        <w:rPr>
          <w:rFonts w:ascii="PT Astra Serif" w:hAnsi="PT Astra Serif"/>
          <w:sz w:val="27"/>
          <w:szCs w:val="27"/>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rsidR="00493E46" w:rsidRPr="007B0BD7" w:rsidRDefault="00493E46" w:rsidP="00493E46">
      <w:pPr>
        <w:widowControl w:val="0"/>
        <w:suppressAutoHyphens w:val="0"/>
        <w:autoSpaceDE w:val="0"/>
        <w:autoSpaceDN w:val="0"/>
        <w:ind w:firstLine="709"/>
        <w:jc w:val="both"/>
        <w:textAlignment w:val="auto"/>
        <w:outlineLvl w:val="1"/>
        <w:rPr>
          <w:rFonts w:ascii="PT Astra Serif" w:hAnsi="PT Astra Serif"/>
          <w:b/>
          <w:bCs/>
          <w:i/>
          <w:sz w:val="27"/>
          <w:szCs w:val="27"/>
          <w:u w:val="single"/>
          <w:lang w:val="ru-RU"/>
        </w:rPr>
      </w:pPr>
      <w:r w:rsidRPr="007B0BD7">
        <w:rPr>
          <w:rFonts w:ascii="PT Astra Serif" w:hAnsi="PT Astra Serif"/>
          <w:bCs/>
          <w:sz w:val="27"/>
          <w:szCs w:val="27"/>
          <w:lang w:val="ru-RU"/>
        </w:rPr>
        <w:t>Способом фиксации результата процедуры является соответствующая запись в журнале регистрации.</w:t>
      </w:r>
    </w:p>
    <w:p w:rsidR="00493E46" w:rsidRPr="007B0BD7" w:rsidRDefault="00493E46" w:rsidP="00493E46">
      <w:pPr>
        <w:widowControl w:val="0"/>
        <w:suppressAutoHyphens w:val="0"/>
        <w:autoSpaceDE w:val="0"/>
        <w:autoSpaceDN w:val="0"/>
        <w:ind w:firstLine="709"/>
        <w:jc w:val="both"/>
        <w:textAlignment w:val="auto"/>
        <w:outlineLvl w:val="1"/>
        <w:rPr>
          <w:rFonts w:ascii="PT Astra Serif" w:hAnsi="PT Astra Serif"/>
          <w:bCs/>
          <w:sz w:val="27"/>
          <w:szCs w:val="27"/>
          <w:lang w:val="ru-RU"/>
        </w:rPr>
      </w:pPr>
      <w:r w:rsidRPr="007B0BD7">
        <w:rPr>
          <w:rFonts w:ascii="PT Astra Serif" w:hAnsi="PT Astra Serif"/>
          <w:bCs/>
          <w:sz w:val="27"/>
          <w:szCs w:val="27"/>
          <w:lang w:val="ru-RU"/>
        </w:rPr>
        <w:t xml:space="preserve">Экземпляр оригинала разрешения, в котором содержатся опечатки и (или) </w:t>
      </w:r>
      <w:r w:rsidRPr="007B0BD7">
        <w:rPr>
          <w:rFonts w:ascii="PT Astra Serif" w:hAnsi="PT Astra Serif"/>
          <w:bCs/>
          <w:sz w:val="27"/>
          <w:szCs w:val="27"/>
          <w:lang w:val="ru-RU"/>
        </w:rPr>
        <w:lastRenderedPageBreak/>
        <w:t>ошибки, после выдачи заявителю (его уполномоченному представителю) нового разрешения остаётся у заявителя.</w:t>
      </w:r>
    </w:p>
    <w:p w:rsidR="008E2D73" w:rsidRPr="007B0BD7" w:rsidRDefault="008E2D73" w:rsidP="00493E46">
      <w:pPr>
        <w:widowControl w:val="0"/>
        <w:jc w:val="both"/>
        <w:rPr>
          <w:rFonts w:ascii="PT Astra Serif" w:hAnsi="PT Astra Serif"/>
          <w:b/>
          <w:sz w:val="27"/>
          <w:szCs w:val="27"/>
          <w:lang w:val="ru-RU"/>
        </w:rPr>
      </w:pPr>
    </w:p>
    <w:p w:rsidR="008D5593" w:rsidRPr="007B0BD7" w:rsidRDefault="008D5593" w:rsidP="0076211A">
      <w:pPr>
        <w:widowControl w:val="0"/>
        <w:autoSpaceDE w:val="0"/>
        <w:autoSpaceDN w:val="0"/>
        <w:jc w:val="center"/>
        <w:rPr>
          <w:rFonts w:ascii="PT Astra Serif" w:hAnsi="PT Astra Serif"/>
          <w:sz w:val="27"/>
          <w:szCs w:val="27"/>
          <w:lang w:val="ru-RU"/>
        </w:rPr>
      </w:pPr>
      <w:r w:rsidRPr="007B0BD7">
        <w:rPr>
          <w:rFonts w:ascii="PT Astra Serif" w:hAnsi="PT Astra Serif"/>
          <w:b/>
          <w:sz w:val="27"/>
          <w:szCs w:val="27"/>
          <w:lang w:val="ru-RU"/>
        </w:rPr>
        <w:t xml:space="preserve">4. Формы </w:t>
      </w:r>
      <w:proofErr w:type="gramStart"/>
      <w:r w:rsidRPr="007B0BD7">
        <w:rPr>
          <w:rFonts w:ascii="PT Astra Serif" w:hAnsi="PT Astra Serif"/>
          <w:b/>
          <w:sz w:val="27"/>
          <w:szCs w:val="27"/>
          <w:lang w:val="ru-RU"/>
        </w:rPr>
        <w:t>контроля за</w:t>
      </w:r>
      <w:proofErr w:type="gramEnd"/>
      <w:r w:rsidRPr="007B0BD7">
        <w:rPr>
          <w:rFonts w:ascii="PT Astra Serif" w:hAnsi="PT Astra Serif"/>
          <w:b/>
          <w:sz w:val="27"/>
          <w:szCs w:val="27"/>
          <w:lang w:val="ru-RU"/>
        </w:rPr>
        <w:t xml:space="preserve"> исполнением административного регламента</w:t>
      </w:r>
    </w:p>
    <w:p w:rsidR="008D5593" w:rsidRPr="007B0BD7" w:rsidRDefault="008D5593" w:rsidP="0076211A">
      <w:pPr>
        <w:widowControl w:val="0"/>
        <w:autoSpaceDE w:val="0"/>
        <w:autoSpaceDN w:val="0"/>
        <w:jc w:val="center"/>
        <w:rPr>
          <w:rFonts w:ascii="PT Astra Serif" w:hAnsi="PT Astra Serif"/>
          <w:sz w:val="27"/>
          <w:szCs w:val="27"/>
          <w:lang w:val="ru-RU"/>
        </w:rPr>
      </w:pPr>
    </w:p>
    <w:p w:rsidR="008D5593" w:rsidRPr="007B0BD7" w:rsidRDefault="008D5593" w:rsidP="0076211A">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4.1. Порядок осуществления текущего</w:t>
      </w:r>
      <w:r w:rsidR="00053650" w:rsidRPr="007B0BD7">
        <w:rPr>
          <w:rFonts w:ascii="PT Astra Serif" w:hAnsi="PT Astra Serif"/>
          <w:b/>
          <w:sz w:val="27"/>
          <w:szCs w:val="27"/>
          <w:lang w:val="ru-RU"/>
        </w:rPr>
        <w:t xml:space="preserve"> </w:t>
      </w:r>
      <w:proofErr w:type="gramStart"/>
      <w:r w:rsidR="00053650" w:rsidRPr="007B0BD7">
        <w:rPr>
          <w:rFonts w:ascii="PT Astra Serif" w:hAnsi="PT Astra Serif"/>
          <w:b/>
          <w:sz w:val="27"/>
          <w:szCs w:val="27"/>
          <w:lang w:val="ru-RU"/>
        </w:rPr>
        <w:t>контроля за</w:t>
      </w:r>
      <w:proofErr w:type="gramEnd"/>
      <w:r w:rsidR="00053650" w:rsidRPr="007B0BD7">
        <w:rPr>
          <w:rFonts w:ascii="PT Astra Serif" w:hAnsi="PT Astra Serif"/>
          <w:b/>
          <w:sz w:val="27"/>
          <w:szCs w:val="27"/>
          <w:lang w:val="ru-RU"/>
        </w:rPr>
        <w:t xml:space="preserve"> соблюдением </w:t>
      </w:r>
      <w:r w:rsidRPr="007B0BD7">
        <w:rPr>
          <w:rFonts w:ascii="PT Astra Serif" w:hAnsi="PT Astra Serif"/>
          <w:b/>
          <w:sz w:val="27"/>
          <w:szCs w:val="27"/>
          <w:lang w:val="ru-RU"/>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5593" w:rsidRPr="007B0BD7" w:rsidRDefault="008D5593" w:rsidP="0076211A">
      <w:pPr>
        <w:widowControl w:val="0"/>
        <w:autoSpaceDE w:val="0"/>
        <w:autoSpaceDN w:val="0"/>
        <w:jc w:val="center"/>
        <w:rPr>
          <w:rFonts w:ascii="PT Astra Serif" w:hAnsi="PT Astra Serif"/>
          <w:b/>
          <w:sz w:val="27"/>
          <w:szCs w:val="27"/>
          <w:lang w:val="ru-RU"/>
        </w:rPr>
      </w:pP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4.1.1. Текущий </w:t>
      </w:r>
      <w:proofErr w:type="gramStart"/>
      <w:r w:rsidRPr="007B0BD7">
        <w:rPr>
          <w:rFonts w:ascii="PT Astra Serif" w:hAnsi="PT Astra Serif"/>
          <w:sz w:val="27"/>
          <w:szCs w:val="27"/>
          <w:lang w:val="ru-RU"/>
        </w:rPr>
        <w:t>контроль за</w:t>
      </w:r>
      <w:proofErr w:type="gramEnd"/>
      <w:r w:rsidRPr="007B0BD7">
        <w:rPr>
          <w:rFonts w:ascii="PT Astra Serif" w:hAnsi="PT Astra Serif"/>
          <w:sz w:val="27"/>
          <w:szCs w:val="27"/>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731872" w:rsidRPr="007B0BD7">
        <w:rPr>
          <w:rFonts w:ascii="PT Astra Serif" w:hAnsi="PT Astra Serif"/>
          <w:sz w:val="27"/>
          <w:szCs w:val="27"/>
          <w:lang w:val="ru-RU"/>
        </w:rPr>
        <w:t>руководителем уполномоченного органа</w:t>
      </w:r>
      <w:r w:rsidRPr="007B0BD7">
        <w:rPr>
          <w:rFonts w:ascii="PT Astra Serif" w:hAnsi="PT Astra Serif"/>
          <w:sz w:val="27"/>
          <w:szCs w:val="27"/>
          <w:lang w:val="ru-RU"/>
        </w:rPr>
        <w:t>.</w:t>
      </w:r>
    </w:p>
    <w:p w:rsidR="00F8586C" w:rsidRPr="007B0BD7" w:rsidRDefault="00F8586C" w:rsidP="008D5593">
      <w:pPr>
        <w:widowControl w:val="0"/>
        <w:autoSpaceDE w:val="0"/>
        <w:autoSpaceDN w:val="0"/>
        <w:ind w:firstLine="709"/>
        <w:jc w:val="center"/>
        <w:rPr>
          <w:rFonts w:ascii="PT Astra Serif" w:hAnsi="PT Astra Serif"/>
          <w:b/>
          <w:sz w:val="27"/>
          <w:szCs w:val="27"/>
          <w:lang w:val="ru-RU"/>
        </w:rPr>
      </w:pPr>
    </w:p>
    <w:p w:rsidR="008D5593" w:rsidRPr="007B0BD7" w:rsidRDefault="008D5593" w:rsidP="0076211A">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0BD7">
        <w:rPr>
          <w:rFonts w:ascii="PT Astra Serif" w:hAnsi="PT Astra Serif"/>
          <w:b/>
          <w:sz w:val="27"/>
          <w:szCs w:val="27"/>
          <w:lang w:val="ru-RU"/>
        </w:rPr>
        <w:t>контроля за</w:t>
      </w:r>
      <w:proofErr w:type="gramEnd"/>
      <w:r w:rsidRPr="007B0BD7">
        <w:rPr>
          <w:rFonts w:ascii="PT Astra Serif" w:hAnsi="PT Astra Serif"/>
          <w:b/>
          <w:sz w:val="27"/>
          <w:szCs w:val="27"/>
          <w:lang w:val="ru-RU"/>
        </w:rPr>
        <w:t xml:space="preserve"> полнотой и качеством предоставления муниципальной услуги</w:t>
      </w:r>
    </w:p>
    <w:p w:rsidR="008D5593" w:rsidRPr="007B0BD7" w:rsidRDefault="008D5593" w:rsidP="008D5593">
      <w:pPr>
        <w:widowControl w:val="0"/>
        <w:autoSpaceDE w:val="0"/>
        <w:autoSpaceDN w:val="0"/>
        <w:ind w:firstLine="709"/>
        <w:jc w:val="center"/>
        <w:rPr>
          <w:rFonts w:ascii="PT Astra Serif" w:hAnsi="PT Astra Serif"/>
          <w:b/>
          <w:sz w:val="27"/>
          <w:szCs w:val="27"/>
          <w:lang w:val="ru-RU"/>
        </w:rPr>
      </w:pP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4.2.1. В целях осуществления </w:t>
      </w:r>
      <w:proofErr w:type="gramStart"/>
      <w:r w:rsidRPr="007B0BD7">
        <w:rPr>
          <w:rFonts w:ascii="PT Astra Serif" w:hAnsi="PT Astra Serif"/>
          <w:sz w:val="27"/>
          <w:szCs w:val="27"/>
          <w:lang w:val="ru-RU"/>
        </w:rPr>
        <w:t>контроля за</w:t>
      </w:r>
      <w:proofErr w:type="gramEnd"/>
      <w:r w:rsidRPr="007B0BD7">
        <w:rPr>
          <w:rFonts w:ascii="PT Astra Serif" w:hAnsi="PT Astra Serif"/>
          <w:sz w:val="27"/>
          <w:szCs w:val="27"/>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Pr="007B0BD7">
        <w:rPr>
          <w:rFonts w:ascii="PT Astra Serif" w:hAnsi="PT Astra Serif"/>
          <w:sz w:val="27"/>
          <w:szCs w:val="27"/>
          <w:lang w:val="ru-RU"/>
        </w:rPr>
        <w:br/>
        <w:t>и качества предоставления муниципальной услуги структурным подразделением уполномоченного органа.</w:t>
      </w:r>
    </w:p>
    <w:p w:rsidR="008D5593" w:rsidRPr="007B0BD7" w:rsidRDefault="008D5593" w:rsidP="00731872">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Проверки полноты и качества предоставления муниципальной услуги осуществляются на основании </w:t>
      </w:r>
      <w:r w:rsidR="00731872" w:rsidRPr="007B0BD7">
        <w:rPr>
          <w:rFonts w:ascii="PT Astra Serif" w:hAnsi="PT Astra Serif"/>
          <w:sz w:val="27"/>
          <w:szCs w:val="27"/>
          <w:lang w:val="ru-RU"/>
        </w:rPr>
        <w:t>распоряжения уполномоченного органа, руководителем уполномоченного органа</w:t>
      </w:r>
      <w:r w:rsidRPr="007B0BD7">
        <w:rPr>
          <w:rFonts w:ascii="PT Astra Serif" w:hAnsi="PT Astra Serif"/>
          <w:sz w:val="27"/>
          <w:szCs w:val="27"/>
          <w:lang w:val="ru-RU"/>
        </w:rPr>
        <w:t>.</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4.2.2. Проверки могут быть плановыми и внеплановыми.</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Плановые проверки проводятся на основании планов работы структурного подразделения уполномоченного </w:t>
      </w:r>
      <w:proofErr w:type="gramStart"/>
      <w:r w:rsidRPr="007B0BD7">
        <w:rPr>
          <w:rFonts w:ascii="PT Astra Serif" w:hAnsi="PT Astra Serif"/>
          <w:sz w:val="27"/>
          <w:szCs w:val="27"/>
          <w:lang w:val="ru-RU"/>
        </w:rPr>
        <w:t>органа</w:t>
      </w:r>
      <w:proofErr w:type="gramEnd"/>
      <w:r w:rsidRPr="007B0BD7">
        <w:rPr>
          <w:rFonts w:ascii="PT Astra Serif" w:hAnsi="PT Astra Serif"/>
          <w:sz w:val="27"/>
          <w:szCs w:val="27"/>
          <w:lang w:val="ru-RU"/>
        </w:rPr>
        <w:t xml:space="preserve"> с периодичностью </w:t>
      </w:r>
      <w:r w:rsidR="00731872" w:rsidRPr="007B0BD7">
        <w:rPr>
          <w:rFonts w:ascii="PT Astra Serif" w:hAnsi="PT Astra Serif"/>
          <w:sz w:val="27"/>
          <w:szCs w:val="27"/>
          <w:lang w:val="ru-RU"/>
        </w:rPr>
        <w:t>установленной руководителем уполномоченного органа</w:t>
      </w:r>
      <w:r w:rsidRPr="007B0BD7">
        <w:rPr>
          <w:rFonts w:ascii="PT Astra Serif" w:hAnsi="PT Astra Serif"/>
          <w:sz w:val="27"/>
          <w:szCs w:val="27"/>
          <w:lang w:val="ru-RU"/>
        </w:rPr>
        <w:t>.</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154D83" w:rsidRPr="007B0BD7">
        <w:rPr>
          <w:rFonts w:ascii="PT Astra Serif" w:hAnsi="PT Astra Serif"/>
          <w:sz w:val="27"/>
          <w:szCs w:val="27"/>
          <w:lang w:val="ru-RU"/>
        </w:rPr>
        <w:t xml:space="preserve">о подразделения, ответственного </w:t>
      </w:r>
      <w:r w:rsidRPr="007B0BD7">
        <w:rPr>
          <w:rFonts w:ascii="PT Astra Serif" w:hAnsi="PT Astra Serif"/>
          <w:sz w:val="27"/>
          <w:szCs w:val="27"/>
          <w:lang w:val="ru-RU"/>
        </w:rPr>
        <w:t>за предоставление муниципальной услуги.</w:t>
      </w:r>
    </w:p>
    <w:p w:rsidR="008D5593" w:rsidRPr="007B0BD7" w:rsidRDefault="008D5593" w:rsidP="008D5593">
      <w:pPr>
        <w:widowControl w:val="0"/>
        <w:autoSpaceDE w:val="0"/>
        <w:autoSpaceDN w:val="0"/>
        <w:ind w:firstLine="709"/>
        <w:jc w:val="center"/>
        <w:rPr>
          <w:rFonts w:ascii="PT Astra Serif" w:hAnsi="PT Astra Serif"/>
          <w:b/>
          <w:sz w:val="27"/>
          <w:szCs w:val="27"/>
          <w:lang w:val="ru-RU"/>
        </w:rPr>
      </w:pPr>
    </w:p>
    <w:p w:rsidR="008D5593" w:rsidRPr="007B0BD7" w:rsidRDefault="008D5593" w:rsidP="0076211A">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4.3. Ответственность должностных лиц, муниц</w:t>
      </w:r>
      <w:r w:rsidR="00053650" w:rsidRPr="007B0BD7">
        <w:rPr>
          <w:rFonts w:ascii="PT Astra Serif" w:hAnsi="PT Astra Serif"/>
          <w:b/>
          <w:sz w:val="27"/>
          <w:szCs w:val="27"/>
          <w:lang w:val="ru-RU"/>
        </w:rPr>
        <w:t xml:space="preserve">ипальных служащих </w:t>
      </w:r>
      <w:r w:rsidRPr="007B0BD7">
        <w:rPr>
          <w:rFonts w:ascii="PT Astra Serif" w:hAnsi="PT Astra Serif"/>
          <w:b/>
          <w:sz w:val="27"/>
          <w:szCs w:val="27"/>
          <w:lang w:val="ru-RU"/>
        </w:rPr>
        <w:t>за решения и действия (бездействие)</w:t>
      </w:r>
      <w:r w:rsidR="00053650" w:rsidRPr="007B0BD7">
        <w:rPr>
          <w:rFonts w:ascii="PT Astra Serif" w:hAnsi="PT Astra Serif"/>
          <w:b/>
          <w:sz w:val="27"/>
          <w:szCs w:val="27"/>
          <w:lang w:val="ru-RU"/>
        </w:rPr>
        <w:t xml:space="preserve">, принимаемые (осуществляемые) </w:t>
      </w:r>
      <w:r w:rsidRPr="007B0BD7">
        <w:rPr>
          <w:rFonts w:ascii="PT Astra Serif" w:hAnsi="PT Astra Serif"/>
          <w:b/>
          <w:sz w:val="27"/>
          <w:szCs w:val="27"/>
          <w:lang w:val="ru-RU"/>
        </w:rPr>
        <w:t>в ходе предоставления муниципальной услуги</w:t>
      </w:r>
    </w:p>
    <w:p w:rsidR="008D5593" w:rsidRPr="007B0BD7" w:rsidRDefault="008D5593" w:rsidP="0076211A">
      <w:pPr>
        <w:widowControl w:val="0"/>
        <w:autoSpaceDE w:val="0"/>
        <w:autoSpaceDN w:val="0"/>
        <w:jc w:val="center"/>
        <w:rPr>
          <w:rFonts w:ascii="PT Astra Serif" w:hAnsi="PT Astra Serif"/>
          <w:b/>
          <w:sz w:val="27"/>
          <w:szCs w:val="27"/>
          <w:lang w:val="ru-RU"/>
        </w:rPr>
      </w:pP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4.3.1. Должностное лицо несёт персональную ответственность за нарушение порядка предоставления муниципальной услуги в соответствии со статьёй 25 Кодекса </w:t>
      </w:r>
      <w:r w:rsidRPr="007B0BD7">
        <w:rPr>
          <w:rFonts w:ascii="PT Astra Serif" w:hAnsi="PT Astra Serif"/>
          <w:sz w:val="27"/>
          <w:szCs w:val="27"/>
          <w:lang w:val="ru-RU"/>
        </w:rPr>
        <w:lastRenderedPageBreak/>
        <w:t>Ульяновской области об административных правонарушениях.</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4.3.2. Должностное лицо нес</w:t>
      </w:r>
      <w:r w:rsidR="00053650" w:rsidRPr="007B0BD7">
        <w:rPr>
          <w:rFonts w:ascii="PT Astra Serif" w:hAnsi="PT Astra Serif"/>
          <w:sz w:val="27"/>
          <w:szCs w:val="27"/>
          <w:lang w:val="ru-RU"/>
        </w:rPr>
        <w:t xml:space="preserve">ёт персональную ответственность </w:t>
      </w:r>
      <w:r w:rsidRPr="007B0BD7">
        <w:rPr>
          <w:rFonts w:ascii="PT Astra Serif" w:hAnsi="PT Astra Serif"/>
          <w:sz w:val="27"/>
          <w:szCs w:val="27"/>
          <w:lang w:val="ru-RU"/>
        </w:rPr>
        <w:t>за предоставление муниципальной услуги, соблюдение сроков и порядка предоставления муниципальной услуги.</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4.3.3. Персональная ответственность должностного лица определяется в его служебном контракте</w:t>
      </w:r>
      <w:r w:rsidR="00731872" w:rsidRPr="007B0BD7">
        <w:rPr>
          <w:rFonts w:ascii="PT Astra Serif" w:hAnsi="PT Astra Serif"/>
          <w:sz w:val="27"/>
          <w:szCs w:val="27"/>
          <w:lang w:val="ru-RU"/>
        </w:rPr>
        <w:t xml:space="preserve"> (трудовом договоре)</w:t>
      </w:r>
      <w:r w:rsidRPr="007B0BD7">
        <w:rPr>
          <w:rFonts w:ascii="PT Astra Serif" w:hAnsi="PT Astra Serif"/>
          <w:sz w:val="27"/>
          <w:szCs w:val="27"/>
          <w:lang w:val="ru-RU"/>
        </w:rPr>
        <w:t xml:space="preserve"> в соответствии с требованиями законодательства Российской Федерации.</w:t>
      </w:r>
    </w:p>
    <w:p w:rsidR="0076211A" w:rsidRPr="007B0BD7" w:rsidRDefault="0076211A" w:rsidP="008D5593">
      <w:pPr>
        <w:widowControl w:val="0"/>
        <w:autoSpaceDE w:val="0"/>
        <w:autoSpaceDN w:val="0"/>
        <w:ind w:firstLine="709"/>
        <w:jc w:val="both"/>
        <w:rPr>
          <w:rFonts w:ascii="PT Astra Serif" w:hAnsi="PT Astra Serif"/>
          <w:sz w:val="27"/>
          <w:szCs w:val="27"/>
          <w:lang w:val="ru-RU"/>
        </w:rPr>
      </w:pPr>
    </w:p>
    <w:p w:rsidR="008D5593" w:rsidRPr="007B0BD7" w:rsidRDefault="008D5593" w:rsidP="008D5593">
      <w:pPr>
        <w:widowControl w:val="0"/>
        <w:autoSpaceDE w:val="0"/>
        <w:autoSpaceDN w:val="0"/>
        <w:ind w:firstLine="709"/>
        <w:jc w:val="center"/>
        <w:rPr>
          <w:rFonts w:ascii="PT Astra Serif" w:hAnsi="PT Astra Serif"/>
          <w:b/>
          <w:sz w:val="27"/>
          <w:szCs w:val="27"/>
          <w:lang w:val="ru-RU"/>
        </w:rPr>
      </w:pPr>
      <w:r w:rsidRPr="007B0BD7">
        <w:rPr>
          <w:rFonts w:ascii="PT Astra Serif" w:hAnsi="PT Astra Serif"/>
          <w:b/>
          <w:sz w:val="27"/>
          <w:szCs w:val="27"/>
          <w:lang w:val="ru-RU"/>
        </w:rPr>
        <w:t xml:space="preserve">4.4. Положения, характеризующие требования к порядку и формам </w:t>
      </w:r>
      <w:proofErr w:type="gramStart"/>
      <w:r w:rsidRPr="007B0BD7">
        <w:rPr>
          <w:rFonts w:ascii="PT Astra Serif" w:hAnsi="PT Astra Serif"/>
          <w:b/>
          <w:sz w:val="27"/>
          <w:szCs w:val="27"/>
          <w:lang w:val="ru-RU"/>
        </w:rPr>
        <w:t>контроля за</w:t>
      </w:r>
      <w:proofErr w:type="gramEnd"/>
      <w:r w:rsidRPr="007B0BD7">
        <w:rPr>
          <w:rFonts w:ascii="PT Astra Serif" w:hAnsi="PT Astra Serif"/>
          <w:b/>
          <w:sz w:val="27"/>
          <w:szCs w:val="27"/>
          <w:lang w:val="ru-RU"/>
        </w:rPr>
        <w:t xml:space="preserve"> предоставлением муниципальной услуги, в том числе со стороны граждан, их объединений и организаций</w:t>
      </w:r>
    </w:p>
    <w:p w:rsidR="008D5593" w:rsidRPr="007B0BD7" w:rsidRDefault="008D5593" w:rsidP="008D5593">
      <w:pPr>
        <w:widowControl w:val="0"/>
        <w:autoSpaceDE w:val="0"/>
        <w:autoSpaceDN w:val="0"/>
        <w:ind w:firstLine="709"/>
        <w:jc w:val="center"/>
        <w:rPr>
          <w:rFonts w:ascii="PT Astra Serif" w:hAnsi="PT Astra Serif"/>
          <w:b/>
          <w:sz w:val="27"/>
          <w:szCs w:val="27"/>
          <w:lang w:val="ru-RU"/>
        </w:rPr>
      </w:pPr>
    </w:p>
    <w:p w:rsidR="00731872"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4.4.1. Порядок и формы </w:t>
      </w:r>
      <w:proofErr w:type="gramStart"/>
      <w:r w:rsidRPr="007B0BD7">
        <w:rPr>
          <w:rFonts w:ascii="PT Astra Serif" w:hAnsi="PT Astra Serif"/>
          <w:sz w:val="27"/>
          <w:szCs w:val="27"/>
          <w:lang w:val="ru-RU"/>
        </w:rPr>
        <w:t>контроля за</w:t>
      </w:r>
      <w:proofErr w:type="gramEnd"/>
      <w:r w:rsidRPr="007B0BD7">
        <w:rPr>
          <w:rFonts w:ascii="PT Astra Serif" w:hAnsi="PT Astra Serif"/>
          <w:sz w:val="27"/>
          <w:szCs w:val="27"/>
          <w:lang w:val="ru-RU"/>
        </w:rPr>
        <w:t xml:space="preserve"> предоставлением муниципальной услуги должны отвечать требованиям непрерывности и действенности (эффективности).</w:t>
      </w:r>
    </w:p>
    <w:p w:rsidR="008D5593" w:rsidRPr="007B0BD7" w:rsidRDefault="00731872" w:rsidP="00731872">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Руководителем уполномоченного органа осуществляется анализ </w:t>
      </w:r>
      <w:r w:rsidR="008D5593" w:rsidRPr="007B0BD7">
        <w:rPr>
          <w:rFonts w:ascii="PT Astra Serif" w:hAnsi="PT Astra Serif"/>
          <w:sz w:val="27"/>
          <w:szCs w:val="27"/>
          <w:lang w:val="ru-RU"/>
        </w:rPr>
        <w:t>результатов проведённых проверок предоставления муниципальной услуги,</w:t>
      </w:r>
      <w:r w:rsidRPr="007B0BD7">
        <w:rPr>
          <w:rFonts w:ascii="PT Astra Serif" w:hAnsi="PT Astra Serif"/>
          <w:sz w:val="27"/>
          <w:szCs w:val="27"/>
          <w:lang w:val="ru-RU"/>
        </w:rPr>
        <w:t xml:space="preserve"> </w:t>
      </w:r>
      <w:r w:rsidR="008D5593" w:rsidRPr="007B0BD7">
        <w:rPr>
          <w:rFonts w:ascii="PT Astra Serif" w:hAnsi="PT Astra Serif"/>
          <w:sz w:val="27"/>
          <w:szCs w:val="27"/>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8D5593" w:rsidRPr="007B0BD7" w:rsidRDefault="008D5593" w:rsidP="008D5593">
      <w:pPr>
        <w:widowControl w:val="0"/>
        <w:autoSpaceDE w:val="0"/>
        <w:autoSpaceDN w:val="0"/>
        <w:ind w:firstLine="709"/>
        <w:jc w:val="both"/>
        <w:rPr>
          <w:rFonts w:ascii="PT Astra Serif" w:hAnsi="PT Astra Serif"/>
          <w:sz w:val="27"/>
          <w:szCs w:val="27"/>
          <w:lang w:val="ru-RU"/>
        </w:rPr>
      </w:pPr>
      <w:r w:rsidRPr="007B0BD7">
        <w:rPr>
          <w:rFonts w:ascii="PT Astra Serif" w:hAnsi="PT Astra Serif"/>
          <w:sz w:val="27"/>
          <w:szCs w:val="27"/>
          <w:lang w:val="ru-RU"/>
        </w:rPr>
        <w:t xml:space="preserve">4.4.2. </w:t>
      </w:r>
      <w:proofErr w:type="gramStart"/>
      <w:r w:rsidRPr="007B0BD7">
        <w:rPr>
          <w:rFonts w:ascii="PT Astra Serif" w:hAnsi="PT Astra Serif"/>
          <w:sz w:val="27"/>
          <w:szCs w:val="27"/>
          <w:lang w:val="ru-RU"/>
        </w:rPr>
        <w:t>Контроль за</w:t>
      </w:r>
      <w:proofErr w:type="gramEnd"/>
      <w:r w:rsidRPr="007B0BD7">
        <w:rPr>
          <w:rFonts w:ascii="PT Astra Serif" w:hAnsi="PT Astra Serif"/>
          <w:sz w:val="27"/>
          <w:szCs w:val="27"/>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D5593" w:rsidRPr="007B0BD7" w:rsidRDefault="008D5593" w:rsidP="008D5593">
      <w:pPr>
        <w:widowControl w:val="0"/>
        <w:autoSpaceDE w:val="0"/>
        <w:autoSpaceDN w:val="0"/>
        <w:rPr>
          <w:rFonts w:ascii="PT Astra Serif" w:hAnsi="PT Astra Serif"/>
          <w:b/>
          <w:sz w:val="27"/>
          <w:szCs w:val="27"/>
          <w:lang w:val="ru-RU"/>
        </w:rPr>
      </w:pPr>
    </w:p>
    <w:p w:rsidR="008D5593" w:rsidRPr="007B0BD7" w:rsidRDefault="008D5593" w:rsidP="0076211A">
      <w:pPr>
        <w:widowControl w:val="0"/>
        <w:autoSpaceDE w:val="0"/>
        <w:autoSpaceDN w:val="0"/>
        <w:jc w:val="center"/>
        <w:rPr>
          <w:rFonts w:ascii="PT Astra Serif" w:hAnsi="PT Astra Serif"/>
          <w:b/>
          <w:sz w:val="27"/>
          <w:szCs w:val="27"/>
          <w:lang w:val="ru-RU"/>
        </w:rPr>
      </w:pPr>
      <w:r w:rsidRPr="007B0BD7">
        <w:rPr>
          <w:rFonts w:ascii="PT Astra Serif" w:hAnsi="PT Astra Serif"/>
          <w:b/>
          <w:sz w:val="27"/>
          <w:szCs w:val="27"/>
          <w:lang w:val="ru-RU"/>
        </w:rPr>
        <w:t xml:space="preserve">5. </w:t>
      </w:r>
      <w:proofErr w:type="gramStart"/>
      <w:r w:rsidRPr="007B0BD7">
        <w:rPr>
          <w:rFonts w:ascii="PT Astra Serif" w:hAnsi="PT Astra Serif"/>
          <w:b/>
          <w:sz w:val="27"/>
          <w:szCs w:val="27"/>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w:t>
      </w:r>
      <w:r w:rsidR="00053650" w:rsidRPr="007B0BD7">
        <w:rPr>
          <w:rFonts w:ascii="PT Astra Serif" w:hAnsi="PT Astra Serif"/>
          <w:b/>
          <w:sz w:val="27"/>
          <w:szCs w:val="27"/>
          <w:lang w:val="ru-RU"/>
        </w:rPr>
        <w:t xml:space="preserve">изаций, осуществляющих функции </w:t>
      </w:r>
      <w:r w:rsidRPr="007B0BD7">
        <w:rPr>
          <w:rFonts w:ascii="PT Astra Serif" w:hAnsi="PT Astra Serif"/>
          <w:b/>
          <w:sz w:val="27"/>
          <w:szCs w:val="27"/>
          <w:lang w:val="ru-RU"/>
        </w:rPr>
        <w:t>по предоставлению муниципальных услуг, а также их должностных лиц, муниципальных служащих, работников</w:t>
      </w:r>
      <w:proofErr w:type="gramEnd"/>
    </w:p>
    <w:p w:rsidR="008D5593" w:rsidRPr="007B0BD7" w:rsidRDefault="008D5593" w:rsidP="0076211A">
      <w:pPr>
        <w:widowControl w:val="0"/>
        <w:autoSpaceDE w:val="0"/>
        <w:autoSpaceDN w:val="0"/>
        <w:jc w:val="both"/>
        <w:rPr>
          <w:rFonts w:ascii="PT Astra Serif" w:hAnsi="PT Astra Serif"/>
          <w:sz w:val="27"/>
          <w:szCs w:val="27"/>
          <w:lang w:val="ru-RU"/>
        </w:rPr>
      </w:pPr>
    </w:p>
    <w:p w:rsidR="008D5593" w:rsidRPr="007B0BD7" w:rsidRDefault="008D5593" w:rsidP="0076211A">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5.1. Информация для заявителя о его праве подать жалобу</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Заявитель вправе подать жалобу на решение и (или) действие (бездействие) уполномоченного органа, его должностных лиц,</w:t>
      </w:r>
      <w:r w:rsidR="00053650" w:rsidRPr="007B0BD7">
        <w:rPr>
          <w:rFonts w:ascii="PT Astra Serif" w:hAnsi="PT Astra Serif" w:cs="Tahoma"/>
          <w:sz w:val="27"/>
          <w:szCs w:val="27"/>
          <w:lang w:val="ru-RU"/>
        </w:rPr>
        <w:t xml:space="preserve"> либо муниципального служащего </w:t>
      </w:r>
      <w:r w:rsidRPr="007B0BD7">
        <w:rPr>
          <w:rFonts w:ascii="PT Astra Serif" w:hAnsi="PT Astra Serif" w:cs="Tahoma"/>
          <w:sz w:val="27"/>
          <w:szCs w:val="27"/>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5.2. Предмет жалобы</w:t>
      </w: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Заявитель может обратиться с жалобой в следующих случаях:</w:t>
      </w:r>
    </w:p>
    <w:p w:rsidR="008D5593" w:rsidRPr="007B0BD7" w:rsidRDefault="00BD3F1B" w:rsidP="008D5593">
      <w:pPr>
        <w:suppressAutoHyphens w:val="0"/>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w:t>
      </w:r>
      <w:r w:rsidR="008D5593" w:rsidRPr="007B0BD7">
        <w:rPr>
          <w:rFonts w:ascii="PT Astra Serif" w:eastAsia="Calibri" w:hAnsi="PT Astra Serif" w:cs="Tahoma"/>
          <w:sz w:val="27"/>
          <w:szCs w:val="27"/>
          <w:lang w:val="ru-RU" w:eastAsia="en-US"/>
        </w:rPr>
        <w:t>нарушение срока регистрации запроса заявителя о предоставлении муниципальной услуги</w:t>
      </w:r>
      <w:r w:rsidR="008D5593" w:rsidRPr="007B0BD7">
        <w:rPr>
          <w:rFonts w:ascii="PT Astra Serif" w:hAnsi="PT Astra Serif" w:cs="Tahoma"/>
          <w:sz w:val="27"/>
          <w:szCs w:val="27"/>
          <w:lang w:val="ru-RU"/>
        </w:rPr>
        <w:t xml:space="preserve">; </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w:t>
      </w:r>
      <w:r w:rsidR="008D5593" w:rsidRPr="007B0BD7">
        <w:rPr>
          <w:rFonts w:ascii="PT Astra Serif" w:eastAsia="Calibri" w:hAnsi="PT Astra Serif" w:cs="Tahoma"/>
          <w:sz w:val="27"/>
          <w:szCs w:val="27"/>
          <w:lang w:val="ru-RU" w:eastAsia="en-US"/>
        </w:rPr>
        <w:t>нарушение срока предоставления муниципальной услуги</w:t>
      </w:r>
      <w:r w:rsidR="008D5593" w:rsidRPr="007B0BD7">
        <w:rPr>
          <w:rFonts w:ascii="PT Astra Serif" w:hAnsi="PT Astra Serif" w:cs="Tahoma"/>
          <w:sz w:val="27"/>
          <w:szCs w:val="27"/>
          <w:lang w:val="ru-RU"/>
        </w:rPr>
        <w:t>.</w:t>
      </w:r>
    </w:p>
    <w:p w:rsidR="008D5593" w:rsidRPr="007B0BD7" w:rsidRDefault="008D5593" w:rsidP="008D5593">
      <w:pPr>
        <w:suppressAutoHyphens w:val="0"/>
        <w:spacing w:after="1"/>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lastRenderedPageBreak/>
        <w:t>-</w:t>
      </w:r>
      <w:r w:rsidR="008D5593" w:rsidRPr="007B0BD7">
        <w:rPr>
          <w:rFonts w:ascii="PT Astra Serif" w:hAnsi="PT Astra Serif" w:cs="Tahoma"/>
          <w:sz w:val="27"/>
          <w:szCs w:val="27"/>
          <w:lang w:val="ru-RU"/>
        </w:rPr>
        <w:t xml:space="preserve"> </w:t>
      </w:r>
      <w:r w:rsidR="008D5593" w:rsidRPr="007B0BD7">
        <w:rPr>
          <w:rFonts w:ascii="PT Astra Serif" w:eastAsia="Calibri" w:hAnsi="PT Astra Serif" w:cs="Tahoma"/>
          <w:sz w:val="27"/>
          <w:szCs w:val="27"/>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008D5593" w:rsidRPr="007B0BD7">
        <w:rPr>
          <w:rFonts w:ascii="PT Astra Serif" w:hAnsi="PT Astra Serif" w:cs="Tahoma"/>
          <w:sz w:val="27"/>
          <w:szCs w:val="27"/>
          <w:lang w:val="ru-RU"/>
        </w:rPr>
        <w:t>;</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w:t>
      </w:r>
      <w:r w:rsidR="00053650" w:rsidRPr="007B0BD7">
        <w:rPr>
          <w:rFonts w:ascii="PT Astra Serif" w:hAnsi="PT Astra Serif" w:cs="Tahoma"/>
          <w:sz w:val="27"/>
          <w:szCs w:val="27"/>
          <w:lang w:val="ru-RU"/>
        </w:rPr>
        <w:t xml:space="preserve">муниципальными правовыми актами </w:t>
      </w:r>
      <w:r w:rsidR="008D5593" w:rsidRPr="007B0BD7">
        <w:rPr>
          <w:rFonts w:ascii="PT Astra Serif" w:hAnsi="PT Astra Serif" w:cs="Tahoma"/>
          <w:sz w:val="27"/>
          <w:szCs w:val="27"/>
          <w:lang w:val="ru-RU"/>
        </w:rPr>
        <w:t>для предоставления муниципальной услуги, у заявителя;</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отказ в предоставлении муниципальной</w:t>
      </w:r>
      <w:r w:rsidR="00053650" w:rsidRPr="007B0BD7">
        <w:rPr>
          <w:rFonts w:ascii="PT Astra Serif" w:hAnsi="PT Astra Serif" w:cs="Tahoma"/>
          <w:sz w:val="27"/>
          <w:szCs w:val="27"/>
          <w:lang w:val="ru-RU"/>
        </w:rPr>
        <w:t xml:space="preserve"> услуги, если основания отказа </w:t>
      </w:r>
      <w:r w:rsidR="008D5593" w:rsidRPr="007B0BD7">
        <w:rPr>
          <w:rFonts w:ascii="PT Astra Serif" w:hAnsi="PT Astra Serif" w:cs="Tahoma"/>
          <w:sz w:val="27"/>
          <w:szCs w:val="27"/>
          <w:lang w:val="ru-RU"/>
        </w:rPr>
        <w:t>не предусмотрены федеральными законами и принятыми в соответствии с ними иными нормативными правовыми актами</w:t>
      </w:r>
      <w:r w:rsidR="00053650" w:rsidRPr="007B0BD7">
        <w:rPr>
          <w:rFonts w:ascii="PT Astra Serif" w:hAnsi="PT Astra Serif" w:cs="Tahoma"/>
          <w:sz w:val="27"/>
          <w:szCs w:val="27"/>
          <w:lang w:val="ru-RU"/>
        </w:rPr>
        <w:t xml:space="preserve"> Российской Федерации, законами</w:t>
      </w:r>
      <w:r w:rsidR="00242F8F">
        <w:rPr>
          <w:rFonts w:ascii="PT Astra Serif" w:hAnsi="PT Astra Serif" w:cs="Tahoma"/>
          <w:sz w:val="27"/>
          <w:szCs w:val="27"/>
          <w:lang w:val="ru-RU"/>
        </w:rPr>
        <w:t xml:space="preserve"> </w:t>
      </w:r>
      <w:r w:rsidR="008D5593" w:rsidRPr="007B0BD7">
        <w:rPr>
          <w:rFonts w:ascii="PT Astra Serif" w:hAnsi="PT Astra Serif" w:cs="Tahoma"/>
          <w:sz w:val="27"/>
          <w:szCs w:val="27"/>
          <w:lang w:val="ru-RU"/>
        </w:rPr>
        <w:t xml:space="preserve">и иными нормативными правовыми актами Ульяновской области, муниципальными правовыми актами. </w:t>
      </w:r>
      <w:proofErr w:type="gramEnd"/>
    </w:p>
    <w:p w:rsidR="008D5593" w:rsidRPr="007B0BD7" w:rsidRDefault="008D5593" w:rsidP="008D5593">
      <w:pPr>
        <w:suppressAutoHyphens w:val="0"/>
        <w:spacing w:after="1"/>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Досудебное (внесудебное) обжалование заявителем решений и действий (бездействия) ОГКУ «Правите</w:t>
      </w:r>
      <w:r w:rsidR="00053650" w:rsidRPr="007B0BD7">
        <w:rPr>
          <w:rFonts w:ascii="PT Astra Serif" w:hAnsi="PT Astra Serif" w:cs="Tahoma"/>
          <w:sz w:val="27"/>
          <w:szCs w:val="27"/>
          <w:lang w:val="ru-RU"/>
        </w:rPr>
        <w:t xml:space="preserve">льство для граждан», работника </w:t>
      </w:r>
      <w:r w:rsidRPr="007B0BD7">
        <w:rPr>
          <w:rFonts w:ascii="PT Astra Serif" w:hAnsi="PT Astra Serif" w:cs="Tahoma"/>
          <w:sz w:val="27"/>
          <w:szCs w:val="27"/>
          <w:lang w:val="ru-RU"/>
        </w:rPr>
        <w:t>ОГКУ «Правительство для граждан» в данном случае не осуществляется, так как муниципальная услуга в ОГКУ «Правительст</w:t>
      </w:r>
      <w:r w:rsidR="00053650" w:rsidRPr="007B0BD7">
        <w:rPr>
          <w:rFonts w:ascii="PT Astra Serif" w:hAnsi="PT Astra Serif" w:cs="Tahoma"/>
          <w:sz w:val="27"/>
          <w:szCs w:val="27"/>
          <w:lang w:val="ru-RU"/>
        </w:rPr>
        <w:t xml:space="preserve">во для граждан» в полном объёме </w:t>
      </w:r>
      <w:r w:rsidRPr="007B0BD7">
        <w:rPr>
          <w:rFonts w:ascii="PT Astra Serif" w:hAnsi="PT Astra Serif" w:cs="Tahoma"/>
          <w:sz w:val="27"/>
          <w:szCs w:val="27"/>
          <w:lang w:val="ru-RU"/>
        </w:rPr>
        <w:t>не предоставляется.</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отказ уполномоченного органа, должностного лица уполномоченного органа, в исправлении допущенных ими опе</w:t>
      </w:r>
      <w:r w:rsidR="00053650" w:rsidRPr="007B0BD7">
        <w:rPr>
          <w:rFonts w:ascii="PT Astra Serif" w:hAnsi="PT Astra Serif" w:cs="Tahoma"/>
          <w:sz w:val="27"/>
          <w:szCs w:val="27"/>
          <w:lang w:val="ru-RU"/>
        </w:rPr>
        <w:t xml:space="preserve">чаток и (или) ошибок в выданных </w:t>
      </w:r>
      <w:r w:rsidR="008D5593" w:rsidRPr="007B0BD7">
        <w:rPr>
          <w:rFonts w:ascii="PT Astra Serif" w:hAnsi="PT Astra Serif" w:cs="Tahoma"/>
          <w:sz w:val="27"/>
          <w:szCs w:val="27"/>
          <w:lang w:val="ru-RU"/>
        </w:rP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8D5593" w:rsidRPr="007B0BD7" w:rsidRDefault="00BD3F1B" w:rsidP="008D5593">
      <w:pPr>
        <w:suppressAutoHyphens w:val="0"/>
        <w:spacing w:after="1" w:line="280" w:lineRule="atLeast"/>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w:t>
      </w:r>
      <w:r w:rsidR="008D5593" w:rsidRPr="007B0BD7">
        <w:rPr>
          <w:rFonts w:ascii="PT Astra Serif" w:eastAsia="Calibri" w:hAnsi="PT Astra Serif" w:cs="Tahoma"/>
          <w:sz w:val="27"/>
          <w:szCs w:val="27"/>
          <w:lang w:val="ru-RU" w:eastAsia="en-US"/>
        </w:rPr>
        <w:t xml:space="preserve"> нарушение срока или порядка выдачи документов по результатам предоставления </w:t>
      </w:r>
      <w:r w:rsidR="008D5593" w:rsidRPr="007B0BD7">
        <w:rPr>
          <w:rFonts w:ascii="PT Astra Serif" w:hAnsi="PT Astra Serif" w:cs="Tahoma"/>
          <w:sz w:val="27"/>
          <w:szCs w:val="27"/>
          <w:lang w:val="ru-RU"/>
        </w:rPr>
        <w:t>муниципальной</w:t>
      </w:r>
      <w:r w:rsidR="008D5593" w:rsidRPr="007B0BD7">
        <w:rPr>
          <w:rFonts w:ascii="PT Astra Serif" w:eastAsia="Calibri" w:hAnsi="PT Astra Serif" w:cs="Tahoma"/>
          <w:sz w:val="27"/>
          <w:szCs w:val="27"/>
          <w:lang w:val="ru-RU" w:eastAsia="en-US"/>
        </w:rPr>
        <w:t xml:space="preserve"> услуги;</w:t>
      </w:r>
    </w:p>
    <w:p w:rsidR="008D5593" w:rsidRPr="007B0BD7" w:rsidRDefault="00BD3F1B" w:rsidP="008D5593">
      <w:pPr>
        <w:widowControl w:val="0"/>
        <w:suppressAutoHyphens w:val="0"/>
        <w:autoSpaceDE w:val="0"/>
        <w:ind w:firstLine="709"/>
        <w:jc w:val="both"/>
        <w:textAlignment w:val="auto"/>
        <w:rPr>
          <w:rFonts w:ascii="PT Astra Serif" w:eastAsia="Calibri" w:hAnsi="PT Astra Serif" w:cs="Tahoma"/>
          <w:sz w:val="27"/>
          <w:szCs w:val="27"/>
          <w:lang w:val="ru-RU" w:eastAsia="en-US"/>
        </w:rPr>
      </w:pPr>
      <w:proofErr w:type="gramStart"/>
      <w:r w:rsidRPr="007B0BD7">
        <w:rPr>
          <w:rFonts w:ascii="PT Astra Serif" w:eastAsia="Calibri" w:hAnsi="PT Astra Serif" w:cs="Tahoma"/>
          <w:sz w:val="27"/>
          <w:szCs w:val="27"/>
          <w:lang w:val="ru-RU" w:eastAsia="en-US"/>
        </w:rPr>
        <w:t>-</w:t>
      </w:r>
      <w:r w:rsidR="008D5593" w:rsidRPr="007B0BD7">
        <w:rPr>
          <w:rFonts w:ascii="PT Astra Serif" w:eastAsia="Calibri" w:hAnsi="PT Astra Serif" w:cs="Tahoma"/>
          <w:sz w:val="27"/>
          <w:szCs w:val="27"/>
          <w:lang w:val="ru-RU" w:eastAsia="en-US"/>
        </w:rPr>
        <w:t xml:space="preserve"> приостановление предоставления </w:t>
      </w:r>
      <w:r w:rsidR="008D5593" w:rsidRPr="007B0BD7">
        <w:rPr>
          <w:rFonts w:ascii="PT Astra Serif" w:hAnsi="PT Astra Serif" w:cs="Tahoma"/>
          <w:sz w:val="27"/>
          <w:szCs w:val="27"/>
          <w:lang w:val="ru-RU"/>
        </w:rPr>
        <w:t>муниципальной</w:t>
      </w:r>
      <w:r w:rsidR="008D5593" w:rsidRPr="007B0BD7">
        <w:rPr>
          <w:rFonts w:ascii="PT Astra Serif" w:eastAsia="Calibri" w:hAnsi="PT Astra Serif" w:cs="Tahoma"/>
          <w:sz w:val="27"/>
          <w:szCs w:val="27"/>
          <w:lang w:val="ru-RU" w:eastAsia="en-US"/>
        </w:rPr>
        <w:t xml:space="preserve"> услуги, если основания приостановления не предусмотрены фе</w:t>
      </w:r>
      <w:r w:rsidR="00053650" w:rsidRPr="007B0BD7">
        <w:rPr>
          <w:rFonts w:ascii="PT Astra Serif" w:eastAsia="Calibri" w:hAnsi="PT Astra Serif" w:cs="Tahoma"/>
          <w:sz w:val="27"/>
          <w:szCs w:val="27"/>
          <w:lang w:val="ru-RU" w:eastAsia="en-US"/>
        </w:rPr>
        <w:t xml:space="preserve">деральными законами и принятыми </w:t>
      </w:r>
      <w:r w:rsidR="008D5593" w:rsidRPr="007B0BD7">
        <w:rPr>
          <w:rFonts w:ascii="PT Astra Serif" w:eastAsia="Calibri" w:hAnsi="PT Astra Serif" w:cs="Tahoma"/>
          <w:sz w:val="27"/>
          <w:szCs w:val="27"/>
          <w:lang w:val="ru-RU" w:eastAsia="en-US"/>
        </w:rP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8D5593" w:rsidRPr="007B0BD7" w:rsidRDefault="008D5593" w:rsidP="008D5593">
      <w:pPr>
        <w:suppressAutoHyphens w:val="0"/>
        <w:spacing w:after="1"/>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Досудебное (внесудебное) обжалование заявителем решений и действий (бездействия) ОГКУ «Правит</w:t>
      </w:r>
      <w:r w:rsidR="00053650" w:rsidRPr="007B0BD7">
        <w:rPr>
          <w:rFonts w:ascii="PT Astra Serif" w:hAnsi="PT Astra Serif" w:cs="Tahoma"/>
          <w:sz w:val="27"/>
          <w:szCs w:val="27"/>
          <w:lang w:val="ru-RU"/>
        </w:rPr>
        <w:t xml:space="preserve">ельство для граждан», работника </w:t>
      </w:r>
      <w:r w:rsidRPr="007B0BD7">
        <w:rPr>
          <w:rFonts w:ascii="PT Astra Serif" w:hAnsi="PT Astra Serif" w:cs="Tahoma"/>
          <w:sz w:val="27"/>
          <w:szCs w:val="27"/>
          <w:lang w:val="ru-RU"/>
        </w:rPr>
        <w:t>ОГКУ «Правительство для граждан» в данном случае не осуществляется, так как муниципальная услуга в ОГКУ «Правительст</w:t>
      </w:r>
      <w:r w:rsidR="00053650" w:rsidRPr="007B0BD7">
        <w:rPr>
          <w:rFonts w:ascii="PT Astra Serif" w:hAnsi="PT Astra Serif" w:cs="Tahoma"/>
          <w:sz w:val="27"/>
          <w:szCs w:val="27"/>
          <w:lang w:val="ru-RU"/>
        </w:rPr>
        <w:t xml:space="preserve">во для граждан» в полном объёме </w:t>
      </w:r>
      <w:r w:rsidRPr="007B0BD7">
        <w:rPr>
          <w:rFonts w:ascii="PT Astra Serif" w:hAnsi="PT Astra Serif" w:cs="Tahoma"/>
          <w:sz w:val="27"/>
          <w:szCs w:val="27"/>
          <w:lang w:val="ru-RU"/>
        </w:rPr>
        <w:t>не предоставляется.</w:t>
      </w:r>
    </w:p>
    <w:p w:rsidR="008D5593" w:rsidRPr="007B0BD7" w:rsidRDefault="00BD3F1B" w:rsidP="008D5593">
      <w:pPr>
        <w:suppressAutoHyphens w:val="0"/>
        <w:spacing w:after="1"/>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w:t>
      </w:r>
      <w:r w:rsidR="008D5593" w:rsidRPr="007B0BD7">
        <w:rPr>
          <w:rFonts w:ascii="PT Astra Serif" w:eastAsia="Calibri" w:hAnsi="PT Astra Serif" w:cs="Tahoma"/>
          <w:sz w:val="27"/>
          <w:szCs w:val="27"/>
          <w:lang w:val="ru-RU" w:eastAsia="en-US"/>
        </w:rPr>
        <w:t xml:space="preserve"> требование у заявителя при предоставлении муниципальной услуги документов или информации, отсутствие и (или) недостовернос</w:t>
      </w:r>
      <w:r w:rsidR="00053650" w:rsidRPr="007B0BD7">
        <w:rPr>
          <w:rFonts w:ascii="PT Astra Serif" w:eastAsia="Calibri" w:hAnsi="PT Astra Serif" w:cs="Tahoma"/>
          <w:sz w:val="27"/>
          <w:szCs w:val="27"/>
          <w:lang w:val="ru-RU" w:eastAsia="en-US"/>
        </w:rPr>
        <w:t xml:space="preserve">ть которых </w:t>
      </w:r>
      <w:r w:rsidR="008D5593" w:rsidRPr="007B0BD7">
        <w:rPr>
          <w:rFonts w:ascii="PT Astra Serif" w:eastAsia="Calibri" w:hAnsi="PT Astra Serif" w:cs="Tahoma"/>
          <w:sz w:val="27"/>
          <w:szCs w:val="27"/>
          <w:lang w:val="ru-RU" w:eastAsia="en-US"/>
        </w:rP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5593" w:rsidRPr="007B0BD7" w:rsidRDefault="008D5593" w:rsidP="008D5593">
      <w:pPr>
        <w:widowControl w:val="0"/>
        <w:suppressAutoHyphens w:val="0"/>
        <w:autoSpaceDE w:val="0"/>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а) изменение требований нормативных правовых актов, касающихся предоставления муниципальной услуги, после п</w:t>
      </w:r>
      <w:r w:rsidR="00053650" w:rsidRPr="007B0BD7">
        <w:rPr>
          <w:rFonts w:ascii="PT Astra Serif" w:eastAsia="Calibri" w:hAnsi="PT Astra Serif" w:cs="Tahoma"/>
          <w:sz w:val="27"/>
          <w:szCs w:val="27"/>
          <w:lang w:val="ru-RU" w:eastAsia="en-US"/>
        </w:rPr>
        <w:t xml:space="preserve">ервоначальной подачи заявления </w:t>
      </w:r>
      <w:r w:rsidRPr="007B0BD7">
        <w:rPr>
          <w:rFonts w:ascii="PT Astra Serif" w:eastAsia="Calibri" w:hAnsi="PT Astra Serif" w:cs="Tahoma"/>
          <w:sz w:val="27"/>
          <w:szCs w:val="27"/>
          <w:lang w:val="ru-RU" w:eastAsia="en-US"/>
        </w:rPr>
        <w:t>о предоставлении муниципальной услуги;</w:t>
      </w:r>
    </w:p>
    <w:p w:rsidR="008D5593" w:rsidRPr="007B0BD7" w:rsidRDefault="008D5593" w:rsidP="008D5593">
      <w:pPr>
        <w:widowControl w:val="0"/>
        <w:suppressAutoHyphens w:val="0"/>
        <w:autoSpaceDE w:val="0"/>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б) наличие ошибок в заявлении о предо</w:t>
      </w:r>
      <w:r w:rsidR="00053650" w:rsidRPr="007B0BD7">
        <w:rPr>
          <w:rFonts w:ascii="PT Astra Serif" w:eastAsia="Calibri" w:hAnsi="PT Astra Serif" w:cs="Tahoma"/>
          <w:sz w:val="27"/>
          <w:szCs w:val="27"/>
          <w:lang w:val="ru-RU" w:eastAsia="en-US"/>
        </w:rPr>
        <w:t xml:space="preserve">ставлении муниципальной услуги </w:t>
      </w:r>
      <w:r w:rsidRPr="007B0BD7">
        <w:rPr>
          <w:rFonts w:ascii="PT Astra Serif" w:eastAsia="Calibri" w:hAnsi="PT Astra Serif" w:cs="Tahoma"/>
          <w:sz w:val="27"/>
          <w:szCs w:val="27"/>
          <w:lang w:val="ru-RU" w:eastAsia="en-US"/>
        </w:rPr>
        <w:t xml:space="preserve">и </w:t>
      </w:r>
      <w:r w:rsidRPr="007B0BD7">
        <w:rPr>
          <w:rFonts w:ascii="PT Astra Serif" w:eastAsia="Calibri" w:hAnsi="PT Astra Serif" w:cs="Tahoma"/>
          <w:sz w:val="27"/>
          <w:szCs w:val="27"/>
          <w:lang w:val="ru-RU" w:eastAsia="en-US"/>
        </w:rPr>
        <w:lastRenderedPageBreak/>
        <w:t>документах, поданных заявителем после первоначального отказа в приёме документов, необходимых для предоставл</w:t>
      </w:r>
      <w:r w:rsidR="00053650" w:rsidRPr="007B0BD7">
        <w:rPr>
          <w:rFonts w:ascii="PT Astra Serif" w:eastAsia="Calibri" w:hAnsi="PT Astra Serif" w:cs="Tahoma"/>
          <w:sz w:val="27"/>
          <w:szCs w:val="27"/>
          <w:lang w:val="ru-RU" w:eastAsia="en-US"/>
        </w:rPr>
        <w:t xml:space="preserve">ения муниципальной услуги, либо </w:t>
      </w:r>
      <w:r w:rsidRPr="007B0BD7">
        <w:rPr>
          <w:rFonts w:ascii="PT Astra Serif" w:eastAsia="Calibri" w:hAnsi="PT Astra Serif" w:cs="Tahoma"/>
          <w:sz w:val="27"/>
          <w:szCs w:val="27"/>
          <w:lang w:val="ru-RU" w:eastAsia="en-US"/>
        </w:rPr>
        <w:t>в предоставлении муниципальной услуги и не включённых в представленный ранее комплект документов;</w:t>
      </w:r>
    </w:p>
    <w:p w:rsidR="008D5593" w:rsidRPr="007B0BD7" w:rsidRDefault="008D5593" w:rsidP="008D5593">
      <w:pPr>
        <w:widowControl w:val="0"/>
        <w:suppressAutoHyphens w:val="0"/>
        <w:autoSpaceDE w:val="0"/>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в) истечение срока действия докум</w:t>
      </w:r>
      <w:r w:rsidR="00053650" w:rsidRPr="007B0BD7">
        <w:rPr>
          <w:rFonts w:ascii="PT Astra Serif" w:eastAsia="Calibri" w:hAnsi="PT Astra Serif" w:cs="Tahoma"/>
          <w:sz w:val="27"/>
          <w:szCs w:val="27"/>
          <w:lang w:val="ru-RU" w:eastAsia="en-US"/>
        </w:rPr>
        <w:t xml:space="preserve">ентов или изменение информации </w:t>
      </w:r>
      <w:r w:rsidRPr="007B0BD7">
        <w:rPr>
          <w:rFonts w:ascii="PT Astra Serif" w:eastAsia="Calibri" w:hAnsi="PT Astra Serif" w:cs="Tahoma"/>
          <w:sz w:val="27"/>
          <w:szCs w:val="27"/>
          <w:lang w:val="ru-RU" w:eastAsia="en-US"/>
        </w:rPr>
        <w:t>после первоначального отказа в</w:t>
      </w:r>
      <w:r w:rsidR="00053650" w:rsidRPr="007B0BD7">
        <w:rPr>
          <w:rFonts w:ascii="PT Astra Serif" w:eastAsia="Calibri" w:hAnsi="PT Astra Serif" w:cs="Tahoma"/>
          <w:sz w:val="27"/>
          <w:szCs w:val="27"/>
          <w:lang w:val="ru-RU" w:eastAsia="en-US"/>
        </w:rPr>
        <w:t xml:space="preserve"> приёме документов, необходимых </w:t>
      </w:r>
      <w:r w:rsidRPr="007B0BD7">
        <w:rPr>
          <w:rFonts w:ascii="PT Astra Serif" w:eastAsia="Calibri" w:hAnsi="PT Astra Serif" w:cs="Tahoma"/>
          <w:sz w:val="27"/>
          <w:szCs w:val="27"/>
          <w:lang w:val="ru-RU" w:eastAsia="en-US"/>
        </w:rPr>
        <w:t>для предоставления муниципальной услуги, либо в предоставлении муниципальной услуги;</w:t>
      </w:r>
    </w:p>
    <w:p w:rsidR="008D5593" w:rsidRPr="007B0BD7" w:rsidRDefault="008D5593" w:rsidP="008D5593">
      <w:pPr>
        <w:widowControl w:val="0"/>
        <w:suppressAutoHyphens w:val="0"/>
        <w:autoSpaceDE w:val="0"/>
        <w:ind w:firstLine="709"/>
        <w:jc w:val="both"/>
        <w:textAlignment w:val="auto"/>
        <w:rPr>
          <w:rFonts w:ascii="PT Astra Serif" w:eastAsia="Calibri" w:hAnsi="PT Astra Serif" w:cs="Tahoma"/>
          <w:sz w:val="27"/>
          <w:szCs w:val="27"/>
          <w:lang w:val="ru-RU" w:eastAsia="en-US"/>
        </w:rPr>
      </w:pPr>
      <w:r w:rsidRPr="007B0BD7">
        <w:rPr>
          <w:rFonts w:ascii="PT Astra Serif" w:eastAsia="Calibri" w:hAnsi="PT Astra Serif" w:cs="Tahoma"/>
          <w:sz w:val="27"/>
          <w:szCs w:val="27"/>
          <w:lang w:val="ru-RU" w:eastAsia="en-US"/>
        </w:rPr>
        <w:t>г) выявление документально подтверждённог</w:t>
      </w:r>
      <w:r w:rsidR="00053650" w:rsidRPr="007B0BD7">
        <w:rPr>
          <w:rFonts w:ascii="PT Astra Serif" w:eastAsia="Calibri" w:hAnsi="PT Astra Serif" w:cs="Tahoma"/>
          <w:sz w:val="27"/>
          <w:szCs w:val="27"/>
          <w:lang w:val="ru-RU" w:eastAsia="en-US"/>
        </w:rPr>
        <w:t xml:space="preserve">о факта (признаков) ошибочного </w:t>
      </w:r>
      <w:r w:rsidRPr="007B0BD7">
        <w:rPr>
          <w:rFonts w:ascii="PT Astra Serif" w:eastAsia="Calibri" w:hAnsi="PT Astra Serif" w:cs="Tahoma"/>
          <w:sz w:val="27"/>
          <w:szCs w:val="27"/>
          <w:lang w:val="ru-RU" w:eastAsia="en-US"/>
        </w:rP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D5593" w:rsidRPr="007B0BD7" w:rsidRDefault="008D5593" w:rsidP="008D5593">
      <w:pPr>
        <w:suppressAutoHyphens w:val="0"/>
        <w:spacing w:after="1"/>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Досудебное (внесудебное) обжалование заявителем решений и действий (бездействия) ОГКУ «Правит</w:t>
      </w:r>
      <w:r w:rsidR="00053650" w:rsidRPr="007B0BD7">
        <w:rPr>
          <w:rFonts w:ascii="PT Astra Serif" w:hAnsi="PT Astra Serif" w:cs="Tahoma"/>
          <w:sz w:val="27"/>
          <w:szCs w:val="27"/>
          <w:lang w:val="ru-RU"/>
        </w:rPr>
        <w:t xml:space="preserve">ельство для граждан», работника </w:t>
      </w:r>
      <w:r w:rsidRPr="007B0BD7">
        <w:rPr>
          <w:rFonts w:ascii="PT Astra Serif" w:hAnsi="PT Astra Serif" w:cs="Tahoma"/>
          <w:sz w:val="27"/>
          <w:szCs w:val="27"/>
          <w:lang w:val="ru-RU"/>
        </w:rPr>
        <w:t>ОГКУ «Правительство для граждан» в данном случае не осуществляется, так как муниципальная услуга в ОГКУ «Правительств</w:t>
      </w:r>
      <w:r w:rsidR="00053650" w:rsidRPr="007B0BD7">
        <w:rPr>
          <w:rFonts w:ascii="PT Astra Serif" w:hAnsi="PT Astra Serif" w:cs="Tahoma"/>
          <w:sz w:val="27"/>
          <w:szCs w:val="27"/>
          <w:lang w:val="ru-RU"/>
        </w:rPr>
        <w:t xml:space="preserve">о для граждан» в полном объёме </w:t>
      </w:r>
      <w:r w:rsidRPr="007B0BD7">
        <w:rPr>
          <w:rFonts w:ascii="PT Astra Serif" w:hAnsi="PT Astra Serif" w:cs="Tahoma"/>
          <w:sz w:val="27"/>
          <w:szCs w:val="27"/>
          <w:lang w:val="ru-RU"/>
        </w:rPr>
        <w:t>не предоставляется.</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5.3. Органы местного самоуправления</w:t>
      </w:r>
      <w:r w:rsidR="00053650" w:rsidRPr="007B0BD7">
        <w:rPr>
          <w:rFonts w:ascii="PT Astra Serif" w:hAnsi="PT Astra Serif" w:cs="Tahoma"/>
          <w:b/>
          <w:sz w:val="27"/>
          <w:szCs w:val="27"/>
          <w:lang w:val="ru-RU"/>
        </w:rPr>
        <w:t xml:space="preserve">, организации и уполномоченные </w:t>
      </w:r>
      <w:r w:rsidRPr="007B0BD7">
        <w:rPr>
          <w:rFonts w:ascii="PT Astra Serif" w:hAnsi="PT Astra Serif" w:cs="Tahoma"/>
          <w:b/>
          <w:sz w:val="27"/>
          <w:szCs w:val="27"/>
          <w:lang w:val="ru-RU"/>
        </w:rPr>
        <w:t>на рассмотрение жалобы лица, которым может быть направлена жалоба заявителя в досудебном порядке</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Заявители могут обратиться с ж</w:t>
      </w:r>
      <w:r w:rsidR="00053650" w:rsidRPr="007B0BD7">
        <w:rPr>
          <w:rFonts w:ascii="PT Astra Serif" w:hAnsi="PT Astra Serif" w:cs="Tahoma"/>
          <w:sz w:val="27"/>
          <w:szCs w:val="27"/>
          <w:lang w:val="ru-RU"/>
        </w:rPr>
        <w:t xml:space="preserve">алобой в уполномоченный орган, </w:t>
      </w:r>
      <w:r w:rsidRPr="007B0BD7">
        <w:rPr>
          <w:rFonts w:ascii="PT Astra Serif" w:hAnsi="PT Astra Serif" w:cs="Tahoma"/>
          <w:sz w:val="27"/>
          <w:szCs w:val="27"/>
          <w:lang w:val="ru-RU"/>
        </w:rPr>
        <w:t>ОГКУ «Правительство для граждан».</w:t>
      </w:r>
    </w:p>
    <w:p w:rsidR="008D5593" w:rsidRPr="007B0BD7" w:rsidRDefault="008D5593" w:rsidP="008D5593">
      <w:pPr>
        <w:widowControl w:val="0"/>
        <w:autoSpaceDE w:val="0"/>
        <w:autoSpaceDN w:val="0"/>
        <w:ind w:firstLine="709"/>
        <w:jc w:val="both"/>
        <w:rPr>
          <w:rFonts w:ascii="PT Astra Serif" w:hAnsi="PT Astra Serif" w:cs="Tahoma"/>
          <w:sz w:val="27"/>
          <w:szCs w:val="27"/>
          <w:lang w:val="ru-RU"/>
        </w:rPr>
      </w:pPr>
      <w:r w:rsidRPr="007B0BD7">
        <w:rPr>
          <w:rFonts w:ascii="PT Astra Serif" w:hAnsi="PT Astra Serif" w:cs="Tahoma"/>
          <w:sz w:val="27"/>
          <w:szCs w:val="27"/>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D5593" w:rsidRPr="007B0BD7" w:rsidRDefault="008D5593" w:rsidP="008D5593">
      <w:pPr>
        <w:widowControl w:val="0"/>
        <w:autoSpaceDE w:val="0"/>
        <w:autoSpaceDN w:val="0"/>
        <w:ind w:firstLine="709"/>
        <w:jc w:val="both"/>
        <w:rPr>
          <w:rFonts w:ascii="PT Astra Serif" w:hAnsi="PT Astra Serif" w:cs="Tahoma"/>
          <w:sz w:val="27"/>
          <w:szCs w:val="27"/>
          <w:lang w:val="ru-RU"/>
        </w:rPr>
      </w:pPr>
      <w:r w:rsidRPr="007B0BD7">
        <w:rPr>
          <w:rFonts w:ascii="PT Astra Serif" w:hAnsi="PT Astra Serif" w:cs="Tahoma"/>
          <w:sz w:val="27"/>
          <w:szCs w:val="27"/>
          <w:lang w:val="ru-RU"/>
        </w:rPr>
        <w:t xml:space="preserve">Жалобы на решение и (или) действие (бездействие) Руководителя уполномоченного органа рассматриваются </w:t>
      </w:r>
      <w:r w:rsidR="009649A3" w:rsidRPr="007B0BD7">
        <w:rPr>
          <w:rFonts w:ascii="PT Astra Serif" w:hAnsi="PT Astra Serif" w:cs="Tahoma"/>
          <w:sz w:val="27"/>
          <w:szCs w:val="27"/>
          <w:lang w:val="ru-RU"/>
        </w:rPr>
        <w:t>главой муниципального образования «Чердаклинский район» Ульяновской области</w:t>
      </w:r>
      <w:r w:rsidRPr="007B0BD7">
        <w:rPr>
          <w:rFonts w:ascii="PT Astra Serif" w:hAnsi="PT Astra Serif" w:cs="Tahoma"/>
          <w:sz w:val="27"/>
          <w:szCs w:val="27"/>
          <w:lang w:val="ru-RU"/>
        </w:rPr>
        <w:t>.</w:t>
      </w:r>
    </w:p>
    <w:p w:rsidR="008D5593" w:rsidRPr="007B0BD7" w:rsidRDefault="008D5593" w:rsidP="008D5593">
      <w:pPr>
        <w:widowControl w:val="0"/>
        <w:autoSpaceDE w:val="0"/>
        <w:autoSpaceDN w:val="0"/>
        <w:ind w:firstLine="709"/>
        <w:jc w:val="both"/>
        <w:rPr>
          <w:rFonts w:ascii="PT Astra Serif" w:hAnsi="PT Astra Serif" w:cs="Tahoma"/>
          <w:sz w:val="27"/>
          <w:szCs w:val="27"/>
          <w:lang w:val="ru-RU"/>
        </w:rPr>
      </w:pPr>
      <w:r w:rsidRPr="007B0BD7">
        <w:rPr>
          <w:rFonts w:ascii="PT Astra Serif" w:hAnsi="PT Astra Serif" w:cs="Tahoma"/>
          <w:sz w:val="27"/>
          <w:szCs w:val="27"/>
          <w:lang w:val="ru-RU"/>
        </w:rPr>
        <w:t>Жалобы на решение и (или) действия</w:t>
      </w:r>
      <w:r w:rsidR="007B0BD7" w:rsidRPr="007B0BD7">
        <w:rPr>
          <w:rFonts w:ascii="PT Astra Serif" w:hAnsi="PT Astra Serif" w:cs="Tahoma"/>
          <w:sz w:val="27"/>
          <w:szCs w:val="27"/>
          <w:lang w:val="ru-RU"/>
        </w:rPr>
        <w:t xml:space="preserve"> (бездействие) работника </w:t>
      </w:r>
      <w:r w:rsidRPr="007B0BD7">
        <w:rPr>
          <w:rFonts w:ascii="PT Astra Serif" w:hAnsi="PT Astra Serif" w:cs="Tahoma"/>
          <w:sz w:val="27"/>
          <w:szCs w:val="27"/>
          <w:lang w:val="ru-RU"/>
        </w:rPr>
        <w:t>ОГКУ «Правительство для граждан</w:t>
      </w:r>
      <w:r w:rsidR="007B0BD7" w:rsidRPr="007B0BD7">
        <w:rPr>
          <w:rFonts w:ascii="PT Astra Serif" w:hAnsi="PT Astra Serif" w:cs="Tahoma"/>
          <w:sz w:val="27"/>
          <w:szCs w:val="27"/>
          <w:lang w:val="ru-RU"/>
        </w:rPr>
        <w:t xml:space="preserve">» рассматриваются руководителем </w:t>
      </w:r>
      <w:r w:rsidRPr="007B0BD7">
        <w:rPr>
          <w:rFonts w:ascii="PT Astra Serif" w:hAnsi="PT Astra Serif" w:cs="Tahoma"/>
          <w:sz w:val="27"/>
          <w:szCs w:val="27"/>
          <w:lang w:val="ru-RU"/>
        </w:rPr>
        <w:t>ОГКУ «Правительство для граждан».</w:t>
      </w:r>
    </w:p>
    <w:p w:rsidR="008D5593" w:rsidRPr="007B0BD7" w:rsidRDefault="008D5593" w:rsidP="008D5593">
      <w:pPr>
        <w:widowControl w:val="0"/>
        <w:autoSpaceDE w:val="0"/>
        <w:autoSpaceDN w:val="0"/>
        <w:ind w:firstLine="709"/>
        <w:jc w:val="both"/>
        <w:rPr>
          <w:rFonts w:ascii="PT Astra Serif" w:hAnsi="PT Astra Serif" w:cs="Tahoma"/>
          <w:sz w:val="27"/>
          <w:szCs w:val="27"/>
          <w:lang w:val="ru-RU"/>
        </w:rPr>
      </w:pPr>
      <w:r w:rsidRPr="007B0BD7">
        <w:rPr>
          <w:rFonts w:ascii="PT Astra Serif" w:hAnsi="PT Astra Serif" w:cs="Tahoma"/>
          <w:sz w:val="27"/>
          <w:szCs w:val="27"/>
          <w:lang w:val="ru-RU"/>
        </w:rPr>
        <w:t>Жалобы на решение и (или) дейс</w:t>
      </w:r>
      <w:r w:rsidR="007B0BD7" w:rsidRPr="007B0BD7">
        <w:rPr>
          <w:rFonts w:ascii="PT Astra Serif" w:hAnsi="PT Astra Serif" w:cs="Tahoma"/>
          <w:sz w:val="27"/>
          <w:szCs w:val="27"/>
          <w:lang w:val="ru-RU"/>
        </w:rPr>
        <w:t xml:space="preserve">твия (бездействие) руководителя </w:t>
      </w:r>
      <w:r w:rsidRPr="007B0BD7">
        <w:rPr>
          <w:rFonts w:ascii="PT Astra Serif" w:hAnsi="PT Astra Serif" w:cs="Tahoma"/>
          <w:sz w:val="27"/>
          <w:szCs w:val="27"/>
          <w:lang w:val="ru-RU"/>
        </w:rPr>
        <w:t>ОГКУ «Правительство для граждан» рассматриваются Правительством Ульяновской области.</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Заявители могут обратиться с жалобой в Управление Федеральной антимонопольной службы по Ульяновской об</w:t>
      </w:r>
      <w:r w:rsidR="007B0BD7" w:rsidRPr="007B0BD7">
        <w:rPr>
          <w:rFonts w:ascii="PT Astra Serif" w:hAnsi="PT Astra Serif" w:cs="Tahoma"/>
          <w:sz w:val="27"/>
          <w:szCs w:val="27"/>
          <w:lang w:val="ru-RU"/>
        </w:rPr>
        <w:t xml:space="preserve">ласти (далее – УФАС) в случае, </w:t>
      </w:r>
      <w:r w:rsidRPr="007B0BD7">
        <w:rPr>
          <w:rFonts w:ascii="PT Astra Serif" w:hAnsi="PT Astra Serif" w:cs="Tahoma"/>
          <w:sz w:val="27"/>
          <w:szCs w:val="27"/>
          <w:lang w:val="ru-RU"/>
        </w:rPr>
        <w:t xml:space="preserve">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w:t>
      </w:r>
      <w:r w:rsidR="00F8586C" w:rsidRPr="007B0BD7">
        <w:rPr>
          <w:rFonts w:ascii="PT Astra Serif" w:hAnsi="PT Astra Serif" w:cs="Tahoma"/>
          <w:sz w:val="27"/>
          <w:szCs w:val="27"/>
          <w:lang w:val="ru-RU"/>
        </w:rPr>
        <w:t>ГК РФ</w:t>
      </w:r>
      <w:r w:rsidRPr="007B0BD7">
        <w:rPr>
          <w:rFonts w:ascii="PT Astra Serif" w:hAnsi="PT Astra Serif" w:cs="Tahoma"/>
          <w:sz w:val="27"/>
          <w:szCs w:val="27"/>
          <w:lang w:val="ru-RU"/>
        </w:rPr>
        <w:t>.</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5.4. Порядок подачи и рассмотрения жалобы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w:t>
      </w:r>
      <w:r w:rsidRPr="007B0BD7">
        <w:rPr>
          <w:rFonts w:ascii="PT Astra Serif" w:hAnsi="PT Astra Serif" w:cs="Tahoma"/>
          <w:sz w:val="27"/>
          <w:szCs w:val="27"/>
          <w:lang w:val="ru-RU"/>
        </w:rPr>
        <w:lastRenderedPageBreak/>
        <w:t xml:space="preserve">органа, Единого портала, федеральной государственной информационной системы, обеспечивающей процесс </w:t>
      </w:r>
      <w:r w:rsidRPr="007B0BD7">
        <w:rPr>
          <w:rFonts w:ascii="PT Astra Serif" w:hAnsi="PT Astra Serif" w:cs="Tahoma"/>
          <w:bCs/>
          <w:sz w:val="27"/>
          <w:szCs w:val="27"/>
          <w:shd w:val="clear" w:color="auto" w:fill="FFFFFF"/>
          <w:lang w:val="ru-RU"/>
        </w:rPr>
        <w:t>досудебного (вн</w:t>
      </w:r>
      <w:r w:rsidR="007B0BD7" w:rsidRPr="007B0BD7">
        <w:rPr>
          <w:rFonts w:ascii="PT Astra Serif" w:hAnsi="PT Astra Serif" w:cs="Tahoma"/>
          <w:bCs/>
          <w:sz w:val="27"/>
          <w:szCs w:val="27"/>
          <w:shd w:val="clear" w:color="auto" w:fill="FFFFFF"/>
          <w:lang w:val="ru-RU"/>
        </w:rPr>
        <w:t xml:space="preserve">есудебного) обжалования решений </w:t>
      </w:r>
      <w:r w:rsidRPr="007B0BD7">
        <w:rPr>
          <w:rFonts w:ascii="PT Astra Serif" w:hAnsi="PT Astra Serif" w:cs="Tahoma"/>
          <w:bCs/>
          <w:sz w:val="27"/>
          <w:szCs w:val="27"/>
          <w:shd w:val="clear" w:color="auto" w:fill="FFFFFF"/>
          <w:lang w:val="ru-RU"/>
        </w:rPr>
        <w:t>и действий (бездействия), совершенных при</w:t>
      </w:r>
      <w:r w:rsidR="007B0BD7" w:rsidRPr="007B0BD7">
        <w:rPr>
          <w:rFonts w:ascii="PT Astra Serif" w:hAnsi="PT Astra Serif" w:cs="Tahoma"/>
          <w:bCs/>
          <w:sz w:val="27"/>
          <w:szCs w:val="27"/>
          <w:shd w:val="clear" w:color="auto" w:fill="FFFFFF"/>
          <w:lang w:val="ru-RU"/>
        </w:rPr>
        <w:t xml:space="preserve"> предоставлении государственных </w:t>
      </w:r>
      <w:r w:rsidRPr="007B0BD7">
        <w:rPr>
          <w:rFonts w:ascii="PT Astra Serif" w:hAnsi="PT Astra Serif" w:cs="Tahoma"/>
          <w:bCs/>
          <w:sz w:val="27"/>
          <w:szCs w:val="27"/>
          <w:shd w:val="clear" w:color="auto" w:fill="FFFFFF"/>
          <w:lang w:val="ru-RU"/>
        </w:rPr>
        <w:t>и муниципальных услуг органами, п</w:t>
      </w:r>
      <w:r w:rsidR="007B0BD7" w:rsidRPr="007B0BD7">
        <w:rPr>
          <w:rFonts w:ascii="PT Astra Serif" w:hAnsi="PT Astra Serif" w:cs="Tahoma"/>
          <w:bCs/>
          <w:sz w:val="27"/>
          <w:szCs w:val="27"/>
          <w:shd w:val="clear" w:color="auto" w:fill="FFFFFF"/>
          <w:lang w:val="ru-RU"/>
        </w:rPr>
        <w:t xml:space="preserve">редоставляющими государственные </w:t>
      </w:r>
      <w:r w:rsidRPr="007B0BD7">
        <w:rPr>
          <w:rFonts w:ascii="PT Astra Serif" w:hAnsi="PT Astra Serif" w:cs="Tahoma"/>
          <w:bCs/>
          <w:sz w:val="27"/>
          <w:szCs w:val="27"/>
          <w:shd w:val="clear" w:color="auto" w:fill="FFFFFF"/>
          <w:lang w:val="ru-RU"/>
        </w:rPr>
        <w:t>и муниципальные услуги, их</w:t>
      </w:r>
      <w:proofErr w:type="gramEnd"/>
      <w:r w:rsidRPr="007B0BD7">
        <w:rPr>
          <w:rFonts w:ascii="PT Astra Serif" w:hAnsi="PT Astra Serif" w:cs="Tahoma"/>
          <w:bCs/>
          <w:sz w:val="27"/>
          <w:szCs w:val="27"/>
          <w:shd w:val="clear" w:color="auto" w:fill="FFFFFF"/>
          <w:lang w:val="ru-RU"/>
        </w:rPr>
        <w:t xml:space="preserve"> должно</w:t>
      </w:r>
      <w:r w:rsidR="007B0BD7" w:rsidRPr="007B0BD7">
        <w:rPr>
          <w:rFonts w:ascii="PT Astra Serif" w:hAnsi="PT Astra Serif" w:cs="Tahoma"/>
          <w:bCs/>
          <w:sz w:val="27"/>
          <w:szCs w:val="27"/>
          <w:shd w:val="clear" w:color="auto" w:fill="FFFFFF"/>
          <w:lang w:val="ru-RU"/>
        </w:rPr>
        <w:t xml:space="preserve">стными лицами, государственными </w:t>
      </w:r>
      <w:r w:rsidRPr="007B0BD7">
        <w:rPr>
          <w:rFonts w:ascii="PT Astra Serif" w:hAnsi="PT Astra Serif" w:cs="Tahoma"/>
          <w:bCs/>
          <w:sz w:val="27"/>
          <w:szCs w:val="27"/>
          <w:shd w:val="clear" w:color="auto" w:fill="FFFFFF"/>
          <w:lang w:val="ru-RU"/>
        </w:rPr>
        <w:t>и муниципальными служащими</w:t>
      </w:r>
      <w:r w:rsidRPr="007B0BD7">
        <w:rPr>
          <w:rFonts w:ascii="PT Astra Serif" w:hAnsi="PT Astra Serif" w:cs="Tahoma"/>
          <w:sz w:val="27"/>
          <w:szCs w:val="27"/>
          <w:lang w:val="ru-RU"/>
        </w:rPr>
        <w:t xml:space="preserve">, а также может быть </w:t>
      </w:r>
      <w:proofErr w:type="gramStart"/>
      <w:r w:rsidRPr="007B0BD7">
        <w:rPr>
          <w:rFonts w:ascii="PT Astra Serif" w:hAnsi="PT Astra Serif" w:cs="Tahoma"/>
          <w:sz w:val="27"/>
          <w:szCs w:val="27"/>
          <w:lang w:val="ru-RU"/>
        </w:rPr>
        <w:t>принята</w:t>
      </w:r>
      <w:proofErr w:type="gramEnd"/>
      <w:r w:rsidRPr="007B0BD7">
        <w:rPr>
          <w:rFonts w:ascii="PT Astra Serif" w:hAnsi="PT Astra Serif" w:cs="Tahoma"/>
          <w:sz w:val="27"/>
          <w:szCs w:val="27"/>
          <w:lang w:val="ru-RU"/>
        </w:rPr>
        <w:t xml:space="preserve"> при личном приёме заявителя.</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w:t>
      </w:r>
      <w:r w:rsidR="007B0BD7" w:rsidRPr="007B0BD7">
        <w:rPr>
          <w:rFonts w:ascii="PT Astra Serif" w:hAnsi="PT Astra Serif" w:cs="Tahoma"/>
          <w:sz w:val="27"/>
          <w:szCs w:val="27"/>
          <w:lang w:val="ru-RU"/>
        </w:rPr>
        <w:t xml:space="preserve"> «Интернет», официального сайта </w:t>
      </w:r>
      <w:r w:rsidRPr="007B0BD7">
        <w:rPr>
          <w:rFonts w:ascii="PT Astra Serif" w:hAnsi="PT Astra Serif" w:cs="Tahoma"/>
          <w:sz w:val="27"/>
          <w:szCs w:val="27"/>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7B0BD7">
        <w:rPr>
          <w:rFonts w:ascii="PT Astra Serif" w:hAnsi="PT Astra Serif" w:cs="Tahoma"/>
          <w:bCs/>
          <w:sz w:val="27"/>
          <w:szCs w:val="27"/>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7B0BD7">
        <w:rPr>
          <w:rFonts w:ascii="PT Astra Serif" w:hAnsi="PT Astra Serif" w:cs="Tahoma"/>
          <w:bCs/>
          <w:sz w:val="27"/>
          <w:szCs w:val="27"/>
          <w:shd w:val="clear" w:color="auto" w:fill="FFFFFF"/>
          <w:lang w:val="ru-RU"/>
        </w:rPr>
        <w:t xml:space="preserve"> и муниципальные услуги, их должностными лицами, государственными и муниципальными служащими,</w:t>
      </w:r>
      <w:r w:rsidRPr="007B0BD7">
        <w:rPr>
          <w:rFonts w:ascii="PT Astra Serif" w:hAnsi="PT Astra Serif" w:cs="Tahoma"/>
          <w:sz w:val="27"/>
          <w:szCs w:val="27"/>
          <w:lang w:val="ru-RU"/>
        </w:rPr>
        <w:t xml:space="preserve"> а также может быть </w:t>
      </w:r>
      <w:proofErr w:type="gramStart"/>
      <w:r w:rsidRPr="007B0BD7">
        <w:rPr>
          <w:rFonts w:ascii="PT Astra Serif" w:hAnsi="PT Astra Serif" w:cs="Tahoma"/>
          <w:sz w:val="27"/>
          <w:szCs w:val="27"/>
          <w:lang w:val="ru-RU"/>
        </w:rPr>
        <w:t>принята</w:t>
      </w:r>
      <w:proofErr w:type="gramEnd"/>
      <w:r w:rsidRPr="007B0BD7">
        <w:rPr>
          <w:rFonts w:ascii="PT Astra Serif" w:hAnsi="PT Astra Serif" w:cs="Tahoma"/>
          <w:sz w:val="27"/>
          <w:szCs w:val="27"/>
          <w:lang w:val="ru-RU"/>
        </w:rPr>
        <w:t xml:space="preserve"> при личном при</w:t>
      </w:r>
      <w:r w:rsidR="00853CA6" w:rsidRPr="007B0BD7">
        <w:rPr>
          <w:rFonts w:ascii="PT Astra Serif" w:hAnsi="PT Astra Serif" w:cs="Tahoma"/>
          <w:sz w:val="27"/>
          <w:szCs w:val="27"/>
          <w:lang w:val="ru-RU"/>
        </w:rPr>
        <w:t>ё</w:t>
      </w:r>
      <w:r w:rsidRPr="007B0BD7">
        <w:rPr>
          <w:rFonts w:ascii="PT Astra Serif" w:hAnsi="PT Astra Serif" w:cs="Tahoma"/>
          <w:sz w:val="27"/>
          <w:szCs w:val="27"/>
          <w:lang w:val="ru-RU"/>
        </w:rPr>
        <w:t>ме заявителя.</w:t>
      </w:r>
    </w:p>
    <w:p w:rsidR="008D5593" w:rsidRPr="007B0BD7" w:rsidRDefault="008D5593" w:rsidP="008D5593">
      <w:pPr>
        <w:suppressAutoHyphens w:val="0"/>
        <w:autoSpaceDE w:val="0"/>
        <w:adjustRightInd w:val="0"/>
        <w:ind w:firstLine="697"/>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8D5593" w:rsidRPr="007B0BD7" w:rsidRDefault="008D5593" w:rsidP="008D5593">
      <w:pPr>
        <w:suppressAutoHyphens w:val="0"/>
        <w:autoSpaceDE w:val="0"/>
        <w:adjustRightInd w:val="0"/>
        <w:ind w:firstLine="697"/>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ОГКУ «Правительство для гражд</w:t>
      </w:r>
      <w:r w:rsidR="007B0BD7" w:rsidRPr="007B0BD7">
        <w:rPr>
          <w:rFonts w:ascii="PT Astra Serif" w:hAnsi="PT Astra Serif" w:cs="Tahoma"/>
          <w:sz w:val="27"/>
          <w:szCs w:val="27"/>
          <w:lang w:val="ru-RU"/>
        </w:rPr>
        <w:t xml:space="preserve">ан» передаёт принятые им жалобы </w:t>
      </w:r>
      <w:r w:rsidRPr="007B0BD7">
        <w:rPr>
          <w:rFonts w:ascii="PT Astra Serif" w:hAnsi="PT Astra Serif" w:cs="Tahoma"/>
          <w:sz w:val="27"/>
          <w:szCs w:val="27"/>
          <w:lang w:val="ru-RU"/>
        </w:rPr>
        <w:t>от заявителя на решения и действия (безд</w:t>
      </w:r>
      <w:r w:rsidR="007B0BD7" w:rsidRPr="007B0BD7">
        <w:rPr>
          <w:rFonts w:ascii="PT Astra Serif" w:hAnsi="PT Astra Serif" w:cs="Tahoma"/>
          <w:sz w:val="27"/>
          <w:szCs w:val="27"/>
          <w:lang w:val="ru-RU"/>
        </w:rPr>
        <w:t xml:space="preserve">ействие) уполномоченного органа </w:t>
      </w:r>
      <w:r w:rsidRPr="007B0BD7">
        <w:rPr>
          <w:rFonts w:ascii="PT Astra Serif" w:hAnsi="PT Astra Serif" w:cs="Tahoma"/>
          <w:sz w:val="27"/>
          <w:szCs w:val="27"/>
          <w:lang w:val="ru-RU"/>
        </w:rPr>
        <w:t>в уполномоченный орган для принятия им решения об удовлетворении жалобы либо об отказе в ее удовлетворении в срок не позднее следующег</w:t>
      </w:r>
      <w:r w:rsidR="007B0BD7" w:rsidRPr="007B0BD7">
        <w:rPr>
          <w:rFonts w:ascii="PT Astra Serif" w:hAnsi="PT Astra Serif" w:cs="Tahoma"/>
          <w:sz w:val="27"/>
          <w:szCs w:val="27"/>
          <w:lang w:val="ru-RU"/>
        </w:rPr>
        <w:t xml:space="preserve">о рабочего дня </w:t>
      </w:r>
      <w:r w:rsidRPr="007B0BD7">
        <w:rPr>
          <w:rFonts w:ascii="PT Astra Serif" w:hAnsi="PT Astra Serif" w:cs="Tahoma"/>
          <w:sz w:val="27"/>
          <w:szCs w:val="27"/>
          <w:lang w:val="ru-RU"/>
        </w:rPr>
        <w:t>со дня поступления жалобы.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Жалоба должна содержать:</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7B0BD7" w:rsidRPr="007B0BD7">
        <w:rPr>
          <w:rFonts w:ascii="PT Astra Serif" w:hAnsi="PT Astra Serif" w:cs="Tahoma"/>
          <w:sz w:val="27"/>
          <w:szCs w:val="27"/>
          <w:lang w:val="ru-RU"/>
        </w:rPr>
        <w:t xml:space="preserve">(при наличии) и почтовый адрес, </w:t>
      </w:r>
      <w:r w:rsidR="008D5593" w:rsidRPr="007B0BD7">
        <w:rPr>
          <w:rFonts w:ascii="PT Astra Serif" w:hAnsi="PT Astra Serif" w:cs="Tahoma"/>
          <w:sz w:val="27"/>
          <w:szCs w:val="27"/>
          <w:lang w:val="ru-RU"/>
        </w:rPr>
        <w:t>по которым должен быть направлен ответ заявителю;</w:t>
      </w:r>
      <w:proofErr w:type="gramEnd"/>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сведения об обжалуемых решениях и действиях (бездействии) уполномоченного органа, должностного лица уполномоченного о</w:t>
      </w:r>
      <w:r w:rsidR="007B0BD7" w:rsidRPr="007B0BD7">
        <w:rPr>
          <w:rFonts w:ascii="PT Astra Serif" w:hAnsi="PT Astra Serif" w:cs="Tahoma"/>
          <w:sz w:val="27"/>
          <w:szCs w:val="27"/>
          <w:lang w:val="ru-RU"/>
        </w:rPr>
        <w:t xml:space="preserve">ргана, </w:t>
      </w:r>
      <w:r w:rsidR="008D5593" w:rsidRPr="007B0BD7">
        <w:rPr>
          <w:rFonts w:ascii="PT Astra Serif" w:hAnsi="PT Astra Serif" w:cs="Tahoma"/>
          <w:sz w:val="27"/>
          <w:szCs w:val="27"/>
          <w:lang w:val="ru-RU"/>
        </w:rPr>
        <w:t>либо муниципального служащего, ОГКУ «Правительство для граждан», работника ОГКУ «Правительство для граждан»;</w:t>
      </w:r>
    </w:p>
    <w:p w:rsidR="008D5593" w:rsidRPr="007B0BD7" w:rsidRDefault="00BD3F1B"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доводы, на основании которых з</w:t>
      </w:r>
      <w:r w:rsidR="007B0BD7" w:rsidRPr="007B0BD7">
        <w:rPr>
          <w:rFonts w:ascii="PT Astra Serif" w:hAnsi="PT Astra Serif" w:cs="Tahoma"/>
          <w:sz w:val="27"/>
          <w:szCs w:val="27"/>
          <w:lang w:val="ru-RU"/>
        </w:rPr>
        <w:t xml:space="preserve">аявитель не согласен с решением </w:t>
      </w:r>
      <w:r w:rsidR="008D5593" w:rsidRPr="007B0BD7">
        <w:rPr>
          <w:rFonts w:ascii="PT Astra Serif" w:hAnsi="PT Astra Serif" w:cs="Tahoma"/>
          <w:sz w:val="27"/>
          <w:szCs w:val="27"/>
          <w:lang w:val="ru-RU"/>
        </w:rP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8D5593" w:rsidRPr="007B0BD7" w:rsidRDefault="008D5593" w:rsidP="007B0BD7">
      <w:pPr>
        <w:suppressAutoHyphens w:val="0"/>
        <w:autoSpaceDE w:val="0"/>
        <w:adjustRightInd w:val="0"/>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Порядок подачи и рассмотрения жалобы УФАС определён статьёй 18.1 Федерального закона от 26.07.2006 № 135-ФЗ «О защите конкуренции».</w:t>
      </w: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lastRenderedPageBreak/>
        <w:t>5.5. Сроки рассмотрения жалобы</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Жалоба, поступившая в уполномоченный орган, ОГКУ «Правительство для граждан», подлежит регистрации не позднее сл</w:t>
      </w:r>
      <w:r w:rsidR="007B0BD7" w:rsidRPr="007B0BD7">
        <w:rPr>
          <w:rFonts w:ascii="PT Astra Serif" w:hAnsi="PT Astra Serif" w:cs="Tahoma"/>
          <w:sz w:val="27"/>
          <w:szCs w:val="27"/>
          <w:lang w:val="ru-RU"/>
        </w:rPr>
        <w:t xml:space="preserve">едующего рабочего дня со дня </w:t>
      </w:r>
      <w:r w:rsidRPr="007B0BD7">
        <w:rPr>
          <w:rFonts w:ascii="PT Astra Serif" w:hAnsi="PT Astra Serif" w:cs="Tahoma"/>
          <w:sz w:val="27"/>
          <w:szCs w:val="27"/>
          <w:lang w:val="ru-RU"/>
        </w:rPr>
        <w:t>её поступления.</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Жалоба, поступившая в уполномочен</w:t>
      </w:r>
      <w:r w:rsidR="007B0BD7" w:rsidRPr="007B0BD7">
        <w:rPr>
          <w:rFonts w:ascii="PT Astra Serif" w:hAnsi="PT Astra Serif" w:cs="Tahoma"/>
          <w:sz w:val="27"/>
          <w:szCs w:val="27"/>
          <w:lang w:val="ru-RU"/>
        </w:rPr>
        <w:t xml:space="preserve">ный орган, ОГКУ «Правительство </w:t>
      </w:r>
      <w:r w:rsidRPr="007B0BD7">
        <w:rPr>
          <w:rFonts w:ascii="PT Astra Serif" w:hAnsi="PT Astra Serif" w:cs="Tahoma"/>
          <w:sz w:val="27"/>
          <w:szCs w:val="27"/>
          <w:lang w:val="ru-RU"/>
        </w:rPr>
        <w:t xml:space="preserve">для граждан», подлежит рассмотрению в течение </w:t>
      </w:r>
      <w:r w:rsidR="007B0BD7" w:rsidRPr="007B0BD7">
        <w:rPr>
          <w:rFonts w:ascii="PT Astra Serif" w:hAnsi="PT Astra Serif" w:cs="Tahoma"/>
          <w:sz w:val="27"/>
          <w:szCs w:val="27"/>
          <w:lang w:val="ru-RU"/>
        </w:rPr>
        <w:t xml:space="preserve">пятнадцати рабочих дней со дня </w:t>
      </w:r>
      <w:r w:rsidRPr="007B0BD7">
        <w:rPr>
          <w:rFonts w:ascii="PT Astra Serif" w:hAnsi="PT Astra Serif" w:cs="Tahoma"/>
          <w:sz w:val="27"/>
          <w:szCs w:val="27"/>
          <w:lang w:val="ru-RU"/>
        </w:rPr>
        <w:t>её регистрации, а в случае обжалования отказа уполномоченного орган</w:t>
      </w:r>
      <w:r w:rsidR="007B0BD7" w:rsidRPr="007B0BD7">
        <w:rPr>
          <w:rFonts w:ascii="PT Astra Serif" w:hAnsi="PT Astra Serif" w:cs="Tahoma"/>
          <w:sz w:val="27"/>
          <w:szCs w:val="27"/>
          <w:lang w:val="ru-RU"/>
        </w:rPr>
        <w:t xml:space="preserve">а, </w:t>
      </w:r>
      <w:r w:rsidRPr="007B0BD7">
        <w:rPr>
          <w:rFonts w:ascii="PT Astra Serif" w:hAnsi="PT Astra Serif" w:cs="Tahoma"/>
          <w:sz w:val="27"/>
          <w:szCs w:val="27"/>
          <w:lang w:val="ru-RU"/>
        </w:rPr>
        <w:t xml:space="preserve">ОГКУ «Правительство для граждан» </w:t>
      </w:r>
      <w:r w:rsidR="007B0BD7" w:rsidRPr="007B0BD7">
        <w:rPr>
          <w:rFonts w:ascii="PT Astra Serif" w:hAnsi="PT Astra Serif" w:cs="Tahoma"/>
          <w:sz w:val="27"/>
          <w:szCs w:val="27"/>
          <w:lang w:val="ru-RU"/>
        </w:rPr>
        <w:t xml:space="preserve">в приёме документов у заявителя </w:t>
      </w:r>
      <w:r w:rsidRPr="007B0BD7">
        <w:rPr>
          <w:rFonts w:ascii="PT Astra Serif" w:hAnsi="PT Astra Serif" w:cs="Tahoma"/>
          <w:sz w:val="27"/>
          <w:szCs w:val="27"/>
          <w:lang w:val="ru-RU"/>
        </w:rP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5.6. Результат рассмотрения жалобы</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 xml:space="preserve">По результатам рассмотрения </w:t>
      </w:r>
      <w:r w:rsidR="007B0BD7" w:rsidRPr="007B0BD7">
        <w:rPr>
          <w:rFonts w:ascii="PT Astra Serif" w:hAnsi="PT Astra Serif" w:cs="Tahoma"/>
          <w:sz w:val="27"/>
          <w:szCs w:val="27"/>
          <w:lang w:val="ru-RU"/>
        </w:rPr>
        <w:t xml:space="preserve">жалобы уполномоченным органом, </w:t>
      </w:r>
      <w:r w:rsidRPr="007B0BD7">
        <w:rPr>
          <w:rFonts w:ascii="PT Astra Serif" w:hAnsi="PT Astra Serif" w:cs="Tahoma"/>
          <w:sz w:val="27"/>
          <w:szCs w:val="27"/>
          <w:lang w:val="ru-RU"/>
        </w:rPr>
        <w:t>ОГКУ «Правительство для граждан» принимается одно из следующих решений:</w:t>
      </w:r>
    </w:p>
    <w:p w:rsidR="008D5593" w:rsidRPr="007B0BD7" w:rsidRDefault="00BD3F1B" w:rsidP="008D5593">
      <w:pPr>
        <w:suppressAutoHyphens w:val="0"/>
        <w:spacing w:after="1" w:line="280" w:lineRule="atLeast"/>
        <w:ind w:firstLine="720"/>
        <w:jc w:val="both"/>
        <w:textAlignment w:val="auto"/>
        <w:rPr>
          <w:rFonts w:ascii="PT Astra Serif" w:hAnsi="PT Astra Serif" w:cs="Tahoma"/>
          <w:sz w:val="27"/>
          <w:szCs w:val="27"/>
          <w:lang w:val="ru-RU"/>
        </w:rPr>
      </w:pPr>
      <w:proofErr w:type="gramStart"/>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w:t>
      </w:r>
      <w:r w:rsidR="008D5593" w:rsidRPr="007B0BD7">
        <w:rPr>
          <w:rFonts w:ascii="PT Astra Serif" w:hAnsi="PT Astra Serif" w:cs="Tahoma"/>
          <w:sz w:val="27"/>
          <w:szCs w:val="27"/>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8D5593" w:rsidRPr="007B0BD7" w:rsidRDefault="00BD3F1B" w:rsidP="007B0BD7">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w:t>
      </w:r>
      <w:r w:rsidR="008D5593" w:rsidRPr="007B0BD7">
        <w:rPr>
          <w:rFonts w:ascii="PT Astra Serif" w:hAnsi="PT Astra Serif" w:cs="Tahoma"/>
          <w:sz w:val="27"/>
          <w:szCs w:val="27"/>
          <w:lang w:val="ru-RU"/>
        </w:rPr>
        <w:t xml:space="preserve"> в удовлетворении жалобы отказывается.</w:t>
      </w: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 xml:space="preserve">5.7. Порядок информирования заявителя </w:t>
      </w:r>
      <w:r w:rsidR="0076211A" w:rsidRPr="007B0BD7">
        <w:rPr>
          <w:rFonts w:ascii="PT Astra Serif" w:hAnsi="PT Astra Serif" w:cs="Tahoma"/>
          <w:b/>
          <w:sz w:val="27"/>
          <w:szCs w:val="27"/>
          <w:lang w:val="ru-RU"/>
        </w:rPr>
        <w:br/>
      </w:r>
      <w:r w:rsidRPr="007B0BD7">
        <w:rPr>
          <w:rFonts w:ascii="PT Astra Serif" w:hAnsi="PT Astra Serif" w:cs="Tahoma"/>
          <w:b/>
          <w:sz w:val="27"/>
          <w:szCs w:val="27"/>
          <w:lang w:val="ru-RU"/>
        </w:rPr>
        <w:t>о результатах рассмотрения жалобы</w:t>
      </w:r>
    </w:p>
    <w:p w:rsidR="008D5593" w:rsidRPr="007B0BD7" w:rsidRDefault="008D5593" w:rsidP="008D5593">
      <w:pPr>
        <w:suppressAutoHyphens w:val="0"/>
        <w:spacing w:after="1" w:line="280" w:lineRule="atLeast"/>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Не позднее дня, следующего за днём принятия решения, заявителю</w:t>
      </w:r>
      <w:r w:rsidRPr="007B0BD7">
        <w:rPr>
          <w:rFonts w:ascii="PT Astra Serif" w:hAnsi="PT Astra Serif" w:cs="Tahoma"/>
          <w:sz w:val="27"/>
          <w:szCs w:val="27"/>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В случае признания жалобы подлежащей удовлетворению в ответе заявителю даётся информация о действиях, осуществ</w:t>
      </w:r>
      <w:r w:rsidR="007B0BD7" w:rsidRPr="007B0BD7">
        <w:rPr>
          <w:rFonts w:ascii="PT Astra Serif" w:hAnsi="PT Astra Serif" w:cs="Tahoma"/>
          <w:sz w:val="27"/>
          <w:szCs w:val="27"/>
          <w:lang w:val="ru-RU"/>
        </w:rPr>
        <w:t xml:space="preserve">ляемых уполномоченным органом, </w:t>
      </w:r>
      <w:r w:rsidRPr="007B0BD7">
        <w:rPr>
          <w:rFonts w:ascii="PT Astra Serif" w:hAnsi="PT Astra Serif" w:cs="Tahoma"/>
          <w:sz w:val="27"/>
          <w:szCs w:val="27"/>
          <w:lang w:val="ru-RU"/>
        </w:rP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0BD7">
        <w:rPr>
          <w:rFonts w:ascii="PT Astra Serif" w:hAnsi="PT Astra Serif" w:cs="Tahoma"/>
          <w:sz w:val="27"/>
          <w:szCs w:val="27"/>
          <w:lang w:val="ru-RU"/>
        </w:rPr>
        <w:t>неудобства</w:t>
      </w:r>
      <w:proofErr w:type="gramEnd"/>
      <w:r w:rsidRPr="007B0BD7">
        <w:rPr>
          <w:rFonts w:ascii="PT Astra Serif" w:hAnsi="PT Astra Serif" w:cs="Tahoma"/>
          <w:sz w:val="27"/>
          <w:szCs w:val="27"/>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 xml:space="preserve">В случае признания </w:t>
      </w:r>
      <w:proofErr w:type="gramStart"/>
      <w:r w:rsidRPr="007B0BD7">
        <w:rPr>
          <w:rFonts w:ascii="PT Astra Serif" w:hAnsi="PT Astra Serif" w:cs="Tahoma"/>
          <w:sz w:val="27"/>
          <w:szCs w:val="27"/>
          <w:lang w:val="ru-RU"/>
        </w:rPr>
        <w:t>жалобы</w:t>
      </w:r>
      <w:proofErr w:type="gramEnd"/>
      <w:r w:rsidRPr="007B0BD7">
        <w:rPr>
          <w:rFonts w:ascii="PT Astra Serif" w:hAnsi="PT Astra Serif" w:cs="Tahoma"/>
          <w:sz w:val="27"/>
          <w:szCs w:val="27"/>
          <w:lang w:val="ru-RU"/>
        </w:rPr>
        <w:t xml:space="preserve"> не подлежащей удовлетворению в ответе заявителю даются аргументированные разъяснения</w:t>
      </w:r>
      <w:r w:rsidR="007B0BD7" w:rsidRPr="007B0BD7">
        <w:rPr>
          <w:rFonts w:ascii="PT Astra Serif" w:hAnsi="PT Astra Serif" w:cs="Tahoma"/>
          <w:sz w:val="27"/>
          <w:szCs w:val="27"/>
          <w:lang w:val="ru-RU"/>
        </w:rPr>
        <w:t xml:space="preserve"> о причинах принятого решения, </w:t>
      </w:r>
      <w:r w:rsidRPr="007B0BD7">
        <w:rPr>
          <w:rFonts w:ascii="PT Astra Serif" w:hAnsi="PT Astra Serif" w:cs="Tahoma"/>
          <w:sz w:val="27"/>
          <w:szCs w:val="27"/>
          <w:lang w:val="ru-RU"/>
        </w:rPr>
        <w:t>а также информация о порядке обжалования принятого решения.</w:t>
      </w:r>
    </w:p>
    <w:p w:rsidR="008D5593" w:rsidRPr="007B0BD7" w:rsidRDefault="008D5593" w:rsidP="008D5593">
      <w:pPr>
        <w:suppressAutoHyphens w:val="0"/>
        <w:spacing w:after="1" w:line="280" w:lineRule="atLeast"/>
        <w:ind w:firstLine="720"/>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 xml:space="preserve">В случае установления в ходе или по результатам </w:t>
      </w:r>
      <w:proofErr w:type="gramStart"/>
      <w:r w:rsidRPr="007B0BD7">
        <w:rPr>
          <w:rFonts w:ascii="PT Astra Serif" w:hAnsi="PT Astra Serif" w:cs="Tahoma"/>
          <w:sz w:val="27"/>
          <w:szCs w:val="27"/>
          <w:lang w:val="ru-RU"/>
        </w:rPr>
        <w:t>рассмотрения жалобы признаков состава административного правонарушения</w:t>
      </w:r>
      <w:proofErr w:type="gramEnd"/>
      <w:r w:rsidRPr="007B0BD7">
        <w:rPr>
          <w:rFonts w:ascii="PT Astra Serif" w:hAnsi="PT Astra Serif" w:cs="Tahoma"/>
          <w:sz w:val="27"/>
          <w:szCs w:val="27"/>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5.8. Порядок обжалования решения по жалобе</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lastRenderedPageBreak/>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2583F" w:rsidRPr="007B0BD7" w:rsidRDefault="00F2583F"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 xml:space="preserve">5.9. Право заявителя на получение информации и документов, необходимых </w:t>
      </w:r>
      <w:r w:rsidRPr="007B0BD7">
        <w:rPr>
          <w:rFonts w:ascii="PT Astra Serif" w:hAnsi="PT Astra Serif" w:cs="Tahoma"/>
          <w:b/>
          <w:sz w:val="27"/>
          <w:szCs w:val="27"/>
          <w:lang w:val="ru-RU"/>
        </w:rPr>
        <w:br/>
        <w:t>для обоснования и рассмотрения жалобы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jc w:val="center"/>
        <w:textAlignment w:val="auto"/>
        <w:rPr>
          <w:rFonts w:ascii="PT Astra Serif" w:hAnsi="PT Astra Serif" w:cs="Tahoma"/>
          <w:b/>
          <w:sz w:val="27"/>
          <w:szCs w:val="27"/>
          <w:lang w:val="ru-RU"/>
        </w:rPr>
      </w:pPr>
      <w:r w:rsidRPr="007B0BD7">
        <w:rPr>
          <w:rFonts w:ascii="PT Astra Serif" w:hAnsi="PT Astra Serif" w:cs="Tahoma"/>
          <w:b/>
          <w:sz w:val="27"/>
          <w:szCs w:val="27"/>
          <w:lang w:val="ru-RU"/>
        </w:rPr>
        <w:t xml:space="preserve">5.10. Способы информирования заявителей о порядке подачи </w:t>
      </w:r>
      <w:r w:rsidRPr="007B0BD7">
        <w:rPr>
          <w:rFonts w:ascii="PT Astra Serif" w:hAnsi="PT Astra Serif" w:cs="Tahoma"/>
          <w:b/>
          <w:sz w:val="27"/>
          <w:szCs w:val="27"/>
          <w:lang w:val="ru-RU"/>
        </w:rPr>
        <w:br/>
        <w:t>и рассмотрения жалобы</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Информацию о порядке подачи и расс</w:t>
      </w:r>
      <w:r w:rsidR="007B0BD7" w:rsidRPr="007B0BD7">
        <w:rPr>
          <w:rFonts w:ascii="PT Astra Serif" w:hAnsi="PT Astra Serif" w:cs="Tahoma"/>
          <w:sz w:val="27"/>
          <w:szCs w:val="27"/>
          <w:lang w:val="ru-RU"/>
        </w:rPr>
        <w:t xml:space="preserve">мотрения жалобы можно получить </w:t>
      </w:r>
      <w:r w:rsidRPr="007B0BD7">
        <w:rPr>
          <w:rFonts w:ascii="PT Astra Serif" w:hAnsi="PT Astra Serif" w:cs="Tahoma"/>
          <w:sz w:val="27"/>
          <w:szCs w:val="27"/>
          <w:lang w:val="ru-RU"/>
        </w:rP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w:t>
      </w:r>
      <w:r w:rsidR="007B0BD7" w:rsidRPr="007B0BD7">
        <w:rPr>
          <w:rFonts w:ascii="PT Astra Serif" w:hAnsi="PT Astra Serif" w:cs="Tahoma"/>
          <w:sz w:val="27"/>
          <w:szCs w:val="27"/>
          <w:lang w:val="ru-RU"/>
        </w:rPr>
        <w:t xml:space="preserve">м сайте уполномоченного органа, </w:t>
      </w:r>
      <w:r w:rsidRPr="007B0BD7">
        <w:rPr>
          <w:rFonts w:ascii="PT Astra Serif" w:hAnsi="PT Astra Serif" w:cs="Tahoma"/>
          <w:sz w:val="27"/>
          <w:szCs w:val="27"/>
          <w:lang w:val="ru-RU"/>
        </w:rPr>
        <w:t>на Едином портале.</w:t>
      </w:r>
    </w:p>
    <w:p w:rsidR="008D5593" w:rsidRPr="007B0BD7" w:rsidRDefault="008D5593" w:rsidP="008D5593">
      <w:pPr>
        <w:suppressAutoHyphens w:val="0"/>
        <w:spacing w:after="1" w:line="280" w:lineRule="atLeast"/>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18" w:history="1">
        <w:r w:rsidR="009649A3" w:rsidRPr="007B0BD7">
          <w:rPr>
            <w:rStyle w:val="afd"/>
            <w:rFonts w:ascii="PT Astra Serif" w:hAnsi="PT Astra Serif" w:cs="Tahoma"/>
            <w:sz w:val="27"/>
            <w:szCs w:val="27"/>
            <w:lang w:val="ru-RU"/>
          </w:rPr>
          <w:t>http://ulyanovsk.fas.gov.ru</w:t>
        </w:r>
      </w:hyperlink>
      <w:r w:rsidRPr="007B0BD7">
        <w:rPr>
          <w:rFonts w:ascii="PT Astra Serif" w:hAnsi="PT Astra Serif" w:cs="Tahoma"/>
          <w:sz w:val="27"/>
          <w:szCs w:val="27"/>
          <w:lang w:val="ru-RU"/>
        </w:rPr>
        <w:t>).</w:t>
      </w:r>
    </w:p>
    <w:p w:rsidR="008D5593" w:rsidRPr="007B0BD7" w:rsidRDefault="008D5593" w:rsidP="008D5593">
      <w:pPr>
        <w:suppressAutoHyphens w:val="0"/>
        <w:autoSpaceDE w:val="0"/>
        <w:autoSpaceDN w:val="0"/>
        <w:adjustRightInd w:val="0"/>
        <w:ind w:firstLine="709"/>
        <w:jc w:val="both"/>
        <w:textAlignment w:val="auto"/>
        <w:rPr>
          <w:rFonts w:ascii="PT Astra Serif" w:hAnsi="PT Astra Serif" w:cs="Tahoma"/>
          <w:sz w:val="27"/>
          <w:szCs w:val="27"/>
          <w:lang w:val="ru-RU"/>
        </w:rPr>
      </w:pPr>
      <w:r w:rsidRPr="007B0BD7">
        <w:rPr>
          <w:rFonts w:ascii="PT Astra Serif" w:hAnsi="PT Astra Serif" w:cs="Tahoma"/>
          <w:sz w:val="27"/>
          <w:szCs w:val="27"/>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8D5593" w:rsidRPr="001A5A1C" w:rsidRDefault="008D5593" w:rsidP="008D5593">
      <w:pPr>
        <w:widowControl w:val="0"/>
        <w:suppressAutoHyphens w:val="0"/>
        <w:autoSpaceDE w:val="0"/>
        <w:jc w:val="center"/>
        <w:textAlignment w:val="auto"/>
        <w:rPr>
          <w:rFonts w:ascii="PT Astra Serif" w:hAnsi="PT Astra Serif"/>
          <w:sz w:val="24"/>
          <w:szCs w:val="24"/>
          <w:lang w:val="ru-RU"/>
        </w:rPr>
        <w:sectPr w:rsidR="008D5593" w:rsidRPr="001A5A1C" w:rsidSect="00053650">
          <w:headerReference w:type="default" r:id="rId19"/>
          <w:footerReference w:type="first" r:id="rId20"/>
          <w:footnotePr>
            <w:numRestart w:val="eachPage"/>
          </w:footnotePr>
          <w:pgSz w:w="11906" w:h="16838"/>
          <w:pgMar w:top="1134" w:right="567" w:bottom="1134" w:left="1134" w:header="709" w:footer="709" w:gutter="0"/>
          <w:pgNumType w:start="1"/>
          <w:cols w:space="720"/>
          <w:titlePg/>
          <w:docGrid w:linePitch="272"/>
        </w:sectPr>
      </w:pPr>
      <w:r w:rsidRPr="007B0BD7">
        <w:rPr>
          <w:rFonts w:ascii="PT Astra Serif" w:hAnsi="PT Astra Serif"/>
          <w:sz w:val="27"/>
          <w:szCs w:val="27"/>
          <w:lang w:val="ru-RU"/>
        </w:rPr>
        <w:t>_____________</w:t>
      </w:r>
    </w:p>
    <w:tbl>
      <w:tblPr>
        <w:tblpPr w:leftFromText="180" w:rightFromText="180" w:vertAnchor="text" w:horzAnchor="margin" w:tblpY="-413"/>
        <w:tblW w:w="10314" w:type="dxa"/>
        <w:tblLook w:val="04A0"/>
      </w:tblPr>
      <w:tblGrid>
        <w:gridCol w:w="943"/>
        <w:gridCol w:w="946"/>
        <w:gridCol w:w="944"/>
        <w:gridCol w:w="947"/>
        <w:gridCol w:w="965"/>
        <w:gridCol w:w="973"/>
        <w:gridCol w:w="960"/>
        <w:gridCol w:w="961"/>
        <w:gridCol w:w="961"/>
        <w:gridCol w:w="1714"/>
      </w:tblGrid>
      <w:tr w:rsidR="00DC7CB5" w:rsidRPr="00A317E9" w:rsidTr="007B0BD7">
        <w:tc>
          <w:tcPr>
            <w:tcW w:w="943" w:type="dxa"/>
            <w:shd w:val="clear" w:color="auto" w:fill="auto"/>
          </w:tcPr>
          <w:p w:rsidR="008D5593" w:rsidRPr="001A5A1C" w:rsidRDefault="008D5593" w:rsidP="00493E46">
            <w:pPr>
              <w:pageBreakBefore/>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shd w:val="clear" w:color="auto" w:fill="auto"/>
          </w:tcPr>
          <w:p w:rsidR="008D5593" w:rsidRPr="001A5A1C" w:rsidRDefault="008D5593" w:rsidP="00493E46">
            <w:pPr>
              <w:tabs>
                <w:tab w:val="left" w:pos="7584"/>
              </w:tabs>
              <w:rPr>
                <w:rFonts w:ascii="PT Astra Serif" w:hAnsi="PT Astra Serif"/>
                <w:sz w:val="24"/>
                <w:szCs w:val="24"/>
                <w:lang w:val="ru-RU"/>
              </w:rPr>
            </w:pPr>
            <w:r w:rsidRPr="001A5A1C">
              <w:rPr>
                <w:rFonts w:ascii="PT Astra Serif" w:hAnsi="PT Astra Serif"/>
                <w:sz w:val="24"/>
                <w:szCs w:val="24"/>
                <w:lang w:val="ru-RU"/>
              </w:rPr>
              <w:t xml:space="preserve">Приложение </w:t>
            </w:r>
          </w:p>
          <w:p w:rsidR="008D5593" w:rsidRPr="001A5A1C" w:rsidRDefault="008D5593" w:rsidP="0034093E">
            <w:pPr>
              <w:tabs>
                <w:tab w:val="left" w:pos="7584"/>
              </w:tabs>
              <w:rPr>
                <w:rFonts w:ascii="PT Astra Serif" w:hAnsi="PT Astra Serif"/>
                <w:sz w:val="24"/>
                <w:szCs w:val="24"/>
                <w:lang w:val="ru-RU"/>
              </w:rPr>
            </w:pPr>
            <w:r w:rsidRPr="001A5A1C">
              <w:rPr>
                <w:rFonts w:ascii="PT Astra Serif" w:hAnsi="PT Astra Serif"/>
                <w:sz w:val="24"/>
                <w:szCs w:val="24"/>
                <w:lang w:val="ru-RU"/>
              </w:rPr>
              <w:t>к Административному регламенту</w:t>
            </w: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Главе</w:t>
            </w:r>
            <w:r w:rsidR="009649A3">
              <w:rPr>
                <w:rFonts w:ascii="PT Astra Serif" w:hAnsi="PT Astra Serif"/>
                <w:sz w:val="24"/>
                <w:szCs w:val="24"/>
                <w:lang w:val="ru-RU"/>
              </w:rPr>
              <w:t xml:space="preserve"> администрации </w:t>
            </w:r>
            <w:r w:rsidRPr="001A5A1C">
              <w:rPr>
                <w:rFonts w:ascii="PT Astra Serif" w:hAnsi="PT Astra Serif"/>
                <w:sz w:val="24"/>
                <w:szCs w:val="24"/>
                <w:lang w:val="ru-RU"/>
              </w:rPr>
              <w:t>муниципального образования</w:t>
            </w:r>
            <w:r w:rsidR="009649A3">
              <w:rPr>
                <w:rFonts w:ascii="PT Astra Serif" w:hAnsi="PT Astra Serif"/>
                <w:sz w:val="24"/>
                <w:szCs w:val="24"/>
                <w:lang w:val="ru-RU"/>
              </w:rPr>
              <w:t xml:space="preserve"> </w:t>
            </w:r>
            <w:r w:rsidRPr="001A5A1C">
              <w:rPr>
                <w:rFonts w:ascii="PT Astra Serif" w:hAnsi="PT Astra Serif"/>
                <w:sz w:val="24"/>
                <w:szCs w:val="24"/>
                <w:lang w:val="ru-RU"/>
              </w:rPr>
              <w:t>«</w:t>
            </w:r>
            <w:r w:rsidR="009649A3">
              <w:rPr>
                <w:rFonts w:ascii="PT Astra Serif" w:hAnsi="PT Astra Serif"/>
                <w:sz w:val="24"/>
                <w:szCs w:val="24"/>
                <w:lang w:val="ru-RU"/>
              </w:rPr>
              <w:t>Чердаклинский район</w:t>
            </w:r>
            <w:r w:rsidRPr="001A5A1C">
              <w:rPr>
                <w:rFonts w:ascii="PT Astra Serif" w:hAnsi="PT Astra Serif"/>
                <w:sz w:val="24"/>
                <w:szCs w:val="24"/>
                <w:lang w:val="ru-RU"/>
              </w:rPr>
              <w:t>»</w:t>
            </w:r>
            <w:r w:rsidR="009649A3">
              <w:rPr>
                <w:rFonts w:ascii="PT Astra Serif" w:hAnsi="PT Astra Serif"/>
                <w:sz w:val="24"/>
                <w:szCs w:val="24"/>
                <w:lang w:val="ru-RU"/>
              </w:rPr>
              <w:t xml:space="preserve"> Ульяновской области</w:t>
            </w:r>
          </w:p>
        </w:tc>
      </w:tr>
      <w:tr w:rsidR="00DC7CB5" w:rsidRPr="00A317E9"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A317E9"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D701D0">
            <w:pPr>
              <w:jc w:val="center"/>
              <w:rPr>
                <w:rFonts w:ascii="PT Astra Serif" w:hAnsi="PT Astra Serif"/>
                <w:sz w:val="24"/>
                <w:szCs w:val="24"/>
                <w:lang w:val="ru-RU"/>
              </w:rPr>
            </w:pPr>
            <w:proofErr w:type="gramStart"/>
            <w:r w:rsidRPr="001A5A1C">
              <w:rPr>
                <w:rFonts w:ascii="PT Astra Serif" w:hAnsi="PT Astra Serif"/>
                <w:sz w:val="24"/>
                <w:szCs w:val="24"/>
                <w:lang w:val="ru-RU"/>
              </w:rPr>
              <w:t>(Ф</w:t>
            </w:r>
            <w:r w:rsidR="00D701D0" w:rsidRPr="001A5A1C">
              <w:rPr>
                <w:rFonts w:ascii="PT Astra Serif" w:hAnsi="PT Astra Serif"/>
                <w:sz w:val="24"/>
                <w:szCs w:val="24"/>
                <w:lang w:val="ru-RU"/>
              </w:rPr>
              <w:t>.</w:t>
            </w:r>
            <w:r w:rsidRPr="001A5A1C">
              <w:rPr>
                <w:rFonts w:ascii="PT Astra Serif" w:hAnsi="PT Astra Serif"/>
                <w:sz w:val="24"/>
                <w:szCs w:val="24"/>
                <w:lang w:val="ru-RU"/>
              </w:rPr>
              <w:t>И</w:t>
            </w:r>
            <w:r w:rsidR="00D701D0" w:rsidRPr="001A5A1C">
              <w:rPr>
                <w:rFonts w:ascii="PT Astra Serif" w:hAnsi="PT Astra Serif"/>
                <w:sz w:val="24"/>
                <w:szCs w:val="24"/>
                <w:lang w:val="ru-RU"/>
              </w:rPr>
              <w:t>.</w:t>
            </w:r>
            <w:r w:rsidRPr="001A5A1C">
              <w:rPr>
                <w:rFonts w:ascii="PT Astra Serif" w:hAnsi="PT Astra Serif"/>
                <w:sz w:val="24"/>
                <w:szCs w:val="24"/>
                <w:lang w:val="ru-RU"/>
              </w:rPr>
              <w:t>О</w:t>
            </w:r>
            <w:r w:rsidR="00D701D0" w:rsidRPr="001A5A1C">
              <w:rPr>
                <w:rFonts w:ascii="PT Astra Serif" w:hAnsi="PT Astra Serif"/>
                <w:sz w:val="24"/>
                <w:szCs w:val="24"/>
                <w:lang w:val="ru-RU"/>
              </w:rPr>
              <w:t>.</w:t>
            </w:r>
            <w:r w:rsidRPr="001A5A1C">
              <w:rPr>
                <w:rFonts w:ascii="PT Astra Serif" w:hAnsi="PT Astra Serif"/>
                <w:sz w:val="24"/>
                <w:szCs w:val="24"/>
                <w:lang w:val="ru-RU"/>
              </w:rPr>
              <w:t xml:space="preserve"> (последнее при наличии) застройщика (физического лица, индивидуального предпринимателя либо ФИО руководителя юридического лица)</w:t>
            </w:r>
            <w:proofErr w:type="gramEnd"/>
          </w:p>
        </w:tc>
      </w:tr>
      <w:tr w:rsidR="00DC7CB5" w:rsidRPr="00A317E9"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r w:rsidRPr="001A5A1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DC7CB5" w:rsidRPr="00A317E9"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почтовый</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адрес</w:t>
            </w:r>
            <w:proofErr w:type="spellEnd"/>
            <w:r w:rsidRPr="001A5A1C">
              <w:rPr>
                <w:rFonts w:ascii="PT Astra Serif" w:hAnsi="PT Astra Serif"/>
                <w:sz w:val="24"/>
                <w:szCs w:val="24"/>
                <w:lang w:val="ru-RU"/>
              </w:rPr>
              <w:t>, юридический адрес</w:t>
            </w:r>
            <w:r w:rsidRPr="001A5A1C">
              <w:rPr>
                <w:rFonts w:ascii="PT Astra Serif" w:hAnsi="PT Astra Serif"/>
                <w:sz w:val="24"/>
                <w:szCs w:val="24"/>
              </w:rPr>
              <w:t>)</w:t>
            </w: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контактный</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телефон</w:t>
            </w:r>
            <w:proofErr w:type="spellEnd"/>
            <w:r w:rsidRPr="001A5A1C">
              <w:rPr>
                <w:rFonts w:ascii="PT Astra Serif" w:hAnsi="PT Astra Serif"/>
                <w:sz w:val="24"/>
                <w:szCs w:val="24"/>
              </w:rPr>
              <w:t>)</w:t>
            </w: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5569"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5569" w:type="dxa"/>
            <w:gridSpan w:val="5"/>
            <w:tcBorders>
              <w:top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973" w:type="dxa"/>
            <w:shd w:val="clear" w:color="auto" w:fill="auto"/>
          </w:tcPr>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1714" w:type="dxa"/>
            <w:shd w:val="clear" w:color="auto" w:fill="auto"/>
          </w:tcPr>
          <w:p w:rsidR="008D5593" w:rsidRPr="001A5A1C" w:rsidRDefault="008D5593" w:rsidP="00493E46">
            <w:pPr>
              <w:rPr>
                <w:rFonts w:ascii="PT Astra Serif" w:hAnsi="PT Astra Serif"/>
                <w:sz w:val="24"/>
                <w:szCs w:val="24"/>
              </w:rPr>
            </w:pPr>
          </w:p>
        </w:tc>
      </w:tr>
      <w:tr w:rsidR="00DC7CB5" w:rsidRPr="001A5A1C" w:rsidTr="007B0BD7">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1938" w:type="dxa"/>
            <w:gridSpan w:val="2"/>
            <w:shd w:val="clear" w:color="auto" w:fill="auto"/>
          </w:tcPr>
          <w:p w:rsidR="008D5593" w:rsidRPr="001A5A1C" w:rsidRDefault="008D5593" w:rsidP="00493E46">
            <w:pPr>
              <w:jc w:val="center"/>
              <w:rPr>
                <w:rFonts w:ascii="PT Astra Serif" w:hAnsi="PT Astra Serif"/>
                <w:sz w:val="24"/>
                <w:szCs w:val="24"/>
              </w:rPr>
            </w:pPr>
            <w:proofErr w:type="spellStart"/>
            <w:r w:rsidRPr="001A5A1C">
              <w:rPr>
                <w:rFonts w:ascii="PT Astra Serif" w:hAnsi="PT Astra Serif"/>
                <w:sz w:val="24"/>
                <w:szCs w:val="24"/>
              </w:rPr>
              <w:t>Заявление</w:t>
            </w:r>
            <w:proofErr w:type="spellEnd"/>
          </w:p>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1714" w:type="dxa"/>
            <w:shd w:val="clear" w:color="auto" w:fill="auto"/>
          </w:tcPr>
          <w:p w:rsidR="008D5593" w:rsidRPr="001A5A1C" w:rsidRDefault="008D5593" w:rsidP="00493E46">
            <w:pPr>
              <w:rPr>
                <w:rFonts w:ascii="PT Astra Serif" w:hAnsi="PT Astra Serif"/>
                <w:sz w:val="24"/>
                <w:szCs w:val="24"/>
              </w:rPr>
            </w:pPr>
          </w:p>
        </w:tc>
      </w:tr>
      <w:tr w:rsidR="00DC7CB5" w:rsidRPr="00A317E9" w:rsidTr="007B0BD7">
        <w:tc>
          <w:tcPr>
            <w:tcW w:w="10314" w:type="dxa"/>
            <w:gridSpan w:val="10"/>
            <w:shd w:val="clear" w:color="auto" w:fill="auto"/>
          </w:tcPr>
          <w:p w:rsidR="008D5593" w:rsidRPr="001A5A1C" w:rsidRDefault="00112528" w:rsidP="00C67B0C">
            <w:pPr>
              <w:tabs>
                <w:tab w:val="left" w:pos="2730"/>
              </w:tabs>
              <w:ind w:firstLine="709"/>
              <w:jc w:val="both"/>
              <w:rPr>
                <w:rFonts w:ascii="PT Astra Serif" w:hAnsi="PT Astra Serif"/>
                <w:sz w:val="24"/>
                <w:szCs w:val="24"/>
                <w:lang w:val="ru-RU"/>
              </w:rPr>
            </w:pPr>
            <w:r>
              <w:rPr>
                <w:rFonts w:ascii="PT Astra Serif" w:hAnsi="PT Astra Serif"/>
                <w:sz w:val="24"/>
                <w:szCs w:val="24"/>
                <w:lang w:val="ru-RU"/>
              </w:rPr>
              <w:t>Прошу Вас выдать</w:t>
            </w:r>
            <w:r w:rsidR="008D5593" w:rsidRPr="001A5A1C">
              <w:rPr>
                <w:rFonts w:ascii="PT Astra Serif" w:hAnsi="PT Astra Serif"/>
                <w:sz w:val="24"/>
                <w:szCs w:val="24"/>
                <w:lang w:val="ru-RU"/>
              </w:rPr>
              <w:t xml:space="preserve"> разрешение на ввод объектов в эксплуатацию при осуществлении строительства, реконструкции объектов капитального строительства</w:t>
            </w:r>
          </w:p>
        </w:tc>
      </w:tr>
      <w:tr w:rsidR="00DC7CB5" w:rsidRPr="00A317E9" w:rsidTr="007B0BD7">
        <w:tc>
          <w:tcPr>
            <w:tcW w:w="10314" w:type="dxa"/>
            <w:gridSpan w:val="10"/>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10314"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10314"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 xml:space="preserve">                                                                                                                                     </w:t>
            </w:r>
          </w:p>
        </w:tc>
      </w:tr>
      <w:tr w:rsidR="00DC7CB5" w:rsidRPr="001A5A1C" w:rsidTr="007B0BD7">
        <w:tc>
          <w:tcPr>
            <w:tcW w:w="10314" w:type="dxa"/>
            <w:gridSpan w:val="10"/>
            <w:tcBorders>
              <w:top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наименование</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объекта</w:t>
            </w:r>
            <w:proofErr w:type="spellEnd"/>
            <w:r w:rsidRPr="001A5A1C">
              <w:rPr>
                <w:rFonts w:ascii="PT Astra Serif" w:hAnsi="PT Astra Serif"/>
                <w:sz w:val="24"/>
                <w:szCs w:val="24"/>
              </w:rPr>
              <w:t>)</w:t>
            </w:r>
          </w:p>
        </w:tc>
      </w:tr>
      <w:tr w:rsidR="00DC7CB5" w:rsidRPr="00A317E9" w:rsidTr="007B0BD7">
        <w:tc>
          <w:tcPr>
            <w:tcW w:w="10314" w:type="dxa"/>
            <w:gridSpan w:val="10"/>
            <w:shd w:val="clear" w:color="auto" w:fill="auto"/>
          </w:tcPr>
          <w:p w:rsidR="008D5593" w:rsidRPr="001A5A1C" w:rsidRDefault="008D5593" w:rsidP="00493E46">
            <w:pPr>
              <w:jc w:val="both"/>
              <w:rPr>
                <w:rFonts w:ascii="PT Astra Serif" w:hAnsi="PT Astra Serif"/>
                <w:sz w:val="24"/>
                <w:szCs w:val="24"/>
                <w:lang w:val="ru-RU"/>
              </w:rPr>
            </w:pPr>
            <w:proofErr w:type="gramStart"/>
            <w:r w:rsidRPr="001A5A1C">
              <w:rPr>
                <w:rFonts w:ascii="PT Astra Serif" w:hAnsi="PT Astra Serif"/>
                <w:sz w:val="24"/>
                <w:szCs w:val="24"/>
                <w:lang w:val="ru-RU"/>
              </w:rPr>
              <w:t>расположенного</w:t>
            </w:r>
            <w:proofErr w:type="gramEnd"/>
            <w:r w:rsidRPr="001A5A1C">
              <w:rPr>
                <w:rFonts w:ascii="PT Astra Serif" w:hAnsi="PT Astra Serif"/>
                <w:sz w:val="24"/>
                <w:szCs w:val="24"/>
                <w:lang w:val="ru-RU"/>
              </w:rPr>
              <w:t xml:space="preserve"> на земельном участке с кадастровым номером: </w:t>
            </w:r>
          </w:p>
        </w:tc>
      </w:tr>
      <w:tr w:rsidR="00DC7CB5" w:rsidRPr="00A317E9" w:rsidTr="007B0BD7">
        <w:tc>
          <w:tcPr>
            <w:tcW w:w="3780" w:type="dxa"/>
            <w:gridSpan w:val="4"/>
            <w:shd w:val="clear" w:color="auto" w:fill="auto"/>
          </w:tcPr>
          <w:p w:rsidR="008D5593" w:rsidRPr="001A5A1C" w:rsidRDefault="008D5593" w:rsidP="00493E46">
            <w:pPr>
              <w:rPr>
                <w:rFonts w:ascii="PT Astra Serif" w:hAnsi="PT Astra Serif"/>
                <w:sz w:val="24"/>
                <w:szCs w:val="24"/>
                <w:lang w:val="ru-RU"/>
              </w:rPr>
            </w:pPr>
          </w:p>
        </w:tc>
        <w:tc>
          <w:tcPr>
            <w:tcW w:w="6534" w:type="dxa"/>
            <w:gridSpan w:val="6"/>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943"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6"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4"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7"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5"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73"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0"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1714"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10314"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A317E9" w:rsidTr="007B0BD7">
        <w:tc>
          <w:tcPr>
            <w:tcW w:w="10314"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7B0BD7">
        <w:tc>
          <w:tcPr>
            <w:tcW w:w="1889" w:type="dxa"/>
            <w:gridSpan w:val="2"/>
            <w:shd w:val="clear" w:color="auto" w:fill="auto"/>
          </w:tcPr>
          <w:p w:rsidR="008D5593" w:rsidRPr="001A5A1C" w:rsidRDefault="008D5593" w:rsidP="00493E46">
            <w:pPr>
              <w:rPr>
                <w:rFonts w:ascii="PT Astra Serif" w:hAnsi="PT Astra Serif"/>
                <w:sz w:val="24"/>
                <w:szCs w:val="24"/>
              </w:rPr>
            </w:pPr>
            <w:proofErr w:type="spellStart"/>
            <w:r w:rsidRPr="001A5A1C">
              <w:rPr>
                <w:rFonts w:ascii="PT Astra Serif" w:hAnsi="PT Astra Serif"/>
                <w:sz w:val="24"/>
                <w:szCs w:val="24"/>
              </w:rPr>
              <w:t>по</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адресу</w:t>
            </w:r>
            <w:proofErr w:type="spellEnd"/>
          </w:p>
        </w:tc>
        <w:tc>
          <w:tcPr>
            <w:tcW w:w="8425"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7B0BD7">
        <w:tc>
          <w:tcPr>
            <w:tcW w:w="1889" w:type="dxa"/>
            <w:gridSpan w:val="2"/>
            <w:tcBorders>
              <w:bottom w:val="single" w:sz="4" w:space="0" w:color="000000"/>
            </w:tcBorders>
            <w:shd w:val="clear" w:color="auto" w:fill="auto"/>
          </w:tcPr>
          <w:p w:rsidR="008D5593" w:rsidRPr="001A5A1C" w:rsidRDefault="008D5593" w:rsidP="00493E46">
            <w:pPr>
              <w:rPr>
                <w:rFonts w:ascii="PT Astra Serif" w:hAnsi="PT Astra Serif"/>
                <w:sz w:val="24"/>
                <w:szCs w:val="24"/>
              </w:rPr>
            </w:pPr>
          </w:p>
        </w:tc>
        <w:tc>
          <w:tcPr>
            <w:tcW w:w="8425"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7B0BD7">
        <w:tc>
          <w:tcPr>
            <w:tcW w:w="10314"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bl>
    <w:p w:rsidR="007B0BD7" w:rsidRPr="001A5A1C" w:rsidRDefault="007B0BD7" w:rsidP="008D5593">
      <w:pPr>
        <w:rPr>
          <w:rFonts w:ascii="PT Astra Serif" w:hAnsi="PT Astra Serif"/>
          <w:sz w:val="24"/>
          <w:szCs w:val="24"/>
          <w:lang w:val="ru-RU"/>
        </w:rPr>
      </w:pPr>
    </w:p>
    <w:p w:rsidR="008E2D73" w:rsidRPr="001A5A1C" w:rsidRDefault="00D60E77">
      <w:pPr>
        <w:suppressAutoHyphens w:val="0"/>
        <w:spacing w:before="120" w:after="216"/>
        <w:textAlignment w:val="auto"/>
        <w:rPr>
          <w:rFonts w:ascii="PT Astra Serif" w:hAnsi="PT Astra Serif"/>
          <w:sz w:val="24"/>
          <w:szCs w:val="24"/>
          <w:lang w:val="ru-RU"/>
        </w:rPr>
      </w:pPr>
      <w:bookmarkStart w:id="7" w:name="__UnoMark__1382_3582901612"/>
      <w:bookmarkEnd w:id="7"/>
      <w:r w:rsidRPr="001A5A1C">
        <w:rPr>
          <w:rFonts w:ascii="PT Astra Serif" w:hAnsi="PT Astra Serif"/>
          <w:sz w:val="24"/>
          <w:szCs w:val="24"/>
          <w:lang w:val="ru-RU"/>
        </w:rPr>
        <w:t>К заявлению прилагаются следующие документы:</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1.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2.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3. ________________________________________________________;</w:t>
      </w:r>
    </w:p>
    <w:p w:rsidR="008E2D73" w:rsidRPr="00242F8F" w:rsidRDefault="00D60E77">
      <w:pPr>
        <w:suppressAutoHyphens w:val="0"/>
        <w:spacing w:before="120" w:after="216"/>
        <w:textAlignment w:val="auto"/>
        <w:rPr>
          <w:rFonts w:ascii="PT Astra Serif" w:hAnsi="PT Astra Serif" w:cs="Arial"/>
          <w:sz w:val="24"/>
          <w:szCs w:val="24"/>
          <w:lang w:val="ru-RU"/>
        </w:rPr>
      </w:pPr>
      <w:r w:rsidRPr="001A5A1C">
        <w:rPr>
          <w:rFonts w:ascii="PT Astra Serif" w:hAnsi="PT Astra Serif"/>
          <w:sz w:val="24"/>
          <w:szCs w:val="24"/>
          <w:lang w:val="ru-RU"/>
        </w:rPr>
        <w:t>4. ________________________________________________________.</w:t>
      </w:r>
    </w:p>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Способ уведомления о готовности результата предоставления муниципальной услуги</w:t>
      </w:r>
    </w:p>
    <w:p w:rsidR="008E2D73" w:rsidRPr="001A5A1C" w:rsidRDefault="00D60E77">
      <w:pPr>
        <w:rPr>
          <w:rFonts w:ascii="PT Astra Serif" w:hAnsi="PT Astra Serif"/>
          <w:sz w:val="24"/>
          <w:szCs w:val="24"/>
          <w:lang w:val="ru-RU"/>
        </w:rPr>
      </w:pPr>
      <w:r w:rsidRPr="001A5A1C">
        <w:rPr>
          <w:rFonts w:ascii="PT Astra Serif" w:hAnsi="PT Astra Serif"/>
          <w:sz w:val="24"/>
          <w:szCs w:val="24"/>
          <w:u w:val="single"/>
          <w:lang w:val="ru-RU"/>
        </w:rPr>
        <w:t>почтовым отправлением, по телефону</w:t>
      </w:r>
      <w:r w:rsidRPr="001A5A1C">
        <w:rPr>
          <w:rFonts w:ascii="PT Astra Serif" w:hAnsi="PT Astra Serif"/>
          <w:sz w:val="24"/>
          <w:szCs w:val="24"/>
          <w:lang w:val="ru-RU"/>
        </w:rPr>
        <w:t xml:space="preserve"> (</w:t>
      </w:r>
      <w:proofErr w:type="gramStart"/>
      <w:r w:rsidRPr="001A5A1C">
        <w:rPr>
          <w:rFonts w:ascii="PT Astra Serif" w:hAnsi="PT Astra Serif"/>
          <w:sz w:val="24"/>
          <w:szCs w:val="24"/>
          <w:lang w:val="ru-RU"/>
        </w:rPr>
        <w:t>ненужное</w:t>
      </w:r>
      <w:proofErr w:type="gramEnd"/>
      <w:r w:rsidRPr="001A5A1C">
        <w:rPr>
          <w:rFonts w:ascii="PT Astra Serif" w:hAnsi="PT Astra Serif"/>
          <w:sz w:val="24"/>
          <w:szCs w:val="24"/>
          <w:lang w:val="ru-RU"/>
        </w:rPr>
        <w:t xml:space="preserve"> зачеркнуть)</w:t>
      </w:r>
    </w:p>
    <w:p w:rsidR="008E2D73" w:rsidRPr="001A5A1C" w:rsidRDefault="008E2D73">
      <w:pPr>
        <w:rPr>
          <w:rFonts w:ascii="PT Astra Serif" w:hAnsi="PT Astra Serif"/>
          <w:sz w:val="24"/>
          <w:szCs w:val="24"/>
          <w:lang w:val="ru-RU"/>
        </w:rPr>
      </w:pPr>
    </w:p>
    <w:tbl>
      <w:tblPr>
        <w:tblW w:w="9571" w:type="dxa"/>
        <w:tblInd w:w="-108" w:type="dxa"/>
        <w:tblLook w:val="04A0"/>
      </w:tblPr>
      <w:tblGrid>
        <w:gridCol w:w="672"/>
        <w:gridCol w:w="425"/>
        <w:gridCol w:w="8474"/>
      </w:tblGrid>
      <w:tr w:rsidR="008E2D73" w:rsidRPr="00A317E9">
        <w:tc>
          <w:tcPr>
            <w:tcW w:w="9571" w:type="dxa"/>
            <w:gridSpan w:val="3"/>
            <w:shd w:val="clear" w:color="auto" w:fill="auto"/>
          </w:tcPr>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lastRenderedPageBreak/>
              <w:t>Место получения результата муниципальной услуги:</w:t>
            </w:r>
          </w:p>
        </w:tc>
      </w:tr>
      <w:tr w:rsidR="008E2D73" w:rsidRPr="00A317E9">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F559E3">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r w:rsidR="00D60E77" w:rsidRPr="001A5A1C">
              <w:rPr>
                <w:rFonts w:ascii="PT Astra Serif" w:hAnsi="PT Astra Serif"/>
                <w:sz w:val="24"/>
                <w:szCs w:val="24"/>
                <w:lang w:val="ru-RU"/>
              </w:rPr>
              <w:t xml:space="preserve"> (наименование органа), (адрес)</w:t>
            </w:r>
          </w:p>
        </w:tc>
      </w:tr>
      <w:tr w:rsidR="008E2D73" w:rsidRPr="00A317E9">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r w:rsidR="008E2D73" w:rsidRPr="00A317E9">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D60E77" w:rsidP="00C67B0C">
            <w:pPr>
              <w:tabs>
                <w:tab w:val="left" w:pos="1831"/>
              </w:tabs>
              <w:rPr>
                <w:rFonts w:ascii="PT Astra Serif" w:hAnsi="PT Astra Serif"/>
                <w:sz w:val="24"/>
                <w:szCs w:val="24"/>
                <w:lang w:val="ru-RU"/>
              </w:rPr>
            </w:pPr>
            <w:r w:rsidRPr="001A5A1C">
              <w:rPr>
                <w:rFonts w:ascii="PT Astra Serif" w:hAnsi="PT Astra Serif"/>
                <w:sz w:val="24"/>
                <w:szCs w:val="24"/>
                <w:lang w:val="ru-RU"/>
              </w:rPr>
              <w:t xml:space="preserve">ОГКУ «Правительство для граждан» (в случае подачи заявления через </w:t>
            </w:r>
            <w:r w:rsidR="00C67B0C">
              <w:rPr>
                <w:rFonts w:ascii="PT Astra Serif" w:hAnsi="PT Astra Serif"/>
                <w:sz w:val="24"/>
                <w:szCs w:val="24"/>
                <w:lang w:val="ru-RU"/>
              </w:rPr>
              <w:br/>
            </w:r>
            <w:r w:rsidRPr="001A5A1C">
              <w:rPr>
                <w:rFonts w:ascii="PT Astra Serif" w:hAnsi="PT Astra Serif"/>
                <w:sz w:val="24"/>
                <w:szCs w:val="24"/>
                <w:lang w:val="ru-RU"/>
              </w:rPr>
              <w:t>ОГКУ «Правительство для граждан»)</w:t>
            </w:r>
          </w:p>
        </w:tc>
      </w:tr>
      <w:tr w:rsidR="008E2D73" w:rsidRPr="00A317E9">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bl>
    <w:p w:rsidR="008E2D73" w:rsidRPr="001A5A1C" w:rsidRDefault="002206D1" w:rsidP="00DB0D84">
      <w:pPr>
        <w:suppressAutoHyphens w:val="0"/>
        <w:jc w:val="center"/>
        <w:textAlignment w:val="auto"/>
        <w:rPr>
          <w:rFonts w:ascii="PT Astra Serif" w:hAnsi="PT Astra Serif"/>
          <w:sz w:val="24"/>
          <w:szCs w:val="24"/>
          <w:lang w:val="ru-RU"/>
        </w:rPr>
      </w:pPr>
      <w:r>
        <w:rPr>
          <w:rFonts w:ascii="PT Astra Serif" w:hAnsi="PT Astra Serif"/>
          <w:sz w:val="24"/>
          <w:szCs w:val="24"/>
          <w:lang w:val="ru-RU"/>
        </w:rPr>
        <w:t xml:space="preserve"> </w:t>
      </w:r>
      <w:r w:rsidR="00C67B0C">
        <w:rPr>
          <w:rFonts w:ascii="PT Astra Serif" w:hAnsi="PT Astra Serif"/>
          <w:sz w:val="24"/>
          <w:szCs w:val="24"/>
          <w:lang w:val="ru-RU"/>
        </w:rPr>
        <w:t>«__» __________ 20__ г</w:t>
      </w:r>
      <w:proofErr w:type="gramStart"/>
      <w:r w:rsidR="00C67B0C">
        <w:rPr>
          <w:rFonts w:ascii="PT Astra Serif" w:hAnsi="PT Astra Serif"/>
          <w:sz w:val="24"/>
          <w:szCs w:val="24"/>
          <w:lang w:val="ru-RU"/>
        </w:rPr>
        <w:t xml:space="preserve">. </w:t>
      </w:r>
      <w:r w:rsidR="00D60E77" w:rsidRPr="001A5A1C">
        <w:rPr>
          <w:rFonts w:ascii="PT Astra Serif" w:hAnsi="PT Astra Serif"/>
          <w:sz w:val="24"/>
          <w:szCs w:val="24"/>
          <w:lang w:val="ru-RU"/>
        </w:rPr>
        <w:t>____________</w:t>
      </w:r>
      <w:r w:rsidR="00DB0D84"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 (_______________)</w:t>
      </w:r>
      <w:proofErr w:type="gramEnd"/>
    </w:p>
    <w:p w:rsidR="008E2D73" w:rsidRPr="001A5A1C" w:rsidRDefault="00DB0D84" w:rsidP="00DB0D84">
      <w:pPr>
        <w:suppressAutoHyphens w:val="0"/>
        <w:jc w:val="center"/>
        <w:textAlignment w:val="auto"/>
        <w:rPr>
          <w:rFonts w:ascii="PT Astra Serif" w:hAnsi="PT Astra Serif"/>
          <w:sz w:val="24"/>
          <w:szCs w:val="24"/>
          <w:lang w:val="ru-RU"/>
        </w:rPr>
      </w:pPr>
      <w:r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(подпись)   </w:t>
      </w:r>
      <w:r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    (расшифровка подписи)</w:t>
      </w:r>
    </w:p>
    <w:p w:rsidR="008E2D73" w:rsidRPr="00DC7CB5" w:rsidRDefault="009160D8">
      <w:pPr>
        <w:widowControl w:val="0"/>
        <w:ind w:firstLine="720"/>
        <w:jc w:val="center"/>
      </w:pPr>
      <w:hyperlink r:id="rId21"/>
    </w:p>
    <w:p w:rsidR="00053650" w:rsidRPr="00DC7CB5" w:rsidRDefault="00053650">
      <w:pPr>
        <w:widowControl w:val="0"/>
        <w:ind w:firstLine="720"/>
        <w:jc w:val="center"/>
      </w:pPr>
    </w:p>
    <w:sectPr w:rsidR="00053650" w:rsidRPr="00DC7CB5" w:rsidSect="00053650">
      <w:headerReference w:type="default" r:id="rId22"/>
      <w:footerReference w:type="default" r:id="rId23"/>
      <w:headerReference w:type="first" r:id="rId24"/>
      <w:pgSz w:w="11906" w:h="16838"/>
      <w:pgMar w:top="1134" w:right="567" w:bottom="1134" w:left="1134" w:header="720" w:footer="720" w:gutter="0"/>
      <w:pgNumType w:start="1"/>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C0" w:rsidRDefault="001437C0">
      <w:r>
        <w:separator/>
      </w:r>
    </w:p>
  </w:endnote>
  <w:endnote w:type="continuationSeparator" w:id="0">
    <w:p w:rsidR="001437C0" w:rsidRDefault="0014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50" w:rsidRDefault="00053650">
    <w:pPr>
      <w:pStyle w:val="af0"/>
      <w:jc w:val="center"/>
    </w:pPr>
  </w:p>
  <w:p w:rsidR="00053650" w:rsidRDefault="0005365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50" w:rsidRDefault="00053650">
    <w:pPr>
      <w:pStyle w:val="af0"/>
      <w:jc w:val="center"/>
    </w:pPr>
  </w:p>
  <w:p w:rsidR="00053650" w:rsidRDefault="00053650">
    <w:pPr>
      <w:pStyle w:val="af0"/>
      <w:tabs>
        <w:tab w:val="left" w:pos="31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C0" w:rsidRDefault="001437C0">
      <w:r>
        <w:separator/>
      </w:r>
    </w:p>
  </w:footnote>
  <w:footnote w:type="continuationSeparator" w:id="0">
    <w:p w:rsidR="001437C0" w:rsidRDefault="0014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50" w:rsidRPr="00E452B1" w:rsidRDefault="00053650" w:rsidP="00E452B1">
    <w:pPr>
      <w:pStyle w:val="af2"/>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50" w:rsidRDefault="00053650">
    <w:pPr>
      <w:pStyle w:val="af2"/>
      <w:jc w:val="center"/>
    </w:pPr>
  </w:p>
  <w:p w:rsidR="00053650" w:rsidRDefault="00053650">
    <w:pPr>
      <w:pStyle w:val="af2"/>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50" w:rsidRDefault="00053650">
    <w:pPr>
      <w:pStyle w:val="af2"/>
      <w:jc w:val="center"/>
    </w:pPr>
  </w:p>
  <w:p w:rsidR="00053650" w:rsidRDefault="0005365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3C3"/>
    <w:multiLevelType w:val="multilevel"/>
    <w:tmpl w:val="AAE46D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numRestart w:val="eachPage"/>
    <w:footnote w:id="-1"/>
    <w:footnote w:id="0"/>
  </w:footnotePr>
  <w:endnotePr>
    <w:endnote w:id="-1"/>
    <w:endnote w:id="0"/>
  </w:endnotePr>
  <w:compat/>
  <w:rsids>
    <w:rsidRoot w:val="008E2D73"/>
    <w:rsid w:val="00053650"/>
    <w:rsid w:val="00073EA4"/>
    <w:rsid w:val="000B65FB"/>
    <w:rsid w:val="00100FDF"/>
    <w:rsid w:val="00112528"/>
    <w:rsid w:val="00115683"/>
    <w:rsid w:val="00116A13"/>
    <w:rsid w:val="00132118"/>
    <w:rsid w:val="00132C85"/>
    <w:rsid w:val="00134A75"/>
    <w:rsid w:val="00136E41"/>
    <w:rsid w:val="001437C0"/>
    <w:rsid w:val="00150876"/>
    <w:rsid w:val="001521A5"/>
    <w:rsid w:val="00154D83"/>
    <w:rsid w:val="00157217"/>
    <w:rsid w:val="001575AD"/>
    <w:rsid w:val="0018230A"/>
    <w:rsid w:val="00193990"/>
    <w:rsid w:val="001A5A1C"/>
    <w:rsid w:val="001A5F1E"/>
    <w:rsid w:val="001C16D2"/>
    <w:rsid w:val="001F0322"/>
    <w:rsid w:val="002206D1"/>
    <w:rsid w:val="00242F8F"/>
    <w:rsid w:val="00243CFD"/>
    <w:rsid w:val="00255DC9"/>
    <w:rsid w:val="002661A6"/>
    <w:rsid w:val="00280310"/>
    <w:rsid w:val="00281745"/>
    <w:rsid w:val="00294900"/>
    <w:rsid w:val="002E7E62"/>
    <w:rsid w:val="00311123"/>
    <w:rsid w:val="003151F2"/>
    <w:rsid w:val="0034017C"/>
    <w:rsid w:val="0034093E"/>
    <w:rsid w:val="003756FC"/>
    <w:rsid w:val="0039270C"/>
    <w:rsid w:val="003B5D1F"/>
    <w:rsid w:val="003D52AE"/>
    <w:rsid w:val="0042174F"/>
    <w:rsid w:val="00493E46"/>
    <w:rsid w:val="004B1E19"/>
    <w:rsid w:val="004D73D0"/>
    <w:rsid w:val="00504886"/>
    <w:rsid w:val="0051399F"/>
    <w:rsid w:val="00532317"/>
    <w:rsid w:val="00542845"/>
    <w:rsid w:val="00544469"/>
    <w:rsid w:val="00594535"/>
    <w:rsid w:val="005A603A"/>
    <w:rsid w:val="005A7894"/>
    <w:rsid w:val="005B0F0F"/>
    <w:rsid w:val="006532BB"/>
    <w:rsid w:val="00687581"/>
    <w:rsid w:val="006B123F"/>
    <w:rsid w:val="006F374F"/>
    <w:rsid w:val="006F4C5D"/>
    <w:rsid w:val="00731872"/>
    <w:rsid w:val="0075040C"/>
    <w:rsid w:val="0076211A"/>
    <w:rsid w:val="0078411F"/>
    <w:rsid w:val="00786366"/>
    <w:rsid w:val="00787CA2"/>
    <w:rsid w:val="00793C47"/>
    <w:rsid w:val="00796C18"/>
    <w:rsid w:val="007B0BD7"/>
    <w:rsid w:val="007B64EB"/>
    <w:rsid w:val="008177ED"/>
    <w:rsid w:val="00853CA6"/>
    <w:rsid w:val="008B538B"/>
    <w:rsid w:val="008D0D48"/>
    <w:rsid w:val="008D4A8D"/>
    <w:rsid w:val="008D5593"/>
    <w:rsid w:val="008E2D73"/>
    <w:rsid w:val="00911951"/>
    <w:rsid w:val="009160D8"/>
    <w:rsid w:val="00920332"/>
    <w:rsid w:val="00926BAD"/>
    <w:rsid w:val="00957324"/>
    <w:rsid w:val="009649A3"/>
    <w:rsid w:val="009651E7"/>
    <w:rsid w:val="009D33A5"/>
    <w:rsid w:val="00A317E9"/>
    <w:rsid w:val="00AD13ED"/>
    <w:rsid w:val="00AE4F7F"/>
    <w:rsid w:val="00AF1218"/>
    <w:rsid w:val="00AF291A"/>
    <w:rsid w:val="00B14B62"/>
    <w:rsid w:val="00B31783"/>
    <w:rsid w:val="00B55999"/>
    <w:rsid w:val="00BD3F1B"/>
    <w:rsid w:val="00BE62C5"/>
    <w:rsid w:val="00BF0F87"/>
    <w:rsid w:val="00C420A7"/>
    <w:rsid w:val="00C45D6F"/>
    <w:rsid w:val="00C67B0C"/>
    <w:rsid w:val="00CA5F7C"/>
    <w:rsid w:val="00CA7F9D"/>
    <w:rsid w:val="00CE3816"/>
    <w:rsid w:val="00CF69D6"/>
    <w:rsid w:val="00D01294"/>
    <w:rsid w:val="00D07DBC"/>
    <w:rsid w:val="00D45A9A"/>
    <w:rsid w:val="00D513CB"/>
    <w:rsid w:val="00D60E77"/>
    <w:rsid w:val="00D701D0"/>
    <w:rsid w:val="00D7374E"/>
    <w:rsid w:val="00D74C3A"/>
    <w:rsid w:val="00DA5690"/>
    <w:rsid w:val="00DB0D84"/>
    <w:rsid w:val="00DC7CB5"/>
    <w:rsid w:val="00DD2875"/>
    <w:rsid w:val="00DF78A9"/>
    <w:rsid w:val="00E35D41"/>
    <w:rsid w:val="00E452B1"/>
    <w:rsid w:val="00E45CE4"/>
    <w:rsid w:val="00E60D73"/>
    <w:rsid w:val="00E83480"/>
    <w:rsid w:val="00F0420B"/>
    <w:rsid w:val="00F2583F"/>
    <w:rsid w:val="00F41C19"/>
    <w:rsid w:val="00F559E3"/>
    <w:rsid w:val="00F81002"/>
    <w:rsid w:val="00F8586C"/>
    <w:rsid w:val="00F9189F"/>
    <w:rsid w:val="00F97E78"/>
    <w:rsid w:val="00FA4B33"/>
    <w:rsid w:val="00FD1AAD"/>
    <w:rsid w:val="00FF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rsid w:val="00AE4F7F"/>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AE4F7F"/>
    <w:rPr>
      <w:rFonts w:eastAsia="Times New Roman" w:cs="Times New Roman"/>
    </w:rPr>
  </w:style>
  <w:style w:type="character" w:customStyle="1" w:styleId="ListLabel2">
    <w:name w:val="ListLabel 2"/>
    <w:qFormat/>
    <w:rsid w:val="00AE4F7F"/>
    <w:rPr>
      <w:rFonts w:cs="Courier New"/>
    </w:rPr>
  </w:style>
  <w:style w:type="character" w:customStyle="1" w:styleId="ListLabel3">
    <w:name w:val="ListLabel 3"/>
    <w:qFormat/>
    <w:rsid w:val="00AE4F7F"/>
    <w:rPr>
      <w:rFonts w:cs="Courier New"/>
    </w:rPr>
  </w:style>
  <w:style w:type="character" w:customStyle="1" w:styleId="ListLabel4">
    <w:name w:val="ListLabel 4"/>
    <w:qFormat/>
    <w:rsid w:val="00AE4F7F"/>
    <w:rPr>
      <w:rFonts w:cs="Courier New"/>
    </w:rPr>
  </w:style>
  <w:style w:type="character" w:customStyle="1" w:styleId="ListLabel5">
    <w:name w:val="ListLabel 5"/>
    <w:qFormat/>
    <w:rsid w:val="00AE4F7F"/>
    <w:rPr>
      <w:rFonts w:eastAsia="Times New Roman" w:cs="Times New Roman"/>
    </w:rPr>
  </w:style>
  <w:style w:type="character" w:customStyle="1" w:styleId="ListLabel6">
    <w:name w:val="ListLabel 6"/>
    <w:qFormat/>
    <w:rsid w:val="00AE4F7F"/>
    <w:rPr>
      <w:rFonts w:cs="Courier New"/>
    </w:rPr>
  </w:style>
  <w:style w:type="character" w:customStyle="1" w:styleId="ListLabel7">
    <w:name w:val="ListLabel 7"/>
    <w:qFormat/>
    <w:rsid w:val="00AE4F7F"/>
    <w:rPr>
      <w:rFonts w:cs="Courier New"/>
    </w:rPr>
  </w:style>
  <w:style w:type="character" w:customStyle="1" w:styleId="ListLabel8">
    <w:name w:val="ListLabel 8"/>
    <w:qFormat/>
    <w:rsid w:val="00AE4F7F"/>
    <w:rPr>
      <w:rFonts w:cs="Courier New"/>
    </w:rPr>
  </w:style>
  <w:style w:type="character" w:customStyle="1" w:styleId="ListLabel9">
    <w:name w:val="ListLabel 9"/>
    <w:qFormat/>
    <w:rsid w:val="00AE4F7F"/>
    <w:rPr>
      <w:rFonts w:eastAsia="Times New Roman" w:cs="Times New Roman"/>
    </w:rPr>
  </w:style>
  <w:style w:type="character" w:customStyle="1" w:styleId="ListLabel10">
    <w:name w:val="ListLabel 10"/>
    <w:qFormat/>
    <w:rsid w:val="00AE4F7F"/>
    <w:rPr>
      <w:rFonts w:cs="Courier New"/>
    </w:rPr>
  </w:style>
  <w:style w:type="character" w:customStyle="1" w:styleId="ListLabel11">
    <w:name w:val="ListLabel 11"/>
    <w:qFormat/>
    <w:rsid w:val="00AE4F7F"/>
    <w:rPr>
      <w:rFonts w:cs="Courier New"/>
    </w:rPr>
  </w:style>
  <w:style w:type="character" w:customStyle="1" w:styleId="ListLabel12">
    <w:name w:val="ListLabel 12"/>
    <w:qFormat/>
    <w:rsid w:val="00AE4F7F"/>
    <w:rPr>
      <w:rFonts w:cs="Courier New"/>
    </w:rPr>
  </w:style>
  <w:style w:type="character" w:customStyle="1" w:styleId="ListLabel13">
    <w:name w:val="ListLabel 13"/>
    <w:qFormat/>
    <w:rsid w:val="00AE4F7F"/>
    <w:rPr>
      <w:rFonts w:eastAsia="Times New Roman" w:cs="Times New Roman"/>
    </w:rPr>
  </w:style>
  <w:style w:type="character" w:customStyle="1" w:styleId="ListLabel14">
    <w:name w:val="ListLabel 14"/>
    <w:qFormat/>
    <w:rsid w:val="00AE4F7F"/>
    <w:rPr>
      <w:rFonts w:cs="Courier New"/>
    </w:rPr>
  </w:style>
  <w:style w:type="character" w:customStyle="1" w:styleId="ListLabel15">
    <w:name w:val="ListLabel 15"/>
    <w:qFormat/>
    <w:rsid w:val="00AE4F7F"/>
    <w:rPr>
      <w:rFonts w:cs="Courier New"/>
    </w:rPr>
  </w:style>
  <w:style w:type="character" w:customStyle="1" w:styleId="ListLabel16">
    <w:name w:val="ListLabel 16"/>
    <w:qFormat/>
    <w:rsid w:val="00AE4F7F"/>
    <w:rPr>
      <w:rFonts w:cs="Courier New"/>
    </w:rPr>
  </w:style>
  <w:style w:type="character" w:customStyle="1" w:styleId="ListLabel17">
    <w:name w:val="ListLabel 17"/>
    <w:qFormat/>
    <w:rsid w:val="00AE4F7F"/>
    <w:rPr>
      <w:rFonts w:eastAsia="Times New Roman" w:cs="Times New Roman"/>
    </w:rPr>
  </w:style>
  <w:style w:type="character" w:customStyle="1" w:styleId="ListLabel18">
    <w:name w:val="ListLabel 18"/>
    <w:qFormat/>
    <w:rsid w:val="00AE4F7F"/>
    <w:rPr>
      <w:rFonts w:cs="Courier New"/>
    </w:rPr>
  </w:style>
  <w:style w:type="character" w:customStyle="1" w:styleId="ListLabel19">
    <w:name w:val="ListLabel 19"/>
    <w:qFormat/>
    <w:rsid w:val="00AE4F7F"/>
    <w:rPr>
      <w:rFonts w:cs="Courier New"/>
    </w:rPr>
  </w:style>
  <w:style w:type="character" w:customStyle="1" w:styleId="ListLabel20">
    <w:name w:val="ListLabel 20"/>
    <w:qFormat/>
    <w:rsid w:val="00AE4F7F"/>
    <w:rPr>
      <w:rFonts w:cs="Courier New"/>
    </w:rPr>
  </w:style>
  <w:style w:type="character" w:customStyle="1" w:styleId="ListLabel21">
    <w:name w:val="ListLabel 21"/>
    <w:qFormat/>
    <w:rsid w:val="00AE4F7F"/>
    <w:rPr>
      <w:rFonts w:eastAsia="Times New Roman" w:cs="Times New Roman"/>
    </w:rPr>
  </w:style>
  <w:style w:type="character" w:customStyle="1" w:styleId="ListLabel22">
    <w:name w:val="ListLabel 22"/>
    <w:qFormat/>
    <w:rsid w:val="00AE4F7F"/>
    <w:rPr>
      <w:rFonts w:cs="Courier New"/>
    </w:rPr>
  </w:style>
  <w:style w:type="character" w:customStyle="1" w:styleId="ListLabel23">
    <w:name w:val="ListLabel 23"/>
    <w:qFormat/>
    <w:rsid w:val="00AE4F7F"/>
    <w:rPr>
      <w:rFonts w:cs="Courier New"/>
    </w:rPr>
  </w:style>
  <w:style w:type="character" w:customStyle="1" w:styleId="ListLabel24">
    <w:name w:val="ListLabel 24"/>
    <w:qFormat/>
    <w:rsid w:val="00AE4F7F"/>
    <w:rPr>
      <w:rFonts w:cs="Courier New"/>
    </w:rPr>
  </w:style>
  <w:style w:type="character" w:customStyle="1" w:styleId="ListLabel25">
    <w:name w:val="ListLabel 25"/>
    <w:qFormat/>
    <w:rsid w:val="00AE4F7F"/>
    <w:rPr>
      <w:rFonts w:eastAsia="Times New Roman" w:cs="Times New Roman"/>
    </w:rPr>
  </w:style>
  <w:style w:type="character" w:customStyle="1" w:styleId="ListLabel26">
    <w:name w:val="ListLabel 26"/>
    <w:qFormat/>
    <w:rsid w:val="00AE4F7F"/>
    <w:rPr>
      <w:rFonts w:cs="Courier New"/>
    </w:rPr>
  </w:style>
  <w:style w:type="character" w:customStyle="1" w:styleId="ListLabel27">
    <w:name w:val="ListLabel 27"/>
    <w:qFormat/>
    <w:rsid w:val="00AE4F7F"/>
    <w:rPr>
      <w:rFonts w:cs="Courier New"/>
    </w:rPr>
  </w:style>
  <w:style w:type="character" w:customStyle="1" w:styleId="ListLabel28">
    <w:name w:val="ListLabel 28"/>
    <w:qFormat/>
    <w:rsid w:val="00AE4F7F"/>
    <w:rPr>
      <w:rFonts w:cs="Courier New"/>
    </w:rPr>
  </w:style>
  <w:style w:type="character" w:customStyle="1" w:styleId="ListLabel29">
    <w:name w:val="ListLabel 29"/>
    <w:qFormat/>
    <w:rsid w:val="00AE4F7F"/>
    <w:rPr>
      <w:rFonts w:cs="Courier New"/>
    </w:rPr>
  </w:style>
  <w:style w:type="character" w:customStyle="1" w:styleId="ListLabel30">
    <w:name w:val="ListLabel 30"/>
    <w:qFormat/>
    <w:rsid w:val="00AE4F7F"/>
    <w:rPr>
      <w:rFonts w:cs="Courier New"/>
    </w:rPr>
  </w:style>
  <w:style w:type="character" w:customStyle="1" w:styleId="ListLabel31">
    <w:name w:val="ListLabel 31"/>
    <w:qFormat/>
    <w:rsid w:val="00AE4F7F"/>
    <w:rPr>
      <w:rFonts w:cs="Courier New"/>
    </w:rPr>
  </w:style>
  <w:style w:type="character" w:customStyle="1" w:styleId="ListLabel32">
    <w:name w:val="ListLabel 32"/>
    <w:qFormat/>
    <w:rsid w:val="00AE4F7F"/>
    <w:rPr>
      <w:rFonts w:cs="Arial"/>
      <w:sz w:val="27"/>
    </w:rPr>
  </w:style>
  <w:style w:type="character" w:customStyle="1" w:styleId="ListLabel33">
    <w:name w:val="ListLabel 33"/>
    <w:qFormat/>
    <w:rsid w:val="00AE4F7F"/>
    <w:rPr>
      <w:rFonts w:ascii="PT Astra Serif" w:eastAsiaTheme="minorHAnsi" w:hAnsi="PT Astra Serif"/>
      <w:bCs/>
      <w:sz w:val="26"/>
      <w:szCs w:val="26"/>
      <w:lang w:val="ru-RU" w:eastAsia="en-US"/>
    </w:rPr>
  </w:style>
  <w:style w:type="character" w:customStyle="1" w:styleId="ListLabel34">
    <w:name w:val="ListLabel 34"/>
    <w:qFormat/>
    <w:rsid w:val="00AE4F7F"/>
    <w:rPr>
      <w:rFonts w:ascii="PT Astra Serif" w:hAnsi="PT Astra Serif"/>
      <w:color w:val="auto"/>
      <w:sz w:val="26"/>
      <w:szCs w:val="26"/>
      <w:lang w:val="ru-RU"/>
    </w:rPr>
  </w:style>
  <w:style w:type="character" w:customStyle="1" w:styleId="ListLabel35">
    <w:name w:val="ListLabel 35"/>
    <w:qFormat/>
    <w:rsid w:val="00AE4F7F"/>
    <w:rPr>
      <w:rFonts w:ascii="PT Astra Serif" w:hAnsi="PT Astra Serif"/>
      <w:color w:val="auto"/>
      <w:sz w:val="26"/>
      <w:szCs w:val="26"/>
    </w:rPr>
  </w:style>
  <w:style w:type="character" w:customStyle="1" w:styleId="ListLabel36">
    <w:name w:val="ListLabel 36"/>
    <w:qFormat/>
    <w:rsid w:val="00AE4F7F"/>
    <w:rPr>
      <w:rFonts w:ascii="PT Astra Serif" w:hAnsi="PT Astra Serif"/>
      <w:sz w:val="26"/>
      <w:szCs w:val="26"/>
      <w:lang w:val="ru-RU"/>
    </w:rPr>
  </w:style>
  <w:style w:type="character" w:customStyle="1" w:styleId="ListLabel37">
    <w:name w:val="ListLabel 37"/>
    <w:qFormat/>
    <w:rsid w:val="00AE4F7F"/>
    <w:rPr>
      <w:rFonts w:ascii="PT Astra Serif" w:hAnsi="PT Astra Serif"/>
      <w:sz w:val="26"/>
      <w:szCs w:val="26"/>
      <w:lang w:val="ru-RU"/>
    </w:rPr>
  </w:style>
  <w:style w:type="character" w:customStyle="1" w:styleId="ListLabel38">
    <w:name w:val="ListLabel 38"/>
    <w:qFormat/>
    <w:rsid w:val="00AE4F7F"/>
    <w:rPr>
      <w:rFonts w:ascii="PT Astra Serif" w:eastAsiaTheme="minorHAnsi" w:hAnsi="PT Astra Serif"/>
      <w:color w:val="0000FF"/>
      <w:sz w:val="26"/>
      <w:szCs w:val="26"/>
      <w:lang w:val="ru-RU" w:eastAsia="en-US"/>
    </w:rPr>
  </w:style>
  <w:style w:type="character" w:customStyle="1" w:styleId="ListLabel39">
    <w:name w:val="ListLabel 39"/>
    <w:qFormat/>
    <w:rsid w:val="00AE4F7F"/>
    <w:rPr>
      <w:rFonts w:ascii="PT Astra Serif" w:hAnsi="PT Astra Serif"/>
      <w:color w:val="0563C1"/>
      <w:sz w:val="26"/>
      <w:szCs w:val="26"/>
      <w:u w:val="single"/>
      <w:lang w:val="ru-RU"/>
    </w:rPr>
  </w:style>
  <w:style w:type="character" w:customStyle="1" w:styleId="ListLabel40">
    <w:name w:val="ListLabel 40"/>
    <w:qFormat/>
    <w:rsid w:val="00AE4F7F"/>
    <w:rPr>
      <w:rFonts w:ascii="PT Astra Serif" w:hAnsi="PT Astra Serif" w:cs="Times New Roman"/>
      <w:sz w:val="26"/>
      <w:szCs w:val="26"/>
    </w:rPr>
  </w:style>
  <w:style w:type="character" w:customStyle="1" w:styleId="ListLabel41">
    <w:name w:val="ListLabel 41"/>
    <w:qFormat/>
    <w:rsid w:val="00AE4F7F"/>
    <w:rPr>
      <w:rFonts w:ascii="PT Astra Serif" w:hAnsi="PT Astra Serif"/>
      <w:sz w:val="26"/>
      <w:szCs w:val="26"/>
    </w:rPr>
  </w:style>
  <w:style w:type="character" w:customStyle="1" w:styleId="ListLabel42">
    <w:name w:val="ListLabel 42"/>
    <w:qFormat/>
    <w:rsid w:val="00AE4F7F"/>
    <w:rPr>
      <w:rFonts w:ascii="PT Astra Serif" w:eastAsiaTheme="minorHAnsi" w:hAnsi="PT Astra Serif"/>
      <w:bCs/>
      <w:sz w:val="26"/>
      <w:szCs w:val="26"/>
      <w:lang w:val="ru-RU" w:eastAsia="en-US"/>
    </w:rPr>
  </w:style>
  <w:style w:type="character" w:customStyle="1" w:styleId="ListLabel43">
    <w:name w:val="ListLabel 43"/>
    <w:qFormat/>
    <w:rsid w:val="00AE4F7F"/>
    <w:rPr>
      <w:rFonts w:ascii="PT Astra Serif" w:hAnsi="PT Astra Serif"/>
      <w:color w:val="auto"/>
      <w:sz w:val="26"/>
      <w:szCs w:val="26"/>
      <w:lang w:val="ru-RU"/>
    </w:rPr>
  </w:style>
  <w:style w:type="character" w:customStyle="1" w:styleId="ListLabel44">
    <w:name w:val="ListLabel 44"/>
    <w:qFormat/>
    <w:rsid w:val="00AE4F7F"/>
    <w:rPr>
      <w:rFonts w:ascii="PT Astra Serif" w:hAnsi="PT Astra Serif"/>
      <w:color w:val="auto"/>
      <w:sz w:val="26"/>
      <w:szCs w:val="26"/>
    </w:rPr>
  </w:style>
  <w:style w:type="character" w:customStyle="1" w:styleId="ListLabel45">
    <w:name w:val="ListLabel 45"/>
    <w:qFormat/>
    <w:rsid w:val="00AE4F7F"/>
    <w:rPr>
      <w:rFonts w:ascii="PT Astra Serif" w:hAnsi="PT Astra Serif"/>
      <w:sz w:val="26"/>
      <w:szCs w:val="26"/>
      <w:lang w:val="ru-RU"/>
    </w:rPr>
  </w:style>
  <w:style w:type="character" w:customStyle="1" w:styleId="ListLabel46">
    <w:name w:val="ListLabel 46"/>
    <w:qFormat/>
    <w:rsid w:val="00AE4F7F"/>
    <w:rPr>
      <w:rFonts w:ascii="PT Astra Serif" w:hAnsi="PT Astra Serif"/>
      <w:sz w:val="26"/>
      <w:szCs w:val="26"/>
      <w:lang w:val="ru-RU"/>
    </w:rPr>
  </w:style>
  <w:style w:type="character" w:customStyle="1" w:styleId="ListLabel47">
    <w:name w:val="ListLabel 47"/>
    <w:qFormat/>
    <w:rsid w:val="00AE4F7F"/>
    <w:rPr>
      <w:rFonts w:ascii="PT Astra Serif" w:eastAsiaTheme="minorHAnsi" w:hAnsi="PT Astra Serif"/>
      <w:color w:val="0000FF"/>
      <w:sz w:val="26"/>
      <w:szCs w:val="26"/>
      <w:lang w:val="ru-RU" w:eastAsia="en-US"/>
    </w:rPr>
  </w:style>
  <w:style w:type="character" w:customStyle="1" w:styleId="ListLabel48">
    <w:name w:val="ListLabel 48"/>
    <w:qFormat/>
    <w:rsid w:val="00AE4F7F"/>
    <w:rPr>
      <w:rFonts w:ascii="PT Astra Serif" w:hAnsi="PT Astra Serif"/>
      <w:color w:val="0563C1"/>
      <w:sz w:val="26"/>
      <w:szCs w:val="26"/>
      <w:u w:val="single"/>
      <w:lang w:val="ru-RU"/>
    </w:rPr>
  </w:style>
  <w:style w:type="character" w:customStyle="1" w:styleId="ListLabel49">
    <w:name w:val="ListLabel 49"/>
    <w:qFormat/>
    <w:rsid w:val="00AE4F7F"/>
    <w:rPr>
      <w:rFonts w:ascii="PT Astra Serif" w:hAnsi="PT Astra Serif" w:cs="Times New Roman"/>
      <w:sz w:val="26"/>
      <w:szCs w:val="26"/>
    </w:rPr>
  </w:style>
  <w:style w:type="character" w:customStyle="1" w:styleId="ListLabel50">
    <w:name w:val="ListLabel 50"/>
    <w:qFormat/>
    <w:rsid w:val="00AE4F7F"/>
    <w:rPr>
      <w:rFonts w:ascii="PT Astra Serif" w:hAnsi="PT Astra Serif"/>
      <w:sz w:val="26"/>
      <w:szCs w:val="26"/>
    </w:rPr>
  </w:style>
  <w:style w:type="character" w:customStyle="1" w:styleId="ListLabel51">
    <w:name w:val="ListLabel 51"/>
    <w:qFormat/>
    <w:rsid w:val="00AE4F7F"/>
  </w:style>
  <w:style w:type="character" w:customStyle="1" w:styleId="ListLabel52">
    <w:name w:val="ListLabel 52"/>
    <w:qFormat/>
    <w:rsid w:val="00AE4F7F"/>
    <w:rPr>
      <w:rFonts w:ascii="PT Astra Serif" w:hAnsi="PT Astra Serif"/>
      <w:color w:val="auto"/>
      <w:sz w:val="26"/>
      <w:szCs w:val="26"/>
      <w:lang w:val="ru-RU"/>
    </w:rPr>
  </w:style>
  <w:style w:type="character" w:customStyle="1" w:styleId="ListLabel53">
    <w:name w:val="ListLabel 53"/>
    <w:qFormat/>
    <w:rsid w:val="00AE4F7F"/>
    <w:rPr>
      <w:rFonts w:ascii="PT Astra Serif" w:hAnsi="PT Astra Serif"/>
      <w:color w:val="auto"/>
      <w:sz w:val="26"/>
      <w:szCs w:val="26"/>
    </w:rPr>
  </w:style>
  <w:style w:type="character" w:customStyle="1" w:styleId="ListLabel54">
    <w:name w:val="ListLabel 54"/>
    <w:qFormat/>
    <w:rsid w:val="00AE4F7F"/>
  </w:style>
  <w:style w:type="character" w:customStyle="1" w:styleId="ListLabel55">
    <w:name w:val="ListLabel 55"/>
    <w:qFormat/>
    <w:rsid w:val="00AE4F7F"/>
    <w:rPr>
      <w:rFonts w:ascii="PT Astra Serif" w:hAnsi="PT Astra Serif"/>
      <w:sz w:val="26"/>
      <w:szCs w:val="26"/>
      <w:lang w:val="ru-RU"/>
    </w:rPr>
  </w:style>
  <w:style w:type="character" w:customStyle="1" w:styleId="ListLabel56">
    <w:name w:val="ListLabel 56"/>
    <w:qFormat/>
    <w:rsid w:val="00AE4F7F"/>
  </w:style>
  <w:style w:type="character" w:customStyle="1" w:styleId="ListLabel57">
    <w:name w:val="ListLabel 57"/>
    <w:qFormat/>
    <w:rsid w:val="00AE4F7F"/>
  </w:style>
  <w:style w:type="character" w:customStyle="1" w:styleId="ListLabel58">
    <w:name w:val="ListLabel 58"/>
    <w:qFormat/>
    <w:rsid w:val="00AE4F7F"/>
  </w:style>
  <w:style w:type="character" w:customStyle="1" w:styleId="ListLabel59">
    <w:name w:val="ListLabel 59"/>
    <w:qFormat/>
    <w:rsid w:val="00AE4F7F"/>
    <w:rPr>
      <w:rFonts w:ascii="PT Astra Serif" w:hAnsi="PT Astra Serif"/>
      <w:sz w:val="26"/>
      <w:szCs w:val="26"/>
    </w:rPr>
  </w:style>
  <w:style w:type="paragraph" w:customStyle="1" w:styleId="a0">
    <w:name w:val="Заголовок"/>
    <w:basedOn w:val="a"/>
    <w:next w:val="a1"/>
    <w:qFormat/>
    <w:rsid w:val="00AE4F7F"/>
    <w:pPr>
      <w:keepNext/>
      <w:spacing w:before="240" w:after="120"/>
    </w:pPr>
    <w:rPr>
      <w:rFonts w:ascii="PT Astra Serif" w:eastAsia="Microsoft YaHei" w:hAnsi="PT Astra Serif" w:cs="Arial"/>
      <w:sz w:val="28"/>
      <w:szCs w:val="28"/>
    </w:rPr>
  </w:style>
  <w:style w:type="paragraph" w:styleId="a1">
    <w:name w:val="Body Text"/>
    <w:basedOn w:val="a"/>
    <w:rsid w:val="00AE4F7F"/>
    <w:pPr>
      <w:spacing w:after="140" w:line="276" w:lineRule="auto"/>
    </w:pPr>
  </w:style>
  <w:style w:type="paragraph" w:styleId="ad">
    <w:name w:val="List"/>
    <w:basedOn w:val="a1"/>
    <w:rsid w:val="00AE4F7F"/>
    <w:rPr>
      <w:rFonts w:ascii="PT Astra Serif" w:hAnsi="PT Astra Serif" w:cs="Arial"/>
      <w:sz w:val="24"/>
    </w:rPr>
  </w:style>
  <w:style w:type="paragraph" w:styleId="ae">
    <w:name w:val="caption"/>
    <w:basedOn w:val="a"/>
    <w:qFormat/>
    <w:rsid w:val="00AE4F7F"/>
    <w:pPr>
      <w:suppressLineNumbers/>
      <w:spacing w:before="120" w:after="120"/>
    </w:pPr>
    <w:rPr>
      <w:rFonts w:ascii="PT Astra Serif" w:hAnsi="PT Astra Serif" w:cs="Arial"/>
      <w:i/>
      <w:iCs/>
      <w:sz w:val="24"/>
      <w:szCs w:val="24"/>
    </w:rPr>
  </w:style>
  <w:style w:type="paragraph" w:styleId="af">
    <w:name w:val="index heading"/>
    <w:basedOn w:val="a"/>
    <w:qFormat/>
    <w:rsid w:val="00AE4F7F"/>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 w:type="character" w:styleId="afd">
    <w:name w:val="Hyperlink"/>
    <w:basedOn w:val="a2"/>
    <w:uiPriority w:val="99"/>
    <w:unhideWhenUsed/>
    <w:rsid w:val="00116A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character" w:customStyle="1" w:styleId="ListLabel33">
    <w:name w:val="ListLabel 33"/>
    <w:qFormat/>
    <w:rPr>
      <w:rFonts w:ascii="PT Astra Serif" w:eastAsiaTheme="minorHAnsi" w:hAnsi="PT Astra Serif"/>
      <w:bCs/>
      <w:sz w:val="26"/>
      <w:szCs w:val="26"/>
      <w:lang w:val="ru-RU" w:eastAsia="en-US"/>
    </w:rPr>
  </w:style>
  <w:style w:type="character" w:customStyle="1" w:styleId="ListLabel34">
    <w:name w:val="ListLabel 34"/>
    <w:qFormat/>
    <w:rPr>
      <w:rFonts w:ascii="PT Astra Serif" w:hAnsi="PT Astra Serif"/>
      <w:color w:val="auto"/>
      <w:sz w:val="26"/>
      <w:szCs w:val="26"/>
      <w:lang w:val="ru-RU"/>
    </w:rPr>
  </w:style>
  <w:style w:type="character" w:customStyle="1" w:styleId="ListLabel35">
    <w:name w:val="ListLabel 35"/>
    <w:qFormat/>
    <w:rPr>
      <w:rFonts w:ascii="PT Astra Serif" w:hAnsi="PT Astra Serif"/>
      <w:color w:val="auto"/>
      <w:sz w:val="26"/>
      <w:szCs w:val="26"/>
    </w:rPr>
  </w:style>
  <w:style w:type="character" w:customStyle="1" w:styleId="ListLabel36">
    <w:name w:val="ListLabel 36"/>
    <w:qFormat/>
    <w:rPr>
      <w:rFonts w:ascii="PT Astra Serif" w:hAnsi="PT Astra Serif"/>
      <w:sz w:val="26"/>
      <w:szCs w:val="26"/>
      <w:lang w:val="ru-RU"/>
    </w:rPr>
  </w:style>
  <w:style w:type="character" w:customStyle="1" w:styleId="ListLabel37">
    <w:name w:val="ListLabel 37"/>
    <w:qFormat/>
    <w:rPr>
      <w:rFonts w:ascii="PT Astra Serif" w:hAnsi="PT Astra Serif"/>
      <w:sz w:val="26"/>
      <w:szCs w:val="26"/>
      <w:lang w:val="ru-RU"/>
    </w:rPr>
  </w:style>
  <w:style w:type="character" w:customStyle="1" w:styleId="ListLabel38">
    <w:name w:val="ListLabel 38"/>
    <w:qFormat/>
    <w:rPr>
      <w:rFonts w:ascii="PT Astra Serif" w:eastAsiaTheme="minorHAnsi" w:hAnsi="PT Astra Serif"/>
      <w:color w:val="0000FF"/>
      <w:sz w:val="26"/>
      <w:szCs w:val="26"/>
      <w:lang w:val="ru-RU" w:eastAsia="en-US"/>
    </w:rPr>
  </w:style>
  <w:style w:type="character" w:customStyle="1" w:styleId="ListLabel39">
    <w:name w:val="ListLabel 39"/>
    <w:qFormat/>
    <w:rPr>
      <w:rFonts w:ascii="PT Astra Serif" w:hAnsi="PT Astra Serif"/>
      <w:color w:val="0563C1"/>
      <w:sz w:val="26"/>
      <w:szCs w:val="26"/>
      <w:u w:val="single"/>
      <w:lang w:val="ru-RU"/>
    </w:rPr>
  </w:style>
  <w:style w:type="character" w:customStyle="1" w:styleId="ListLabel40">
    <w:name w:val="ListLabel 40"/>
    <w:qFormat/>
    <w:rPr>
      <w:rFonts w:ascii="PT Astra Serif" w:hAnsi="PT Astra Serif" w:cs="Times New Roman"/>
      <w:sz w:val="26"/>
      <w:szCs w:val="26"/>
    </w:rPr>
  </w:style>
  <w:style w:type="character" w:customStyle="1" w:styleId="ListLabel41">
    <w:name w:val="ListLabel 41"/>
    <w:qFormat/>
    <w:rPr>
      <w:rFonts w:ascii="PT Astra Serif" w:hAnsi="PT Astra Serif"/>
      <w:sz w:val="26"/>
      <w:szCs w:val="26"/>
    </w:rPr>
  </w:style>
  <w:style w:type="character" w:customStyle="1" w:styleId="ListLabel42">
    <w:name w:val="ListLabel 42"/>
    <w:qFormat/>
    <w:rPr>
      <w:rFonts w:ascii="PT Astra Serif" w:eastAsiaTheme="minorHAnsi" w:hAnsi="PT Astra Serif"/>
      <w:bCs/>
      <w:sz w:val="26"/>
      <w:szCs w:val="26"/>
      <w:lang w:val="ru-RU" w:eastAsia="en-US"/>
    </w:rPr>
  </w:style>
  <w:style w:type="character" w:customStyle="1" w:styleId="ListLabel43">
    <w:name w:val="ListLabel 43"/>
    <w:qFormat/>
    <w:rPr>
      <w:rFonts w:ascii="PT Astra Serif" w:hAnsi="PT Astra Serif"/>
      <w:color w:val="auto"/>
      <w:sz w:val="26"/>
      <w:szCs w:val="26"/>
      <w:lang w:val="ru-RU"/>
    </w:rPr>
  </w:style>
  <w:style w:type="character" w:customStyle="1" w:styleId="ListLabel44">
    <w:name w:val="ListLabel 44"/>
    <w:qFormat/>
    <w:rPr>
      <w:rFonts w:ascii="PT Astra Serif" w:hAnsi="PT Astra Serif"/>
      <w:color w:val="auto"/>
      <w:sz w:val="26"/>
      <w:szCs w:val="26"/>
    </w:rPr>
  </w:style>
  <w:style w:type="character" w:customStyle="1" w:styleId="ListLabel45">
    <w:name w:val="ListLabel 45"/>
    <w:qFormat/>
    <w:rPr>
      <w:rFonts w:ascii="PT Astra Serif" w:hAnsi="PT Astra Serif"/>
      <w:sz w:val="26"/>
      <w:szCs w:val="26"/>
      <w:lang w:val="ru-RU"/>
    </w:rPr>
  </w:style>
  <w:style w:type="character" w:customStyle="1" w:styleId="ListLabel46">
    <w:name w:val="ListLabel 46"/>
    <w:qFormat/>
    <w:rPr>
      <w:rFonts w:ascii="PT Astra Serif" w:hAnsi="PT Astra Serif"/>
      <w:sz w:val="26"/>
      <w:szCs w:val="26"/>
      <w:lang w:val="ru-RU"/>
    </w:rPr>
  </w:style>
  <w:style w:type="character" w:customStyle="1" w:styleId="ListLabel47">
    <w:name w:val="ListLabel 47"/>
    <w:qFormat/>
    <w:rPr>
      <w:rFonts w:ascii="PT Astra Serif" w:eastAsiaTheme="minorHAnsi" w:hAnsi="PT Astra Serif"/>
      <w:color w:val="0000FF"/>
      <w:sz w:val="26"/>
      <w:szCs w:val="26"/>
      <w:lang w:val="ru-RU" w:eastAsia="en-US"/>
    </w:rPr>
  </w:style>
  <w:style w:type="character" w:customStyle="1" w:styleId="ListLabel48">
    <w:name w:val="ListLabel 48"/>
    <w:qFormat/>
    <w:rPr>
      <w:rFonts w:ascii="PT Astra Serif" w:hAnsi="PT Astra Serif"/>
      <w:color w:val="0563C1"/>
      <w:sz w:val="26"/>
      <w:szCs w:val="26"/>
      <w:u w:val="single"/>
      <w:lang w:val="ru-RU"/>
    </w:rPr>
  </w:style>
  <w:style w:type="character" w:customStyle="1" w:styleId="ListLabel49">
    <w:name w:val="ListLabel 49"/>
    <w:qFormat/>
    <w:rPr>
      <w:rFonts w:ascii="PT Astra Serif" w:hAnsi="PT Astra Serif" w:cs="Times New Roman"/>
      <w:sz w:val="26"/>
      <w:szCs w:val="26"/>
    </w:rPr>
  </w:style>
  <w:style w:type="character" w:customStyle="1" w:styleId="ListLabel50">
    <w:name w:val="ListLabel 50"/>
    <w:qFormat/>
    <w:rPr>
      <w:rFonts w:ascii="PT Astra Serif" w:hAnsi="PT Astra Serif"/>
      <w:sz w:val="26"/>
      <w:szCs w:val="26"/>
    </w:rPr>
  </w:style>
  <w:style w:type="character" w:customStyle="1" w:styleId="ListLabel51">
    <w:name w:val="ListLabel 51"/>
    <w:qFormat/>
  </w:style>
  <w:style w:type="character" w:customStyle="1" w:styleId="ListLabel52">
    <w:name w:val="ListLabel 52"/>
    <w:qFormat/>
    <w:rPr>
      <w:rFonts w:ascii="PT Astra Serif" w:hAnsi="PT Astra Serif"/>
      <w:color w:val="auto"/>
      <w:sz w:val="26"/>
      <w:szCs w:val="26"/>
      <w:lang w:val="ru-RU"/>
    </w:rPr>
  </w:style>
  <w:style w:type="character" w:customStyle="1" w:styleId="ListLabel53">
    <w:name w:val="ListLabel 53"/>
    <w:qFormat/>
    <w:rPr>
      <w:rFonts w:ascii="PT Astra Serif" w:hAnsi="PT Astra Serif"/>
      <w:color w:val="auto"/>
      <w:sz w:val="26"/>
      <w:szCs w:val="26"/>
    </w:rPr>
  </w:style>
  <w:style w:type="character" w:customStyle="1" w:styleId="ListLabel54">
    <w:name w:val="ListLabel 54"/>
    <w:qFormat/>
  </w:style>
  <w:style w:type="character" w:customStyle="1" w:styleId="ListLabel55">
    <w:name w:val="ListLabel 55"/>
    <w:qFormat/>
    <w:rPr>
      <w:rFonts w:ascii="PT Astra Serif" w:hAnsi="PT Astra Serif"/>
      <w:sz w:val="26"/>
      <w:szCs w:val="26"/>
      <w:lang w:val="ru-RU"/>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ascii="PT Astra Serif" w:hAnsi="PT Astra Serif"/>
      <w:sz w:val="26"/>
      <w:szCs w:val="26"/>
    </w:rPr>
  </w:style>
  <w:style w:type="paragraph" w:customStyle="1" w:styleId="a0">
    <w:name w:val="Заголовок"/>
    <w:basedOn w:val="a"/>
    <w:next w:val="a1"/>
    <w:qFormat/>
    <w:pPr>
      <w:keepNext/>
      <w:spacing w:before="240" w:after="120"/>
    </w:pPr>
    <w:rPr>
      <w:rFonts w:ascii="PT Astra Serif" w:eastAsia="Microsoft YaHei" w:hAnsi="PT Astra Serif" w:cs="Arial"/>
      <w:sz w:val="28"/>
      <w:szCs w:val="28"/>
    </w:rPr>
  </w:style>
  <w:style w:type="paragraph" w:styleId="a1">
    <w:name w:val="Body Text"/>
    <w:basedOn w:val="a"/>
    <w:pPr>
      <w:spacing w:after="140" w:line="276" w:lineRule="auto"/>
    </w:pPr>
  </w:style>
  <w:style w:type="paragraph" w:styleId="ad">
    <w:name w:val="List"/>
    <w:basedOn w:val="a1"/>
    <w:rPr>
      <w:rFonts w:ascii="PT Astra Serif" w:hAnsi="PT Astra Serif" w:cs="Arial"/>
      <w:sz w:val="24"/>
    </w:rPr>
  </w:style>
  <w:style w:type="paragraph" w:styleId="ae">
    <w:name w:val="caption"/>
    <w:basedOn w:val="a"/>
    <w:qFormat/>
    <w:pPr>
      <w:suppressLineNumbers/>
      <w:spacing w:before="120" w:after="120"/>
    </w:pPr>
    <w:rPr>
      <w:rFonts w:ascii="PT Astra Serif" w:hAnsi="PT Astra Serif" w:cs="Arial"/>
      <w:i/>
      <w:iCs/>
      <w:sz w:val="24"/>
      <w:szCs w:val="24"/>
    </w:rPr>
  </w:style>
  <w:style w:type="paragraph" w:styleId="af">
    <w:name w:val="index heading"/>
    <w:basedOn w:val="a"/>
    <w:qFormat/>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consultantplus://offline/ref=47CF469350910478CF0CE48B0044FF91013D97809849C0ED17636E36DCA036FB71001DEC75BC83ADFD16F" TargetMode="External"/><Relationship Id="rId18" Type="http://schemas.openxmlformats.org/officeDocument/2006/relationships/hyperlink" Target="http://ulyanovsk.fas.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858A2B0C575FCDBD025B5E0097AF77DF5D296606C510879BAB308C1D3BB2D5E0A90C74CCF65CB5C69082595FCTBF1M" TargetMode="External"/><Relationship Id="rId7" Type="http://schemas.openxmlformats.org/officeDocument/2006/relationships/endnotes" Target="endnotes.xml"/><Relationship Id="rId12" Type="http://schemas.openxmlformats.org/officeDocument/2006/relationships/hyperlink" Target="consultantplus://offline/ref=B90EC412806538DF3D1535E702C0CE283E2454A9D8CC46F919C89E7E8D39652A3CBA3D8CBDB22904MET9N" TargetMode="External"/><Relationship Id="rId17" Type="http://schemas.openxmlformats.org/officeDocument/2006/relationships/hyperlink" Target="consultantplus://offline/ref=4DF71CF71B0351390E1AAF080860FC8122585023C83513F7BF6DAA1AFEXFd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262864CF5414F960C0761B1B9BA2BC27D282D39FC65B8A294F90949CFi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792DD02E6FF37AD7748EAD946BBE684A7B1C7BB3BCF43A12FFA74574A9503C9D4EFD1919EW9RAK" TargetMode="External"/><Relationship Id="rId23" Type="http://schemas.openxmlformats.org/officeDocument/2006/relationships/footer" Target="footer2.xml"/><Relationship Id="rId10" Type="http://schemas.openxmlformats.org/officeDocument/2006/relationships/hyperlink" Target="https://cherdakli.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47CF469350910478CF0CE48B0044FF91013F968A9848C0ED17636E36DCFA10F"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DE8B-D3C2-414B-98FC-B10BBAED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28</Pages>
  <Words>10769</Words>
  <Characters>61388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27.12.2019)</vt:lpstr>
    </vt:vector>
  </TitlesOfParts>
  <Company>КонсультантПлюс Версия 4018.00.70</Company>
  <LinksUpToDate>false</LinksUpToDate>
  <CharactersWithSpaces>72013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27.12.2019)</dc:title>
  <dc:creator>Викторова Анастасия Андреевна</dc:creator>
  <cp:lastModifiedBy>Пользователь Windows</cp:lastModifiedBy>
  <cp:revision>47</cp:revision>
  <cp:lastPrinted>2021-08-04T04:32:00Z</cp:lastPrinted>
  <dcterms:created xsi:type="dcterms:W3CDTF">2020-02-27T04:22:00Z</dcterms:created>
  <dcterms:modified xsi:type="dcterms:W3CDTF">2021-08-05T12:22:00Z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