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92" w:rsidRPr="00210161" w:rsidRDefault="00210161" w:rsidP="009C24BF">
      <w:pPr>
        <w:jc w:val="center"/>
        <w:rPr>
          <w:b/>
          <w:sz w:val="28"/>
          <w:szCs w:val="28"/>
        </w:rPr>
      </w:pPr>
      <w:r w:rsidRPr="00210161">
        <w:rPr>
          <w:b/>
          <w:sz w:val="28"/>
          <w:szCs w:val="28"/>
        </w:rPr>
        <w:t>Отчет</w:t>
      </w:r>
    </w:p>
    <w:p w:rsidR="00DC3E92" w:rsidRPr="00DC3E92" w:rsidRDefault="00210161" w:rsidP="00DC3E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</w:t>
      </w:r>
      <w:r w:rsidR="00DC3E92" w:rsidRPr="00DC3E92">
        <w:rPr>
          <w:b/>
          <w:sz w:val="28"/>
          <w:szCs w:val="28"/>
        </w:rPr>
        <w:t xml:space="preserve"> контрольного мероприятия</w:t>
      </w:r>
    </w:p>
    <w:p w:rsidR="00844C71" w:rsidRPr="0068617E" w:rsidRDefault="00934FF1" w:rsidP="0068617E">
      <w:pPr>
        <w:spacing w:line="276" w:lineRule="auto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«П</w:t>
      </w:r>
      <w:r w:rsidR="00DC3E92" w:rsidRPr="001E57E3">
        <w:rPr>
          <w:b/>
          <w:sz w:val="28"/>
          <w:szCs w:val="28"/>
        </w:rPr>
        <w:t xml:space="preserve">роверка </w:t>
      </w:r>
      <w:r w:rsidR="001E57E3" w:rsidRPr="001E57E3">
        <w:rPr>
          <w:b/>
          <w:sz w:val="28"/>
          <w:szCs w:val="28"/>
        </w:rPr>
        <w:t>законности и результативности использован</w:t>
      </w:r>
      <w:r w:rsidR="006867EC">
        <w:rPr>
          <w:b/>
          <w:sz w:val="28"/>
          <w:szCs w:val="28"/>
        </w:rPr>
        <w:t>ия бюджетных средств, соблюдения</w:t>
      </w:r>
      <w:r w:rsidR="001E57E3" w:rsidRPr="001E57E3">
        <w:rPr>
          <w:b/>
          <w:sz w:val="28"/>
          <w:szCs w:val="28"/>
        </w:rPr>
        <w:t xml:space="preserve"> установленного порядка управления и распоряжения муниципальным имуществом</w:t>
      </w:r>
      <w:r w:rsidR="004C117E">
        <w:rPr>
          <w:b/>
          <w:sz w:val="28"/>
          <w:szCs w:val="28"/>
        </w:rPr>
        <w:t xml:space="preserve"> </w:t>
      </w:r>
      <w:r w:rsidR="0068617E">
        <w:rPr>
          <w:b/>
          <w:sz w:val="28"/>
          <w:szCs w:val="28"/>
        </w:rPr>
        <w:t>за 2020 и истекший период 2021 года</w:t>
      </w:r>
      <w:r w:rsidR="0068617E" w:rsidRPr="001E57E3">
        <w:rPr>
          <w:b/>
          <w:sz w:val="28"/>
          <w:szCs w:val="28"/>
        </w:rPr>
        <w:t xml:space="preserve"> на объекте </w:t>
      </w:r>
      <w:r w:rsidR="0068617E">
        <w:rPr>
          <w:b/>
          <w:sz w:val="28"/>
          <w:szCs w:val="28"/>
        </w:rPr>
        <w:t>муниципального дошкольного образовательного учреждения Крестово-</w:t>
      </w:r>
      <w:proofErr w:type="spellStart"/>
      <w:r w:rsidR="0068617E">
        <w:rPr>
          <w:b/>
          <w:sz w:val="28"/>
          <w:szCs w:val="28"/>
        </w:rPr>
        <w:t>Городищенский</w:t>
      </w:r>
      <w:proofErr w:type="spellEnd"/>
      <w:r w:rsidR="0068617E">
        <w:rPr>
          <w:b/>
          <w:sz w:val="28"/>
          <w:szCs w:val="28"/>
        </w:rPr>
        <w:t xml:space="preserve">  детский сад «Малыш»</w:t>
      </w:r>
    </w:p>
    <w:p w:rsidR="00DC3E92" w:rsidRPr="008E5AFD" w:rsidRDefault="00DC3E92" w:rsidP="00DC3E92">
      <w:pPr>
        <w:jc w:val="both"/>
        <w:rPr>
          <w:b/>
          <w:color w:val="FF0000"/>
          <w:sz w:val="28"/>
          <w:szCs w:val="28"/>
        </w:rPr>
      </w:pPr>
      <w:r w:rsidRPr="001E57E3">
        <w:rPr>
          <w:b/>
          <w:sz w:val="28"/>
          <w:szCs w:val="28"/>
        </w:rPr>
        <w:t xml:space="preserve">р.п. Чердаклы                                          </w:t>
      </w:r>
      <w:r w:rsidR="003C261E">
        <w:rPr>
          <w:b/>
          <w:sz w:val="28"/>
          <w:szCs w:val="28"/>
        </w:rPr>
        <w:t xml:space="preserve">              </w:t>
      </w:r>
      <w:r w:rsidR="009F0821">
        <w:rPr>
          <w:b/>
          <w:sz w:val="28"/>
          <w:szCs w:val="28"/>
        </w:rPr>
        <w:t xml:space="preserve">             </w:t>
      </w:r>
      <w:r w:rsidR="00AE11E6">
        <w:rPr>
          <w:b/>
          <w:sz w:val="28"/>
          <w:szCs w:val="28"/>
        </w:rPr>
        <w:t xml:space="preserve">      </w:t>
      </w:r>
      <w:r w:rsidR="009F0821">
        <w:rPr>
          <w:b/>
          <w:sz w:val="28"/>
          <w:szCs w:val="28"/>
        </w:rPr>
        <w:t xml:space="preserve">   </w:t>
      </w:r>
      <w:r w:rsidR="00645C53">
        <w:rPr>
          <w:b/>
          <w:sz w:val="28"/>
          <w:szCs w:val="28"/>
        </w:rPr>
        <w:t>28 июня</w:t>
      </w:r>
      <w:bookmarkStart w:id="0" w:name="_GoBack"/>
      <w:bookmarkEnd w:id="0"/>
      <w:r w:rsidR="002017E1">
        <w:rPr>
          <w:b/>
          <w:sz w:val="28"/>
          <w:szCs w:val="28"/>
        </w:rPr>
        <w:t xml:space="preserve"> 2021</w:t>
      </w:r>
      <w:r w:rsidRPr="001E57E3">
        <w:rPr>
          <w:b/>
          <w:sz w:val="28"/>
          <w:szCs w:val="28"/>
        </w:rPr>
        <w:t xml:space="preserve"> г.</w:t>
      </w:r>
    </w:p>
    <w:p w:rsidR="00341CB4" w:rsidRPr="008E5AFD" w:rsidRDefault="00341CB4" w:rsidP="00DC3E92">
      <w:pPr>
        <w:jc w:val="both"/>
        <w:rPr>
          <w:b/>
          <w:color w:val="FF0000"/>
          <w:sz w:val="28"/>
          <w:szCs w:val="28"/>
        </w:rPr>
      </w:pPr>
    </w:p>
    <w:p w:rsidR="00DC3E92" w:rsidRPr="001E57E3" w:rsidRDefault="00DC3E92" w:rsidP="002A598B">
      <w:pPr>
        <w:spacing w:line="360" w:lineRule="auto"/>
        <w:jc w:val="both"/>
        <w:rPr>
          <w:b/>
          <w:sz w:val="28"/>
          <w:szCs w:val="28"/>
        </w:rPr>
      </w:pPr>
      <w:r w:rsidRPr="001E57E3">
        <w:rPr>
          <w:b/>
          <w:sz w:val="28"/>
          <w:szCs w:val="28"/>
        </w:rPr>
        <w:t xml:space="preserve">1.  Основание для проведения контрольного мероприятия: </w:t>
      </w:r>
    </w:p>
    <w:p w:rsidR="00DC3E92" w:rsidRDefault="00DC3E92" w:rsidP="00620067">
      <w:pPr>
        <w:spacing w:line="276" w:lineRule="auto"/>
        <w:ind w:firstLine="708"/>
        <w:jc w:val="both"/>
        <w:rPr>
          <w:sz w:val="28"/>
          <w:szCs w:val="28"/>
        </w:rPr>
      </w:pPr>
      <w:r w:rsidRPr="001E57E3">
        <w:rPr>
          <w:sz w:val="28"/>
          <w:szCs w:val="28"/>
        </w:rPr>
        <w:t>План работы Контрольно-счетной комиссии Совета депутатов муниципального образования «Чердаклинский ра</w:t>
      </w:r>
      <w:r w:rsidR="0077268E">
        <w:rPr>
          <w:sz w:val="28"/>
          <w:szCs w:val="28"/>
        </w:rPr>
        <w:t>йон» Ульяновской области на 2019</w:t>
      </w:r>
      <w:r w:rsidRPr="001E57E3">
        <w:rPr>
          <w:sz w:val="28"/>
          <w:szCs w:val="28"/>
        </w:rPr>
        <w:t xml:space="preserve"> год, утвержденный  Председателем Контрольно-счётной комиссии Совета депутатов муниципального образования «Чердаклински</w:t>
      </w:r>
      <w:r w:rsidR="0077268E">
        <w:rPr>
          <w:sz w:val="28"/>
          <w:szCs w:val="28"/>
        </w:rPr>
        <w:t>й район</w:t>
      </w:r>
      <w:r w:rsidR="002017E1">
        <w:rPr>
          <w:sz w:val="28"/>
          <w:szCs w:val="28"/>
        </w:rPr>
        <w:t>» Ульяновской области 21.12.2020г.,</w:t>
      </w:r>
      <w:r w:rsidRPr="001E57E3">
        <w:rPr>
          <w:sz w:val="28"/>
          <w:szCs w:val="28"/>
        </w:rPr>
        <w:t xml:space="preserve"> </w:t>
      </w:r>
      <w:r w:rsidRPr="00AB5E8D">
        <w:rPr>
          <w:sz w:val="28"/>
          <w:szCs w:val="28"/>
        </w:rPr>
        <w:t>удостоверение</w:t>
      </w:r>
      <w:r w:rsidRPr="001E57E3">
        <w:rPr>
          <w:sz w:val="28"/>
          <w:szCs w:val="28"/>
        </w:rPr>
        <w:t xml:space="preserve">  на</w:t>
      </w:r>
      <w:r w:rsidR="0092368E">
        <w:rPr>
          <w:sz w:val="28"/>
          <w:szCs w:val="28"/>
        </w:rPr>
        <w:t xml:space="preserve"> право проведения проверки №</w:t>
      </w:r>
      <w:r w:rsidR="00BD5551">
        <w:rPr>
          <w:sz w:val="28"/>
          <w:szCs w:val="28"/>
        </w:rPr>
        <w:t>8 от 27.05.2021 г.</w:t>
      </w:r>
    </w:p>
    <w:p w:rsidR="00BF4426" w:rsidRPr="00934FF1" w:rsidRDefault="00BF4426" w:rsidP="00BF4426">
      <w:pPr>
        <w:spacing w:line="276" w:lineRule="auto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</w:p>
    <w:p w:rsidR="00BF4426" w:rsidRDefault="00BF4426" w:rsidP="00BF4426">
      <w:pPr>
        <w:spacing w:line="276" w:lineRule="auto"/>
        <w:jc w:val="both"/>
        <w:rPr>
          <w:b/>
          <w:sz w:val="28"/>
          <w:szCs w:val="28"/>
        </w:rPr>
      </w:pPr>
      <w:r w:rsidRPr="00AB5E8D">
        <w:rPr>
          <w:b/>
          <w:sz w:val="28"/>
          <w:szCs w:val="28"/>
        </w:rPr>
        <w:t>2. Цель контрольного мероприятия</w:t>
      </w:r>
      <w:r>
        <w:rPr>
          <w:b/>
          <w:sz w:val="28"/>
          <w:szCs w:val="28"/>
        </w:rPr>
        <w:t xml:space="preserve">: </w:t>
      </w:r>
    </w:p>
    <w:p w:rsidR="00BF4426" w:rsidRDefault="00BF4426" w:rsidP="00BF4426">
      <w:pPr>
        <w:spacing w:line="276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Проверка</w:t>
      </w:r>
      <w:r w:rsidRPr="00AB5E8D">
        <w:rPr>
          <w:sz w:val="28"/>
          <w:szCs w:val="28"/>
        </w:rPr>
        <w:t xml:space="preserve"> законности и результативности</w:t>
      </w:r>
      <w:r>
        <w:rPr>
          <w:sz w:val="28"/>
          <w:szCs w:val="28"/>
        </w:rPr>
        <w:t xml:space="preserve"> использования бюджетных средств, соблюдения установленного порядка управления и распоряжения муниципальным имуществом за 2020 и истекший период 2021 года.</w:t>
      </w:r>
    </w:p>
    <w:p w:rsidR="00BF4426" w:rsidRPr="00934FF1" w:rsidRDefault="00BF4426" w:rsidP="00BF4426">
      <w:pPr>
        <w:spacing w:line="276" w:lineRule="auto"/>
        <w:ind w:firstLine="708"/>
        <w:jc w:val="both"/>
        <w:rPr>
          <w:sz w:val="20"/>
          <w:szCs w:val="20"/>
        </w:rPr>
      </w:pPr>
    </w:p>
    <w:p w:rsidR="00BF4426" w:rsidRDefault="00BF4426" w:rsidP="00BF4426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AB5E8D">
        <w:rPr>
          <w:b/>
          <w:sz w:val="28"/>
          <w:szCs w:val="28"/>
        </w:rPr>
        <w:t>3. Предмет контрольного мероприятия</w:t>
      </w:r>
      <w:r w:rsidRPr="00AB5E8D">
        <w:rPr>
          <w:sz w:val="28"/>
          <w:szCs w:val="28"/>
        </w:rPr>
        <w:t xml:space="preserve">: </w:t>
      </w:r>
    </w:p>
    <w:p w:rsidR="00BF4426" w:rsidRDefault="00BF4426" w:rsidP="00BF4426">
      <w:pPr>
        <w:shd w:val="clear" w:color="auto" w:fill="FFFFFF"/>
        <w:spacing w:line="276" w:lineRule="auto"/>
        <w:ind w:firstLine="708"/>
        <w:jc w:val="both"/>
        <w:rPr>
          <w:sz w:val="20"/>
          <w:szCs w:val="20"/>
        </w:rPr>
      </w:pPr>
      <w:r w:rsidRPr="00AB5E8D">
        <w:rPr>
          <w:sz w:val="28"/>
          <w:szCs w:val="28"/>
        </w:rPr>
        <w:t xml:space="preserve">Документы, подтверждающие использование средств Учреждения, нормативные правовые акты и иные распорядительные документы, обосновывающие операции со средствами Учреждения, платежные и иные первичные документы, смета доходов и расходов и её исполнение, бухгалтерская, финансовая и статистическая отчётность, подтверждающая совершение операций со средствами Учреждения </w:t>
      </w:r>
      <w:r w:rsidRPr="00AB5E8D">
        <w:rPr>
          <w:b/>
          <w:sz w:val="28"/>
          <w:szCs w:val="28"/>
          <w:u w:val="single"/>
        </w:rPr>
        <w:t>(</w:t>
      </w:r>
      <w:r w:rsidRPr="00AB5E8D">
        <w:rPr>
          <w:b/>
          <w:i/>
          <w:sz w:val="28"/>
          <w:szCs w:val="28"/>
          <w:u w:val="single"/>
        </w:rPr>
        <w:t>выборочным методом, документальным способом</w:t>
      </w:r>
      <w:r w:rsidRPr="00AB5E8D">
        <w:rPr>
          <w:b/>
          <w:sz w:val="28"/>
          <w:szCs w:val="28"/>
          <w:u w:val="single"/>
        </w:rPr>
        <w:t>)</w:t>
      </w:r>
      <w:r w:rsidRPr="00AB5E8D">
        <w:rPr>
          <w:sz w:val="28"/>
          <w:szCs w:val="28"/>
        </w:rPr>
        <w:t>.</w:t>
      </w:r>
    </w:p>
    <w:p w:rsidR="00BF4426" w:rsidRPr="00934FF1" w:rsidRDefault="00BF4426" w:rsidP="00BF4426">
      <w:pPr>
        <w:shd w:val="clear" w:color="auto" w:fill="FFFFFF"/>
        <w:spacing w:line="276" w:lineRule="auto"/>
        <w:ind w:firstLine="708"/>
        <w:jc w:val="both"/>
        <w:rPr>
          <w:sz w:val="20"/>
          <w:szCs w:val="20"/>
        </w:rPr>
      </w:pPr>
    </w:p>
    <w:p w:rsidR="00BF4426" w:rsidRDefault="00BF4426" w:rsidP="00BF4426">
      <w:pPr>
        <w:shd w:val="clear" w:color="auto" w:fill="FFFFFF"/>
        <w:spacing w:line="276" w:lineRule="auto"/>
        <w:jc w:val="both"/>
        <w:rPr>
          <w:b/>
          <w:sz w:val="28"/>
          <w:szCs w:val="28"/>
        </w:rPr>
      </w:pPr>
      <w:r w:rsidRPr="00DF014B">
        <w:rPr>
          <w:b/>
          <w:sz w:val="28"/>
          <w:szCs w:val="28"/>
        </w:rPr>
        <w:t xml:space="preserve">4. Объект контрольного мероприятия: </w:t>
      </w:r>
    </w:p>
    <w:p w:rsidR="00BF4426" w:rsidRDefault="00BF4426" w:rsidP="00BF4426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дошкольное </w:t>
      </w:r>
      <w:r w:rsidRPr="00680D36">
        <w:rPr>
          <w:sz w:val="28"/>
          <w:szCs w:val="28"/>
        </w:rPr>
        <w:t>образов</w:t>
      </w:r>
      <w:r>
        <w:rPr>
          <w:sz w:val="28"/>
          <w:szCs w:val="28"/>
        </w:rPr>
        <w:t>ательное учреждение Крестово-</w:t>
      </w:r>
      <w:proofErr w:type="spellStart"/>
      <w:r>
        <w:rPr>
          <w:sz w:val="28"/>
          <w:szCs w:val="28"/>
        </w:rPr>
        <w:t>Городищенский</w:t>
      </w:r>
      <w:proofErr w:type="spellEnd"/>
      <w:r>
        <w:rPr>
          <w:sz w:val="28"/>
          <w:szCs w:val="28"/>
        </w:rPr>
        <w:t xml:space="preserve"> детский сад «Малыш».</w:t>
      </w:r>
    </w:p>
    <w:p w:rsidR="00BF4426" w:rsidRPr="00934FF1" w:rsidRDefault="00BF4426" w:rsidP="00BF4426">
      <w:pPr>
        <w:shd w:val="clear" w:color="auto" w:fill="FFFFFF"/>
        <w:spacing w:line="276" w:lineRule="auto"/>
        <w:ind w:firstLine="708"/>
        <w:jc w:val="both"/>
        <w:rPr>
          <w:sz w:val="20"/>
          <w:szCs w:val="20"/>
        </w:rPr>
      </w:pPr>
    </w:p>
    <w:p w:rsidR="00BF4426" w:rsidRDefault="00BF4426" w:rsidP="00BF4426">
      <w:pPr>
        <w:shd w:val="clear" w:color="auto" w:fill="FFFFFF"/>
        <w:spacing w:line="276" w:lineRule="auto"/>
        <w:ind w:right="-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7C6F3F">
        <w:rPr>
          <w:b/>
          <w:sz w:val="28"/>
          <w:szCs w:val="28"/>
        </w:rPr>
        <w:t>.</w:t>
      </w:r>
      <w:r w:rsidRPr="007C6F3F">
        <w:rPr>
          <w:sz w:val="28"/>
          <w:szCs w:val="28"/>
        </w:rPr>
        <w:t xml:space="preserve"> </w:t>
      </w:r>
      <w:r w:rsidRPr="007C6F3F">
        <w:rPr>
          <w:b/>
          <w:sz w:val="28"/>
          <w:szCs w:val="28"/>
        </w:rPr>
        <w:t>Проверяемый период деятельности:</w:t>
      </w:r>
    </w:p>
    <w:p w:rsidR="00BF4426" w:rsidRPr="00C310E9" w:rsidRDefault="00BF4426" w:rsidP="00BF4426">
      <w:pPr>
        <w:shd w:val="clear" w:color="auto" w:fill="FFFFFF"/>
        <w:spacing w:line="276" w:lineRule="auto"/>
        <w:ind w:right="-82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2020 и истекший период 2021</w:t>
      </w:r>
      <w:r w:rsidRPr="00C310E9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BF4426" w:rsidRPr="00934FF1" w:rsidRDefault="00BF4426" w:rsidP="00BF4426">
      <w:pPr>
        <w:shd w:val="clear" w:color="auto" w:fill="FFFFFF"/>
        <w:spacing w:line="276" w:lineRule="auto"/>
        <w:ind w:right="-82" w:firstLine="708"/>
        <w:jc w:val="both"/>
        <w:rPr>
          <w:sz w:val="20"/>
          <w:szCs w:val="20"/>
        </w:rPr>
      </w:pPr>
    </w:p>
    <w:p w:rsidR="00BF4426" w:rsidRDefault="00BF4426" w:rsidP="00BF442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Срок проведения контрольного мероприятия:</w:t>
      </w:r>
    </w:p>
    <w:p w:rsidR="00BF4426" w:rsidRPr="00E8022C" w:rsidRDefault="00BF4426" w:rsidP="00BF44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01.06.2021г. по 28.06.2021</w:t>
      </w:r>
      <w:r w:rsidRPr="00E8022C">
        <w:rPr>
          <w:sz w:val="28"/>
          <w:szCs w:val="28"/>
        </w:rPr>
        <w:t>г.</w:t>
      </w:r>
    </w:p>
    <w:p w:rsidR="00564DC5" w:rsidRDefault="00564DC5" w:rsidP="00564DC5">
      <w:pPr>
        <w:spacing w:line="276" w:lineRule="auto"/>
        <w:jc w:val="both"/>
        <w:rPr>
          <w:sz w:val="28"/>
          <w:szCs w:val="28"/>
        </w:rPr>
      </w:pPr>
    </w:p>
    <w:p w:rsidR="00564DC5" w:rsidRPr="0003736F" w:rsidRDefault="00564DC5" w:rsidP="00564DC5">
      <w:pPr>
        <w:spacing w:line="276" w:lineRule="auto"/>
        <w:jc w:val="both"/>
        <w:rPr>
          <w:sz w:val="26"/>
          <w:szCs w:val="26"/>
          <w:u w:val="single"/>
        </w:rPr>
      </w:pPr>
      <w:r w:rsidRPr="0003736F">
        <w:rPr>
          <w:b/>
          <w:sz w:val="26"/>
          <w:szCs w:val="26"/>
        </w:rPr>
        <w:lastRenderedPageBreak/>
        <w:t>7.  Проверено бюджетных средств:</w:t>
      </w:r>
      <w:r w:rsidRPr="0003736F">
        <w:rPr>
          <w:sz w:val="26"/>
          <w:szCs w:val="26"/>
        </w:rPr>
        <w:t xml:space="preserve"> </w:t>
      </w:r>
      <w:r w:rsidR="0003736F" w:rsidRPr="0003736F">
        <w:rPr>
          <w:b/>
          <w:sz w:val="26"/>
          <w:szCs w:val="26"/>
        </w:rPr>
        <w:t>5207,7</w:t>
      </w:r>
      <w:r w:rsidRPr="0003736F">
        <w:rPr>
          <w:sz w:val="26"/>
          <w:szCs w:val="26"/>
          <w:u w:val="single"/>
        </w:rPr>
        <w:t xml:space="preserve"> тыс. рублей.</w:t>
      </w:r>
    </w:p>
    <w:p w:rsidR="00564DC5" w:rsidRPr="0003736F" w:rsidRDefault="00564DC5" w:rsidP="00564DC5">
      <w:pPr>
        <w:spacing w:line="276" w:lineRule="auto"/>
        <w:jc w:val="both"/>
        <w:rPr>
          <w:sz w:val="26"/>
          <w:szCs w:val="26"/>
        </w:rPr>
      </w:pPr>
      <w:r w:rsidRPr="0003736F">
        <w:rPr>
          <w:sz w:val="26"/>
          <w:szCs w:val="26"/>
        </w:rPr>
        <w:t xml:space="preserve"> </w:t>
      </w:r>
      <w:r w:rsidRPr="0003736F">
        <w:rPr>
          <w:b/>
          <w:sz w:val="26"/>
          <w:szCs w:val="26"/>
        </w:rPr>
        <w:t xml:space="preserve">Общая сумма нарушений: </w:t>
      </w:r>
      <w:r w:rsidR="0077558E" w:rsidRPr="0003736F">
        <w:rPr>
          <w:b/>
          <w:sz w:val="26"/>
          <w:szCs w:val="26"/>
        </w:rPr>
        <w:t>416,9</w:t>
      </w:r>
      <w:r w:rsidRPr="0003736F">
        <w:rPr>
          <w:sz w:val="26"/>
          <w:szCs w:val="26"/>
        </w:rPr>
        <w:t xml:space="preserve"> </w:t>
      </w:r>
      <w:proofErr w:type="spellStart"/>
      <w:r w:rsidRPr="0003736F">
        <w:rPr>
          <w:b/>
          <w:sz w:val="26"/>
          <w:szCs w:val="26"/>
        </w:rPr>
        <w:t>тыс</w:t>
      </w:r>
      <w:proofErr w:type="gramStart"/>
      <w:r w:rsidRPr="0003736F">
        <w:rPr>
          <w:b/>
          <w:sz w:val="26"/>
          <w:szCs w:val="26"/>
        </w:rPr>
        <w:t>.р</w:t>
      </w:r>
      <w:proofErr w:type="gramEnd"/>
      <w:r w:rsidRPr="0003736F">
        <w:rPr>
          <w:b/>
          <w:sz w:val="26"/>
          <w:szCs w:val="26"/>
        </w:rPr>
        <w:t>ублей</w:t>
      </w:r>
      <w:proofErr w:type="spellEnd"/>
      <w:r w:rsidRPr="0003736F">
        <w:rPr>
          <w:sz w:val="26"/>
          <w:szCs w:val="26"/>
        </w:rPr>
        <w:t>, в том числе:</w:t>
      </w:r>
    </w:p>
    <w:p w:rsidR="00564DC5" w:rsidRPr="0003736F" w:rsidRDefault="00564DC5" w:rsidP="00564DC5">
      <w:pPr>
        <w:spacing w:line="276" w:lineRule="auto"/>
        <w:jc w:val="both"/>
        <w:rPr>
          <w:sz w:val="26"/>
          <w:szCs w:val="26"/>
        </w:rPr>
      </w:pPr>
      <w:r w:rsidRPr="0003736F">
        <w:rPr>
          <w:b/>
          <w:sz w:val="26"/>
          <w:szCs w:val="26"/>
        </w:rPr>
        <w:t>-</w:t>
      </w:r>
      <w:r w:rsidRPr="0003736F">
        <w:rPr>
          <w:sz w:val="26"/>
          <w:szCs w:val="26"/>
        </w:rPr>
        <w:t xml:space="preserve">нарушения при формировании и </w:t>
      </w:r>
      <w:r w:rsidR="00A27EF2" w:rsidRPr="0003736F">
        <w:rPr>
          <w:sz w:val="26"/>
          <w:szCs w:val="26"/>
        </w:rPr>
        <w:t>исполнении бюджетов –</w:t>
      </w:r>
      <w:r w:rsidR="0077558E" w:rsidRPr="0003736F">
        <w:rPr>
          <w:sz w:val="26"/>
          <w:szCs w:val="26"/>
        </w:rPr>
        <w:t>416,9</w:t>
      </w:r>
      <w:r w:rsidR="00A27EF2" w:rsidRPr="0003736F">
        <w:rPr>
          <w:sz w:val="26"/>
          <w:szCs w:val="26"/>
        </w:rPr>
        <w:t xml:space="preserve"> </w:t>
      </w:r>
      <w:proofErr w:type="spellStart"/>
      <w:r w:rsidRPr="0003736F">
        <w:rPr>
          <w:sz w:val="26"/>
          <w:szCs w:val="26"/>
        </w:rPr>
        <w:t>тыс</w:t>
      </w:r>
      <w:proofErr w:type="gramStart"/>
      <w:r w:rsidRPr="0003736F">
        <w:rPr>
          <w:sz w:val="26"/>
          <w:szCs w:val="26"/>
        </w:rPr>
        <w:t>.р</w:t>
      </w:r>
      <w:proofErr w:type="gramEnd"/>
      <w:r w:rsidRPr="0003736F">
        <w:rPr>
          <w:sz w:val="26"/>
          <w:szCs w:val="26"/>
        </w:rPr>
        <w:t>ублей</w:t>
      </w:r>
      <w:proofErr w:type="spellEnd"/>
      <w:r w:rsidRPr="0003736F">
        <w:rPr>
          <w:sz w:val="26"/>
          <w:szCs w:val="26"/>
        </w:rPr>
        <w:t>;</w:t>
      </w:r>
    </w:p>
    <w:p w:rsidR="0077558E" w:rsidRPr="0003736F" w:rsidRDefault="0077558E" w:rsidP="00564DC5">
      <w:pPr>
        <w:spacing w:line="276" w:lineRule="auto"/>
        <w:jc w:val="both"/>
        <w:rPr>
          <w:rFonts w:eastAsiaTheme="minorHAnsi"/>
          <w:lang w:eastAsia="en-US"/>
        </w:rPr>
      </w:pPr>
    </w:p>
    <w:p w:rsidR="00564DC5" w:rsidRPr="007D543F" w:rsidRDefault="00564DC5" w:rsidP="00564DC5">
      <w:pPr>
        <w:spacing w:line="276" w:lineRule="auto"/>
        <w:jc w:val="both"/>
        <w:rPr>
          <w:b/>
          <w:sz w:val="26"/>
          <w:szCs w:val="26"/>
        </w:rPr>
      </w:pPr>
      <w:r w:rsidRPr="0003736F">
        <w:rPr>
          <w:b/>
          <w:sz w:val="26"/>
          <w:szCs w:val="26"/>
        </w:rPr>
        <w:t>Неэффективное использование денежных средств  –</w:t>
      </w:r>
      <w:r w:rsidR="0003736F" w:rsidRPr="0003736F">
        <w:rPr>
          <w:b/>
          <w:sz w:val="26"/>
          <w:szCs w:val="26"/>
        </w:rPr>
        <w:t>178,0</w:t>
      </w:r>
      <w:r w:rsidRPr="0003736F">
        <w:rPr>
          <w:b/>
          <w:sz w:val="26"/>
          <w:szCs w:val="26"/>
        </w:rPr>
        <w:t>тыс</w:t>
      </w:r>
      <w:proofErr w:type="gramStart"/>
      <w:r w:rsidRPr="0003736F">
        <w:rPr>
          <w:b/>
          <w:sz w:val="26"/>
          <w:szCs w:val="26"/>
        </w:rPr>
        <w:t>.р</w:t>
      </w:r>
      <w:proofErr w:type="gramEnd"/>
      <w:r w:rsidRPr="0003736F">
        <w:rPr>
          <w:b/>
          <w:sz w:val="26"/>
          <w:szCs w:val="26"/>
        </w:rPr>
        <w:t>ублей.</w:t>
      </w:r>
    </w:p>
    <w:p w:rsidR="00564DC5" w:rsidRPr="001C351F" w:rsidRDefault="00564DC5" w:rsidP="00564DC5">
      <w:pPr>
        <w:spacing w:line="276" w:lineRule="auto"/>
        <w:jc w:val="both"/>
        <w:rPr>
          <w:sz w:val="26"/>
          <w:szCs w:val="26"/>
        </w:rPr>
      </w:pPr>
    </w:p>
    <w:p w:rsidR="00564DC5" w:rsidRPr="001C351F" w:rsidRDefault="00564DC5" w:rsidP="00564DC5">
      <w:pPr>
        <w:jc w:val="both"/>
        <w:rPr>
          <w:b/>
          <w:sz w:val="26"/>
          <w:szCs w:val="26"/>
        </w:rPr>
      </w:pPr>
      <w:r w:rsidRPr="001C351F">
        <w:rPr>
          <w:b/>
          <w:sz w:val="26"/>
          <w:szCs w:val="26"/>
        </w:rPr>
        <w:t>8. Резу</w:t>
      </w:r>
      <w:r>
        <w:rPr>
          <w:b/>
          <w:sz w:val="26"/>
          <w:szCs w:val="26"/>
        </w:rPr>
        <w:t>льтаты контрольного мероприятия:</w:t>
      </w:r>
    </w:p>
    <w:p w:rsidR="00374ED0" w:rsidRDefault="00374ED0" w:rsidP="00366B95">
      <w:pPr>
        <w:jc w:val="both"/>
      </w:pPr>
    </w:p>
    <w:p w:rsidR="00B5623B" w:rsidRPr="00840839" w:rsidRDefault="00B5623B" w:rsidP="00B5623B">
      <w:pPr>
        <w:autoSpaceDE w:val="0"/>
        <w:autoSpaceDN w:val="0"/>
        <w:adjustRightInd w:val="0"/>
        <w:jc w:val="both"/>
        <w:outlineLvl w:val="0"/>
        <w:rPr>
          <w:sz w:val="28"/>
          <w:szCs w:val="28"/>
          <w:u w:val="single"/>
        </w:rPr>
      </w:pPr>
      <w:r w:rsidRPr="00664894">
        <w:rPr>
          <w:sz w:val="28"/>
          <w:szCs w:val="28"/>
        </w:rPr>
        <w:tab/>
      </w:r>
      <w:r>
        <w:rPr>
          <w:sz w:val="28"/>
          <w:szCs w:val="28"/>
        </w:rPr>
        <w:t>1)</w:t>
      </w:r>
      <w:r w:rsidR="00953B39">
        <w:rPr>
          <w:sz w:val="28"/>
          <w:szCs w:val="28"/>
        </w:rPr>
        <w:t xml:space="preserve"> </w:t>
      </w:r>
      <w:r w:rsidR="00953B39" w:rsidRPr="00953B39">
        <w:rPr>
          <w:b/>
          <w:sz w:val="28"/>
          <w:szCs w:val="28"/>
        </w:rPr>
        <w:t>80,9</w:t>
      </w:r>
      <w:r w:rsidR="00953B39">
        <w:rPr>
          <w:b/>
          <w:sz w:val="28"/>
          <w:szCs w:val="28"/>
        </w:rPr>
        <w:t xml:space="preserve"> </w:t>
      </w:r>
      <w:proofErr w:type="spellStart"/>
      <w:r w:rsidR="00953B39">
        <w:rPr>
          <w:b/>
          <w:sz w:val="28"/>
          <w:szCs w:val="28"/>
        </w:rPr>
        <w:t>тыс</w:t>
      </w:r>
      <w:proofErr w:type="gramStart"/>
      <w:r w:rsidR="00953B39">
        <w:rPr>
          <w:b/>
          <w:sz w:val="28"/>
          <w:szCs w:val="28"/>
        </w:rPr>
        <w:t>.р</w:t>
      </w:r>
      <w:proofErr w:type="gramEnd"/>
      <w:r w:rsidR="00953B39">
        <w:rPr>
          <w:b/>
          <w:sz w:val="28"/>
          <w:szCs w:val="28"/>
        </w:rPr>
        <w:t>ублей</w:t>
      </w:r>
      <w:proofErr w:type="spellEnd"/>
      <w:r w:rsidR="00953B39">
        <w:rPr>
          <w:sz w:val="28"/>
          <w:szCs w:val="28"/>
        </w:rPr>
        <w:t xml:space="preserve"> - </w:t>
      </w:r>
      <w:r w:rsidRPr="00B06EB3">
        <w:rPr>
          <w:rFonts w:eastAsiaTheme="minorHAnsi"/>
          <w:sz w:val="28"/>
          <w:szCs w:val="28"/>
          <w:lang w:eastAsia="en-US"/>
        </w:rPr>
        <w:t>В нарушение т</w:t>
      </w:r>
      <w:r w:rsidRPr="00B06EB3">
        <w:rPr>
          <w:rFonts w:eastAsiaTheme="minorHAnsi"/>
          <w:bCs/>
          <w:sz w:val="28"/>
          <w:szCs w:val="28"/>
          <w:lang w:eastAsia="en-US"/>
        </w:rPr>
        <w:t>ребований к бюджетному (бухгалтерскому) учету, в том числе к составлению, представлению бюджетной, бухгалтерской (финансовой) отчетности»,</w:t>
      </w:r>
      <w:r w:rsidR="00572007" w:rsidRPr="00B06EB3">
        <w:rPr>
          <w:rFonts w:eastAsiaTheme="minorHAnsi"/>
          <w:sz w:val="28"/>
          <w:szCs w:val="28"/>
          <w:lang w:eastAsia="en-US"/>
        </w:rPr>
        <w:t xml:space="preserve"> </w:t>
      </w:r>
      <w:r w:rsidR="00572007" w:rsidRPr="00B06EB3">
        <w:rPr>
          <w:sz w:val="28"/>
          <w:szCs w:val="28"/>
        </w:rPr>
        <w:t>Ст. 264 Бюджетного кодекса Российской Федерации,</w:t>
      </w:r>
      <w:r w:rsidR="00572007" w:rsidRPr="00B06EB3">
        <w:rPr>
          <w:rFonts w:eastAsiaTheme="minorHAnsi"/>
          <w:sz w:val="28"/>
          <w:szCs w:val="28"/>
          <w:lang w:eastAsia="en-US"/>
        </w:rPr>
        <w:t xml:space="preserve"> </w:t>
      </w:r>
      <w:r w:rsidRPr="00B06EB3">
        <w:rPr>
          <w:rFonts w:eastAsiaTheme="minorHAnsi"/>
          <w:sz w:val="28"/>
          <w:szCs w:val="28"/>
          <w:lang w:eastAsia="en-US"/>
        </w:rPr>
        <w:t>п.1. ст. 10, Закона N 402,</w:t>
      </w:r>
      <w:r w:rsidRPr="00572007">
        <w:rPr>
          <w:rFonts w:eastAsiaTheme="minorHAnsi"/>
          <w:sz w:val="28"/>
          <w:szCs w:val="28"/>
          <w:lang w:eastAsia="en-US"/>
        </w:rPr>
        <w:t xml:space="preserve"> </w:t>
      </w:r>
      <w:r w:rsidRPr="00572007">
        <w:rPr>
          <w:rFonts w:eastAsiaTheme="minorHAnsi"/>
          <w:i/>
          <w:sz w:val="28"/>
          <w:szCs w:val="28"/>
          <w:lang w:eastAsia="en-US"/>
        </w:rPr>
        <w:t>«Данные, содержащиеся в первичных учетных документах, подлежат своевременной</w:t>
      </w:r>
      <w:r w:rsidRPr="00664894">
        <w:rPr>
          <w:rFonts w:eastAsiaTheme="minorHAnsi"/>
          <w:i/>
          <w:sz w:val="28"/>
          <w:szCs w:val="28"/>
          <w:lang w:eastAsia="en-US"/>
        </w:rPr>
        <w:t xml:space="preserve"> регистрации и накоплению в</w:t>
      </w:r>
      <w:r>
        <w:rPr>
          <w:rFonts w:eastAsiaTheme="minorHAnsi"/>
          <w:i/>
          <w:sz w:val="28"/>
          <w:szCs w:val="28"/>
          <w:lang w:eastAsia="en-US"/>
        </w:rPr>
        <w:t xml:space="preserve"> регистрах бухгалтерского учета</w:t>
      </w:r>
      <w:r w:rsidRPr="00664894">
        <w:rPr>
          <w:rFonts w:eastAsiaTheme="minorHAnsi"/>
          <w:i/>
          <w:sz w:val="28"/>
          <w:szCs w:val="28"/>
          <w:lang w:eastAsia="en-US"/>
        </w:rPr>
        <w:t>»</w:t>
      </w:r>
      <w:r>
        <w:rPr>
          <w:rFonts w:eastAsiaTheme="minorHAnsi"/>
          <w:i/>
          <w:sz w:val="28"/>
          <w:szCs w:val="28"/>
          <w:lang w:eastAsia="en-US"/>
        </w:rPr>
        <w:t>.</w:t>
      </w:r>
      <w:r w:rsidRPr="0066489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  <w:u w:val="single"/>
        </w:rPr>
        <w:t>Учреждение  за 2017 год, 2018 год. 2019 год предоставляло не</w:t>
      </w:r>
      <w:r w:rsidRPr="00393F8A">
        <w:rPr>
          <w:sz w:val="28"/>
          <w:szCs w:val="28"/>
          <w:u w:val="single"/>
        </w:rPr>
        <w:t xml:space="preserve">достоверную бухгалтерскую </w:t>
      </w:r>
      <w:proofErr w:type="gramStart"/>
      <w:r w:rsidRPr="00393F8A">
        <w:rPr>
          <w:sz w:val="28"/>
          <w:szCs w:val="28"/>
          <w:u w:val="single"/>
        </w:rPr>
        <w:t>отчетность</w:t>
      </w:r>
      <w:proofErr w:type="gramEnd"/>
      <w:r>
        <w:rPr>
          <w:sz w:val="28"/>
          <w:szCs w:val="28"/>
        </w:rPr>
        <w:t xml:space="preserve"> а именно: Бухгалтерский баланс ф-0503769,сведения о дебиторской и кредиторской задолженности ф-0503769. </w:t>
      </w:r>
      <w:r>
        <w:rPr>
          <w:sz w:val="28"/>
          <w:szCs w:val="28"/>
          <w:u w:val="single"/>
        </w:rPr>
        <w:t xml:space="preserve">Заключались </w:t>
      </w:r>
      <w:proofErr w:type="gramStart"/>
      <w:r>
        <w:rPr>
          <w:sz w:val="28"/>
          <w:szCs w:val="28"/>
          <w:u w:val="single"/>
        </w:rPr>
        <w:t>договора</w:t>
      </w:r>
      <w:proofErr w:type="gramEnd"/>
      <w:r>
        <w:rPr>
          <w:sz w:val="28"/>
          <w:szCs w:val="28"/>
          <w:u w:val="single"/>
        </w:rPr>
        <w:t xml:space="preserve"> подписывались акты выполненных работ</w:t>
      </w:r>
      <w:r w:rsidRPr="00840839">
        <w:rPr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t xml:space="preserve"> но своевременно не принимались  к учету. </w:t>
      </w:r>
      <w:r>
        <w:rPr>
          <w:rFonts w:eastAsiaTheme="minorHAnsi"/>
          <w:b/>
          <w:sz w:val="28"/>
          <w:szCs w:val="28"/>
          <w:lang w:eastAsia="en-US"/>
        </w:rPr>
        <w:t>С</w:t>
      </w:r>
      <w:r w:rsidRPr="008C1CF8">
        <w:rPr>
          <w:rFonts w:eastAsiaTheme="minorHAnsi"/>
          <w:b/>
          <w:sz w:val="28"/>
          <w:szCs w:val="28"/>
          <w:lang w:eastAsia="en-US"/>
        </w:rPr>
        <w:t>т. 15.15.6</w:t>
      </w:r>
      <w:r>
        <w:rPr>
          <w:rFonts w:eastAsiaTheme="minorHAnsi"/>
          <w:b/>
          <w:sz w:val="28"/>
          <w:szCs w:val="28"/>
          <w:lang w:eastAsia="en-US"/>
        </w:rPr>
        <w:t>.</w:t>
      </w:r>
      <w:r w:rsidRPr="008C1CF8">
        <w:rPr>
          <w:rFonts w:eastAsiaTheme="minorHAnsi"/>
          <w:b/>
          <w:sz w:val="28"/>
          <w:szCs w:val="28"/>
          <w:lang w:eastAsia="en-US"/>
        </w:rPr>
        <w:t xml:space="preserve"> Кодекс Российской Федерации об административных правонарушениях" от 30.12.2001 N 195-ФЗ</w:t>
      </w:r>
      <w:r>
        <w:rPr>
          <w:rFonts w:eastAsiaTheme="minorHAnsi"/>
          <w:b/>
          <w:sz w:val="28"/>
          <w:szCs w:val="28"/>
          <w:lang w:eastAsia="en-US"/>
        </w:rPr>
        <w:t>.</w:t>
      </w:r>
    </w:p>
    <w:p w:rsidR="00B5623B" w:rsidRPr="001E67E3" w:rsidRDefault="00B5623B" w:rsidP="00B5623B">
      <w:pPr>
        <w:autoSpaceDE w:val="0"/>
        <w:autoSpaceDN w:val="0"/>
        <w:adjustRightInd w:val="0"/>
        <w:jc w:val="both"/>
        <w:outlineLvl w:val="0"/>
      </w:pPr>
      <w:r w:rsidRPr="001E67E3">
        <w:tab/>
      </w:r>
      <w:r w:rsidRPr="001E67E3">
        <w:rPr>
          <w:b/>
        </w:rPr>
        <w:t>В 2017 г</w:t>
      </w:r>
      <w:r w:rsidRPr="001E67E3">
        <w:t xml:space="preserve">. </w:t>
      </w:r>
    </w:p>
    <w:p w:rsidR="00B5623B" w:rsidRPr="001E67E3" w:rsidRDefault="00B5623B" w:rsidP="00B5623B">
      <w:pPr>
        <w:autoSpaceDE w:val="0"/>
        <w:autoSpaceDN w:val="0"/>
        <w:adjustRightInd w:val="0"/>
        <w:ind w:firstLine="708"/>
        <w:jc w:val="both"/>
        <w:outlineLvl w:val="0"/>
        <w:rPr>
          <w:u w:val="single"/>
        </w:rPr>
      </w:pPr>
      <w:r w:rsidRPr="001E67E3">
        <w:t xml:space="preserve">-договор от 01.07.2017 г. №11 ООО «Рубин» сумма-13200,0 рублей, п.1.8 предмет договора «Техническое обслуживание передающего оборудования системы пожарного мониторинга с выводом сигнала на пульт подразделения пожарной охраны» были подписаны акты выполненных работ: от 31.07.2017 г. №1320 на сумму-2200,0 рублей; от 31.08.2017 г. №1523 на сумму-2200,0 рублей; 30.09.2017 г. №1733 на сумму-2200,0 рублей; от 31.10.2017г. №1963 на сумму-2200,0 рублей; от 30.11.2017 г. №2164 на сумму-2200,0 рублей; от 21.12.2017 г. №2300 </w:t>
      </w:r>
      <w:proofErr w:type="gramStart"/>
      <w:r w:rsidRPr="001E67E3">
        <w:t>на</w:t>
      </w:r>
      <w:proofErr w:type="gramEnd"/>
      <w:r w:rsidRPr="001E67E3">
        <w:t xml:space="preserve"> сумму-2200,0 рублей. </w:t>
      </w:r>
      <w:r w:rsidRPr="001E67E3">
        <w:rPr>
          <w:u w:val="single"/>
        </w:rPr>
        <w:t xml:space="preserve">Оплата прошла 15.07.2020 г. </w:t>
      </w:r>
      <w:proofErr w:type="gramStart"/>
      <w:r w:rsidRPr="001E67E3">
        <w:rPr>
          <w:u w:val="single"/>
        </w:rPr>
        <w:t>п</w:t>
      </w:r>
      <w:proofErr w:type="gramEnd"/>
      <w:r w:rsidRPr="001E67E3">
        <w:rPr>
          <w:u w:val="single"/>
        </w:rPr>
        <w:t xml:space="preserve">/п №323, №324. </w:t>
      </w:r>
    </w:p>
    <w:p w:rsidR="00B5623B" w:rsidRPr="001E67E3" w:rsidRDefault="00B5623B" w:rsidP="00B5623B">
      <w:pPr>
        <w:autoSpaceDE w:val="0"/>
        <w:autoSpaceDN w:val="0"/>
        <w:adjustRightInd w:val="0"/>
        <w:ind w:firstLine="708"/>
        <w:jc w:val="both"/>
        <w:outlineLvl w:val="0"/>
        <w:rPr>
          <w:u w:val="single"/>
        </w:rPr>
      </w:pPr>
      <w:r w:rsidRPr="001E67E3">
        <w:t xml:space="preserve">-договор от 01.11.2017 г. №10/1 ООО «Рубин» сумма-31825,0 рублей п. 1 предмет договора «Услуги физической охраны объекта заказчика». Часть суммы по договору было (было принято к учету) оплачено  в 2019 г. -21551,34 рублей, </w:t>
      </w:r>
      <w:r w:rsidRPr="001E67E3">
        <w:rPr>
          <w:u w:val="single"/>
        </w:rPr>
        <w:t xml:space="preserve">остаток – 10273,66 рублей был оплачен 15.07.2020 г. </w:t>
      </w:r>
      <w:proofErr w:type="gramStart"/>
      <w:r w:rsidRPr="001E67E3">
        <w:rPr>
          <w:u w:val="single"/>
        </w:rPr>
        <w:t>п</w:t>
      </w:r>
      <w:proofErr w:type="gramEnd"/>
      <w:r w:rsidRPr="001E67E3">
        <w:rPr>
          <w:u w:val="single"/>
        </w:rPr>
        <w:t xml:space="preserve">/п №326. </w:t>
      </w:r>
    </w:p>
    <w:p w:rsidR="00B5623B" w:rsidRPr="001E67E3" w:rsidRDefault="00B5623B" w:rsidP="00B5623B">
      <w:pPr>
        <w:autoSpaceDE w:val="0"/>
        <w:autoSpaceDN w:val="0"/>
        <w:adjustRightInd w:val="0"/>
        <w:jc w:val="both"/>
        <w:outlineLvl w:val="0"/>
        <w:rPr>
          <w:b/>
        </w:rPr>
      </w:pPr>
      <w:r w:rsidRPr="001E67E3">
        <w:tab/>
      </w:r>
      <w:r w:rsidRPr="001E67E3">
        <w:rPr>
          <w:b/>
        </w:rPr>
        <w:t xml:space="preserve">В 2018 г. </w:t>
      </w:r>
    </w:p>
    <w:p w:rsidR="00B5623B" w:rsidRPr="001E67E3" w:rsidRDefault="00B5623B" w:rsidP="00B5623B">
      <w:pPr>
        <w:autoSpaceDE w:val="0"/>
        <w:autoSpaceDN w:val="0"/>
        <w:adjustRightInd w:val="0"/>
        <w:ind w:firstLine="708"/>
        <w:jc w:val="both"/>
        <w:outlineLvl w:val="0"/>
        <w:rPr>
          <w:u w:val="single"/>
        </w:rPr>
      </w:pPr>
      <w:r w:rsidRPr="001E67E3">
        <w:t xml:space="preserve">-договор от 01.07.2018 г. №11 ООО «Рубин» сумма-6600,0 рублей, п.1.8 предмет договора «Техническое обслуживание передающего оборудования системы пожарного мониторинга с выводом сигнала на пульт подразделения пожарной охраны» были подписаны акты выполненных работ: от 31.07.2018г. №1396 на сумму-2200,0 рублей; от 31.08.2018 г. №1588 на сумму-2200,0 рублей; от 30.09.2018 г. №1849 на сумму-2200,0 рублей; от 31.10.2018 г. №2088 на сумму – 2200,0 рублей; от 30.11.2018 г. №2209 на сумму-2200,0 рублей; от 21.12.2018 г. №2406 на сумму 2200,0 рублей. </w:t>
      </w:r>
      <w:r w:rsidRPr="001E67E3">
        <w:rPr>
          <w:u w:val="single"/>
        </w:rPr>
        <w:t xml:space="preserve">Оплата прошла 15.07.2020 г. </w:t>
      </w:r>
      <w:proofErr w:type="gramStart"/>
      <w:r w:rsidRPr="001E67E3">
        <w:rPr>
          <w:u w:val="single"/>
        </w:rPr>
        <w:t>п</w:t>
      </w:r>
      <w:proofErr w:type="gramEnd"/>
      <w:r w:rsidRPr="001E67E3">
        <w:rPr>
          <w:u w:val="single"/>
        </w:rPr>
        <w:t>/п №321.</w:t>
      </w:r>
    </w:p>
    <w:p w:rsidR="00B5623B" w:rsidRPr="001E67E3" w:rsidRDefault="00B5623B" w:rsidP="00B5623B">
      <w:pPr>
        <w:autoSpaceDE w:val="0"/>
        <w:autoSpaceDN w:val="0"/>
        <w:adjustRightInd w:val="0"/>
        <w:ind w:firstLine="708"/>
        <w:jc w:val="both"/>
        <w:outlineLvl w:val="0"/>
        <w:rPr>
          <w:u w:val="single"/>
        </w:rPr>
      </w:pPr>
      <w:r w:rsidRPr="001E67E3">
        <w:t xml:space="preserve">-договор от 20.12.2018 г. №146 ИП </w:t>
      </w:r>
      <w:proofErr w:type="spellStart"/>
      <w:r w:rsidRPr="001E67E3">
        <w:t>Бжицких</w:t>
      </w:r>
      <w:proofErr w:type="spellEnd"/>
      <w:r w:rsidRPr="001E67E3">
        <w:t xml:space="preserve"> Ю.В. сумма – 3200,0 рублей, п. договора «Техническое обслуживание пожарной сигнализации и системы оповещения о пожаре». Часть суммы-800,0 рублей было оплачено в 2019 г. на основании актов выполненных работ: от 31.10.2018 г.№1832; от 30.11.2018 г. №2025; от 20.12.2018 г. №2235. </w:t>
      </w:r>
      <w:r w:rsidRPr="001E67E3">
        <w:rPr>
          <w:u w:val="single"/>
        </w:rPr>
        <w:t xml:space="preserve">Остаток-2400,0 рублей оплачен 15.07.2020 г. </w:t>
      </w:r>
      <w:proofErr w:type="gramStart"/>
      <w:r w:rsidRPr="001E67E3">
        <w:rPr>
          <w:u w:val="single"/>
        </w:rPr>
        <w:t>п</w:t>
      </w:r>
      <w:proofErr w:type="gramEnd"/>
      <w:r w:rsidRPr="001E67E3">
        <w:rPr>
          <w:u w:val="single"/>
        </w:rPr>
        <w:t xml:space="preserve">/п 319. </w:t>
      </w:r>
    </w:p>
    <w:p w:rsidR="00B5623B" w:rsidRPr="001E67E3" w:rsidRDefault="00B5623B" w:rsidP="001E67E3">
      <w:pPr>
        <w:autoSpaceDE w:val="0"/>
        <w:autoSpaceDN w:val="0"/>
        <w:adjustRightInd w:val="0"/>
        <w:ind w:firstLine="708"/>
        <w:jc w:val="both"/>
        <w:outlineLvl w:val="0"/>
        <w:rPr>
          <w:u w:val="single"/>
        </w:rPr>
      </w:pPr>
      <w:r w:rsidRPr="001E67E3">
        <w:lastRenderedPageBreak/>
        <w:t xml:space="preserve">-договор от 12.07.2019 г. №142 ИП </w:t>
      </w:r>
      <w:proofErr w:type="spellStart"/>
      <w:r w:rsidRPr="001E67E3">
        <w:t>Бжицких</w:t>
      </w:r>
      <w:proofErr w:type="spellEnd"/>
      <w:r w:rsidRPr="001E67E3">
        <w:t xml:space="preserve"> Ю.В. сумма – 9111,0 рублей, п. договора «Ремонт технических средств пожарной сигнализации», акт выполненных работ подписан 03.08.2018 г. №1445</w:t>
      </w:r>
      <w:r w:rsidRPr="001E67E3">
        <w:rPr>
          <w:u w:val="single"/>
        </w:rPr>
        <w:t xml:space="preserve">. Оплата по договору прошла 15.07.2020 г. </w:t>
      </w:r>
      <w:proofErr w:type="gramStart"/>
      <w:r w:rsidRPr="001E67E3">
        <w:rPr>
          <w:u w:val="single"/>
        </w:rPr>
        <w:t>п</w:t>
      </w:r>
      <w:proofErr w:type="gramEnd"/>
      <w:r w:rsidRPr="001E67E3">
        <w:rPr>
          <w:u w:val="single"/>
        </w:rPr>
        <w:t>/п №320.</w:t>
      </w:r>
    </w:p>
    <w:p w:rsidR="00B5623B" w:rsidRPr="001E67E3" w:rsidRDefault="00B5623B" w:rsidP="00B5623B">
      <w:pPr>
        <w:autoSpaceDE w:val="0"/>
        <w:autoSpaceDN w:val="0"/>
        <w:adjustRightInd w:val="0"/>
        <w:jc w:val="both"/>
        <w:outlineLvl w:val="0"/>
        <w:rPr>
          <w:b/>
        </w:rPr>
      </w:pPr>
      <w:r w:rsidRPr="001E67E3">
        <w:rPr>
          <w:b/>
        </w:rPr>
        <w:tab/>
        <w:t xml:space="preserve">В 2019 г. </w:t>
      </w:r>
    </w:p>
    <w:p w:rsidR="00B5623B" w:rsidRPr="001E67E3" w:rsidRDefault="00B5623B" w:rsidP="00B5623B">
      <w:pPr>
        <w:autoSpaceDE w:val="0"/>
        <w:autoSpaceDN w:val="0"/>
        <w:adjustRightInd w:val="0"/>
        <w:ind w:firstLine="708"/>
        <w:jc w:val="both"/>
        <w:outlineLvl w:val="0"/>
      </w:pPr>
      <w:r w:rsidRPr="001E67E3">
        <w:t>-договор от 01.06.2019 г. №130  ООО «Рубин» сумма-13200,0 рублей, п.1.4 предмет договора «Техническое обслуживание передающего оборудования системы пожарного мониторинга с выводом сигнала на пульт подразделения пожарной охраны» были подписаны акты выполненных работ: от 30.06.2019г. №1261 на сумму-2200,0 рублей; от 31.07.2019 г. №1487 на сумму-2200,0 рублей; от 31.08.2019 г. №1715 на сумму-2200,0 рублей</w:t>
      </w:r>
      <w:r w:rsidRPr="001E67E3">
        <w:rPr>
          <w:u w:val="single"/>
        </w:rPr>
        <w:t xml:space="preserve">. Оплата прошла 15.07.2020 г. </w:t>
      </w:r>
      <w:proofErr w:type="gramStart"/>
      <w:r w:rsidRPr="001E67E3">
        <w:rPr>
          <w:u w:val="single"/>
        </w:rPr>
        <w:t>п</w:t>
      </w:r>
      <w:proofErr w:type="gramEnd"/>
      <w:r w:rsidRPr="001E67E3">
        <w:rPr>
          <w:u w:val="single"/>
        </w:rPr>
        <w:t>/п №325.</w:t>
      </w:r>
      <w:r w:rsidRPr="001E67E3">
        <w:t xml:space="preserve"> </w:t>
      </w:r>
    </w:p>
    <w:p w:rsidR="00B5623B" w:rsidRPr="001E67E3" w:rsidRDefault="00B5623B" w:rsidP="00B5623B">
      <w:pPr>
        <w:autoSpaceDE w:val="0"/>
        <w:autoSpaceDN w:val="0"/>
        <w:adjustRightInd w:val="0"/>
        <w:jc w:val="both"/>
        <w:outlineLvl w:val="0"/>
        <w:rPr>
          <w:u w:val="single"/>
        </w:rPr>
      </w:pPr>
      <w:r w:rsidRPr="001E67E3">
        <w:tab/>
        <w:t xml:space="preserve">-договор от 01.05.2019 г.№9 ООО «Рубин» » сумма-17088,50 рублей п. 1 предмет договора «Услуги физической охраны объекта заказчика» был подписан акт выполненных работ от 31.05.2019 г. №385. </w:t>
      </w:r>
      <w:r w:rsidRPr="001E67E3">
        <w:rPr>
          <w:u w:val="single"/>
        </w:rPr>
        <w:t>Оплата прошла 15.07.2020 г. №327.</w:t>
      </w:r>
    </w:p>
    <w:p w:rsidR="00B5623B" w:rsidRPr="001E67E3" w:rsidRDefault="00B5623B" w:rsidP="00B5623B">
      <w:pPr>
        <w:spacing w:line="276" w:lineRule="auto"/>
        <w:jc w:val="both"/>
        <w:rPr>
          <w:u w:val="single"/>
        </w:rPr>
      </w:pPr>
      <w:r w:rsidRPr="001E67E3">
        <w:tab/>
        <w:t xml:space="preserve">-договор от 07.02.2019 г. №52/ВД ООО «Результат» сумма-9000,0 рублей п.1.1 предмет договора «Переподготовка в сфере закупок товаров, работ и услуг для обеспечения государственных и муниципальных нужд» был подписан акт приема-сдачи услуг от 10.04.2019 г. №б/н. </w:t>
      </w:r>
      <w:r w:rsidRPr="001E67E3">
        <w:rPr>
          <w:u w:val="single"/>
        </w:rPr>
        <w:t xml:space="preserve">Оплата прошла 15.07.2020 г. </w:t>
      </w:r>
      <w:proofErr w:type="gramStart"/>
      <w:r w:rsidRPr="001E67E3">
        <w:rPr>
          <w:u w:val="single"/>
        </w:rPr>
        <w:t>п</w:t>
      </w:r>
      <w:proofErr w:type="gramEnd"/>
      <w:r w:rsidRPr="001E67E3">
        <w:rPr>
          <w:u w:val="single"/>
        </w:rPr>
        <w:t xml:space="preserve">/п №318. </w:t>
      </w:r>
    </w:p>
    <w:p w:rsidR="00B5623B" w:rsidRPr="00274801" w:rsidRDefault="00B5623B" w:rsidP="00B5623B">
      <w:pPr>
        <w:spacing w:line="276" w:lineRule="auto"/>
        <w:jc w:val="both"/>
        <w:rPr>
          <w:sz w:val="28"/>
          <w:szCs w:val="28"/>
          <w:u w:val="single"/>
        </w:rPr>
      </w:pPr>
      <w:r w:rsidRPr="00ED46B3">
        <w:rPr>
          <w:sz w:val="28"/>
          <w:szCs w:val="28"/>
        </w:rPr>
        <w:tab/>
      </w:r>
      <w:r w:rsidRPr="00ED46B3">
        <w:rPr>
          <w:sz w:val="28"/>
          <w:szCs w:val="28"/>
          <w:u w:val="single"/>
        </w:rPr>
        <w:t>Все договора и акты</w:t>
      </w:r>
      <w:r w:rsidR="001E67E3">
        <w:rPr>
          <w:sz w:val="28"/>
          <w:szCs w:val="28"/>
          <w:u w:val="single"/>
        </w:rPr>
        <w:t xml:space="preserve"> выполненных работ</w:t>
      </w:r>
      <w:r w:rsidRPr="00ED46B3">
        <w:rPr>
          <w:sz w:val="28"/>
          <w:szCs w:val="28"/>
          <w:u w:val="single"/>
        </w:rPr>
        <w:t xml:space="preserve"> были приняты к учету только в июле 2020 года при поступлении финансирования </w:t>
      </w:r>
      <w:r w:rsidR="001E67E3">
        <w:rPr>
          <w:sz w:val="28"/>
          <w:szCs w:val="28"/>
          <w:u w:val="single"/>
        </w:rPr>
        <w:t>(</w:t>
      </w:r>
      <w:r w:rsidRPr="00ED46B3">
        <w:rPr>
          <w:sz w:val="28"/>
          <w:szCs w:val="28"/>
          <w:u w:val="single"/>
        </w:rPr>
        <w:t>15.07.2020 года плат</w:t>
      </w:r>
      <w:r w:rsidR="00274801">
        <w:rPr>
          <w:sz w:val="28"/>
          <w:szCs w:val="28"/>
          <w:u w:val="single"/>
        </w:rPr>
        <w:t>ежное поручение №016068), с</w:t>
      </w:r>
      <w:r w:rsidRPr="00274801">
        <w:rPr>
          <w:sz w:val="28"/>
          <w:szCs w:val="28"/>
          <w:u w:val="single"/>
        </w:rPr>
        <w:t>умма нарушения – 80</w:t>
      </w:r>
      <w:r w:rsidR="00C71DAB" w:rsidRPr="00274801">
        <w:rPr>
          <w:sz w:val="28"/>
          <w:szCs w:val="28"/>
          <w:u w:val="single"/>
        </w:rPr>
        <w:t>,9 тыс.</w:t>
      </w:r>
      <w:r w:rsidRPr="00274801">
        <w:rPr>
          <w:sz w:val="28"/>
          <w:szCs w:val="28"/>
          <w:u w:val="single"/>
        </w:rPr>
        <w:t xml:space="preserve"> рублей.</w:t>
      </w:r>
    </w:p>
    <w:p w:rsidR="00B5623B" w:rsidRDefault="00B5623B" w:rsidP="00B5623B">
      <w:pPr>
        <w:spacing w:line="276" w:lineRule="auto"/>
        <w:jc w:val="both"/>
        <w:rPr>
          <w:b/>
          <w:sz w:val="28"/>
          <w:szCs w:val="28"/>
        </w:rPr>
      </w:pPr>
    </w:p>
    <w:p w:rsidR="00B5623B" w:rsidRPr="00693920" w:rsidRDefault="00B5623B" w:rsidP="00B5623B">
      <w:pPr>
        <w:spacing w:line="276" w:lineRule="auto"/>
        <w:ind w:firstLine="708"/>
        <w:jc w:val="both"/>
        <w:rPr>
          <w:b/>
          <w:sz w:val="32"/>
          <w:szCs w:val="32"/>
        </w:rPr>
      </w:pPr>
      <w:r w:rsidRPr="00AE262F">
        <w:rPr>
          <w:sz w:val="28"/>
          <w:szCs w:val="28"/>
        </w:rPr>
        <w:t>2)</w:t>
      </w:r>
      <w:r w:rsidR="00997D26">
        <w:rPr>
          <w:sz w:val="28"/>
          <w:szCs w:val="28"/>
        </w:rPr>
        <w:t xml:space="preserve"> </w:t>
      </w:r>
      <w:r w:rsidR="000D559A" w:rsidRPr="000D559A">
        <w:rPr>
          <w:b/>
          <w:sz w:val="28"/>
          <w:szCs w:val="28"/>
        </w:rPr>
        <w:t xml:space="preserve">103,2 </w:t>
      </w:r>
      <w:proofErr w:type="spellStart"/>
      <w:r w:rsidR="000D559A" w:rsidRPr="000D559A">
        <w:rPr>
          <w:b/>
          <w:sz w:val="28"/>
          <w:szCs w:val="28"/>
        </w:rPr>
        <w:t>тыс</w:t>
      </w:r>
      <w:proofErr w:type="gramStart"/>
      <w:r w:rsidR="000D559A" w:rsidRPr="000D559A">
        <w:rPr>
          <w:b/>
          <w:sz w:val="28"/>
          <w:szCs w:val="28"/>
        </w:rPr>
        <w:t>.р</w:t>
      </w:r>
      <w:proofErr w:type="gramEnd"/>
      <w:r w:rsidR="000D559A" w:rsidRPr="000D559A">
        <w:rPr>
          <w:b/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</w:t>
      </w:r>
      <w:r w:rsidR="000D559A">
        <w:rPr>
          <w:b/>
          <w:sz w:val="28"/>
          <w:szCs w:val="28"/>
        </w:rPr>
        <w:t xml:space="preserve">- </w:t>
      </w:r>
      <w:r w:rsidRPr="00997D26">
        <w:rPr>
          <w:sz w:val="28"/>
          <w:szCs w:val="28"/>
        </w:rPr>
        <w:t>В нарушение абзаца 3 статьи 162, пункта 3 статьи 219 Бюджетного кодекса Российской Федерации</w:t>
      </w:r>
      <w:r w:rsidRPr="00AE262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6155D">
        <w:rPr>
          <w:i/>
          <w:sz w:val="28"/>
          <w:szCs w:val="28"/>
        </w:rPr>
        <w:t>Получатель бюджетных средств принимает бюджетные обязательства в пределах доведенных до него лимитов бюджетных обязательств».</w:t>
      </w:r>
      <w:r>
        <w:rPr>
          <w:i/>
          <w:sz w:val="28"/>
          <w:szCs w:val="28"/>
        </w:rPr>
        <w:t xml:space="preserve"> </w:t>
      </w:r>
      <w:r w:rsidRPr="005104DE">
        <w:rPr>
          <w:sz w:val="28"/>
          <w:szCs w:val="28"/>
          <w:u w:val="single"/>
        </w:rPr>
        <w:t xml:space="preserve">Учреждением </w:t>
      </w:r>
      <w:r>
        <w:rPr>
          <w:sz w:val="28"/>
          <w:szCs w:val="28"/>
          <w:u w:val="single"/>
        </w:rPr>
        <w:t xml:space="preserve">были </w:t>
      </w:r>
      <w:r w:rsidRPr="005104DE">
        <w:rPr>
          <w:sz w:val="28"/>
          <w:szCs w:val="28"/>
          <w:u w:val="single"/>
        </w:rPr>
        <w:t xml:space="preserve">приняты бюджетные обязательства, превышающие утвержденные лимиты бюджетных обязательств на сумму- </w:t>
      </w:r>
      <w:r w:rsidR="000D559A" w:rsidRPr="00274801">
        <w:rPr>
          <w:sz w:val="28"/>
          <w:szCs w:val="28"/>
          <w:u w:val="single"/>
        </w:rPr>
        <w:t xml:space="preserve">103,2 </w:t>
      </w:r>
      <w:proofErr w:type="spellStart"/>
      <w:proofErr w:type="gramStart"/>
      <w:r w:rsidR="000D559A" w:rsidRPr="00274801">
        <w:rPr>
          <w:sz w:val="28"/>
          <w:szCs w:val="28"/>
          <w:u w:val="single"/>
        </w:rPr>
        <w:t>тыс</w:t>
      </w:r>
      <w:proofErr w:type="spellEnd"/>
      <w:proofErr w:type="gramEnd"/>
      <w:r w:rsidRPr="00274801">
        <w:rPr>
          <w:sz w:val="28"/>
          <w:szCs w:val="28"/>
          <w:u w:val="single"/>
        </w:rPr>
        <w:t xml:space="preserve"> рублей, </w:t>
      </w:r>
      <w:r w:rsidRPr="00274801">
        <w:rPr>
          <w:sz w:val="28"/>
          <w:szCs w:val="28"/>
        </w:rPr>
        <w:t>в</w:t>
      </w:r>
      <w:r w:rsidRPr="007F0E43">
        <w:rPr>
          <w:sz w:val="28"/>
          <w:szCs w:val="28"/>
        </w:rPr>
        <w:t xml:space="preserve"> том числе: 2017</w:t>
      </w:r>
      <w:r>
        <w:rPr>
          <w:sz w:val="28"/>
          <w:szCs w:val="28"/>
        </w:rPr>
        <w:t xml:space="preserve"> </w:t>
      </w:r>
      <w:r w:rsidRPr="007F0E43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– 45025,0 рублей; 2018 г. –18911,0 рублей; 2019 г. – 39288,5 рублей. </w:t>
      </w:r>
      <w:r w:rsidR="00693920">
        <w:rPr>
          <w:sz w:val="28"/>
          <w:szCs w:val="28"/>
        </w:rPr>
        <w:t xml:space="preserve"> </w:t>
      </w:r>
      <w:r w:rsidR="00693920" w:rsidRPr="00693920">
        <w:rPr>
          <w:b/>
          <w:sz w:val="32"/>
          <w:szCs w:val="32"/>
        </w:rPr>
        <w:t>К.1.2.59</w:t>
      </w:r>
    </w:p>
    <w:p w:rsidR="00997D26" w:rsidRDefault="00997D26" w:rsidP="00B5623B">
      <w:pPr>
        <w:spacing w:line="276" w:lineRule="auto"/>
        <w:ind w:firstLine="708"/>
        <w:jc w:val="both"/>
        <w:rPr>
          <w:sz w:val="28"/>
          <w:szCs w:val="28"/>
        </w:rPr>
      </w:pPr>
    </w:p>
    <w:p w:rsidR="00997D26" w:rsidRPr="008855EA" w:rsidRDefault="00997D26" w:rsidP="00997D2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855EA">
        <w:rPr>
          <w:b/>
          <w:sz w:val="28"/>
          <w:szCs w:val="28"/>
        </w:rPr>
        <w:t xml:space="preserve">232,8 </w:t>
      </w:r>
      <w:proofErr w:type="spellStart"/>
      <w:r w:rsidRPr="008855EA">
        <w:rPr>
          <w:b/>
          <w:sz w:val="28"/>
          <w:szCs w:val="28"/>
        </w:rPr>
        <w:t>тыс</w:t>
      </w:r>
      <w:proofErr w:type="gramStart"/>
      <w:r w:rsidRPr="008855EA">
        <w:rPr>
          <w:b/>
          <w:sz w:val="28"/>
          <w:szCs w:val="28"/>
        </w:rPr>
        <w:t>.р</w:t>
      </w:r>
      <w:proofErr w:type="gramEnd"/>
      <w:r w:rsidRPr="008855EA">
        <w:rPr>
          <w:b/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- </w:t>
      </w:r>
      <w:r>
        <w:rPr>
          <w:i/>
          <w:sz w:val="28"/>
          <w:szCs w:val="28"/>
        </w:rPr>
        <w:t>Н</w:t>
      </w:r>
      <w:r w:rsidRPr="00F3572F">
        <w:rPr>
          <w:i/>
          <w:sz w:val="28"/>
          <w:szCs w:val="28"/>
        </w:rPr>
        <w:t>арушение порядка и условий оплаты труда работников государственных (муниципальных) бюджетных учреждений, неправомерное начисление и выплата заработной платы.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Выборочным методом были проверены начисления </w:t>
      </w:r>
      <w:r w:rsidRPr="003D1D41">
        <w:rPr>
          <w:sz w:val="28"/>
          <w:szCs w:val="28"/>
        </w:rPr>
        <w:t>стимулирующей части фонда оплаты труда</w:t>
      </w:r>
      <w:r>
        <w:rPr>
          <w:sz w:val="28"/>
          <w:szCs w:val="28"/>
        </w:rPr>
        <w:t xml:space="preserve"> работникам Учреждения</w:t>
      </w:r>
      <w:r w:rsidRPr="00EF4320">
        <w:rPr>
          <w:sz w:val="28"/>
          <w:szCs w:val="28"/>
        </w:rPr>
        <w:t xml:space="preserve"> </w:t>
      </w:r>
      <w:r>
        <w:rPr>
          <w:sz w:val="28"/>
          <w:szCs w:val="28"/>
        </w:rPr>
        <w:t>(Сводные о</w:t>
      </w:r>
      <w:r w:rsidRPr="003D1D41">
        <w:rPr>
          <w:sz w:val="28"/>
          <w:szCs w:val="28"/>
        </w:rPr>
        <w:t xml:space="preserve">ценочные листы, </w:t>
      </w:r>
      <w:r>
        <w:rPr>
          <w:sz w:val="28"/>
          <w:szCs w:val="28"/>
        </w:rPr>
        <w:t xml:space="preserve">аналитические справки по </w:t>
      </w:r>
      <w:r w:rsidRPr="003D1D41">
        <w:rPr>
          <w:sz w:val="28"/>
          <w:szCs w:val="28"/>
        </w:rPr>
        <w:t>крите</w:t>
      </w:r>
      <w:r>
        <w:rPr>
          <w:sz w:val="28"/>
          <w:szCs w:val="28"/>
        </w:rPr>
        <w:t>риям оценки эффективности деятельности</w:t>
      </w:r>
      <w:r w:rsidRPr="003D1D41">
        <w:rPr>
          <w:sz w:val="28"/>
          <w:szCs w:val="28"/>
        </w:rPr>
        <w:t>, прото</w:t>
      </w:r>
      <w:r>
        <w:rPr>
          <w:sz w:val="28"/>
          <w:szCs w:val="28"/>
        </w:rPr>
        <w:t>колы заседаний комиссии, приказ</w:t>
      </w:r>
      <w:r w:rsidRPr="003D1D41">
        <w:rPr>
          <w:sz w:val="28"/>
          <w:szCs w:val="28"/>
        </w:rPr>
        <w:t xml:space="preserve"> о создании комиссии, журналы р</w:t>
      </w:r>
      <w:r>
        <w:rPr>
          <w:sz w:val="28"/>
          <w:szCs w:val="28"/>
        </w:rPr>
        <w:t xml:space="preserve">егистраций </w:t>
      </w:r>
      <w:r w:rsidRPr="003D1D41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). </w:t>
      </w:r>
      <w:r w:rsidRPr="005E6E50">
        <w:rPr>
          <w:sz w:val="28"/>
          <w:szCs w:val="28"/>
          <w:u w:val="single"/>
        </w:rPr>
        <w:t xml:space="preserve">Были выявлены нарушения по начислению стимулирующей части фонда </w:t>
      </w:r>
      <w:r>
        <w:rPr>
          <w:sz w:val="28"/>
          <w:szCs w:val="28"/>
          <w:u w:val="single"/>
        </w:rPr>
        <w:t xml:space="preserve">оплаты труда </w:t>
      </w:r>
      <w:r w:rsidRPr="005E6E50">
        <w:rPr>
          <w:sz w:val="28"/>
          <w:szCs w:val="28"/>
          <w:u w:val="single"/>
        </w:rPr>
        <w:t>сотрудникам</w:t>
      </w:r>
      <w:r>
        <w:rPr>
          <w:sz w:val="28"/>
          <w:szCs w:val="28"/>
          <w:u w:val="single"/>
        </w:rPr>
        <w:t xml:space="preserve"> (Порядок от 03.09.2018 г. №1)</w:t>
      </w:r>
      <w:r w:rsidRPr="005E6E50">
        <w:rPr>
          <w:sz w:val="28"/>
          <w:szCs w:val="28"/>
          <w:u w:val="single"/>
        </w:rPr>
        <w:t>, принятым на работу на 0,5 ставки, так например:</w:t>
      </w:r>
    </w:p>
    <w:p w:rsidR="00997D26" w:rsidRPr="00835877" w:rsidRDefault="00997D26" w:rsidP="00997D26">
      <w:pPr>
        <w:spacing w:line="276" w:lineRule="auto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-главный бухгалтер </w:t>
      </w:r>
      <w:proofErr w:type="spellStart"/>
      <w:r>
        <w:rPr>
          <w:sz w:val="28"/>
          <w:szCs w:val="28"/>
        </w:rPr>
        <w:t>Залотнюк</w:t>
      </w:r>
      <w:proofErr w:type="spellEnd"/>
      <w:r>
        <w:rPr>
          <w:sz w:val="28"/>
          <w:szCs w:val="28"/>
        </w:rPr>
        <w:t xml:space="preserve"> Н.А. начисления стимулирующей части проходили как на 1,0 ставку -22 балла. Должно было быть утверждено – 11 баллов. Начислено за 2019 г.- 106083,23 рублей, должно быть начислено -</w:t>
      </w:r>
      <w:r>
        <w:rPr>
          <w:sz w:val="28"/>
          <w:szCs w:val="28"/>
        </w:rPr>
        <w:lastRenderedPageBreak/>
        <w:t xml:space="preserve">53041,61 рублей. Начислено за 2020 г. – 99930,16 рублей, должно быть начислено -49965,08 рублей. Начислено за 2021 год (январь-май) – 33000,0 рублей, должно быть начислено – 16500,0 рублей. </w:t>
      </w:r>
      <w:r w:rsidRPr="00835877">
        <w:rPr>
          <w:sz w:val="28"/>
          <w:szCs w:val="28"/>
          <w:u w:val="single"/>
        </w:rPr>
        <w:t>Сумма нарушения составила – 119506,69 рублей.</w:t>
      </w:r>
    </w:p>
    <w:p w:rsidR="00997D26" w:rsidRPr="00835877" w:rsidRDefault="00997D26" w:rsidP="00997D26">
      <w:pPr>
        <w:spacing w:line="276" w:lineRule="auto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-музыкальный работник Руднева О.К. начисления стимулирующей части проходили как на 1,0 ставку -23/20 балла. Должно было быть утверждено – 11,5/10 баллов. Начислено за 2019 г.- 105739,40 рублей, должно быть начислено -52869,70 рублей. Начислено за 2020 г. – 90845,60 рублей, должно быть начислено -45422,80 рублей. Начислено за 2021 год (январь-май) – 30000,0 рублей, должно быть начислено – 15000,0 рублей. </w:t>
      </w:r>
      <w:r w:rsidRPr="00835877">
        <w:rPr>
          <w:sz w:val="28"/>
          <w:szCs w:val="28"/>
          <w:u w:val="single"/>
        </w:rPr>
        <w:t>Сумма нарушения составила – 113292,50 рублей.</w:t>
      </w:r>
    </w:p>
    <w:p w:rsidR="006027A1" w:rsidRPr="006027A1" w:rsidRDefault="00997D26" w:rsidP="00693CBF">
      <w:pPr>
        <w:spacing w:line="276" w:lineRule="auto"/>
        <w:ind w:firstLine="708"/>
        <w:jc w:val="both"/>
        <w:rPr>
          <w:b/>
          <w:sz w:val="32"/>
          <w:szCs w:val="32"/>
        </w:rPr>
      </w:pPr>
      <w:r w:rsidRPr="00835877">
        <w:rPr>
          <w:b/>
          <w:sz w:val="28"/>
          <w:szCs w:val="28"/>
        </w:rPr>
        <w:t>Общая сумма нарушений – 232799,19 рублей</w:t>
      </w:r>
      <w:proofErr w:type="gramStart"/>
      <w:r>
        <w:rPr>
          <w:b/>
          <w:sz w:val="28"/>
          <w:szCs w:val="28"/>
        </w:rPr>
        <w:t xml:space="preserve">  </w:t>
      </w:r>
      <w:r w:rsidRPr="008747A6">
        <w:rPr>
          <w:b/>
          <w:sz w:val="32"/>
          <w:szCs w:val="32"/>
        </w:rPr>
        <w:t>К</w:t>
      </w:r>
      <w:proofErr w:type="gramEnd"/>
      <w:r w:rsidRPr="008747A6">
        <w:rPr>
          <w:b/>
          <w:sz w:val="32"/>
          <w:szCs w:val="32"/>
        </w:rPr>
        <w:t xml:space="preserve"> 1.2.95</w:t>
      </w:r>
    </w:p>
    <w:p w:rsidR="00B5623B" w:rsidRPr="000C5BFD" w:rsidRDefault="00B5623B" w:rsidP="00B5623B">
      <w:pPr>
        <w:spacing w:line="276" w:lineRule="auto"/>
        <w:jc w:val="both"/>
        <w:rPr>
          <w:u w:val="single"/>
        </w:rPr>
      </w:pPr>
    </w:p>
    <w:p w:rsidR="00B5623B" w:rsidRPr="00495624" w:rsidRDefault="00693CBF" w:rsidP="00B5623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C7AB0">
        <w:rPr>
          <w:sz w:val="28"/>
          <w:szCs w:val="28"/>
        </w:rPr>
        <w:t xml:space="preserve">) </w:t>
      </w:r>
      <w:r w:rsidR="00B5623B" w:rsidRPr="006D1048">
        <w:rPr>
          <w:sz w:val="28"/>
          <w:szCs w:val="28"/>
        </w:rPr>
        <w:t xml:space="preserve">В </w:t>
      </w:r>
      <w:r w:rsidR="00B5623B" w:rsidRPr="00555400">
        <w:rPr>
          <w:sz w:val="28"/>
          <w:szCs w:val="28"/>
        </w:rPr>
        <w:t>нарушение</w:t>
      </w:r>
      <w:r w:rsidR="00555400" w:rsidRPr="00555400">
        <w:t xml:space="preserve"> </w:t>
      </w:r>
      <w:r w:rsidR="00555400">
        <w:rPr>
          <w:sz w:val="28"/>
          <w:szCs w:val="28"/>
        </w:rPr>
        <w:t>н</w:t>
      </w:r>
      <w:r w:rsidR="00555400" w:rsidRPr="00555400">
        <w:rPr>
          <w:sz w:val="28"/>
          <w:szCs w:val="28"/>
        </w:rPr>
        <w:t>арушения порядка формирования, утверждения и ведения плана-графика закупок, порядка его размещения в открытом доступе</w:t>
      </w:r>
      <w:r w:rsidR="00B5623B" w:rsidRPr="006D1048">
        <w:rPr>
          <w:sz w:val="28"/>
          <w:szCs w:val="28"/>
        </w:rPr>
        <w:t xml:space="preserve"> постановления Правительства РФ от 30.09.2019 N 1279</w:t>
      </w:r>
      <w:r w:rsidR="00B5623B">
        <w:rPr>
          <w:sz w:val="28"/>
          <w:szCs w:val="28"/>
        </w:rPr>
        <w:t xml:space="preserve"> </w:t>
      </w:r>
      <w:r w:rsidR="00B5623B" w:rsidRPr="008700FC">
        <w:rPr>
          <w:sz w:val="28"/>
          <w:szCs w:val="28"/>
        </w:rPr>
        <w:t xml:space="preserve"> </w:t>
      </w:r>
      <w:r w:rsidR="00B5623B" w:rsidRPr="000709DE">
        <w:rPr>
          <w:i/>
          <w:sz w:val="28"/>
          <w:szCs w:val="28"/>
        </w:rPr>
        <w:t>"Об установлении порядка формирования, утверждения планов-графиков закупок, внесения изменений в такие планы-графики</w:t>
      </w:r>
      <w:proofErr w:type="gramStart"/>
      <w:r w:rsidR="00B5623B" w:rsidRPr="000709DE">
        <w:rPr>
          <w:i/>
          <w:sz w:val="28"/>
          <w:szCs w:val="28"/>
        </w:rPr>
        <w:t>..»</w:t>
      </w:r>
      <w:r w:rsidR="00B5623B">
        <w:rPr>
          <w:i/>
          <w:sz w:val="28"/>
          <w:szCs w:val="28"/>
        </w:rPr>
        <w:t xml:space="preserve">, </w:t>
      </w:r>
      <w:proofErr w:type="gramEnd"/>
      <w:r w:rsidR="00B5623B" w:rsidRPr="00495624">
        <w:rPr>
          <w:sz w:val="28"/>
          <w:szCs w:val="28"/>
        </w:rPr>
        <w:t>приведем примеры:</w:t>
      </w:r>
    </w:p>
    <w:p w:rsidR="00B5623B" w:rsidRDefault="00B5623B" w:rsidP="00B5623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-контракт от 23.01.2019 г. №57-5-6797/19 ООО «Газпром </w:t>
      </w:r>
      <w:proofErr w:type="spellStart"/>
      <w:r>
        <w:rPr>
          <w:sz w:val="28"/>
          <w:szCs w:val="28"/>
        </w:rPr>
        <w:t>межрегионгаз</w:t>
      </w:r>
      <w:proofErr w:type="spellEnd"/>
      <w:r>
        <w:rPr>
          <w:sz w:val="28"/>
          <w:szCs w:val="28"/>
        </w:rPr>
        <w:t xml:space="preserve"> Ульяновск» поставка газа, цена контракт - 259000,0 рублей. На основании дополнительного соглашения от 08.12.2020 г. цена была уменьшена на 10% и составила  - 233100,0 рублей. В план-график изменения не внесены.  </w:t>
      </w:r>
    </w:p>
    <w:p w:rsidR="00B5623B" w:rsidRPr="006D1048" w:rsidRDefault="00B5623B" w:rsidP="00B5623B">
      <w:pPr>
        <w:spacing w:line="276" w:lineRule="auto"/>
        <w:ind w:firstLine="708"/>
        <w:jc w:val="both"/>
        <w:rPr>
          <w:b/>
          <w:sz w:val="32"/>
          <w:szCs w:val="32"/>
        </w:rPr>
      </w:pPr>
      <w:r>
        <w:rPr>
          <w:sz w:val="28"/>
          <w:szCs w:val="28"/>
        </w:rPr>
        <w:t>-контракт от 10.03.2020 г. №01683000039200000180007 ООО «Торговая Компания «</w:t>
      </w:r>
      <w:proofErr w:type="spellStart"/>
      <w:r>
        <w:rPr>
          <w:sz w:val="28"/>
          <w:szCs w:val="28"/>
        </w:rPr>
        <w:t>МИЛКа</w:t>
      </w:r>
      <w:proofErr w:type="spellEnd"/>
      <w:r>
        <w:rPr>
          <w:sz w:val="28"/>
          <w:szCs w:val="28"/>
        </w:rPr>
        <w:t xml:space="preserve">» поставка молока, цена контракта – 34496,01 рублей. На основании дополнительного соглашения от 19.10.2020 г. контракт </w:t>
      </w:r>
      <w:proofErr w:type="gramStart"/>
      <w:r>
        <w:rPr>
          <w:sz w:val="28"/>
          <w:szCs w:val="28"/>
        </w:rPr>
        <w:t>был</w:t>
      </w:r>
      <w:proofErr w:type="gramEnd"/>
      <w:r>
        <w:rPr>
          <w:sz w:val="28"/>
          <w:szCs w:val="28"/>
        </w:rPr>
        <w:t xml:space="preserve"> расторгнут, объем поставленного товара составил – 6516,72 рублей. В  план-график изменения не внесены. </w:t>
      </w:r>
      <w:r w:rsidR="006D1048">
        <w:rPr>
          <w:sz w:val="28"/>
          <w:szCs w:val="28"/>
        </w:rPr>
        <w:t xml:space="preserve">  </w:t>
      </w:r>
      <w:r w:rsidR="006D1048" w:rsidRPr="006D1048">
        <w:rPr>
          <w:b/>
          <w:sz w:val="32"/>
          <w:szCs w:val="32"/>
        </w:rPr>
        <w:t>К 4.19</w:t>
      </w:r>
    </w:p>
    <w:p w:rsidR="00B5623B" w:rsidRDefault="00B5623B" w:rsidP="00B5623B">
      <w:pPr>
        <w:spacing w:line="276" w:lineRule="auto"/>
        <w:ind w:firstLine="708"/>
        <w:jc w:val="both"/>
        <w:rPr>
          <w:sz w:val="28"/>
          <w:szCs w:val="28"/>
        </w:rPr>
      </w:pPr>
    </w:p>
    <w:p w:rsidR="00B5623B" w:rsidRPr="00482C7E" w:rsidRDefault="00693CBF" w:rsidP="00B5623B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32"/>
          <w:szCs w:val="32"/>
        </w:rPr>
      </w:pPr>
      <w:proofErr w:type="gramStart"/>
      <w:r>
        <w:rPr>
          <w:sz w:val="28"/>
          <w:szCs w:val="28"/>
        </w:rPr>
        <w:t>5</w:t>
      </w:r>
      <w:r w:rsidR="00B5623B">
        <w:rPr>
          <w:sz w:val="28"/>
          <w:szCs w:val="28"/>
        </w:rPr>
        <w:t>)</w:t>
      </w:r>
      <w:r w:rsidR="00482C7E" w:rsidRPr="00DC1114">
        <w:rPr>
          <w:b/>
          <w:color w:val="179328"/>
          <w:sz w:val="28"/>
          <w:szCs w:val="28"/>
        </w:rPr>
        <w:t xml:space="preserve"> </w:t>
      </w:r>
      <w:r w:rsidR="00BC6D68" w:rsidRPr="00BC6D68">
        <w:rPr>
          <w:color w:val="000000" w:themeColor="text1"/>
          <w:sz w:val="28"/>
          <w:szCs w:val="28"/>
        </w:rPr>
        <w:t>В</w:t>
      </w:r>
      <w:r w:rsidR="00BC6D68">
        <w:rPr>
          <w:b/>
          <w:color w:val="179328"/>
          <w:sz w:val="28"/>
          <w:szCs w:val="28"/>
        </w:rPr>
        <w:t xml:space="preserve"> </w:t>
      </w:r>
      <w:r w:rsidR="00BC6D68">
        <w:rPr>
          <w:sz w:val="28"/>
          <w:szCs w:val="28"/>
        </w:rPr>
        <w:t>н</w:t>
      </w:r>
      <w:r w:rsidR="00482C7E" w:rsidRPr="00730D73">
        <w:rPr>
          <w:sz w:val="28"/>
          <w:szCs w:val="28"/>
        </w:rPr>
        <w:t>арушения порядка расторжения контракта (договора</w:t>
      </w:r>
      <w:r w:rsidR="00BC6D68">
        <w:rPr>
          <w:sz w:val="28"/>
          <w:szCs w:val="28"/>
        </w:rPr>
        <w:t>)</w:t>
      </w:r>
      <w:r w:rsidR="00482C7E">
        <w:rPr>
          <w:sz w:val="28"/>
          <w:szCs w:val="28"/>
        </w:rPr>
        <w:t>, ст.</w:t>
      </w:r>
      <w:r w:rsidR="00B5623B" w:rsidRPr="00482C7E">
        <w:rPr>
          <w:sz w:val="28"/>
          <w:szCs w:val="28"/>
        </w:rPr>
        <w:t xml:space="preserve"> 95 Федерального закона от 05.04.2013 N 44-ФЗ</w:t>
      </w:r>
      <w:r w:rsidR="00B5623B" w:rsidRPr="00D16DC6">
        <w:rPr>
          <w:sz w:val="28"/>
          <w:szCs w:val="28"/>
        </w:rPr>
        <w:t xml:space="preserve"> </w:t>
      </w:r>
      <w:r w:rsidR="00B5623B">
        <w:rPr>
          <w:sz w:val="28"/>
          <w:szCs w:val="28"/>
        </w:rPr>
        <w:t>«</w:t>
      </w:r>
      <w:r w:rsidR="00B5623B" w:rsidRPr="00D16DC6">
        <w:rPr>
          <w:rFonts w:eastAsiaTheme="minorHAnsi"/>
          <w:i/>
          <w:sz w:val="28"/>
          <w:szCs w:val="28"/>
          <w:lang w:eastAsia="en-US"/>
        </w:rPr>
        <w:t>Изменение существенных условий контракта при его исполнении не допускается, за исключением их изменения по соглашению сторон в с</w:t>
      </w:r>
      <w:r w:rsidR="00B5623B">
        <w:rPr>
          <w:rFonts w:eastAsiaTheme="minorHAnsi"/>
          <w:i/>
          <w:sz w:val="28"/>
          <w:szCs w:val="28"/>
          <w:lang w:eastAsia="en-US"/>
        </w:rPr>
        <w:t xml:space="preserve">ледующих случаях: </w:t>
      </w:r>
      <w:r w:rsidR="00B5623B" w:rsidRPr="006A32B5">
        <w:rPr>
          <w:rFonts w:eastAsiaTheme="minorHAnsi"/>
          <w:i/>
          <w:sz w:val="28"/>
          <w:szCs w:val="28"/>
          <w:lang w:eastAsia="en-US"/>
        </w:rPr>
        <w:t xml:space="preserve">а) При снижении цены контракта без изменения </w:t>
      </w:r>
      <w:r w:rsidR="00B5623B" w:rsidRPr="006A32B5">
        <w:rPr>
          <w:rFonts w:eastAsiaTheme="minorHAnsi"/>
          <w:i/>
          <w:sz w:val="28"/>
          <w:szCs w:val="28"/>
          <w:u w:val="single"/>
          <w:lang w:eastAsia="en-US"/>
        </w:rPr>
        <w:t>предусмотренных контрактом количества товара</w:t>
      </w:r>
      <w:r w:rsidR="00B5623B" w:rsidRPr="006A32B5">
        <w:rPr>
          <w:rFonts w:eastAsiaTheme="minorHAnsi"/>
          <w:i/>
          <w:sz w:val="28"/>
          <w:szCs w:val="28"/>
          <w:lang w:eastAsia="en-US"/>
        </w:rPr>
        <w:t>, объема работы или услуги, качества поставляемого товара, выполняемой работы, оказываемой услуги и иных условий контракта</w:t>
      </w:r>
      <w:proofErr w:type="gramEnd"/>
      <w:r w:rsidR="00B5623B">
        <w:rPr>
          <w:rFonts w:eastAsiaTheme="minorHAnsi"/>
          <w:i/>
          <w:sz w:val="28"/>
          <w:szCs w:val="28"/>
          <w:lang w:eastAsia="en-US"/>
        </w:rPr>
        <w:t xml:space="preserve">». </w:t>
      </w:r>
      <w:r w:rsidR="00B5623B">
        <w:rPr>
          <w:rFonts w:eastAsiaTheme="minorHAnsi"/>
          <w:sz w:val="28"/>
          <w:szCs w:val="28"/>
          <w:lang w:eastAsia="en-US"/>
        </w:rPr>
        <w:t xml:space="preserve"> Контракт</w:t>
      </w:r>
      <w:r w:rsidR="00B5623B">
        <w:rPr>
          <w:color w:val="000000" w:themeColor="text1"/>
          <w:sz w:val="28"/>
          <w:szCs w:val="28"/>
        </w:rPr>
        <w:t xml:space="preserve"> от 27.03.2020 г. №016830000 3900000450008 ЗАО «Восточное», поставка молочной продукции. Цена контракта – 111285,00 рублей. Согласно дополнительному соглашению от 21.01.2021 г. цена контракта была снижена и </w:t>
      </w:r>
      <w:r w:rsidR="00B5623B">
        <w:rPr>
          <w:color w:val="000000" w:themeColor="text1"/>
          <w:sz w:val="28"/>
          <w:szCs w:val="28"/>
        </w:rPr>
        <w:lastRenderedPageBreak/>
        <w:t>составила -54261,81 рублей, но количество товара осталось неизменным</w:t>
      </w:r>
      <w:r w:rsidR="00B5623B" w:rsidRPr="00482C7E">
        <w:rPr>
          <w:b/>
          <w:color w:val="000000" w:themeColor="text1"/>
          <w:sz w:val="32"/>
          <w:szCs w:val="32"/>
        </w:rPr>
        <w:t>.</w:t>
      </w:r>
      <w:r w:rsidR="00482C7E" w:rsidRPr="00482C7E">
        <w:rPr>
          <w:b/>
          <w:color w:val="000000" w:themeColor="text1"/>
          <w:sz w:val="32"/>
          <w:szCs w:val="32"/>
        </w:rPr>
        <w:t xml:space="preserve">  </w:t>
      </w:r>
      <w:r w:rsidR="00C60435">
        <w:rPr>
          <w:b/>
          <w:color w:val="000000" w:themeColor="text1"/>
          <w:sz w:val="32"/>
          <w:szCs w:val="32"/>
        </w:rPr>
        <w:t xml:space="preserve">       </w:t>
      </w:r>
      <w:r w:rsidR="00482C7E" w:rsidRPr="00482C7E">
        <w:rPr>
          <w:b/>
          <w:color w:val="000000" w:themeColor="text1"/>
          <w:sz w:val="32"/>
          <w:szCs w:val="32"/>
        </w:rPr>
        <w:t>К 4.42</w:t>
      </w:r>
    </w:p>
    <w:p w:rsidR="00B5623B" w:rsidRDefault="00B5623B" w:rsidP="00B5623B">
      <w:pPr>
        <w:spacing w:line="276" w:lineRule="auto"/>
        <w:jc w:val="both"/>
        <w:rPr>
          <w:sz w:val="28"/>
          <w:szCs w:val="28"/>
        </w:rPr>
      </w:pPr>
    </w:p>
    <w:p w:rsidR="00B5623B" w:rsidRPr="00730D73" w:rsidRDefault="00693CBF" w:rsidP="005E68ED">
      <w:pPr>
        <w:keepNext/>
        <w:ind w:firstLine="708"/>
        <w:jc w:val="both"/>
        <w:rPr>
          <w:highlight w:val="cyan"/>
        </w:rPr>
      </w:pPr>
      <w:r>
        <w:rPr>
          <w:sz w:val="28"/>
          <w:szCs w:val="28"/>
        </w:rPr>
        <w:t>6</w:t>
      </w:r>
      <w:r w:rsidR="00B5623B" w:rsidRPr="007C1D12">
        <w:rPr>
          <w:sz w:val="28"/>
          <w:szCs w:val="28"/>
        </w:rPr>
        <w:t>)</w:t>
      </w:r>
      <w:r w:rsidR="00B5623B" w:rsidRPr="00DC1114">
        <w:rPr>
          <w:b/>
          <w:color w:val="179328"/>
          <w:sz w:val="28"/>
          <w:szCs w:val="28"/>
        </w:rPr>
        <w:t xml:space="preserve"> </w:t>
      </w:r>
      <w:r w:rsidR="00730D73" w:rsidRPr="00730D73">
        <w:rPr>
          <w:sz w:val="28"/>
          <w:szCs w:val="28"/>
        </w:rPr>
        <w:t>Нарушения порядка расторжения контракта (договора</w:t>
      </w:r>
      <w:r w:rsidR="006173D3">
        <w:rPr>
          <w:sz w:val="28"/>
          <w:szCs w:val="28"/>
        </w:rPr>
        <w:t>)</w:t>
      </w:r>
      <w:r w:rsidR="00730D73" w:rsidRPr="00730D73">
        <w:rPr>
          <w:sz w:val="28"/>
          <w:szCs w:val="28"/>
        </w:rPr>
        <w:t xml:space="preserve"> </w:t>
      </w:r>
      <w:r w:rsidR="006173D3">
        <w:rPr>
          <w:sz w:val="28"/>
          <w:szCs w:val="28"/>
        </w:rPr>
        <w:t>с</w:t>
      </w:r>
      <w:r w:rsidR="00730D73">
        <w:rPr>
          <w:sz w:val="28"/>
          <w:szCs w:val="28"/>
        </w:rPr>
        <w:t>т.</w:t>
      </w:r>
      <w:r w:rsidR="00730D73" w:rsidRPr="00730D73">
        <w:rPr>
          <w:sz w:val="28"/>
          <w:szCs w:val="28"/>
        </w:rPr>
        <w:t xml:space="preserve"> 34, 95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</w:t>
      </w:r>
      <w:r w:rsidR="00730D73">
        <w:rPr>
          <w:sz w:val="28"/>
          <w:szCs w:val="28"/>
        </w:rPr>
        <w:t>,</w:t>
      </w:r>
      <w:r w:rsidR="00B5623B" w:rsidRPr="00730D73">
        <w:rPr>
          <w:color w:val="000000" w:themeColor="text1"/>
          <w:sz w:val="28"/>
          <w:szCs w:val="28"/>
        </w:rPr>
        <w:t xml:space="preserve"> п. 3 ст.425 ГК РФ</w:t>
      </w:r>
      <w:r w:rsidR="00730D73">
        <w:rPr>
          <w:color w:val="000000" w:themeColor="text1"/>
          <w:sz w:val="28"/>
          <w:szCs w:val="28"/>
        </w:rPr>
        <w:t>.</w:t>
      </w:r>
      <w:r w:rsidR="00B5623B" w:rsidRPr="00730D73">
        <w:rPr>
          <w:b/>
          <w:i/>
          <w:color w:val="000000" w:themeColor="text1"/>
          <w:sz w:val="28"/>
          <w:szCs w:val="28"/>
        </w:rPr>
        <w:t xml:space="preserve"> </w:t>
      </w:r>
      <w:r w:rsidR="00B5623B" w:rsidRPr="00DC1114">
        <w:rPr>
          <w:color w:val="000000" w:themeColor="text1"/>
          <w:sz w:val="28"/>
          <w:szCs w:val="28"/>
        </w:rPr>
        <w:t xml:space="preserve"> </w:t>
      </w:r>
      <w:r w:rsidR="00B5623B">
        <w:rPr>
          <w:color w:val="000000" w:themeColor="text1"/>
          <w:sz w:val="28"/>
          <w:szCs w:val="28"/>
        </w:rPr>
        <w:t>Учреждением неправомерно были расторгнуты контракты, срок действия которого истек:</w:t>
      </w:r>
    </w:p>
    <w:p w:rsidR="00B5623B" w:rsidRDefault="00B5623B" w:rsidP="00B5623B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-контракт от 27.03.2020 г. №0168300003900000450008 ЗАО «Восточное», поставка молочной продукции. Цена контракта – 111285,00 рублей. Согласно п.8.1 «Настоящий контракт вступает в силу с даты его заключения и действует по 25.12.2020 г. Контракт </w:t>
      </w:r>
      <w:proofErr w:type="gramStart"/>
      <w:r w:rsidRPr="00BB608E">
        <w:rPr>
          <w:color w:val="000000" w:themeColor="text1"/>
          <w:sz w:val="28"/>
          <w:szCs w:val="28"/>
          <w:u w:val="single"/>
        </w:rPr>
        <w:t>был</w:t>
      </w:r>
      <w:proofErr w:type="gramEnd"/>
      <w:r w:rsidRPr="00BB608E">
        <w:rPr>
          <w:color w:val="000000" w:themeColor="text1"/>
          <w:sz w:val="28"/>
          <w:szCs w:val="28"/>
          <w:u w:val="single"/>
        </w:rPr>
        <w:t xml:space="preserve"> расторгнут 20.01.2021 г</w:t>
      </w:r>
      <w:r>
        <w:rPr>
          <w:color w:val="000000" w:themeColor="text1"/>
          <w:sz w:val="28"/>
          <w:szCs w:val="28"/>
        </w:rPr>
        <w:t xml:space="preserve">. дополнительное соглашение от 20.01.2021 г. №б/н (размещено в ЕИС 21.01.2021 г.);  </w:t>
      </w:r>
    </w:p>
    <w:p w:rsidR="00B5623B" w:rsidRPr="00082C93" w:rsidRDefault="00B5623B" w:rsidP="009C7AB0">
      <w:pPr>
        <w:spacing w:line="276" w:lineRule="auto"/>
        <w:ind w:firstLine="708"/>
        <w:jc w:val="both"/>
        <w:rPr>
          <w:b/>
          <w:sz w:val="32"/>
          <w:szCs w:val="32"/>
        </w:rPr>
      </w:pPr>
      <w:r>
        <w:rPr>
          <w:sz w:val="28"/>
          <w:szCs w:val="28"/>
        </w:rPr>
        <w:t>-контракт от 10.03.2020 г. №01683000039200000180007 ООО «Торговая Компания «</w:t>
      </w:r>
      <w:proofErr w:type="spellStart"/>
      <w:r>
        <w:rPr>
          <w:sz w:val="28"/>
          <w:szCs w:val="28"/>
        </w:rPr>
        <w:t>МИЛКа</w:t>
      </w:r>
      <w:proofErr w:type="spellEnd"/>
      <w:r>
        <w:rPr>
          <w:sz w:val="28"/>
          <w:szCs w:val="28"/>
        </w:rPr>
        <w:t>» поставка молока, цена контракта – 34496,01 рублей. Согласно п.8.1. «Настоящий контра</w:t>
      </w:r>
      <w:proofErr w:type="gramStart"/>
      <w:r>
        <w:rPr>
          <w:sz w:val="28"/>
          <w:szCs w:val="28"/>
        </w:rPr>
        <w:t>кт вст</w:t>
      </w:r>
      <w:proofErr w:type="gramEnd"/>
      <w:r>
        <w:rPr>
          <w:sz w:val="28"/>
          <w:szCs w:val="28"/>
        </w:rPr>
        <w:t xml:space="preserve">упает в силу с даты его заключения сторонами и </w:t>
      </w:r>
      <w:r w:rsidRPr="00EF3248">
        <w:rPr>
          <w:sz w:val="28"/>
          <w:szCs w:val="28"/>
          <w:u w:val="single"/>
        </w:rPr>
        <w:t>действует по 31.07.2020 года</w:t>
      </w:r>
      <w:r>
        <w:rPr>
          <w:sz w:val="28"/>
          <w:szCs w:val="28"/>
        </w:rPr>
        <w:t xml:space="preserve">». </w:t>
      </w:r>
      <w:r>
        <w:rPr>
          <w:color w:val="000000" w:themeColor="text1"/>
          <w:sz w:val="28"/>
          <w:szCs w:val="28"/>
        </w:rPr>
        <w:t xml:space="preserve">Контракт </w:t>
      </w:r>
      <w:proofErr w:type="gramStart"/>
      <w:r>
        <w:rPr>
          <w:color w:val="000000" w:themeColor="text1"/>
          <w:sz w:val="28"/>
          <w:szCs w:val="28"/>
        </w:rPr>
        <w:t>был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Pr="001A5339">
        <w:rPr>
          <w:color w:val="000000" w:themeColor="text1"/>
          <w:sz w:val="28"/>
          <w:szCs w:val="28"/>
          <w:u w:val="single"/>
        </w:rPr>
        <w:t>расторгнут</w:t>
      </w:r>
      <w:r>
        <w:rPr>
          <w:color w:val="000000" w:themeColor="text1"/>
          <w:sz w:val="28"/>
          <w:szCs w:val="28"/>
          <w:u w:val="single"/>
        </w:rPr>
        <w:t xml:space="preserve">   19.10</w:t>
      </w:r>
      <w:r w:rsidRPr="001A5339">
        <w:rPr>
          <w:color w:val="000000" w:themeColor="text1"/>
          <w:sz w:val="28"/>
          <w:szCs w:val="28"/>
          <w:u w:val="single"/>
        </w:rPr>
        <w:t>.2020г.</w:t>
      </w:r>
      <w:r>
        <w:rPr>
          <w:color w:val="000000" w:themeColor="text1"/>
          <w:sz w:val="28"/>
          <w:szCs w:val="28"/>
          <w:u w:val="single"/>
        </w:rPr>
        <w:t>,</w:t>
      </w:r>
      <w:r>
        <w:rPr>
          <w:color w:val="000000" w:themeColor="text1"/>
          <w:sz w:val="28"/>
          <w:szCs w:val="28"/>
        </w:rPr>
        <w:t xml:space="preserve">  </w:t>
      </w:r>
      <w:r w:rsidRPr="003218A6">
        <w:rPr>
          <w:color w:val="000000" w:themeColor="text1"/>
          <w:sz w:val="28"/>
          <w:szCs w:val="28"/>
        </w:rPr>
        <w:t>дополнительное соглашение от 19.10.2020 г. №б/н</w:t>
      </w:r>
      <w:r>
        <w:rPr>
          <w:color w:val="000000" w:themeColor="text1"/>
          <w:sz w:val="28"/>
          <w:szCs w:val="28"/>
        </w:rPr>
        <w:t xml:space="preserve"> (размещено в ЕИС 19.10.2020г.). </w:t>
      </w:r>
      <w:r w:rsidR="00082C93">
        <w:rPr>
          <w:color w:val="000000" w:themeColor="text1"/>
          <w:sz w:val="28"/>
          <w:szCs w:val="28"/>
        </w:rPr>
        <w:t xml:space="preserve"> </w:t>
      </w:r>
      <w:r w:rsidR="00082C93" w:rsidRPr="00082C93">
        <w:rPr>
          <w:b/>
          <w:color w:val="000000" w:themeColor="text1"/>
          <w:sz w:val="32"/>
          <w:szCs w:val="32"/>
        </w:rPr>
        <w:t>К</w:t>
      </w:r>
      <w:r w:rsidRPr="00082C93">
        <w:rPr>
          <w:b/>
          <w:color w:val="000000" w:themeColor="text1"/>
          <w:sz w:val="32"/>
          <w:szCs w:val="32"/>
        </w:rPr>
        <w:t xml:space="preserve"> </w:t>
      </w:r>
      <w:r w:rsidR="00082C93" w:rsidRPr="00082C93">
        <w:rPr>
          <w:b/>
          <w:color w:val="000000" w:themeColor="text1"/>
          <w:sz w:val="32"/>
          <w:szCs w:val="32"/>
        </w:rPr>
        <w:t>4.42</w:t>
      </w:r>
    </w:p>
    <w:p w:rsidR="00693CBF" w:rsidRPr="000C5BFD" w:rsidRDefault="00693CBF" w:rsidP="00693CBF">
      <w:pPr>
        <w:spacing w:line="276" w:lineRule="auto"/>
        <w:jc w:val="both"/>
        <w:rPr>
          <w:u w:val="single"/>
        </w:rPr>
      </w:pPr>
    </w:p>
    <w:p w:rsidR="00693CBF" w:rsidRDefault="00693CBF" w:rsidP="00693CBF">
      <w:p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  <w:t xml:space="preserve"> </w:t>
      </w:r>
      <w:r w:rsidRPr="00D85E87">
        <w:rPr>
          <w:sz w:val="28"/>
          <w:szCs w:val="28"/>
          <w:u w:val="single"/>
        </w:rPr>
        <w:t>В нарушение ст.34</w:t>
      </w:r>
      <w:r w:rsidRPr="00D85E87">
        <w:rPr>
          <w:i/>
          <w:sz w:val="28"/>
          <w:szCs w:val="28"/>
          <w:u w:val="single"/>
        </w:rPr>
        <w:t xml:space="preserve"> </w:t>
      </w:r>
      <w:r w:rsidRPr="00D85E87">
        <w:rPr>
          <w:sz w:val="28"/>
          <w:szCs w:val="28"/>
          <w:u w:val="single"/>
        </w:rPr>
        <w:t>Бюджетный кодекс Российской Федерации от 31.07.1998 N 145-ФЗ (ред. от 27.12.2019)</w:t>
      </w:r>
      <w:r w:rsidRPr="00D85E87">
        <w:rPr>
          <w:u w:val="single"/>
        </w:rPr>
        <w:t>,</w:t>
      </w:r>
      <w:r w:rsidRPr="00D85E87">
        <w:rPr>
          <w:sz w:val="28"/>
          <w:szCs w:val="28"/>
          <w:u w:val="single"/>
        </w:rPr>
        <w:t xml:space="preserve"> П.8, п.9 методики определения суммы неэффективного использования средств (Решение Коллегии Счетной палаты Ульяновской области от 16.05.2017 №22/2017с изм. принятыми 13.10.2017г.)</w:t>
      </w:r>
      <w:proofErr w:type="gramStart"/>
      <w:r>
        <w:rPr>
          <w:sz w:val="28"/>
          <w:szCs w:val="28"/>
        </w:rPr>
        <w:t>.</w:t>
      </w:r>
      <w:r>
        <w:rPr>
          <w:i/>
          <w:sz w:val="28"/>
          <w:szCs w:val="28"/>
        </w:rPr>
        <w:t>«</w:t>
      </w:r>
      <w:proofErr w:type="gramEnd"/>
      <w:r>
        <w:rPr>
          <w:i/>
          <w:sz w:val="28"/>
          <w:szCs w:val="28"/>
        </w:rPr>
        <w:t>Расходы Учреждения на уплату штрафов, пени, за несвоевременно уплаченные налоги, сборы и другие обязательные платежи, а также расходы на оплату неустоек (штрафов пени) при исполнении государственных (муниципальных) контрактов договоров – неэффективное использование средств».</w:t>
      </w:r>
      <w:r w:rsidRPr="001606DC">
        <w:rPr>
          <w:sz w:val="28"/>
          <w:szCs w:val="28"/>
        </w:rPr>
        <w:t xml:space="preserve"> </w:t>
      </w:r>
      <w:r w:rsidRPr="001606DC">
        <w:rPr>
          <w:b/>
          <w:sz w:val="28"/>
          <w:szCs w:val="28"/>
        </w:rPr>
        <w:t>Сумма неэффективного использования средств составила –</w:t>
      </w:r>
      <w:r>
        <w:rPr>
          <w:b/>
          <w:sz w:val="28"/>
          <w:szCs w:val="28"/>
        </w:rPr>
        <w:t xml:space="preserve"> 178,0</w:t>
      </w:r>
      <w:r w:rsidRPr="00CC42E3">
        <w:rPr>
          <w:b/>
          <w:sz w:val="28"/>
          <w:szCs w:val="28"/>
        </w:rPr>
        <w:t xml:space="preserve"> рублей,</w:t>
      </w:r>
      <w:r>
        <w:rPr>
          <w:sz w:val="28"/>
          <w:szCs w:val="28"/>
        </w:rPr>
        <w:t xml:space="preserve"> в том числе:</w:t>
      </w:r>
    </w:p>
    <w:p w:rsidR="00693CBF" w:rsidRPr="00953B39" w:rsidRDefault="00693CBF" w:rsidP="00693CBF">
      <w:pPr>
        <w:spacing w:line="276" w:lineRule="auto"/>
        <w:jc w:val="both"/>
        <w:rPr>
          <w:rFonts w:eastAsiaTheme="minorHAnsi"/>
          <w:u w:val="single"/>
          <w:lang w:eastAsia="en-US"/>
        </w:rPr>
      </w:pPr>
      <w:r w:rsidRPr="00953B39">
        <w:rPr>
          <w:rFonts w:eastAsiaTheme="minorHAnsi"/>
          <w:u w:val="single"/>
          <w:lang w:eastAsia="en-US"/>
        </w:rPr>
        <w:t>за 2019 год</w:t>
      </w:r>
    </w:p>
    <w:p w:rsidR="00693CBF" w:rsidRPr="00953B39" w:rsidRDefault="00693CBF" w:rsidP="00693CBF">
      <w:pPr>
        <w:spacing w:line="276" w:lineRule="auto"/>
        <w:jc w:val="both"/>
        <w:rPr>
          <w:rFonts w:eastAsiaTheme="minorHAnsi"/>
          <w:lang w:eastAsia="en-US"/>
        </w:rPr>
      </w:pPr>
      <w:r w:rsidRPr="00953B39">
        <w:rPr>
          <w:rFonts w:eastAsiaTheme="minorHAnsi"/>
          <w:lang w:eastAsia="en-US"/>
        </w:rPr>
        <w:t>-постановление от 03.10.2018 г. №5-484/18ГУ МЧС (штраф) -90000,0 рублей;</w:t>
      </w:r>
    </w:p>
    <w:p w:rsidR="00693CBF" w:rsidRPr="00953B39" w:rsidRDefault="00693CBF" w:rsidP="00693CBF">
      <w:pPr>
        <w:spacing w:line="276" w:lineRule="auto"/>
        <w:jc w:val="both"/>
        <w:rPr>
          <w:rFonts w:eastAsiaTheme="minorHAnsi"/>
          <w:lang w:eastAsia="en-US"/>
        </w:rPr>
      </w:pPr>
      <w:r w:rsidRPr="00953B39">
        <w:rPr>
          <w:rFonts w:eastAsiaTheme="minorHAnsi"/>
          <w:lang w:eastAsia="en-US"/>
        </w:rPr>
        <w:t>-</w:t>
      </w:r>
      <w:proofErr w:type="gramStart"/>
      <w:r w:rsidRPr="00953B39">
        <w:rPr>
          <w:rFonts w:eastAsiaTheme="minorHAnsi"/>
          <w:lang w:eastAsia="en-US"/>
        </w:rPr>
        <w:t>межрайонная</w:t>
      </w:r>
      <w:proofErr w:type="gramEnd"/>
      <w:r w:rsidRPr="00953B39">
        <w:rPr>
          <w:rFonts w:eastAsiaTheme="minorHAnsi"/>
          <w:lang w:eastAsia="en-US"/>
        </w:rPr>
        <w:t xml:space="preserve"> ИФНС №7 по ульяновской области (пени) – 12465,75 рублей;</w:t>
      </w:r>
    </w:p>
    <w:p w:rsidR="00693CBF" w:rsidRPr="00953B39" w:rsidRDefault="00693CBF" w:rsidP="00693CBF">
      <w:pPr>
        <w:spacing w:line="276" w:lineRule="auto"/>
        <w:jc w:val="both"/>
        <w:rPr>
          <w:rFonts w:eastAsiaTheme="minorHAnsi"/>
          <w:lang w:eastAsia="en-US"/>
        </w:rPr>
      </w:pPr>
      <w:r w:rsidRPr="00953B39">
        <w:rPr>
          <w:rFonts w:eastAsiaTheme="minorHAnsi"/>
          <w:lang w:eastAsia="en-US"/>
        </w:rPr>
        <w:t>-исполнительный лист от 05.04.2018 г. №014343985 ОАО «Ульяновскэнерго» несвоевременная оплата за э/энергию – 3483,48 рублей;</w:t>
      </w:r>
    </w:p>
    <w:p w:rsidR="00693CBF" w:rsidRPr="00953B39" w:rsidRDefault="00693CBF" w:rsidP="00693CBF">
      <w:pPr>
        <w:jc w:val="both"/>
        <w:rPr>
          <w:rFonts w:eastAsiaTheme="minorHAnsi"/>
          <w:u w:val="single"/>
          <w:lang w:eastAsia="en-US"/>
        </w:rPr>
      </w:pPr>
      <w:r w:rsidRPr="00953B39">
        <w:rPr>
          <w:rFonts w:eastAsiaTheme="minorHAnsi"/>
          <w:u w:val="single"/>
          <w:lang w:eastAsia="en-US"/>
        </w:rPr>
        <w:t>за 2020 год</w:t>
      </w:r>
    </w:p>
    <w:p w:rsidR="00693CBF" w:rsidRPr="00953B39" w:rsidRDefault="00693CBF" w:rsidP="00693CBF">
      <w:pPr>
        <w:spacing w:line="276" w:lineRule="auto"/>
        <w:jc w:val="both"/>
        <w:rPr>
          <w:rFonts w:eastAsiaTheme="minorHAnsi"/>
          <w:lang w:eastAsia="en-US"/>
        </w:rPr>
      </w:pPr>
      <w:r w:rsidRPr="00953B39">
        <w:rPr>
          <w:rFonts w:eastAsiaTheme="minorHAnsi"/>
          <w:lang w:eastAsia="en-US"/>
        </w:rPr>
        <w:t>-</w:t>
      </w:r>
      <w:proofErr w:type="gramStart"/>
      <w:r w:rsidRPr="00953B39">
        <w:rPr>
          <w:rFonts w:eastAsiaTheme="minorHAnsi"/>
          <w:lang w:eastAsia="en-US"/>
        </w:rPr>
        <w:t>межрайонная</w:t>
      </w:r>
      <w:proofErr w:type="gramEnd"/>
      <w:r w:rsidRPr="00953B39">
        <w:rPr>
          <w:rFonts w:eastAsiaTheme="minorHAnsi"/>
          <w:lang w:eastAsia="en-US"/>
        </w:rPr>
        <w:t xml:space="preserve"> ИФНС №7 по ульяновской области (пени) – 23299,6 рублей;</w:t>
      </w:r>
    </w:p>
    <w:p w:rsidR="00693CBF" w:rsidRPr="00953B39" w:rsidRDefault="00693CBF" w:rsidP="00693CBF">
      <w:pPr>
        <w:spacing w:line="276" w:lineRule="auto"/>
        <w:jc w:val="both"/>
        <w:rPr>
          <w:rFonts w:eastAsiaTheme="minorHAnsi"/>
          <w:lang w:eastAsia="en-US"/>
        </w:rPr>
      </w:pPr>
      <w:r w:rsidRPr="00953B39">
        <w:rPr>
          <w:rFonts w:eastAsiaTheme="minorHAnsi"/>
          <w:lang w:eastAsia="en-US"/>
        </w:rPr>
        <w:t>-Управление ФССП по ульяновской области (Отдел судебных приставов) – 17566,55 рублей;</w:t>
      </w:r>
    </w:p>
    <w:p w:rsidR="00693CBF" w:rsidRPr="00953B39" w:rsidRDefault="00693CBF" w:rsidP="00693CBF">
      <w:pPr>
        <w:spacing w:line="276" w:lineRule="auto"/>
        <w:jc w:val="both"/>
        <w:rPr>
          <w:rFonts w:eastAsiaTheme="minorHAnsi"/>
          <w:u w:val="single"/>
          <w:lang w:eastAsia="en-US"/>
        </w:rPr>
      </w:pPr>
      <w:r w:rsidRPr="00953B39">
        <w:rPr>
          <w:rFonts w:eastAsiaTheme="minorHAnsi"/>
          <w:u w:val="single"/>
          <w:lang w:eastAsia="en-US"/>
        </w:rPr>
        <w:t xml:space="preserve">За 2021 год </w:t>
      </w:r>
    </w:p>
    <w:p w:rsidR="00B5623B" w:rsidRDefault="00693CBF" w:rsidP="00E51E1D">
      <w:pPr>
        <w:spacing w:line="276" w:lineRule="auto"/>
        <w:jc w:val="both"/>
        <w:rPr>
          <w:rFonts w:eastAsiaTheme="minorHAnsi"/>
          <w:lang w:eastAsia="en-US"/>
        </w:rPr>
      </w:pPr>
      <w:r w:rsidRPr="00953B39">
        <w:rPr>
          <w:rFonts w:eastAsiaTheme="minorHAnsi"/>
          <w:lang w:eastAsia="en-US"/>
        </w:rPr>
        <w:t xml:space="preserve">- </w:t>
      </w:r>
      <w:proofErr w:type="gramStart"/>
      <w:r w:rsidRPr="00953B39">
        <w:rPr>
          <w:rFonts w:eastAsiaTheme="minorHAnsi"/>
          <w:lang w:eastAsia="en-US"/>
        </w:rPr>
        <w:t>межрайонная</w:t>
      </w:r>
      <w:proofErr w:type="gramEnd"/>
      <w:r w:rsidRPr="00953B39">
        <w:rPr>
          <w:rFonts w:eastAsiaTheme="minorHAnsi"/>
          <w:lang w:eastAsia="en-US"/>
        </w:rPr>
        <w:t xml:space="preserve"> ИФНС №7 по ульяновской о</w:t>
      </w:r>
      <w:r w:rsidR="00E51E1D">
        <w:rPr>
          <w:rFonts w:eastAsiaTheme="minorHAnsi"/>
          <w:lang w:eastAsia="en-US"/>
        </w:rPr>
        <w:t>бласти (пени) – 31136,86 рублей.</w:t>
      </w:r>
    </w:p>
    <w:p w:rsidR="003B1E6B" w:rsidRPr="003B1E6B" w:rsidRDefault="003B1E6B" w:rsidP="00E51E1D">
      <w:pPr>
        <w:spacing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3B1E6B">
        <w:rPr>
          <w:rFonts w:eastAsiaTheme="minorHAnsi"/>
          <w:b/>
          <w:sz w:val="28"/>
          <w:szCs w:val="28"/>
          <w:lang w:eastAsia="en-US"/>
        </w:rPr>
        <w:lastRenderedPageBreak/>
        <w:t>9. Предложения:</w:t>
      </w:r>
    </w:p>
    <w:p w:rsidR="003B1E6B" w:rsidRPr="003B1E6B" w:rsidRDefault="003B1E6B" w:rsidP="003B1E6B">
      <w:pPr>
        <w:ind w:firstLine="708"/>
        <w:jc w:val="both"/>
        <w:rPr>
          <w:sz w:val="28"/>
          <w:szCs w:val="28"/>
        </w:rPr>
      </w:pPr>
      <w:r w:rsidRPr="003B1E6B">
        <w:rPr>
          <w:sz w:val="28"/>
          <w:szCs w:val="28"/>
        </w:rPr>
        <w:t>1)Разработать план мероприятий по устранению нарушений и замечаний, отмеченных в акте проверки;</w:t>
      </w:r>
    </w:p>
    <w:p w:rsidR="003B1E6B" w:rsidRPr="003B1E6B" w:rsidRDefault="003B1E6B" w:rsidP="003B1E6B">
      <w:pPr>
        <w:ind w:firstLine="708"/>
        <w:jc w:val="both"/>
        <w:rPr>
          <w:sz w:val="28"/>
          <w:szCs w:val="28"/>
        </w:rPr>
      </w:pPr>
      <w:r w:rsidRPr="003B1E6B">
        <w:rPr>
          <w:sz w:val="28"/>
          <w:szCs w:val="28"/>
        </w:rPr>
        <w:t>2)Провести работу по уменьшению кредиторской задолженности;</w:t>
      </w:r>
    </w:p>
    <w:p w:rsidR="003B1E6B" w:rsidRPr="003B1E6B" w:rsidRDefault="003B1E6B" w:rsidP="003B1E6B">
      <w:pPr>
        <w:ind w:firstLine="708"/>
        <w:jc w:val="both"/>
        <w:rPr>
          <w:sz w:val="28"/>
          <w:szCs w:val="28"/>
        </w:rPr>
      </w:pPr>
      <w:r w:rsidRPr="003B1E6B">
        <w:rPr>
          <w:sz w:val="28"/>
          <w:szCs w:val="28"/>
        </w:rPr>
        <w:t xml:space="preserve">3) Не допускать неэффективного использования средств; </w:t>
      </w:r>
    </w:p>
    <w:p w:rsidR="003B1E6B" w:rsidRPr="003B1E6B" w:rsidRDefault="003B1E6B" w:rsidP="003B1E6B">
      <w:pPr>
        <w:ind w:firstLine="708"/>
        <w:jc w:val="both"/>
        <w:rPr>
          <w:sz w:val="28"/>
          <w:szCs w:val="28"/>
        </w:rPr>
      </w:pPr>
      <w:r w:rsidRPr="003B1E6B">
        <w:rPr>
          <w:sz w:val="28"/>
          <w:szCs w:val="28"/>
        </w:rPr>
        <w:t xml:space="preserve">4)Своевременно вносить изменения в план-график; </w:t>
      </w:r>
      <w:r w:rsidRPr="003B1E6B">
        <w:rPr>
          <w:sz w:val="28"/>
          <w:szCs w:val="28"/>
        </w:rPr>
        <w:tab/>
      </w:r>
    </w:p>
    <w:p w:rsidR="003B1E6B" w:rsidRPr="003B1E6B" w:rsidRDefault="003B1E6B" w:rsidP="003B1E6B">
      <w:pPr>
        <w:jc w:val="both"/>
        <w:rPr>
          <w:sz w:val="28"/>
          <w:szCs w:val="28"/>
        </w:rPr>
      </w:pPr>
      <w:r w:rsidRPr="003B1E6B">
        <w:rPr>
          <w:sz w:val="28"/>
          <w:szCs w:val="28"/>
        </w:rPr>
        <w:tab/>
        <w:t>5)При изменении цены контракта своевременно изменять количества товара, оказанной услуги, выполненной работы в соответствии ст.95 Федерального закона от 05.04.2013г. №44-ФЗ;</w:t>
      </w:r>
    </w:p>
    <w:p w:rsidR="003B1E6B" w:rsidRPr="003B1E6B" w:rsidRDefault="003B1E6B" w:rsidP="003B1E6B">
      <w:pPr>
        <w:jc w:val="both"/>
        <w:rPr>
          <w:sz w:val="28"/>
          <w:szCs w:val="28"/>
        </w:rPr>
      </w:pPr>
      <w:r w:rsidRPr="003B1E6B">
        <w:rPr>
          <w:sz w:val="28"/>
          <w:szCs w:val="28"/>
        </w:rPr>
        <w:tab/>
        <w:t>6) Расторгать контракты в соответствии с ст. 425 гражданского Кодекса РФ;</w:t>
      </w:r>
    </w:p>
    <w:p w:rsidR="003B1E6B" w:rsidRPr="003B1E6B" w:rsidRDefault="003B1E6B" w:rsidP="003B1E6B">
      <w:pPr>
        <w:jc w:val="both"/>
        <w:rPr>
          <w:sz w:val="28"/>
          <w:szCs w:val="28"/>
        </w:rPr>
      </w:pPr>
      <w:r w:rsidRPr="003B1E6B">
        <w:rPr>
          <w:sz w:val="28"/>
          <w:szCs w:val="28"/>
        </w:rPr>
        <w:tab/>
        <w:t>7)Не принимать бюджетные обязательства сверх утвержденных лимитов;</w:t>
      </w:r>
    </w:p>
    <w:p w:rsidR="003B1E6B" w:rsidRPr="003B1E6B" w:rsidRDefault="003B1E6B" w:rsidP="003B1E6B">
      <w:pPr>
        <w:jc w:val="both"/>
        <w:rPr>
          <w:sz w:val="28"/>
          <w:szCs w:val="28"/>
        </w:rPr>
      </w:pPr>
      <w:r w:rsidRPr="003B1E6B">
        <w:rPr>
          <w:sz w:val="28"/>
          <w:szCs w:val="28"/>
        </w:rPr>
        <w:tab/>
        <w:t>8)Своевременно принимать к учету первичные учетные документы, обязательства. Вести бюджетный (бухгалтерский) учет в соответствии с  Федеральным Законом № 402-ФЗ от 06.12.2011 «О бухгалтерском учете»;</w:t>
      </w:r>
    </w:p>
    <w:p w:rsidR="003B1E6B" w:rsidRPr="003B1E6B" w:rsidRDefault="003B1E6B" w:rsidP="003B1E6B">
      <w:pPr>
        <w:jc w:val="both"/>
        <w:rPr>
          <w:sz w:val="28"/>
          <w:szCs w:val="28"/>
        </w:rPr>
      </w:pPr>
      <w:r w:rsidRPr="003B1E6B">
        <w:rPr>
          <w:sz w:val="28"/>
          <w:szCs w:val="28"/>
        </w:rPr>
        <w:tab/>
        <w:t>9)Рассмотреть вопрос о возврате излишне начисленной суммы стимулирующей части фонда оплаты труда -232799,19 рублей;</w:t>
      </w:r>
    </w:p>
    <w:p w:rsidR="003B1E6B" w:rsidRPr="003B1E6B" w:rsidRDefault="003B1E6B" w:rsidP="003B1E6B">
      <w:pPr>
        <w:jc w:val="both"/>
        <w:rPr>
          <w:sz w:val="28"/>
          <w:szCs w:val="28"/>
        </w:rPr>
      </w:pPr>
      <w:r w:rsidRPr="003B1E6B">
        <w:rPr>
          <w:sz w:val="28"/>
          <w:szCs w:val="28"/>
        </w:rPr>
        <w:t xml:space="preserve">           10)Привлечь к административной ответственности лиц допустивших нарушения, указанные в акте проверки.</w:t>
      </w:r>
    </w:p>
    <w:p w:rsidR="003B1E6B" w:rsidRPr="003B1E6B" w:rsidRDefault="003B1E6B" w:rsidP="00E51E1D">
      <w:p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sectPr w:rsidR="003B1E6B" w:rsidRPr="003B1E6B" w:rsidSect="00C43B08">
      <w:footerReference w:type="default" r:id="rId9"/>
      <w:pgSz w:w="11906" w:h="16838"/>
      <w:pgMar w:top="1134" w:right="96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960" w:rsidRDefault="005C0960" w:rsidP="00775907">
      <w:r>
        <w:separator/>
      </w:r>
    </w:p>
  </w:endnote>
  <w:endnote w:type="continuationSeparator" w:id="0">
    <w:p w:rsidR="005C0960" w:rsidRDefault="005C0960" w:rsidP="0077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725437"/>
      <w:docPartObj>
        <w:docPartGallery w:val="Page Numbers (Bottom of Page)"/>
        <w:docPartUnique/>
      </w:docPartObj>
    </w:sdtPr>
    <w:sdtEndPr/>
    <w:sdtContent>
      <w:p w:rsidR="00135A27" w:rsidRDefault="00135A2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C53">
          <w:rPr>
            <w:noProof/>
          </w:rPr>
          <w:t>6</w:t>
        </w:r>
        <w:r>
          <w:fldChar w:fldCharType="end"/>
        </w:r>
      </w:p>
    </w:sdtContent>
  </w:sdt>
  <w:p w:rsidR="00135A27" w:rsidRDefault="00135A27" w:rsidP="007C6F3F">
    <w:pPr>
      <w:pStyle w:val="ab"/>
      <w:tabs>
        <w:tab w:val="clear" w:pos="4677"/>
        <w:tab w:val="clear" w:pos="9355"/>
        <w:tab w:val="left" w:pos="29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960" w:rsidRDefault="005C0960" w:rsidP="00775907">
      <w:r>
        <w:separator/>
      </w:r>
    </w:p>
  </w:footnote>
  <w:footnote w:type="continuationSeparator" w:id="0">
    <w:p w:rsidR="005C0960" w:rsidRDefault="005C0960" w:rsidP="00775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F8A"/>
    <w:multiLevelType w:val="hybridMultilevel"/>
    <w:tmpl w:val="2E782E42"/>
    <w:lvl w:ilvl="0" w:tplc="EA44C1EE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7712661"/>
    <w:multiLevelType w:val="hybridMultilevel"/>
    <w:tmpl w:val="421CBCE8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273343"/>
    <w:multiLevelType w:val="hybridMultilevel"/>
    <w:tmpl w:val="28EAEAB2"/>
    <w:lvl w:ilvl="0" w:tplc="CF2C81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5324D7"/>
    <w:multiLevelType w:val="hybridMultilevel"/>
    <w:tmpl w:val="0068F800"/>
    <w:lvl w:ilvl="0" w:tplc="C240A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C6A480">
      <w:numFmt w:val="none"/>
      <w:lvlText w:val=""/>
      <w:lvlJc w:val="left"/>
      <w:pPr>
        <w:tabs>
          <w:tab w:val="num" w:pos="360"/>
        </w:tabs>
      </w:pPr>
    </w:lvl>
    <w:lvl w:ilvl="2" w:tplc="66100972">
      <w:numFmt w:val="none"/>
      <w:lvlText w:val=""/>
      <w:lvlJc w:val="left"/>
      <w:pPr>
        <w:tabs>
          <w:tab w:val="num" w:pos="360"/>
        </w:tabs>
      </w:pPr>
    </w:lvl>
    <w:lvl w:ilvl="3" w:tplc="C3CAB180">
      <w:numFmt w:val="none"/>
      <w:lvlText w:val=""/>
      <w:lvlJc w:val="left"/>
      <w:pPr>
        <w:tabs>
          <w:tab w:val="num" w:pos="360"/>
        </w:tabs>
      </w:pPr>
    </w:lvl>
    <w:lvl w:ilvl="4" w:tplc="2FA8872C">
      <w:numFmt w:val="none"/>
      <w:lvlText w:val=""/>
      <w:lvlJc w:val="left"/>
      <w:pPr>
        <w:tabs>
          <w:tab w:val="num" w:pos="360"/>
        </w:tabs>
      </w:pPr>
    </w:lvl>
    <w:lvl w:ilvl="5" w:tplc="1FAC5CAC">
      <w:numFmt w:val="none"/>
      <w:lvlText w:val=""/>
      <w:lvlJc w:val="left"/>
      <w:pPr>
        <w:tabs>
          <w:tab w:val="num" w:pos="360"/>
        </w:tabs>
      </w:pPr>
    </w:lvl>
    <w:lvl w:ilvl="6" w:tplc="B2AC1EB2">
      <w:numFmt w:val="none"/>
      <w:lvlText w:val=""/>
      <w:lvlJc w:val="left"/>
      <w:pPr>
        <w:tabs>
          <w:tab w:val="num" w:pos="360"/>
        </w:tabs>
      </w:pPr>
    </w:lvl>
    <w:lvl w:ilvl="7" w:tplc="E9285AAE">
      <w:numFmt w:val="none"/>
      <w:lvlText w:val=""/>
      <w:lvlJc w:val="left"/>
      <w:pPr>
        <w:tabs>
          <w:tab w:val="num" w:pos="360"/>
        </w:tabs>
      </w:pPr>
    </w:lvl>
    <w:lvl w:ilvl="8" w:tplc="29FABDD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28936F6"/>
    <w:multiLevelType w:val="hybridMultilevel"/>
    <w:tmpl w:val="08C82654"/>
    <w:lvl w:ilvl="0" w:tplc="806E8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820DEE"/>
    <w:multiLevelType w:val="hybridMultilevel"/>
    <w:tmpl w:val="5F00007A"/>
    <w:lvl w:ilvl="0" w:tplc="C8E2375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F62D6A"/>
    <w:multiLevelType w:val="hybridMultilevel"/>
    <w:tmpl w:val="BA689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D8123D"/>
    <w:multiLevelType w:val="hybridMultilevel"/>
    <w:tmpl w:val="BDACF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90186B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5A3E71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FB573C"/>
    <w:multiLevelType w:val="hybridMultilevel"/>
    <w:tmpl w:val="561021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446147"/>
    <w:multiLevelType w:val="hybridMultilevel"/>
    <w:tmpl w:val="472E32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1C2303"/>
    <w:multiLevelType w:val="hybridMultilevel"/>
    <w:tmpl w:val="77323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186B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EA7E99"/>
    <w:multiLevelType w:val="hybridMultilevel"/>
    <w:tmpl w:val="208E4F8E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0FA5608"/>
    <w:multiLevelType w:val="hybridMultilevel"/>
    <w:tmpl w:val="6D1E76D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1D94AE3"/>
    <w:multiLevelType w:val="hybridMultilevel"/>
    <w:tmpl w:val="751AC70A"/>
    <w:lvl w:ilvl="0" w:tplc="D6CE1C5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22B1222"/>
    <w:multiLevelType w:val="hybridMultilevel"/>
    <w:tmpl w:val="8DE4DDC8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29150A5"/>
    <w:multiLevelType w:val="hybridMultilevel"/>
    <w:tmpl w:val="DCCCFF34"/>
    <w:lvl w:ilvl="0" w:tplc="EA44C1EE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1" w:tplc="6DCCB4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>
    <w:nsid w:val="23C624C3"/>
    <w:multiLevelType w:val="hybridMultilevel"/>
    <w:tmpl w:val="1482FFB4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5AB37F2"/>
    <w:multiLevelType w:val="hybridMultilevel"/>
    <w:tmpl w:val="D85A78F0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6A95A5F"/>
    <w:multiLevelType w:val="hybridMultilevel"/>
    <w:tmpl w:val="89F86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81E38FE"/>
    <w:multiLevelType w:val="hybridMultilevel"/>
    <w:tmpl w:val="6E6C8BD2"/>
    <w:lvl w:ilvl="0" w:tplc="EA44C1EE">
      <w:start w:val="1"/>
      <w:numFmt w:val="bullet"/>
      <w:lvlText w:val="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0">
    <w:nsid w:val="28296976"/>
    <w:multiLevelType w:val="hybridMultilevel"/>
    <w:tmpl w:val="5808B3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FF343F2"/>
    <w:multiLevelType w:val="hybridMultilevel"/>
    <w:tmpl w:val="C478E4D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1DD1812"/>
    <w:multiLevelType w:val="hybridMultilevel"/>
    <w:tmpl w:val="D47E6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44C1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4758EE"/>
    <w:multiLevelType w:val="hybridMultilevel"/>
    <w:tmpl w:val="F530C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3B2B12"/>
    <w:multiLevelType w:val="hybridMultilevel"/>
    <w:tmpl w:val="193C9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9117258"/>
    <w:multiLevelType w:val="hybridMultilevel"/>
    <w:tmpl w:val="B9B276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A236E8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92869B5"/>
    <w:multiLevelType w:val="hybridMultilevel"/>
    <w:tmpl w:val="3F10D9C2"/>
    <w:lvl w:ilvl="0" w:tplc="90186BFE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399D7882"/>
    <w:multiLevelType w:val="hybridMultilevel"/>
    <w:tmpl w:val="B43852AC"/>
    <w:lvl w:ilvl="0" w:tplc="90186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322B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AEA6D2B"/>
    <w:multiLevelType w:val="multilevel"/>
    <w:tmpl w:val="A79A31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9">
    <w:nsid w:val="3B655815"/>
    <w:multiLevelType w:val="hybridMultilevel"/>
    <w:tmpl w:val="34E0E4EC"/>
    <w:lvl w:ilvl="0" w:tplc="5922D22C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3C0E1E0F"/>
    <w:multiLevelType w:val="hybridMultilevel"/>
    <w:tmpl w:val="31F881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D994FFE"/>
    <w:multiLevelType w:val="hybridMultilevel"/>
    <w:tmpl w:val="15689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44C1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E964A0D"/>
    <w:multiLevelType w:val="hybridMultilevel"/>
    <w:tmpl w:val="0F8E13CC"/>
    <w:lvl w:ilvl="0" w:tplc="EA44C1EE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>
    <w:nsid w:val="3F0F597A"/>
    <w:multiLevelType w:val="hybridMultilevel"/>
    <w:tmpl w:val="29A06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F724999"/>
    <w:multiLevelType w:val="hybridMultilevel"/>
    <w:tmpl w:val="5208829E"/>
    <w:lvl w:ilvl="0" w:tplc="EA44C1EE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3FE0329D"/>
    <w:multiLevelType w:val="hybridMultilevel"/>
    <w:tmpl w:val="62108492"/>
    <w:lvl w:ilvl="0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6DCCB4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403F04FA"/>
    <w:multiLevelType w:val="hybridMultilevel"/>
    <w:tmpl w:val="E57433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A236E8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23D65FD"/>
    <w:multiLevelType w:val="hybridMultilevel"/>
    <w:tmpl w:val="8526A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44D5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E9C78C5"/>
    <w:multiLevelType w:val="hybridMultilevel"/>
    <w:tmpl w:val="C4DE130A"/>
    <w:lvl w:ilvl="0" w:tplc="90186BFE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4F8E2FF3"/>
    <w:multiLevelType w:val="hybridMultilevel"/>
    <w:tmpl w:val="C5D06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7CF04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90186B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5A3E71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2CC136C"/>
    <w:multiLevelType w:val="hybridMultilevel"/>
    <w:tmpl w:val="890E779A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531C13B0"/>
    <w:multiLevelType w:val="hybridMultilevel"/>
    <w:tmpl w:val="5CF20F08"/>
    <w:lvl w:ilvl="0" w:tplc="587CF0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DCCB4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3825CA2"/>
    <w:multiLevelType w:val="hybridMultilevel"/>
    <w:tmpl w:val="FF2E35B6"/>
    <w:lvl w:ilvl="0" w:tplc="90186B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55B263C8"/>
    <w:multiLevelType w:val="hybridMultilevel"/>
    <w:tmpl w:val="9912AD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577E322D"/>
    <w:multiLevelType w:val="hybridMultilevel"/>
    <w:tmpl w:val="2952BCDC"/>
    <w:lvl w:ilvl="0" w:tplc="B76EA8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>
    <w:nsid w:val="5A942261"/>
    <w:multiLevelType w:val="hybridMultilevel"/>
    <w:tmpl w:val="5AD40C04"/>
    <w:lvl w:ilvl="0" w:tplc="EA44C1E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5BA468E6"/>
    <w:multiLevelType w:val="hybridMultilevel"/>
    <w:tmpl w:val="16D2C4B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7">
    <w:nsid w:val="5CAC7188"/>
    <w:multiLevelType w:val="hybridMultilevel"/>
    <w:tmpl w:val="35123B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5E4A02AF"/>
    <w:multiLevelType w:val="hybridMultilevel"/>
    <w:tmpl w:val="3D7E6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9">
    <w:nsid w:val="5F7F5E93"/>
    <w:multiLevelType w:val="hybridMultilevel"/>
    <w:tmpl w:val="FD506D3C"/>
    <w:lvl w:ilvl="0" w:tplc="6DCCB49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0">
    <w:nsid w:val="605554EE"/>
    <w:multiLevelType w:val="hybridMultilevel"/>
    <w:tmpl w:val="F77AB162"/>
    <w:lvl w:ilvl="0" w:tplc="0419000F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51">
    <w:nsid w:val="61442D8B"/>
    <w:multiLevelType w:val="multilevel"/>
    <w:tmpl w:val="EB549D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>
    <w:nsid w:val="63131ED0"/>
    <w:multiLevelType w:val="hybridMultilevel"/>
    <w:tmpl w:val="89C260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44C1E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64DD50DF"/>
    <w:multiLevelType w:val="hybridMultilevel"/>
    <w:tmpl w:val="08F88132"/>
    <w:lvl w:ilvl="0" w:tplc="81A048B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>
    <w:nsid w:val="65966DFB"/>
    <w:multiLevelType w:val="hybridMultilevel"/>
    <w:tmpl w:val="50BEF12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727EE08A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5">
    <w:nsid w:val="65D74396"/>
    <w:multiLevelType w:val="hybridMultilevel"/>
    <w:tmpl w:val="A8787042"/>
    <w:lvl w:ilvl="0" w:tplc="1A26A39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65E55E3D"/>
    <w:multiLevelType w:val="hybridMultilevel"/>
    <w:tmpl w:val="44807140"/>
    <w:lvl w:ilvl="0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7">
    <w:nsid w:val="66AF1C25"/>
    <w:multiLevelType w:val="hybridMultilevel"/>
    <w:tmpl w:val="C1266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7F15999"/>
    <w:multiLevelType w:val="hybridMultilevel"/>
    <w:tmpl w:val="FFA8973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9">
    <w:nsid w:val="68D042A4"/>
    <w:multiLevelType w:val="hybridMultilevel"/>
    <w:tmpl w:val="82AC6DCA"/>
    <w:lvl w:ilvl="0" w:tplc="EA44C1E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0">
    <w:nsid w:val="69761AE0"/>
    <w:multiLevelType w:val="hybridMultilevel"/>
    <w:tmpl w:val="F898813A"/>
    <w:lvl w:ilvl="0" w:tplc="90186BFE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1">
    <w:nsid w:val="6A226A5A"/>
    <w:multiLevelType w:val="hybridMultilevel"/>
    <w:tmpl w:val="08C82654"/>
    <w:lvl w:ilvl="0" w:tplc="806E8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>
    <w:nsid w:val="6B030DBC"/>
    <w:multiLevelType w:val="hybridMultilevel"/>
    <w:tmpl w:val="86F034D2"/>
    <w:lvl w:ilvl="0" w:tplc="311097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>
    <w:nsid w:val="6B207EE8"/>
    <w:multiLevelType w:val="hybridMultilevel"/>
    <w:tmpl w:val="A9EA22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6B754098"/>
    <w:multiLevelType w:val="hybridMultilevel"/>
    <w:tmpl w:val="6F8E3B2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5">
    <w:nsid w:val="6BFE3A6B"/>
    <w:multiLevelType w:val="hybridMultilevel"/>
    <w:tmpl w:val="BCD820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C5A0DA3"/>
    <w:multiLevelType w:val="hybridMultilevel"/>
    <w:tmpl w:val="A57ACB9A"/>
    <w:lvl w:ilvl="0" w:tplc="587CF0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F1E27FF"/>
    <w:multiLevelType w:val="hybridMultilevel"/>
    <w:tmpl w:val="64BCD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FC40B84"/>
    <w:multiLevelType w:val="hybridMultilevel"/>
    <w:tmpl w:val="F5E4CD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9">
    <w:nsid w:val="7135402F"/>
    <w:multiLevelType w:val="hybridMultilevel"/>
    <w:tmpl w:val="13BC7D14"/>
    <w:lvl w:ilvl="0" w:tplc="6DCCB490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0">
    <w:nsid w:val="71EE0171"/>
    <w:multiLevelType w:val="hybridMultilevel"/>
    <w:tmpl w:val="E50816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>
    <w:nsid w:val="748010BB"/>
    <w:multiLevelType w:val="multilevel"/>
    <w:tmpl w:val="15C698F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2">
    <w:nsid w:val="75B14F05"/>
    <w:multiLevelType w:val="hybridMultilevel"/>
    <w:tmpl w:val="66926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75FC1E30"/>
    <w:multiLevelType w:val="hybridMultilevel"/>
    <w:tmpl w:val="99C0D810"/>
    <w:lvl w:ilvl="0" w:tplc="EA44C1EE">
      <w:start w:val="1"/>
      <w:numFmt w:val="bullet"/>
      <w:lvlText w:val=""/>
      <w:lvlJc w:val="left"/>
      <w:pPr>
        <w:tabs>
          <w:tab w:val="num" w:pos="3776"/>
        </w:tabs>
        <w:ind w:left="3776" w:hanging="360"/>
      </w:pPr>
      <w:rPr>
        <w:rFonts w:ascii="Symbol" w:hAnsi="Symbol" w:hint="default"/>
      </w:rPr>
    </w:lvl>
    <w:lvl w:ilvl="1" w:tplc="90186BFE">
      <w:start w:val="1"/>
      <w:numFmt w:val="bullet"/>
      <w:lvlText w:val=""/>
      <w:lvlJc w:val="left"/>
      <w:pPr>
        <w:tabs>
          <w:tab w:val="num" w:pos="2336"/>
        </w:tabs>
        <w:ind w:left="2336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56"/>
        </w:tabs>
        <w:ind w:left="30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76"/>
        </w:tabs>
        <w:ind w:left="37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96"/>
        </w:tabs>
        <w:ind w:left="44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16"/>
        </w:tabs>
        <w:ind w:left="52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36"/>
        </w:tabs>
        <w:ind w:left="59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56"/>
        </w:tabs>
        <w:ind w:left="66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76"/>
        </w:tabs>
        <w:ind w:left="7376" w:hanging="360"/>
      </w:pPr>
      <w:rPr>
        <w:rFonts w:ascii="Wingdings" w:hAnsi="Wingdings" w:hint="default"/>
      </w:rPr>
    </w:lvl>
  </w:abstractNum>
  <w:abstractNum w:abstractNumId="74">
    <w:nsid w:val="7B9F668A"/>
    <w:multiLevelType w:val="hybridMultilevel"/>
    <w:tmpl w:val="006ED9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7F7C1A2B"/>
    <w:multiLevelType w:val="hybridMultilevel"/>
    <w:tmpl w:val="4AE21B64"/>
    <w:lvl w:ilvl="0" w:tplc="587CF04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90186BF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55"/>
  </w:num>
  <w:num w:numId="3">
    <w:abstractNumId w:val="48"/>
  </w:num>
  <w:num w:numId="4">
    <w:abstractNumId w:val="5"/>
  </w:num>
  <w:num w:numId="5">
    <w:abstractNumId w:val="70"/>
  </w:num>
  <w:num w:numId="6">
    <w:abstractNumId w:val="65"/>
  </w:num>
  <w:num w:numId="7">
    <w:abstractNumId w:val="72"/>
  </w:num>
  <w:num w:numId="8">
    <w:abstractNumId w:val="30"/>
  </w:num>
  <w:num w:numId="9">
    <w:abstractNumId w:val="18"/>
  </w:num>
  <w:num w:numId="10">
    <w:abstractNumId w:val="63"/>
  </w:num>
  <w:num w:numId="11">
    <w:abstractNumId w:val="36"/>
  </w:num>
  <w:num w:numId="12">
    <w:abstractNumId w:val="25"/>
  </w:num>
  <w:num w:numId="13">
    <w:abstractNumId w:val="47"/>
  </w:num>
  <w:num w:numId="14">
    <w:abstractNumId w:val="44"/>
  </w:num>
  <w:num w:numId="15">
    <w:abstractNumId w:val="39"/>
  </w:num>
  <w:num w:numId="16">
    <w:abstractNumId w:val="57"/>
  </w:num>
  <w:num w:numId="17">
    <w:abstractNumId w:val="58"/>
  </w:num>
  <w:num w:numId="18">
    <w:abstractNumId w:val="27"/>
  </w:num>
  <w:num w:numId="19">
    <w:abstractNumId w:val="46"/>
  </w:num>
  <w:num w:numId="20">
    <w:abstractNumId w:val="17"/>
  </w:num>
  <w:num w:numId="21">
    <w:abstractNumId w:val="9"/>
  </w:num>
  <w:num w:numId="22">
    <w:abstractNumId w:val="50"/>
  </w:num>
  <w:num w:numId="23">
    <w:abstractNumId w:val="10"/>
  </w:num>
  <w:num w:numId="24">
    <w:abstractNumId w:val="67"/>
  </w:num>
  <w:num w:numId="25">
    <w:abstractNumId w:val="51"/>
  </w:num>
  <w:num w:numId="26">
    <w:abstractNumId w:val="74"/>
  </w:num>
  <w:num w:numId="27">
    <w:abstractNumId w:val="6"/>
  </w:num>
  <w:num w:numId="28">
    <w:abstractNumId w:val="71"/>
  </w:num>
  <w:num w:numId="29">
    <w:abstractNumId w:val="29"/>
  </w:num>
  <w:num w:numId="30">
    <w:abstractNumId w:val="3"/>
  </w:num>
  <w:num w:numId="31">
    <w:abstractNumId w:val="43"/>
  </w:num>
  <w:num w:numId="32">
    <w:abstractNumId w:val="64"/>
  </w:num>
  <w:num w:numId="33">
    <w:abstractNumId w:val="23"/>
  </w:num>
  <w:num w:numId="34">
    <w:abstractNumId w:val="21"/>
  </w:num>
  <w:num w:numId="35">
    <w:abstractNumId w:val="40"/>
  </w:num>
  <w:num w:numId="36">
    <w:abstractNumId w:val="35"/>
  </w:num>
  <w:num w:numId="37">
    <w:abstractNumId w:val="56"/>
  </w:num>
  <w:num w:numId="38">
    <w:abstractNumId w:val="66"/>
  </w:num>
  <w:num w:numId="39">
    <w:abstractNumId w:val="41"/>
  </w:num>
  <w:num w:numId="40">
    <w:abstractNumId w:val="1"/>
  </w:num>
  <w:num w:numId="41">
    <w:abstractNumId w:val="75"/>
  </w:num>
  <w:num w:numId="42">
    <w:abstractNumId w:val="7"/>
  </w:num>
  <w:num w:numId="43">
    <w:abstractNumId w:val="20"/>
  </w:num>
  <w:num w:numId="44">
    <w:abstractNumId w:val="52"/>
  </w:num>
  <w:num w:numId="45">
    <w:abstractNumId w:val="68"/>
  </w:num>
  <w:num w:numId="46">
    <w:abstractNumId w:val="24"/>
  </w:num>
  <w:num w:numId="47">
    <w:abstractNumId w:val="31"/>
  </w:num>
  <w:num w:numId="48">
    <w:abstractNumId w:val="0"/>
  </w:num>
  <w:num w:numId="49">
    <w:abstractNumId w:val="73"/>
  </w:num>
  <w:num w:numId="50">
    <w:abstractNumId w:val="38"/>
  </w:num>
  <w:num w:numId="51">
    <w:abstractNumId w:val="60"/>
  </w:num>
  <w:num w:numId="52">
    <w:abstractNumId w:val="16"/>
  </w:num>
  <w:num w:numId="53">
    <w:abstractNumId w:val="12"/>
  </w:num>
  <w:num w:numId="54">
    <w:abstractNumId w:val="59"/>
  </w:num>
  <w:num w:numId="55">
    <w:abstractNumId w:val="26"/>
  </w:num>
  <w:num w:numId="56">
    <w:abstractNumId w:val="14"/>
  </w:num>
  <w:num w:numId="57">
    <w:abstractNumId w:val="42"/>
  </w:num>
  <w:num w:numId="58">
    <w:abstractNumId w:val="19"/>
  </w:num>
  <w:num w:numId="59">
    <w:abstractNumId w:val="22"/>
  </w:num>
  <w:num w:numId="60">
    <w:abstractNumId w:val="15"/>
  </w:num>
  <w:num w:numId="61">
    <w:abstractNumId w:val="45"/>
  </w:num>
  <w:num w:numId="62">
    <w:abstractNumId w:val="49"/>
  </w:num>
  <w:num w:numId="63">
    <w:abstractNumId w:val="54"/>
  </w:num>
  <w:num w:numId="64">
    <w:abstractNumId w:val="69"/>
  </w:num>
  <w:num w:numId="65">
    <w:abstractNumId w:val="32"/>
  </w:num>
  <w:num w:numId="66">
    <w:abstractNumId w:val="11"/>
  </w:num>
  <w:num w:numId="67">
    <w:abstractNumId w:val="8"/>
  </w:num>
  <w:num w:numId="68">
    <w:abstractNumId w:val="34"/>
  </w:num>
  <w:num w:numId="69">
    <w:abstractNumId w:val="33"/>
  </w:num>
  <w:num w:numId="70">
    <w:abstractNumId w:val="13"/>
  </w:num>
  <w:num w:numId="71">
    <w:abstractNumId w:val="61"/>
  </w:num>
  <w:num w:numId="72">
    <w:abstractNumId w:val="4"/>
  </w:num>
  <w:num w:numId="73">
    <w:abstractNumId w:val="28"/>
  </w:num>
  <w:num w:numId="74">
    <w:abstractNumId w:val="53"/>
  </w:num>
  <w:num w:numId="75">
    <w:abstractNumId w:val="2"/>
  </w:num>
  <w:num w:numId="76">
    <w:abstractNumId w:val="62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E8"/>
    <w:rsid w:val="000005E5"/>
    <w:rsid w:val="0000070C"/>
    <w:rsid w:val="000034F6"/>
    <w:rsid w:val="000036A5"/>
    <w:rsid w:val="00003CE5"/>
    <w:rsid w:val="000076D1"/>
    <w:rsid w:val="00011C75"/>
    <w:rsid w:val="00011C90"/>
    <w:rsid w:val="00011D43"/>
    <w:rsid w:val="0001229E"/>
    <w:rsid w:val="00013B10"/>
    <w:rsid w:val="0001515C"/>
    <w:rsid w:val="00021C4A"/>
    <w:rsid w:val="00022D86"/>
    <w:rsid w:val="00022F6D"/>
    <w:rsid w:val="00025AF5"/>
    <w:rsid w:val="00026062"/>
    <w:rsid w:val="00026799"/>
    <w:rsid w:val="00026C40"/>
    <w:rsid w:val="00030012"/>
    <w:rsid w:val="00030EA3"/>
    <w:rsid w:val="0003140D"/>
    <w:rsid w:val="0003736F"/>
    <w:rsid w:val="0004046A"/>
    <w:rsid w:val="000406E9"/>
    <w:rsid w:val="00041264"/>
    <w:rsid w:val="00041401"/>
    <w:rsid w:val="00041786"/>
    <w:rsid w:val="0004197D"/>
    <w:rsid w:val="00042965"/>
    <w:rsid w:val="00043390"/>
    <w:rsid w:val="0004393F"/>
    <w:rsid w:val="00043A81"/>
    <w:rsid w:val="00045317"/>
    <w:rsid w:val="000456FB"/>
    <w:rsid w:val="0004614B"/>
    <w:rsid w:val="00046FEF"/>
    <w:rsid w:val="000501B8"/>
    <w:rsid w:val="0005031F"/>
    <w:rsid w:val="00051318"/>
    <w:rsid w:val="000517AF"/>
    <w:rsid w:val="00051997"/>
    <w:rsid w:val="000528B1"/>
    <w:rsid w:val="00052B53"/>
    <w:rsid w:val="0005327E"/>
    <w:rsid w:val="00053525"/>
    <w:rsid w:val="00053DB4"/>
    <w:rsid w:val="000547E0"/>
    <w:rsid w:val="00055EDA"/>
    <w:rsid w:val="00056F87"/>
    <w:rsid w:val="00057CC7"/>
    <w:rsid w:val="00057E9B"/>
    <w:rsid w:val="000616FF"/>
    <w:rsid w:val="000624BB"/>
    <w:rsid w:val="00062D58"/>
    <w:rsid w:val="000659F5"/>
    <w:rsid w:val="00067622"/>
    <w:rsid w:val="00074AE6"/>
    <w:rsid w:val="00074D63"/>
    <w:rsid w:val="000759C2"/>
    <w:rsid w:val="00077D57"/>
    <w:rsid w:val="000807BC"/>
    <w:rsid w:val="00082C93"/>
    <w:rsid w:val="00083452"/>
    <w:rsid w:val="000839D0"/>
    <w:rsid w:val="0008531E"/>
    <w:rsid w:val="00087158"/>
    <w:rsid w:val="00087CE8"/>
    <w:rsid w:val="0009048B"/>
    <w:rsid w:val="00091F0C"/>
    <w:rsid w:val="00093727"/>
    <w:rsid w:val="000951D2"/>
    <w:rsid w:val="000952FA"/>
    <w:rsid w:val="00096AF2"/>
    <w:rsid w:val="00096EB6"/>
    <w:rsid w:val="000A1184"/>
    <w:rsid w:val="000A2888"/>
    <w:rsid w:val="000A2E68"/>
    <w:rsid w:val="000A3299"/>
    <w:rsid w:val="000A4364"/>
    <w:rsid w:val="000A4AA0"/>
    <w:rsid w:val="000A4D69"/>
    <w:rsid w:val="000A5CCE"/>
    <w:rsid w:val="000A6F62"/>
    <w:rsid w:val="000B04E6"/>
    <w:rsid w:val="000B1BBB"/>
    <w:rsid w:val="000B3B13"/>
    <w:rsid w:val="000B41DC"/>
    <w:rsid w:val="000B509F"/>
    <w:rsid w:val="000B5775"/>
    <w:rsid w:val="000B6CEA"/>
    <w:rsid w:val="000B775B"/>
    <w:rsid w:val="000C039F"/>
    <w:rsid w:val="000C4110"/>
    <w:rsid w:val="000C421E"/>
    <w:rsid w:val="000C444A"/>
    <w:rsid w:val="000C44B8"/>
    <w:rsid w:val="000C63DD"/>
    <w:rsid w:val="000C75C7"/>
    <w:rsid w:val="000D16FE"/>
    <w:rsid w:val="000D2117"/>
    <w:rsid w:val="000D559A"/>
    <w:rsid w:val="000D6183"/>
    <w:rsid w:val="000D627D"/>
    <w:rsid w:val="000D721E"/>
    <w:rsid w:val="000E0F7D"/>
    <w:rsid w:val="000E15EA"/>
    <w:rsid w:val="000E3B74"/>
    <w:rsid w:val="000E5FAE"/>
    <w:rsid w:val="000F501C"/>
    <w:rsid w:val="000F5B9D"/>
    <w:rsid w:val="000F6679"/>
    <w:rsid w:val="001001DD"/>
    <w:rsid w:val="001004C6"/>
    <w:rsid w:val="0010120B"/>
    <w:rsid w:val="00103E6C"/>
    <w:rsid w:val="0010500E"/>
    <w:rsid w:val="00106898"/>
    <w:rsid w:val="00106E5F"/>
    <w:rsid w:val="001070A8"/>
    <w:rsid w:val="00112F08"/>
    <w:rsid w:val="001131AD"/>
    <w:rsid w:val="001141D5"/>
    <w:rsid w:val="0011500F"/>
    <w:rsid w:val="00115D43"/>
    <w:rsid w:val="00117112"/>
    <w:rsid w:val="00117195"/>
    <w:rsid w:val="00117E7A"/>
    <w:rsid w:val="00120075"/>
    <w:rsid w:val="00120632"/>
    <w:rsid w:val="001213F0"/>
    <w:rsid w:val="00124927"/>
    <w:rsid w:val="00124ED1"/>
    <w:rsid w:val="001279B7"/>
    <w:rsid w:val="00131FBD"/>
    <w:rsid w:val="00134530"/>
    <w:rsid w:val="00134B06"/>
    <w:rsid w:val="00135446"/>
    <w:rsid w:val="00135A27"/>
    <w:rsid w:val="00136FE6"/>
    <w:rsid w:val="00137A9A"/>
    <w:rsid w:val="00140263"/>
    <w:rsid w:val="00140A7E"/>
    <w:rsid w:val="00141324"/>
    <w:rsid w:val="001424A1"/>
    <w:rsid w:val="00144846"/>
    <w:rsid w:val="00145B28"/>
    <w:rsid w:val="001514C0"/>
    <w:rsid w:val="0015237F"/>
    <w:rsid w:val="001528B2"/>
    <w:rsid w:val="0015300F"/>
    <w:rsid w:val="00154FA6"/>
    <w:rsid w:val="00155F59"/>
    <w:rsid w:val="001567DC"/>
    <w:rsid w:val="001606DC"/>
    <w:rsid w:val="00160C6D"/>
    <w:rsid w:val="0016116B"/>
    <w:rsid w:val="001613F8"/>
    <w:rsid w:val="00162543"/>
    <w:rsid w:val="00170A3C"/>
    <w:rsid w:val="00171062"/>
    <w:rsid w:val="001731E6"/>
    <w:rsid w:val="00173B3A"/>
    <w:rsid w:val="0017444D"/>
    <w:rsid w:val="00174EC9"/>
    <w:rsid w:val="00177AF9"/>
    <w:rsid w:val="00180D08"/>
    <w:rsid w:val="00181FF9"/>
    <w:rsid w:val="0018392E"/>
    <w:rsid w:val="00185482"/>
    <w:rsid w:val="00185531"/>
    <w:rsid w:val="00185851"/>
    <w:rsid w:val="001867E4"/>
    <w:rsid w:val="00191A66"/>
    <w:rsid w:val="00191F51"/>
    <w:rsid w:val="001921E8"/>
    <w:rsid w:val="0019247C"/>
    <w:rsid w:val="0019286B"/>
    <w:rsid w:val="00192B2A"/>
    <w:rsid w:val="00193A2E"/>
    <w:rsid w:val="001942CF"/>
    <w:rsid w:val="00197E81"/>
    <w:rsid w:val="001A03FB"/>
    <w:rsid w:val="001A3E1D"/>
    <w:rsid w:val="001A686A"/>
    <w:rsid w:val="001A7912"/>
    <w:rsid w:val="001A7B2D"/>
    <w:rsid w:val="001B225E"/>
    <w:rsid w:val="001B2A3F"/>
    <w:rsid w:val="001B3135"/>
    <w:rsid w:val="001B31DB"/>
    <w:rsid w:val="001B3FE2"/>
    <w:rsid w:val="001B4414"/>
    <w:rsid w:val="001B57E9"/>
    <w:rsid w:val="001B5C07"/>
    <w:rsid w:val="001B73DF"/>
    <w:rsid w:val="001B7A00"/>
    <w:rsid w:val="001C188E"/>
    <w:rsid w:val="001C4375"/>
    <w:rsid w:val="001C5857"/>
    <w:rsid w:val="001C60DC"/>
    <w:rsid w:val="001C724B"/>
    <w:rsid w:val="001C7C69"/>
    <w:rsid w:val="001D1CD1"/>
    <w:rsid w:val="001D2B94"/>
    <w:rsid w:val="001D34C0"/>
    <w:rsid w:val="001D4B34"/>
    <w:rsid w:val="001D52BF"/>
    <w:rsid w:val="001D5ADB"/>
    <w:rsid w:val="001E13E4"/>
    <w:rsid w:val="001E16A3"/>
    <w:rsid w:val="001E2203"/>
    <w:rsid w:val="001E25E6"/>
    <w:rsid w:val="001E3B9E"/>
    <w:rsid w:val="001E45DF"/>
    <w:rsid w:val="001E57E3"/>
    <w:rsid w:val="001E6060"/>
    <w:rsid w:val="001E67E3"/>
    <w:rsid w:val="001E735F"/>
    <w:rsid w:val="001F028F"/>
    <w:rsid w:val="001F13FC"/>
    <w:rsid w:val="001F4F4A"/>
    <w:rsid w:val="001F4F5A"/>
    <w:rsid w:val="002017E1"/>
    <w:rsid w:val="002026AA"/>
    <w:rsid w:val="00202DDF"/>
    <w:rsid w:val="00205F57"/>
    <w:rsid w:val="00206D3D"/>
    <w:rsid w:val="002070FD"/>
    <w:rsid w:val="00210161"/>
    <w:rsid w:val="00210EFD"/>
    <w:rsid w:val="00212A7F"/>
    <w:rsid w:val="00215887"/>
    <w:rsid w:val="0021606B"/>
    <w:rsid w:val="00217891"/>
    <w:rsid w:val="002209C8"/>
    <w:rsid w:val="00222626"/>
    <w:rsid w:val="00224EA0"/>
    <w:rsid w:val="0022667F"/>
    <w:rsid w:val="00230CB4"/>
    <w:rsid w:val="00230E7D"/>
    <w:rsid w:val="002316BA"/>
    <w:rsid w:val="00231A1F"/>
    <w:rsid w:val="00235743"/>
    <w:rsid w:val="00242DB8"/>
    <w:rsid w:val="002431C3"/>
    <w:rsid w:val="00243928"/>
    <w:rsid w:val="00243BE0"/>
    <w:rsid w:val="002442F3"/>
    <w:rsid w:val="00246853"/>
    <w:rsid w:val="002473BF"/>
    <w:rsid w:val="00252B67"/>
    <w:rsid w:val="0025313C"/>
    <w:rsid w:val="002531BD"/>
    <w:rsid w:val="002538DC"/>
    <w:rsid w:val="00253A74"/>
    <w:rsid w:val="00255442"/>
    <w:rsid w:val="00255541"/>
    <w:rsid w:val="00256033"/>
    <w:rsid w:val="002601FC"/>
    <w:rsid w:val="0026073F"/>
    <w:rsid w:val="00261A4A"/>
    <w:rsid w:val="00261CD4"/>
    <w:rsid w:val="00262B59"/>
    <w:rsid w:val="002648EC"/>
    <w:rsid w:val="0026599E"/>
    <w:rsid w:val="00265B16"/>
    <w:rsid w:val="00266C85"/>
    <w:rsid w:val="00267BAC"/>
    <w:rsid w:val="00267C75"/>
    <w:rsid w:val="00270040"/>
    <w:rsid w:val="00272218"/>
    <w:rsid w:val="00272C95"/>
    <w:rsid w:val="00273168"/>
    <w:rsid w:val="00273696"/>
    <w:rsid w:val="00274241"/>
    <w:rsid w:val="00274801"/>
    <w:rsid w:val="00280B4C"/>
    <w:rsid w:val="002815CD"/>
    <w:rsid w:val="00282BA6"/>
    <w:rsid w:val="00286519"/>
    <w:rsid w:val="00286768"/>
    <w:rsid w:val="00286914"/>
    <w:rsid w:val="00287845"/>
    <w:rsid w:val="00287BB7"/>
    <w:rsid w:val="00290293"/>
    <w:rsid w:val="00296A7A"/>
    <w:rsid w:val="00297839"/>
    <w:rsid w:val="00297CAA"/>
    <w:rsid w:val="00297D6C"/>
    <w:rsid w:val="002A2E98"/>
    <w:rsid w:val="002A4365"/>
    <w:rsid w:val="002A4CA2"/>
    <w:rsid w:val="002A4F76"/>
    <w:rsid w:val="002A598B"/>
    <w:rsid w:val="002A5D00"/>
    <w:rsid w:val="002A65DB"/>
    <w:rsid w:val="002B0A39"/>
    <w:rsid w:val="002B10B8"/>
    <w:rsid w:val="002B191C"/>
    <w:rsid w:val="002B2989"/>
    <w:rsid w:val="002B446A"/>
    <w:rsid w:val="002B490B"/>
    <w:rsid w:val="002B5F82"/>
    <w:rsid w:val="002B5FF2"/>
    <w:rsid w:val="002B6B45"/>
    <w:rsid w:val="002C2849"/>
    <w:rsid w:val="002C4BBB"/>
    <w:rsid w:val="002C55D9"/>
    <w:rsid w:val="002C688D"/>
    <w:rsid w:val="002C68FC"/>
    <w:rsid w:val="002C6B1B"/>
    <w:rsid w:val="002C7A91"/>
    <w:rsid w:val="002D0865"/>
    <w:rsid w:val="002D10C4"/>
    <w:rsid w:val="002D2E82"/>
    <w:rsid w:val="002D46A2"/>
    <w:rsid w:val="002D49D6"/>
    <w:rsid w:val="002D67F9"/>
    <w:rsid w:val="002E0216"/>
    <w:rsid w:val="002E054B"/>
    <w:rsid w:val="002E5FFC"/>
    <w:rsid w:val="002E62B7"/>
    <w:rsid w:val="002E7FA6"/>
    <w:rsid w:val="002F0554"/>
    <w:rsid w:val="002F2907"/>
    <w:rsid w:val="002F4DC5"/>
    <w:rsid w:val="002F5078"/>
    <w:rsid w:val="002F578A"/>
    <w:rsid w:val="002F6370"/>
    <w:rsid w:val="003020FA"/>
    <w:rsid w:val="003029F3"/>
    <w:rsid w:val="00306A93"/>
    <w:rsid w:val="0030730A"/>
    <w:rsid w:val="00307772"/>
    <w:rsid w:val="00311581"/>
    <w:rsid w:val="003123C5"/>
    <w:rsid w:val="00313897"/>
    <w:rsid w:val="003142F3"/>
    <w:rsid w:val="00314D8E"/>
    <w:rsid w:val="003154B9"/>
    <w:rsid w:val="00317422"/>
    <w:rsid w:val="00320374"/>
    <w:rsid w:val="00320C20"/>
    <w:rsid w:val="00323FEC"/>
    <w:rsid w:val="00325346"/>
    <w:rsid w:val="00325676"/>
    <w:rsid w:val="00326896"/>
    <w:rsid w:val="0033169F"/>
    <w:rsid w:val="00333089"/>
    <w:rsid w:val="00333389"/>
    <w:rsid w:val="003337F1"/>
    <w:rsid w:val="00335490"/>
    <w:rsid w:val="00336236"/>
    <w:rsid w:val="0033667D"/>
    <w:rsid w:val="00337586"/>
    <w:rsid w:val="00340A16"/>
    <w:rsid w:val="00341CB4"/>
    <w:rsid w:val="00342DBE"/>
    <w:rsid w:val="00344528"/>
    <w:rsid w:val="003465BC"/>
    <w:rsid w:val="003533F6"/>
    <w:rsid w:val="0035396A"/>
    <w:rsid w:val="00354349"/>
    <w:rsid w:val="00356076"/>
    <w:rsid w:val="00357B1D"/>
    <w:rsid w:val="00357D55"/>
    <w:rsid w:val="003600A3"/>
    <w:rsid w:val="00362902"/>
    <w:rsid w:val="00362EDA"/>
    <w:rsid w:val="00365F09"/>
    <w:rsid w:val="00366B95"/>
    <w:rsid w:val="00367CA6"/>
    <w:rsid w:val="00367EE4"/>
    <w:rsid w:val="00370E06"/>
    <w:rsid w:val="003715DB"/>
    <w:rsid w:val="00371BB7"/>
    <w:rsid w:val="00371E9D"/>
    <w:rsid w:val="00372335"/>
    <w:rsid w:val="00372839"/>
    <w:rsid w:val="00372FAD"/>
    <w:rsid w:val="00373A3A"/>
    <w:rsid w:val="00374ED0"/>
    <w:rsid w:val="0037643C"/>
    <w:rsid w:val="00376561"/>
    <w:rsid w:val="0038257F"/>
    <w:rsid w:val="00384502"/>
    <w:rsid w:val="0038487D"/>
    <w:rsid w:val="00385AA7"/>
    <w:rsid w:val="00386ABA"/>
    <w:rsid w:val="0039021C"/>
    <w:rsid w:val="00391E38"/>
    <w:rsid w:val="00393578"/>
    <w:rsid w:val="00395875"/>
    <w:rsid w:val="00397AF7"/>
    <w:rsid w:val="003A2290"/>
    <w:rsid w:val="003A24FA"/>
    <w:rsid w:val="003A3588"/>
    <w:rsid w:val="003A7DC2"/>
    <w:rsid w:val="003B1E6B"/>
    <w:rsid w:val="003B424C"/>
    <w:rsid w:val="003B4494"/>
    <w:rsid w:val="003B5161"/>
    <w:rsid w:val="003B5B01"/>
    <w:rsid w:val="003B5D00"/>
    <w:rsid w:val="003B6D0D"/>
    <w:rsid w:val="003B776C"/>
    <w:rsid w:val="003B7E5C"/>
    <w:rsid w:val="003C2185"/>
    <w:rsid w:val="003C261E"/>
    <w:rsid w:val="003C38E8"/>
    <w:rsid w:val="003C3F16"/>
    <w:rsid w:val="003C4B0C"/>
    <w:rsid w:val="003C4FDA"/>
    <w:rsid w:val="003C5AF2"/>
    <w:rsid w:val="003D38B4"/>
    <w:rsid w:val="003D4F29"/>
    <w:rsid w:val="003D6C57"/>
    <w:rsid w:val="003D79A7"/>
    <w:rsid w:val="003D7D25"/>
    <w:rsid w:val="003E0035"/>
    <w:rsid w:val="003E155B"/>
    <w:rsid w:val="003E2076"/>
    <w:rsid w:val="003E2B52"/>
    <w:rsid w:val="003E339B"/>
    <w:rsid w:val="003E42CE"/>
    <w:rsid w:val="003E4779"/>
    <w:rsid w:val="003E4A8D"/>
    <w:rsid w:val="003E4B8B"/>
    <w:rsid w:val="003F0782"/>
    <w:rsid w:val="003F0D1B"/>
    <w:rsid w:val="003F1225"/>
    <w:rsid w:val="003F1BDF"/>
    <w:rsid w:val="003F21F4"/>
    <w:rsid w:val="003F22A1"/>
    <w:rsid w:val="003F28E1"/>
    <w:rsid w:val="003F3223"/>
    <w:rsid w:val="003F3B8A"/>
    <w:rsid w:val="003F4841"/>
    <w:rsid w:val="003F64F8"/>
    <w:rsid w:val="003F7A65"/>
    <w:rsid w:val="00400864"/>
    <w:rsid w:val="00401F22"/>
    <w:rsid w:val="00403144"/>
    <w:rsid w:val="00403E44"/>
    <w:rsid w:val="0040425F"/>
    <w:rsid w:val="00404A28"/>
    <w:rsid w:val="00404C2F"/>
    <w:rsid w:val="00406BA7"/>
    <w:rsid w:val="00410F0E"/>
    <w:rsid w:val="00411984"/>
    <w:rsid w:val="00412038"/>
    <w:rsid w:val="00412796"/>
    <w:rsid w:val="00413C5C"/>
    <w:rsid w:val="00414518"/>
    <w:rsid w:val="00415388"/>
    <w:rsid w:val="0041539F"/>
    <w:rsid w:val="0041595F"/>
    <w:rsid w:val="00416FE1"/>
    <w:rsid w:val="004201F3"/>
    <w:rsid w:val="004214A3"/>
    <w:rsid w:val="00422987"/>
    <w:rsid w:val="0042422B"/>
    <w:rsid w:val="00425DE5"/>
    <w:rsid w:val="00426214"/>
    <w:rsid w:val="004275F1"/>
    <w:rsid w:val="0043176E"/>
    <w:rsid w:val="00431D01"/>
    <w:rsid w:val="00432A97"/>
    <w:rsid w:val="00437F43"/>
    <w:rsid w:val="00441D49"/>
    <w:rsid w:val="00443BB0"/>
    <w:rsid w:val="00445216"/>
    <w:rsid w:val="0044572D"/>
    <w:rsid w:val="00445801"/>
    <w:rsid w:val="00446F1E"/>
    <w:rsid w:val="00450A33"/>
    <w:rsid w:val="00451294"/>
    <w:rsid w:val="0045204C"/>
    <w:rsid w:val="0046272C"/>
    <w:rsid w:val="00463B90"/>
    <w:rsid w:val="0046606E"/>
    <w:rsid w:val="004710ED"/>
    <w:rsid w:val="004712B9"/>
    <w:rsid w:val="00475997"/>
    <w:rsid w:val="004760C5"/>
    <w:rsid w:val="004817DE"/>
    <w:rsid w:val="00482C7E"/>
    <w:rsid w:val="00483BD8"/>
    <w:rsid w:val="00483E24"/>
    <w:rsid w:val="00484EC7"/>
    <w:rsid w:val="00486F95"/>
    <w:rsid w:val="004871ED"/>
    <w:rsid w:val="00487742"/>
    <w:rsid w:val="00490379"/>
    <w:rsid w:val="00490AD4"/>
    <w:rsid w:val="00491DAC"/>
    <w:rsid w:val="00492008"/>
    <w:rsid w:val="00493085"/>
    <w:rsid w:val="004A1205"/>
    <w:rsid w:val="004A2D18"/>
    <w:rsid w:val="004A3990"/>
    <w:rsid w:val="004A41E4"/>
    <w:rsid w:val="004A4443"/>
    <w:rsid w:val="004A6F06"/>
    <w:rsid w:val="004A70A2"/>
    <w:rsid w:val="004A73B0"/>
    <w:rsid w:val="004B16BF"/>
    <w:rsid w:val="004B1CE4"/>
    <w:rsid w:val="004B1F2C"/>
    <w:rsid w:val="004B23F2"/>
    <w:rsid w:val="004B4DD6"/>
    <w:rsid w:val="004B65BA"/>
    <w:rsid w:val="004C117E"/>
    <w:rsid w:val="004C4988"/>
    <w:rsid w:val="004C4FB1"/>
    <w:rsid w:val="004C5D46"/>
    <w:rsid w:val="004C72F1"/>
    <w:rsid w:val="004D1AA6"/>
    <w:rsid w:val="004D3E9F"/>
    <w:rsid w:val="004D637B"/>
    <w:rsid w:val="004E5D30"/>
    <w:rsid w:val="004E6CD0"/>
    <w:rsid w:val="004E7C31"/>
    <w:rsid w:val="004F1FCF"/>
    <w:rsid w:val="004F2043"/>
    <w:rsid w:val="004F20AD"/>
    <w:rsid w:val="005017F4"/>
    <w:rsid w:val="00502CB7"/>
    <w:rsid w:val="00504B8F"/>
    <w:rsid w:val="00504FE9"/>
    <w:rsid w:val="005054ED"/>
    <w:rsid w:val="00505CCF"/>
    <w:rsid w:val="00505DB2"/>
    <w:rsid w:val="005060D9"/>
    <w:rsid w:val="005068EC"/>
    <w:rsid w:val="0050706A"/>
    <w:rsid w:val="00507FCA"/>
    <w:rsid w:val="00510810"/>
    <w:rsid w:val="005114DD"/>
    <w:rsid w:val="00511898"/>
    <w:rsid w:val="00512EC7"/>
    <w:rsid w:val="00513060"/>
    <w:rsid w:val="00515121"/>
    <w:rsid w:val="00515C01"/>
    <w:rsid w:val="00515D0D"/>
    <w:rsid w:val="00515D1B"/>
    <w:rsid w:val="00521976"/>
    <w:rsid w:val="005267F4"/>
    <w:rsid w:val="00526D56"/>
    <w:rsid w:val="00527178"/>
    <w:rsid w:val="00530ED8"/>
    <w:rsid w:val="00533013"/>
    <w:rsid w:val="00535C02"/>
    <w:rsid w:val="00536624"/>
    <w:rsid w:val="00537B85"/>
    <w:rsid w:val="00540017"/>
    <w:rsid w:val="00540B6B"/>
    <w:rsid w:val="00542162"/>
    <w:rsid w:val="00542386"/>
    <w:rsid w:val="00543016"/>
    <w:rsid w:val="00543C4B"/>
    <w:rsid w:val="00544190"/>
    <w:rsid w:val="00544209"/>
    <w:rsid w:val="005474FB"/>
    <w:rsid w:val="005551E3"/>
    <w:rsid w:val="00555400"/>
    <w:rsid w:val="00564BDD"/>
    <w:rsid w:val="00564DC5"/>
    <w:rsid w:val="00564EC1"/>
    <w:rsid w:val="005652A5"/>
    <w:rsid w:val="00565C01"/>
    <w:rsid w:val="005664B0"/>
    <w:rsid w:val="00566BA9"/>
    <w:rsid w:val="00570AAD"/>
    <w:rsid w:val="00572007"/>
    <w:rsid w:val="005733C7"/>
    <w:rsid w:val="00573F53"/>
    <w:rsid w:val="0057448D"/>
    <w:rsid w:val="00575BD7"/>
    <w:rsid w:val="00577708"/>
    <w:rsid w:val="005778A8"/>
    <w:rsid w:val="00580719"/>
    <w:rsid w:val="00582D05"/>
    <w:rsid w:val="00583431"/>
    <w:rsid w:val="00583E69"/>
    <w:rsid w:val="00586F0B"/>
    <w:rsid w:val="005874B6"/>
    <w:rsid w:val="00587833"/>
    <w:rsid w:val="005917D9"/>
    <w:rsid w:val="00591BA0"/>
    <w:rsid w:val="00592A0C"/>
    <w:rsid w:val="005934D0"/>
    <w:rsid w:val="005972F8"/>
    <w:rsid w:val="005A01DF"/>
    <w:rsid w:val="005A02B0"/>
    <w:rsid w:val="005A067F"/>
    <w:rsid w:val="005A2D2A"/>
    <w:rsid w:val="005A317E"/>
    <w:rsid w:val="005A3AC4"/>
    <w:rsid w:val="005A44A8"/>
    <w:rsid w:val="005A45E4"/>
    <w:rsid w:val="005A5676"/>
    <w:rsid w:val="005B0AB2"/>
    <w:rsid w:val="005B141E"/>
    <w:rsid w:val="005B2800"/>
    <w:rsid w:val="005B2CD9"/>
    <w:rsid w:val="005B4961"/>
    <w:rsid w:val="005B55B1"/>
    <w:rsid w:val="005B5ADB"/>
    <w:rsid w:val="005B7113"/>
    <w:rsid w:val="005C00FE"/>
    <w:rsid w:val="005C0960"/>
    <w:rsid w:val="005C1695"/>
    <w:rsid w:val="005C5A63"/>
    <w:rsid w:val="005C62B5"/>
    <w:rsid w:val="005D179D"/>
    <w:rsid w:val="005D335D"/>
    <w:rsid w:val="005D48F3"/>
    <w:rsid w:val="005D4B5F"/>
    <w:rsid w:val="005D5F93"/>
    <w:rsid w:val="005D6DE3"/>
    <w:rsid w:val="005D76C2"/>
    <w:rsid w:val="005E14A0"/>
    <w:rsid w:val="005E3BB4"/>
    <w:rsid w:val="005E4701"/>
    <w:rsid w:val="005E5EA5"/>
    <w:rsid w:val="005E5FE9"/>
    <w:rsid w:val="005E68ED"/>
    <w:rsid w:val="005E69C9"/>
    <w:rsid w:val="005E6DD1"/>
    <w:rsid w:val="005E70A5"/>
    <w:rsid w:val="005F0550"/>
    <w:rsid w:val="005F14F4"/>
    <w:rsid w:val="005F264E"/>
    <w:rsid w:val="005F36F6"/>
    <w:rsid w:val="005F485C"/>
    <w:rsid w:val="005F5EFB"/>
    <w:rsid w:val="005F649D"/>
    <w:rsid w:val="005F6EC5"/>
    <w:rsid w:val="006021B8"/>
    <w:rsid w:val="00602372"/>
    <w:rsid w:val="00602622"/>
    <w:rsid w:val="006027A1"/>
    <w:rsid w:val="00602BC5"/>
    <w:rsid w:val="00602F3F"/>
    <w:rsid w:val="00604299"/>
    <w:rsid w:val="00606B34"/>
    <w:rsid w:val="00610C99"/>
    <w:rsid w:val="006113C7"/>
    <w:rsid w:val="00611DDB"/>
    <w:rsid w:val="00613B0C"/>
    <w:rsid w:val="00616C9A"/>
    <w:rsid w:val="00617070"/>
    <w:rsid w:val="006173D3"/>
    <w:rsid w:val="006176C7"/>
    <w:rsid w:val="00620067"/>
    <w:rsid w:val="00622845"/>
    <w:rsid w:val="00623EF8"/>
    <w:rsid w:val="0062750C"/>
    <w:rsid w:val="00631295"/>
    <w:rsid w:val="006315A0"/>
    <w:rsid w:val="006339FB"/>
    <w:rsid w:val="00634C64"/>
    <w:rsid w:val="00635124"/>
    <w:rsid w:val="006353A2"/>
    <w:rsid w:val="006364CE"/>
    <w:rsid w:val="00637C0E"/>
    <w:rsid w:val="00640546"/>
    <w:rsid w:val="006407B5"/>
    <w:rsid w:val="00641768"/>
    <w:rsid w:val="006418F8"/>
    <w:rsid w:val="00642494"/>
    <w:rsid w:val="006433B6"/>
    <w:rsid w:val="00643F7B"/>
    <w:rsid w:val="006454C3"/>
    <w:rsid w:val="00645C53"/>
    <w:rsid w:val="00645C9F"/>
    <w:rsid w:val="00646313"/>
    <w:rsid w:val="006465E1"/>
    <w:rsid w:val="00646A33"/>
    <w:rsid w:val="006476F2"/>
    <w:rsid w:val="00647EEB"/>
    <w:rsid w:val="00647F1A"/>
    <w:rsid w:val="0065069E"/>
    <w:rsid w:val="00651FC5"/>
    <w:rsid w:val="00652B64"/>
    <w:rsid w:val="00653687"/>
    <w:rsid w:val="006566D2"/>
    <w:rsid w:val="00656E9E"/>
    <w:rsid w:val="0065709A"/>
    <w:rsid w:val="00657D3A"/>
    <w:rsid w:val="00661CD3"/>
    <w:rsid w:val="00661DC6"/>
    <w:rsid w:val="00664590"/>
    <w:rsid w:val="00665E70"/>
    <w:rsid w:val="00666A3D"/>
    <w:rsid w:val="006701B7"/>
    <w:rsid w:val="00671505"/>
    <w:rsid w:val="006721BB"/>
    <w:rsid w:val="00673ADD"/>
    <w:rsid w:val="00673EB6"/>
    <w:rsid w:val="006745A1"/>
    <w:rsid w:val="00677390"/>
    <w:rsid w:val="006823F3"/>
    <w:rsid w:val="00682D3F"/>
    <w:rsid w:val="0068489D"/>
    <w:rsid w:val="0068617E"/>
    <w:rsid w:val="006867EC"/>
    <w:rsid w:val="006876A7"/>
    <w:rsid w:val="00693920"/>
    <w:rsid w:val="00693CBF"/>
    <w:rsid w:val="006957B2"/>
    <w:rsid w:val="00696E56"/>
    <w:rsid w:val="0069700C"/>
    <w:rsid w:val="006978CA"/>
    <w:rsid w:val="006A0084"/>
    <w:rsid w:val="006A00C9"/>
    <w:rsid w:val="006A1130"/>
    <w:rsid w:val="006A4693"/>
    <w:rsid w:val="006A54A1"/>
    <w:rsid w:val="006A711D"/>
    <w:rsid w:val="006B1041"/>
    <w:rsid w:val="006B14D5"/>
    <w:rsid w:val="006B1F5C"/>
    <w:rsid w:val="006B20E7"/>
    <w:rsid w:val="006B211D"/>
    <w:rsid w:val="006B27CE"/>
    <w:rsid w:val="006B3CE1"/>
    <w:rsid w:val="006B6ADB"/>
    <w:rsid w:val="006B7856"/>
    <w:rsid w:val="006C02D0"/>
    <w:rsid w:val="006C0B69"/>
    <w:rsid w:val="006C147E"/>
    <w:rsid w:val="006C2F6F"/>
    <w:rsid w:val="006C3070"/>
    <w:rsid w:val="006C3FBF"/>
    <w:rsid w:val="006C4381"/>
    <w:rsid w:val="006C43CA"/>
    <w:rsid w:val="006C523A"/>
    <w:rsid w:val="006C5281"/>
    <w:rsid w:val="006C5366"/>
    <w:rsid w:val="006C64DC"/>
    <w:rsid w:val="006C7639"/>
    <w:rsid w:val="006D1048"/>
    <w:rsid w:val="006D1937"/>
    <w:rsid w:val="006D199D"/>
    <w:rsid w:val="006D20DD"/>
    <w:rsid w:val="006D21F4"/>
    <w:rsid w:val="006D4DED"/>
    <w:rsid w:val="006D512A"/>
    <w:rsid w:val="006D6B0E"/>
    <w:rsid w:val="006D7A29"/>
    <w:rsid w:val="006D7CC5"/>
    <w:rsid w:val="006D7E1A"/>
    <w:rsid w:val="006E0B69"/>
    <w:rsid w:val="006E1155"/>
    <w:rsid w:val="006E33CE"/>
    <w:rsid w:val="006E48A4"/>
    <w:rsid w:val="006E5220"/>
    <w:rsid w:val="006E611C"/>
    <w:rsid w:val="006E6B3A"/>
    <w:rsid w:val="006E7E1E"/>
    <w:rsid w:val="006F0417"/>
    <w:rsid w:val="006F1036"/>
    <w:rsid w:val="006F1AE1"/>
    <w:rsid w:val="006F4544"/>
    <w:rsid w:val="006F6E71"/>
    <w:rsid w:val="006F7FEC"/>
    <w:rsid w:val="00700300"/>
    <w:rsid w:val="00700443"/>
    <w:rsid w:val="0070095E"/>
    <w:rsid w:val="007012D8"/>
    <w:rsid w:val="00703486"/>
    <w:rsid w:val="00704415"/>
    <w:rsid w:val="00704A7A"/>
    <w:rsid w:val="007050BE"/>
    <w:rsid w:val="00710C18"/>
    <w:rsid w:val="00710C2F"/>
    <w:rsid w:val="00710E60"/>
    <w:rsid w:val="00710F1B"/>
    <w:rsid w:val="00712A08"/>
    <w:rsid w:val="00712E78"/>
    <w:rsid w:val="00713D99"/>
    <w:rsid w:val="00713E4D"/>
    <w:rsid w:val="0072278C"/>
    <w:rsid w:val="00723405"/>
    <w:rsid w:val="0072429C"/>
    <w:rsid w:val="00724549"/>
    <w:rsid w:val="007261F4"/>
    <w:rsid w:val="00727F10"/>
    <w:rsid w:val="00730CA7"/>
    <w:rsid w:val="00730D73"/>
    <w:rsid w:val="00730DF1"/>
    <w:rsid w:val="00731940"/>
    <w:rsid w:val="00731ECC"/>
    <w:rsid w:val="00732652"/>
    <w:rsid w:val="007328A9"/>
    <w:rsid w:val="0073340D"/>
    <w:rsid w:val="00734FCD"/>
    <w:rsid w:val="00735DB2"/>
    <w:rsid w:val="007369BA"/>
    <w:rsid w:val="00736DDC"/>
    <w:rsid w:val="00737922"/>
    <w:rsid w:val="00737FEA"/>
    <w:rsid w:val="007416F9"/>
    <w:rsid w:val="0074578F"/>
    <w:rsid w:val="00746628"/>
    <w:rsid w:val="00747D74"/>
    <w:rsid w:val="00750DC4"/>
    <w:rsid w:val="00754BF1"/>
    <w:rsid w:val="00755F3B"/>
    <w:rsid w:val="00757D4F"/>
    <w:rsid w:val="007613F8"/>
    <w:rsid w:val="00763666"/>
    <w:rsid w:val="00765B99"/>
    <w:rsid w:val="007669E4"/>
    <w:rsid w:val="00766C60"/>
    <w:rsid w:val="007710AC"/>
    <w:rsid w:val="00771473"/>
    <w:rsid w:val="007715BB"/>
    <w:rsid w:val="00772062"/>
    <w:rsid w:val="0077268E"/>
    <w:rsid w:val="00772B11"/>
    <w:rsid w:val="007745FF"/>
    <w:rsid w:val="0077558E"/>
    <w:rsid w:val="00775907"/>
    <w:rsid w:val="007772D6"/>
    <w:rsid w:val="007773C6"/>
    <w:rsid w:val="00777DE6"/>
    <w:rsid w:val="00780464"/>
    <w:rsid w:val="00783C04"/>
    <w:rsid w:val="007843DE"/>
    <w:rsid w:val="00784B60"/>
    <w:rsid w:val="00784B77"/>
    <w:rsid w:val="00785575"/>
    <w:rsid w:val="00786976"/>
    <w:rsid w:val="00787B5D"/>
    <w:rsid w:val="00792AC4"/>
    <w:rsid w:val="00792EB4"/>
    <w:rsid w:val="00793649"/>
    <w:rsid w:val="00793B3A"/>
    <w:rsid w:val="007955D4"/>
    <w:rsid w:val="00796C43"/>
    <w:rsid w:val="00797AC4"/>
    <w:rsid w:val="007A2FDB"/>
    <w:rsid w:val="007A3115"/>
    <w:rsid w:val="007A3B80"/>
    <w:rsid w:val="007A56D5"/>
    <w:rsid w:val="007A5E2F"/>
    <w:rsid w:val="007B1332"/>
    <w:rsid w:val="007B287D"/>
    <w:rsid w:val="007C10D4"/>
    <w:rsid w:val="007C1D78"/>
    <w:rsid w:val="007C2A32"/>
    <w:rsid w:val="007C3CD6"/>
    <w:rsid w:val="007C50E3"/>
    <w:rsid w:val="007C6BA7"/>
    <w:rsid w:val="007C6F3F"/>
    <w:rsid w:val="007C73C1"/>
    <w:rsid w:val="007C7AF6"/>
    <w:rsid w:val="007D450D"/>
    <w:rsid w:val="007D4F12"/>
    <w:rsid w:val="007D7A3C"/>
    <w:rsid w:val="007D7B4E"/>
    <w:rsid w:val="007E3BDD"/>
    <w:rsid w:val="007E46BF"/>
    <w:rsid w:val="007E5B58"/>
    <w:rsid w:val="007E5C7F"/>
    <w:rsid w:val="007E6BC3"/>
    <w:rsid w:val="007F01C6"/>
    <w:rsid w:val="007F0BDB"/>
    <w:rsid w:val="007F13DF"/>
    <w:rsid w:val="007F1807"/>
    <w:rsid w:val="007F198D"/>
    <w:rsid w:val="007F37B5"/>
    <w:rsid w:val="007F3939"/>
    <w:rsid w:val="007F4463"/>
    <w:rsid w:val="007F48BC"/>
    <w:rsid w:val="007F75F7"/>
    <w:rsid w:val="00803358"/>
    <w:rsid w:val="00804446"/>
    <w:rsid w:val="0080619E"/>
    <w:rsid w:val="00810518"/>
    <w:rsid w:val="00812493"/>
    <w:rsid w:val="00812A0F"/>
    <w:rsid w:val="0081476D"/>
    <w:rsid w:val="008150AB"/>
    <w:rsid w:val="008154E1"/>
    <w:rsid w:val="00815522"/>
    <w:rsid w:val="0081636F"/>
    <w:rsid w:val="008178F2"/>
    <w:rsid w:val="00817AC9"/>
    <w:rsid w:val="00817BA9"/>
    <w:rsid w:val="00821A64"/>
    <w:rsid w:val="00821E06"/>
    <w:rsid w:val="00821EE6"/>
    <w:rsid w:val="00822C8E"/>
    <w:rsid w:val="00823FC7"/>
    <w:rsid w:val="00826A61"/>
    <w:rsid w:val="0083062E"/>
    <w:rsid w:val="008309B0"/>
    <w:rsid w:val="008318FF"/>
    <w:rsid w:val="00833D5F"/>
    <w:rsid w:val="00834661"/>
    <w:rsid w:val="008369EE"/>
    <w:rsid w:val="00836DD8"/>
    <w:rsid w:val="00836FF9"/>
    <w:rsid w:val="008370D5"/>
    <w:rsid w:val="00840AD5"/>
    <w:rsid w:val="00842577"/>
    <w:rsid w:val="00844C71"/>
    <w:rsid w:val="00847CC3"/>
    <w:rsid w:val="00853932"/>
    <w:rsid w:val="00854171"/>
    <w:rsid w:val="008604AC"/>
    <w:rsid w:val="0086168A"/>
    <w:rsid w:val="00862040"/>
    <w:rsid w:val="00863DF1"/>
    <w:rsid w:val="00864C6B"/>
    <w:rsid w:val="00865273"/>
    <w:rsid w:val="00865CA0"/>
    <w:rsid w:val="00866B55"/>
    <w:rsid w:val="0087041F"/>
    <w:rsid w:val="00872454"/>
    <w:rsid w:val="00872947"/>
    <w:rsid w:val="00873395"/>
    <w:rsid w:val="008747A6"/>
    <w:rsid w:val="008749D2"/>
    <w:rsid w:val="00875DC4"/>
    <w:rsid w:val="00875F86"/>
    <w:rsid w:val="00877345"/>
    <w:rsid w:val="00877505"/>
    <w:rsid w:val="008801AD"/>
    <w:rsid w:val="00880782"/>
    <w:rsid w:val="0088083C"/>
    <w:rsid w:val="0088303C"/>
    <w:rsid w:val="0088471B"/>
    <w:rsid w:val="008848C5"/>
    <w:rsid w:val="008855EA"/>
    <w:rsid w:val="0088602A"/>
    <w:rsid w:val="00886BB1"/>
    <w:rsid w:val="008874BE"/>
    <w:rsid w:val="008908BB"/>
    <w:rsid w:val="00891F2D"/>
    <w:rsid w:val="008940EE"/>
    <w:rsid w:val="0089557E"/>
    <w:rsid w:val="00895FE9"/>
    <w:rsid w:val="008A07A9"/>
    <w:rsid w:val="008A0D48"/>
    <w:rsid w:val="008A20F2"/>
    <w:rsid w:val="008A2142"/>
    <w:rsid w:val="008A254F"/>
    <w:rsid w:val="008A4BD3"/>
    <w:rsid w:val="008A563C"/>
    <w:rsid w:val="008A5D14"/>
    <w:rsid w:val="008A659D"/>
    <w:rsid w:val="008B14CA"/>
    <w:rsid w:val="008B20E3"/>
    <w:rsid w:val="008B28C9"/>
    <w:rsid w:val="008B42D6"/>
    <w:rsid w:val="008B5ED7"/>
    <w:rsid w:val="008B614A"/>
    <w:rsid w:val="008B709F"/>
    <w:rsid w:val="008C0474"/>
    <w:rsid w:val="008C1DCB"/>
    <w:rsid w:val="008C43FE"/>
    <w:rsid w:val="008C50DE"/>
    <w:rsid w:val="008C558D"/>
    <w:rsid w:val="008D2697"/>
    <w:rsid w:val="008D2982"/>
    <w:rsid w:val="008D33DD"/>
    <w:rsid w:val="008D43DC"/>
    <w:rsid w:val="008D47D2"/>
    <w:rsid w:val="008D51E8"/>
    <w:rsid w:val="008D5A36"/>
    <w:rsid w:val="008E11B7"/>
    <w:rsid w:val="008E14C1"/>
    <w:rsid w:val="008E1BF6"/>
    <w:rsid w:val="008E32CC"/>
    <w:rsid w:val="008E3336"/>
    <w:rsid w:val="008E40ED"/>
    <w:rsid w:val="008E5AFD"/>
    <w:rsid w:val="008E6217"/>
    <w:rsid w:val="008F0E49"/>
    <w:rsid w:val="008F1CDA"/>
    <w:rsid w:val="008F35AF"/>
    <w:rsid w:val="008F650D"/>
    <w:rsid w:val="008F741D"/>
    <w:rsid w:val="008F78DE"/>
    <w:rsid w:val="0090008B"/>
    <w:rsid w:val="009004C4"/>
    <w:rsid w:val="009004CE"/>
    <w:rsid w:val="00900D6D"/>
    <w:rsid w:val="009017FD"/>
    <w:rsid w:val="00901933"/>
    <w:rsid w:val="00903B75"/>
    <w:rsid w:val="00910806"/>
    <w:rsid w:val="00910A5D"/>
    <w:rsid w:val="00912979"/>
    <w:rsid w:val="009144AA"/>
    <w:rsid w:val="00914AC1"/>
    <w:rsid w:val="00914D0A"/>
    <w:rsid w:val="00915DBB"/>
    <w:rsid w:val="00916EA1"/>
    <w:rsid w:val="00916FBF"/>
    <w:rsid w:val="0092368E"/>
    <w:rsid w:val="00924F4E"/>
    <w:rsid w:val="00931F89"/>
    <w:rsid w:val="0093315C"/>
    <w:rsid w:val="00933BBF"/>
    <w:rsid w:val="00934FF1"/>
    <w:rsid w:val="00937A57"/>
    <w:rsid w:val="00942408"/>
    <w:rsid w:val="009429EE"/>
    <w:rsid w:val="009432E7"/>
    <w:rsid w:val="00943647"/>
    <w:rsid w:val="00943DA7"/>
    <w:rsid w:val="00944CAD"/>
    <w:rsid w:val="00945923"/>
    <w:rsid w:val="009460D9"/>
    <w:rsid w:val="009467C4"/>
    <w:rsid w:val="0095055C"/>
    <w:rsid w:val="00950D21"/>
    <w:rsid w:val="0095248C"/>
    <w:rsid w:val="00952E42"/>
    <w:rsid w:val="00952FC7"/>
    <w:rsid w:val="00953B39"/>
    <w:rsid w:val="009550C5"/>
    <w:rsid w:val="00964631"/>
    <w:rsid w:val="00965052"/>
    <w:rsid w:val="00965436"/>
    <w:rsid w:val="00970274"/>
    <w:rsid w:val="009717CE"/>
    <w:rsid w:val="009723A4"/>
    <w:rsid w:val="00973BE2"/>
    <w:rsid w:val="009815BE"/>
    <w:rsid w:val="009831F4"/>
    <w:rsid w:val="009870AD"/>
    <w:rsid w:val="00991CC1"/>
    <w:rsid w:val="00993BEA"/>
    <w:rsid w:val="00993E0F"/>
    <w:rsid w:val="00995977"/>
    <w:rsid w:val="00997D26"/>
    <w:rsid w:val="009A042A"/>
    <w:rsid w:val="009A0ADA"/>
    <w:rsid w:val="009A0E6F"/>
    <w:rsid w:val="009A3A00"/>
    <w:rsid w:val="009A3D5C"/>
    <w:rsid w:val="009A3FB3"/>
    <w:rsid w:val="009A4E4C"/>
    <w:rsid w:val="009A7523"/>
    <w:rsid w:val="009B1026"/>
    <w:rsid w:val="009B249F"/>
    <w:rsid w:val="009B26D4"/>
    <w:rsid w:val="009B3816"/>
    <w:rsid w:val="009B3CB5"/>
    <w:rsid w:val="009B3F66"/>
    <w:rsid w:val="009B5A82"/>
    <w:rsid w:val="009B6D50"/>
    <w:rsid w:val="009B6E25"/>
    <w:rsid w:val="009C24BF"/>
    <w:rsid w:val="009C41AB"/>
    <w:rsid w:val="009C4768"/>
    <w:rsid w:val="009C69D2"/>
    <w:rsid w:val="009C7302"/>
    <w:rsid w:val="009C7AB0"/>
    <w:rsid w:val="009C7EF3"/>
    <w:rsid w:val="009D17E9"/>
    <w:rsid w:val="009D1F49"/>
    <w:rsid w:val="009D224D"/>
    <w:rsid w:val="009D257D"/>
    <w:rsid w:val="009D4015"/>
    <w:rsid w:val="009D656D"/>
    <w:rsid w:val="009D76CD"/>
    <w:rsid w:val="009D782F"/>
    <w:rsid w:val="009E11F4"/>
    <w:rsid w:val="009E25A3"/>
    <w:rsid w:val="009E4D6E"/>
    <w:rsid w:val="009E5412"/>
    <w:rsid w:val="009E68BB"/>
    <w:rsid w:val="009F0821"/>
    <w:rsid w:val="009F1300"/>
    <w:rsid w:val="009F6D5D"/>
    <w:rsid w:val="009F7AF3"/>
    <w:rsid w:val="009F7B00"/>
    <w:rsid w:val="00A0017F"/>
    <w:rsid w:val="00A00863"/>
    <w:rsid w:val="00A0185F"/>
    <w:rsid w:val="00A0282B"/>
    <w:rsid w:val="00A029BC"/>
    <w:rsid w:val="00A02CF3"/>
    <w:rsid w:val="00A02E41"/>
    <w:rsid w:val="00A031C1"/>
    <w:rsid w:val="00A03533"/>
    <w:rsid w:val="00A037E5"/>
    <w:rsid w:val="00A0414E"/>
    <w:rsid w:val="00A05965"/>
    <w:rsid w:val="00A07218"/>
    <w:rsid w:val="00A075F5"/>
    <w:rsid w:val="00A07686"/>
    <w:rsid w:val="00A07B63"/>
    <w:rsid w:val="00A10552"/>
    <w:rsid w:val="00A1122E"/>
    <w:rsid w:val="00A11C3C"/>
    <w:rsid w:val="00A136A1"/>
    <w:rsid w:val="00A152A6"/>
    <w:rsid w:val="00A16729"/>
    <w:rsid w:val="00A168B6"/>
    <w:rsid w:val="00A215AB"/>
    <w:rsid w:val="00A21D81"/>
    <w:rsid w:val="00A273E0"/>
    <w:rsid w:val="00A27EF2"/>
    <w:rsid w:val="00A327BB"/>
    <w:rsid w:val="00A34EA6"/>
    <w:rsid w:val="00A37040"/>
    <w:rsid w:val="00A37FFA"/>
    <w:rsid w:val="00A4014B"/>
    <w:rsid w:val="00A43ABA"/>
    <w:rsid w:val="00A447D0"/>
    <w:rsid w:val="00A44AEE"/>
    <w:rsid w:val="00A44F47"/>
    <w:rsid w:val="00A46374"/>
    <w:rsid w:val="00A478AE"/>
    <w:rsid w:val="00A47996"/>
    <w:rsid w:val="00A47DD0"/>
    <w:rsid w:val="00A5037B"/>
    <w:rsid w:val="00A5082E"/>
    <w:rsid w:val="00A50B19"/>
    <w:rsid w:val="00A5135A"/>
    <w:rsid w:val="00A53052"/>
    <w:rsid w:val="00A54E59"/>
    <w:rsid w:val="00A57135"/>
    <w:rsid w:val="00A60159"/>
    <w:rsid w:val="00A61DD9"/>
    <w:rsid w:val="00A671A3"/>
    <w:rsid w:val="00A70397"/>
    <w:rsid w:val="00A7114D"/>
    <w:rsid w:val="00A71219"/>
    <w:rsid w:val="00A7137E"/>
    <w:rsid w:val="00A719BE"/>
    <w:rsid w:val="00A72D88"/>
    <w:rsid w:val="00A7305C"/>
    <w:rsid w:val="00A74600"/>
    <w:rsid w:val="00A75634"/>
    <w:rsid w:val="00A75EBF"/>
    <w:rsid w:val="00A76E8F"/>
    <w:rsid w:val="00A77418"/>
    <w:rsid w:val="00A77FD0"/>
    <w:rsid w:val="00A808CC"/>
    <w:rsid w:val="00A8095F"/>
    <w:rsid w:val="00A80E42"/>
    <w:rsid w:val="00A81814"/>
    <w:rsid w:val="00A81897"/>
    <w:rsid w:val="00A83DAB"/>
    <w:rsid w:val="00A8465A"/>
    <w:rsid w:val="00A870AB"/>
    <w:rsid w:val="00A871C7"/>
    <w:rsid w:val="00A87876"/>
    <w:rsid w:val="00A9090E"/>
    <w:rsid w:val="00A91450"/>
    <w:rsid w:val="00A925AB"/>
    <w:rsid w:val="00A9278A"/>
    <w:rsid w:val="00A9486F"/>
    <w:rsid w:val="00A94A04"/>
    <w:rsid w:val="00A95947"/>
    <w:rsid w:val="00A96088"/>
    <w:rsid w:val="00A96641"/>
    <w:rsid w:val="00AA2CF6"/>
    <w:rsid w:val="00AA3C61"/>
    <w:rsid w:val="00AA3D20"/>
    <w:rsid w:val="00AA3F2D"/>
    <w:rsid w:val="00AA5CE8"/>
    <w:rsid w:val="00AB1339"/>
    <w:rsid w:val="00AB16EB"/>
    <w:rsid w:val="00AB20B5"/>
    <w:rsid w:val="00AB28F3"/>
    <w:rsid w:val="00AB5E8D"/>
    <w:rsid w:val="00AC0642"/>
    <w:rsid w:val="00AC0956"/>
    <w:rsid w:val="00AC1307"/>
    <w:rsid w:val="00AC1438"/>
    <w:rsid w:val="00AC1A1A"/>
    <w:rsid w:val="00AC2E0B"/>
    <w:rsid w:val="00AC4E5C"/>
    <w:rsid w:val="00AC4EE0"/>
    <w:rsid w:val="00AC6556"/>
    <w:rsid w:val="00AC739C"/>
    <w:rsid w:val="00AD1193"/>
    <w:rsid w:val="00AD28C7"/>
    <w:rsid w:val="00AD2F99"/>
    <w:rsid w:val="00AD5208"/>
    <w:rsid w:val="00AD573A"/>
    <w:rsid w:val="00AD70A2"/>
    <w:rsid w:val="00AD7BB8"/>
    <w:rsid w:val="00AE07C8"/>
    <w:rsid w:val="00AE0B1D"/>
    <w:rsid w:val="00AE11E6"/>
    <w:rsid w:val="00AE4D59"/>
    <w:rsid w:val="00AE61E2"/>
    <w:rsid w:val="00AE73C2"/>
    <w:rsid w:val="00AF3382"/>
    <w:rsid w:val="00AF3720"/>
    <w:rsid w:val="00AF3DAD"/>
    <w:rsid w:val="00AF4795"/>
    <w:rsid w:val="00AF4DC2"/>
    <w:rsid w:val="00AF7A7B"/>
    <w:rsid w:val="00B00AF6"/>
    <w:rsid w:val="00B016A7"/>
    <w:rsid w:val="00B023D8"/>
    <w:rsid w:val="00B05188"/>
    <w:rsid w:val="00B05C2D"/>
    <w:rsid w:val="00B05EC6"/>
    <w:rsid w:val="00B06EB3"/>
    <w:rsid w:val="00B06F08"/>
    <w:rsid w:val="00B1012F"/>
    <w:rsid w:val="00B10F5D"/>
    <w:rsid w:val="00B1317B"/>
    <w:rsid w:val="00B140BC"/>
    <w:rsid w:val="00B142B8"/>
    <w:rsid w:val="00B15DE0"/>
    <w:rsid w:val="00B16B83"/>
    <w:rsid w:val="00B17DC9"/>
    <w:rsid w:val="00B23869"/>
    <w:rsid w:val="00B24754"/>
    <w:rsid w:val="00B2609D"/>
    <w:rsid w:val="00B27C23"/>
    <w:rsid w:val="00B27E17"/>
    <w:rsid w:val="00B30007"/>
    <w:rsid w:val="00B326A8"/>
    <w:rsid w:val="00B32E06"/>
    <w:rsid w:val="00B33212"/>
    <w:rsid w:val="00B34B13"/>
    <w:rsid w:val="00B35D64"/>
    <w:rsid w:val="00B4088C"/>
    <w:rsid w:val="00B431DB"/>
    <w:rsid w:val="00B4394E"/>
    <w:rsid w:val="00B45607"/>
    <w:rsid w:val="00B46319"/>
    <w:rsid w:val="00B46D42"/>
    <w:rsid w:val="00B50FF1"/>
    <w:rsid w:val="00B52408"/>
    <w:rsid w:val="00B52E60"/>
    <w:rsid w:val="00B53FAB"/>
    <w:rsid w:val="00B54156"/>
    <w:rsid w:val="00B54B4C"/>
    <w:rsid w:val="00B5623B"/>
    <w:rsid w:val="00B57676"/>
    <w:rsid w:val="00B57AC2"/>
    <w:rsid w:val="00B57BCC"/>
    <w:rsid w:val="00B57DA8"/>
    <w:rsid w:val="00B6135E"/>
    <w:rsid w:val="00B61856"/>
    <w:rsid w:val="00B61A35"/>
    <w:rsid w:val="00B61BFD"/>
    <w:rsid w:val="00B61E37"/>
    <w:rsid w:val="00B634AA"/>
    <w:rsid w:val="00B6388D"/>
    <w:rsid w:val="00B63949"/>
    <w:rsid w:val="00B650B4"/>
    <w:rsid w:val="00B65B5B"/>
    <w:rsid w:val="00B674F9"/>
    <w:rsid w:val="00B70B3C"/>
    <w:rsid w:val="00B72BC5"/>
    <w:rsid w:val="00B72FDE"/>
    <w:rsid w:val="00B7363B"/>
    <w:rsid w:val="00B7386D"/>
    <w:rsid w:val="00B76038"/>
    <w:rsid w:val="00B76386"/>
    <w:rsid w:val="00B765C6"/>
    <w:rsid w:val="00B770F1"/>
    <w:rsid w:val="00B771E9"/>
    <w:rsid w:val="00B809F7"/>
    <w:rsid w:val="00B80C16"/>
    <w:rsid w:val="00B819CA"/>
    <w:rsid w:val="00B81ADF"/>
    <w:rsid w:val="00B81BF4"/>
    <w:rsid w:val="00B82A46"/>
    <w:rsid w:val="00B83608"/>
    <w:rsid w:val="00B8382F"/>
    <w:rsid w:val="00B85412"/>
    <w:rsid w:val="00B86A93"/>
    <w:rsid w:val="00B86D2B"/>
    <w:rsid w:val="00B87BED"/>
    <w:rsid w:val="00B90327"/>
    <w:rsid w:val="00B93E5E"/>
    <w:rsid w:val="00B95C48"/>
    <w:rsid w:val="00B95C98"/>
    <w:rsid w:val="00BA0748"/>
    <w:rsid w:val="00BA0B1D"/>
    <w:rsid w:val="00BA141B"/>
    <w:rsid w:val="00BA1D83"/>
    <w:rsid w:val="00BA2DD5"/>
    <w:rsid w:val="00BA2E03"/>
    <w:rsid w:val="00BA316D"/>
    <w:rsid w:val="00BA3DF4"/>
    <w:rsid w:val="00BA5C6F"/>
    <w:rsid w:val="00BA60EB"/>
    <w:rsid w:val="00BB0003"/>
    <w:rsid w:val="00BB0121"/>
    <w:rsid w:val="00BB0C9C"/>
    <w:rsid w:val="00BB142C"/>
    <w:rsid w:val="00BB16CC"/>
    <w:rsid w:val="00BB2D85"/>
    <w:rsid w:val="00BB461F"/>
    <w:rsid w:val="00BB47E1"/>
    <w:rsid w:val="00BB584B"/>
    <w:rsid w:val="00BB6D32"/>
    <w:rsid w:val="00BB7059"/>
    <w:rsid w:val="00BC0058"/>
    <w:rsid w:val="00BC0D96"/>
    <w:rsid w:val="00BC1EBA"/>
    <w:rsid w:val="00BC3B76"/>
    <w:rsid w:val="00BC3CE8"/>
    <w:rsid w:val="00BC4F30"/>
    <w:rsid w:val="00BC6BD9"/>
    <w:rsid w:val="00BC6D68"/>
    <w:rsid w:val="00BD1174"/>
    <w:rsid w:val="00BD1D67"/>
    <w:rsid w:val="00BD20BD"/>
    <w:rsid w:val="00BD3367"/>
    <w:rsid w:val="00BD3BEE"/>
    <w:rsid w:val="00BD54A9"/>
    <w:rsid w:val="00BD5551"/>
    <w:rsid w:val="00BD5F07"/>
    <w:rsid w:val="00BD736E"/>
    <w:rsid w:val="00BE0ECA"/>
    <w:rsid w:val="00BE1428"/>
    <w:rsid w:val="00BE217D"/>
    <w:rsid w:val="00BE33D6"/>
    <w:rsid w:val="00BE3B2A"/>
    <w:rsid w:val="00BE45F8"/>
    <w:rsid w:val="00BE7C03"/>
    <w:rsid w:val="00BF02F0"/>
    <w:rsid w:val="00BF123A"/>
    <w:rsid w:val="00BF2EBD"/>
    <w:rsid w:val="00BF4426"/>
    <w:rsid w:val="00BF593F"/>
    <w:rsid w:val="00C0110D"/>
    <w:rsid w:val="00C0202B"/>
    <w:rsid w:val="00C02FF6"/>
    <w:rsid w:val="00C0422F"/>
    <w:rsid w:val="00C04554"/>
    <w:rsid w:val="00C1141E"/>
    <w:rsid w:val="00C11F6F"/>
    <w:rsid w:val="00C12466"/>
    <w:rsid w:val="00C12EE3"/>
    <w:rsid w:val="00C158C7"/>
    <w:rsid w:val="00C15ECF"/>
    <w:rsid w:val="00C17FDA"/>
    <w:rsid w:val="00C21864"/>
    <w:rsid w:val="00C21F8E"/>
    <w:rsid w:val="00C22E28"/>
    <w:rsid w:val="00C23306"/>
    <w:rsid w:val="00C23967"/>
    <w:rsid w:val="00C23A6C"/>
    <w:rsid w:val="00C248CE"/>
    <w:rsid w:val="00C257B4"/>
    <w:rsid w:val="00C30B0E"/>
    <w:rsid w:val="00C30D4D"/>
    <w:rsid w:val="00C32CF3"/>
    <w:rsid w:val="00C33D8C"/>
    <w:rsid w:val="00C3629F"/>
    <w:rsid w:val="00C43476"/>
    <w:rsid w:val="00C43B08"/>
    <w:rsid w:val="00C455B9"/>
    <w:rsid w:val="00C45CAF"/>
    <w:rsid w:val="00C46061"/>
    <w:rsid w:val="00C46C51"/>
    <w:rsid w:val="00C50FA1"/>
    <w:rsid w:val="00C52BA2"/>
    <w:rsid w:val="00C5453D"/>
    <w:rsid w:val="00C56C97"/>
    <w:rsid w:val="00C60435"/>
    <w:rsid w:val="00C6102B"/>
    <w:rsid w:val="00C619B1"/>
    <w:rsid w:val="00C632F4"/>
    <w:rsid w:val="00C6600A"/>
    <w:rsid w:val="00C67407"/>
    <w:rsid w:val="00C6751B"/>
    <w:rsid w:val="00C6790D"/>
    <w:rsid w:val="00C67921"/>
    <w:rsid w:val="00C67C34"/>
    <w:rsid w:val="00C70C94"/>
    <w:rsid w:val="00C711B6"/>
    <w:rsid w:val="00C71DAB"/>
    <w:rsid w:val="00C734BA"/>
    <w:rsid w:val="00C74940"/>
    <w:rsid w:val="00C7669E"/>
    <w:rsid w:val="00C76ACE"/>
    <w:rsid w:val="00C76BEF"/>
    <w:rsid w:val="00C77EA5"/>
    <w:rsid w:val="00C801A8"/>
    <w:rsid w:val="00C80FE4"/>
    <w:rsid w:val="00C81421"/>
    <w:rsid w:val="00C81B5E"/>
    <w:rsid w:val="00C81D15"/>
    <w:rsid w:val="00C832E1"/>
    <w:rsid w:val="00C853FF"/>
    <w:rsid w:val="00C859CE"/>
    <w:rsid w:val="00C872AC"/>
    <w:rsid w:val="00C93828"/>
    <w:rsid w:val="00C95A13"/>
    <w:rsid w:val="00C96E51"/>
    <w:rsid w:val="00C96E54"/>
    <w:rsid w:val="00CA27AE"/>
    <w:rsid w:val="00CB07E9"/>
    <w:rsid w:val="00CB200F"/>
    <w:rsid w:val="00CC13DD"/>
    <w:rsid w:val="00CC2DD9"/>
    <w:rsid w:val="00CC2E50"/>
    <w:rsid w:val="00CC3613"/>
    <w:rsid w:val="00CC5352"/>
    <w:rsid w:val="00CC5955"/>
    <w:rsid w:val="00CC759E"/>
    <w:rsid w:val="00CD0725"/>
    <w:rsid w:val="00CD370C"/>
    <w:rsid w:val="00CD73B4"/>
    <w:rsid w:val="00CD7A1E"/>
    <w:rsid w:val="00CD7A43"/>
    <w:rsid w:val="00CE16BC"/>
    <w:rsid w:val="00CE273E"/>
    <w:rsid w:val="00CE385F"/>
    <w:rsid w:val="00CE45D9"/>
    <w:rsid w:val="00CE59FA"/>
    <w:rsid w:val="00CE5E1F"/>
    <w:rsid w:val="00CF1A59"/>
    <w:rsid w:val="00CF1A94"/>
    <w:rsid w:val="00CF38EE"/>
    <w:rsid w:val="00CF3DA0"/>
    <w:rsid w:val="00CF6BC8"/>
    <w:rsid w:val="00CF7C98"/>
    <w:rsid w:val="00D0015E"/>
    <w:rsid w:val="00D00928"/>
    <w:rsid w:val="00D01C87"/>
    <w:rsid w:val="00D026A2"/>
    <w:rsid w:val="00D036C9"/>
    <w:rsid w:val="00D05145"/>
    <w:rsid w:val="00D056C9"/>
    <w:rsid w:val="00D05EDE"/>
    <w:rsid w:val="00D100C0"/>
    <w:rsid w:val="00D1077E"/>
    <w:rsid w:val="00D1087D"/>
    <w:rsid w:val="00D10B52"/>
    <w:rsid w:val="00D10F7E"/>
    <w:rsid w:val="00D1100B"/>
    <w:rsid w:val="00D11F8A"/>
    <w:rsid w:val="00D15815"/>
    <w:rsid w:val="00D1783E"/>
    <w:rsid w:val="00D20495"/>
    <w:rsid w:val="00D21805"/>
    <w:rsid w:val="00D21E78"/>
    <w:rsid w:val="00D220EF"/>
    <w:rsid w:val="00D23F65"/>
    <w:rsid w:val="00D242FE"/>
    <w:rsid w:val="00D24ADA"/>
    <w:rsid w:val="00D31AE9"/>
    <w:rsid w:val="00D32890"/>
    <w:rsid w:val="00D34C76"/>
    <w:rsid w:val="00D34D0B"/>
    <w:rsid w:val="00D365CE"/>
    <w:rsid w:val="00D414C7"/>
    <w:rsid w:val="00D43D95"/>
    <w:rsid w:val="00D46F20"/>
    <w:rsid w:val="00D52B9B"/>
    <w:rsid w:val="00D60039"/>
    <w:rsid w:val="00D61935"/>
    <w:rsid w:val="00D63004"/>
    <w:rsid w:val="00D63428"/>
    <w:rsid w:val="00D63EF1"/>
    <w:rsid w:val="00D65575"/>
    <w:rsid w:val="00D67A9D"/>
    <w:rsid w:val="00D67CA0"/>
    <w:rsid w:val="00D67EC8"/>
    <w:rsid w:val="00D71D7E"/>
    <w:rsid w:val="00D7371A"/>
    <w:rsid w:val="00D73CE7"/>
    <w:rsid w:val="00D7502B"/>
    <w:rsid w:val="00D75728"/>
    <w:rsid w:val="00D757FB"/>
    <w:rsid w:val="00D761CF"/>
    <w:rsid w:val="00D775DF"/>
    <w:rsid w:val="00D77F0D"/>
    <w:rsid w:val="00D81E76"/>
    <w:rsid w:val="00D81FCC"/>
    <w:rsid w:val="00D829BF"/>
    <w:rsid w:val="00D83299"/>
    <w:rsid w:val="00D83826"/>
    <w:rsid w:val="00D848AC"/>
    <w:rsid w:val="00D85A10"/>
    <w:rsid w:val="00D8652F"/>
    <w:rsid w:val="00D86570"/>
    <w:rsid w:val="00D87C5F"/>
    <w:rsid w:val="00D90FAA"/>
    <w:rsid w:val="00D913ED"/>
    <w:rsid w:val="00D940F4"/>
    <w:rsid w:val="00D9537C"/>
    <w:rsid w:val="00D969D8"/>
    <w:rsid w:val="00DA00E3"/>
    <w:rsid w:val="00DA0906"/>
    <w:rsid w:val="00DA0B0D"/>
    <w:rsid w:val="00DA0D80"/>
    <w:rsid w:val="00DA0DDB"/>
    <w:rsid w:val="00DA12FF"/>
    <w:rsid w:val="00DA1513"/>
    <w:rsid w:val="00DA1DC3"/>
    <w:rsid w:val="00DA5CA1"/>
    <w:rsid w:val="00DA7601"/>
    <w:rsid w:val="00DB0524"/>
    <w:rsid w:val="00DB0BAB"/>
    <w:rsid w:val="00DB11F7"/>
    <w:rsid w:val="00DB1D72"/>
    <w:rsid w:val="00DB3185"/>
    <w:rsid w:val="00DB35CA"/>
    <w:rsid w:val="00DB35FA"/>
    <w:rsid w:val="00DB3C21"/>
    <w:rsid w:val="00DB6555"/>
    <w:rsid w:val="00DB66CF"/>
    <w:rsid w:val="00DC3E92"/>
    <w:rsid w:val="00DC51A9"/>
    <w:rsid w:val="00DC61EC"/>
    <w:rsid w:val="00DC71C4"/>
    <w:rsid w:val="00DD0913"/>
    <w:rsid w:val="00DD0DFB"/>
    <w:rsid w:val="00DD117B"/>
    <w:rsid w:val="00DD1266"/>
    <w:rsid w:val="00DD1813"/>
    <w:rsid w:val="00DD327D"/>
    <w:rsid w:val="00DD532A"/>
    <w:rsid w:val="00DE01CE"/>
    <w:rsid w:val="00DE2B94"/>
    <w:rsid w:val="00DE4CF3"/>
    <w:rsid w:val="00DF014B"/>
    <w:rsid w:val="00DF0A4A"/>
    <w:rsid w:val="00DF182B"/>
    <w:rsid w:val="00DF48FC"/>
    <w:rsid w:val="00DF4C15"/>
    <w:rsid w:val="00DF4E56"/>
    <w:rsid w:val="00DF5A15"/>
    <w:rsid w:val="00DF6271"/>
    <w:rsid w:val="00DF7AE1"/>
    <w:rsid w:val="00DF7BEB"/>
    <w:rsid w:val="00E00DED"/>
    <w:rsid w:val="00E0170B"/>
    <w:rsid w:val="00E0226B"/>
    <w:rsid w:val="00E032D4"/>
    <w:rsid w:val="00E03305"/>
    <w:rsid w:val="00E04C12"/>
    <w:rsid w:val="00E04DCA"/>
    <w:rsid w:val="00E07B46"/>
    <w:rsid w:val="00E07F69"/>
    <w:rsid w:val="00E115EB"/>
    <w:rsid w:val="00E11B56"/>
    <w:rsid w:val="00E16B08"/>
    <w:rsid w:val="00E17ED6"/>
    <w:rsid w:val="00E201B8"/>
    <w:rsid w:val="00E21C91"/>
    <w:rsid w:val="00E2252B"/>
    <w:rsid w:val="00E22A18"/>
    <w:rsid w:val="00E22EC5"/>
    <w:rsid w:val="00E2325B"/>
    <w:rsid w:val="00E25867"/>
    <w:rsid w:val="00E258FF"/>
    <w:rsid w:val="00E27D5F"/>
    <w:rsid w:val="00E31FFC"/>
    <w:rsid w:val="00E320B3"/>
    <w:rsid w:val="00E32A90"/>
    <w:rsid w:val="00E32A9E"/>
    <w:rsid w:val="00E33084"/>
    <w:rsid w:val="00E35030"/>
    <w:rsid w:val="00E374E5"/>
    <w:rsid w:val="00E418F8"/>
    <w:rsid w:val="00E41914"/>
    <w:rsid w:val="00E43559"/>
    <w:rsid w:val="00E45BEB"/>
    <w:rsid w:val="00E474DB"/>
    <w:rsid w:val="00E475FE"/>
    <w:rsid w:val="00E51E1D"/>
    <w:rsid w:val="00E541FC"/>
    <w:rsid w:val="00E563EF"/>
    <w:rsid w:val="00E57ABB"/>
    <w:rsid w:val="00E61B73"/>
    <w:rsid w:val="00E62704"/>
    <w:rsid w:val="00E63CF3"/>
    <w:rsid w:val="00E6498B"/>
    <w:rsid w:val="00E65511"/>
    <w:rsid w:val="00E66A2D"/>
    <w:rsid w:val="00E72307"/>
    <w:rsid w:val="00E724B6"/>
    <w:rsid w:val="00E73EE4"/>
    <w:rsid w:val="00E748FE"/>
    <w:rsid w:val="00E752F9"/>
    <w:rsid w:val="00E75D70"/>
    <w:rsid w:val="00E75D7A"/>
    <w:rsid w:val="00E77424"/>
    <w:rsid w:val="00E8022C"/>
    <w:rsid w:val="00E81262"/>
    <w:rsid w:val="00E81307"/>
    <w:rsid w:val="00E8238D"/>
    <w:rsid w:val="00E82F3D"/>
    <w:rsid w:val="00E8329D"/>
    <w:rsid w:val="00E8371E"/>
    <w:rsid w:val="00E83DD2"/>
    <w:rsid w:val="00E84133"/>
    <w:rsid w:val="00E8434D"/>
    <w:rsid w:val="00E849AC"/>
    <w:rsid w:val="00E84BB2"/>
    <w:rsid w:val="00E87409"/>
    <w:rsid w:val="00E90CD8"/>
    <w:rsid w:val="00E91989"/>
    <w:rsid w:val="00E920A7"/>
    <w:rsid w:val="00E9403F"/>
    <w:rsid w:val="00E94A35"/>
    <w:rsid w:val="00E94D02"/>
    <w:rsid w:val="00E961D4"/>
    <w:rsid w:val="00EA090D"/>
    <w:rsid w:val="00EA0DC4"/>
    <w:rsid w:val="00EA1271"/>
    <w:rsid w:val="00EA12EC"/>
    <w:rsid w:val="00EA2BFB"/>
    <w:rsid w:val="00EA4514"/>
    <w:rsid w:val="00EA511C"/>
    <w:rsid w:val="00EA58A9"/>
    <w:rsid w:val="00EA79A4"/>
    <w:rsid w:val="00EA7FD9"/>
    <w:rsid w:val="00EB01DB"/>
    <w:rsid w:val="00EB0339"/>
    <w:rsid w:val="00EB1D44"/>
    <w:rsid w:val="00EB22D2"/>
    <w:rsid w:val="00EB36AA"/>
    <w:rsid w:val="00EB39EA"/>
    <w:rsid w:val="00EB3AAA"/>
    <w:rsid w:val="00EB44A0"/>
    <w:rsid w:val="00EB4DF5"/>
    <w:rsid w:val="00EB6302"/>
    <w:rsid w:val="00EC2A28"/>
    <w:rsid w:val="00EC32FF"/>
    <w:rsid w:val="00EC37CD"/>
    <w:rsid w:val="00EC3E98"/>
    <w:rsid w:val="00EC4898"/>
    <w:rsid w:val="00EC6D32"/>
    <w:rsid w:val="00ED29C9"/>
    <w:rsid w:val="00ED4E95"/>
    <w:rsid w:val="00ED57BA"/>
    <w:rsid w:val="00ED68C4"/>
    <w:rsid w:val="00ED6EA2"/>
    <w:rsid w:val="00EE2A98"/>
    <w:rsid w:val="00EE4899"/>
    <w:rsid w:val="00EE55D3"/>
    <w:rsid w:val="00EE7BE3"/>
    <w:rsid w:val="00EF0269"/>
    <w:rsid w:val="00EF0417"/>
    <w:rsid w:val="00EF05B5"/>
    <w:rsid w:val="00EF27CA"/>
    <w:rsid w:val="00EF3114"/>
    <w:rsid w:val="00EF3897"/>
    <w:rsid w:val="00EF6C67"/>
    <w:rsid w:val="00F03057"/>
    <w:rsid w:val="00F046C4"/>
    <w:rsid w:val="00F05516"/>
    <w:rsid w:val="00F05B49"/>
    <w:rsid w:val="00F1012E"/>
    <w:rsid w:val="00F10731"/>
    <w:rsid w:val="00F109DD"/>
    <w:rsid w:val="00F14E4B"/>
    <w:rsid w:val="00F156B0"/>
    <w:rsid w:val="00F166DF"/>
    <w:rsid w:val="00F16DF5"/>
    <w:rsid w:val="00F20F3F"/>
    <w:rsid w:val="00F2615D"/>
    <w:rsid w:val="00F26D09"/>
    <w:rsid w:val="00F30069"/>
    <w:rsid w:val="00F30651"/>
    <w:rsid w:val="00F315A9"/>
    <w:rsid w:val="00F3167E"/>
    <w:rsid w:val="00F32A23"/>
    <w:rsid w:val="00F33CFF"/>
    <w:rsid w:val="00F33E85"/>
    <w:rsid w:val="00F3482B"/>
    <w:rsid w:val="00F34B23"/>
    <w:rsid w:val="00F34CDB"/>
    <w:rsid w:val="00F34DB1"/>
    <w:rsid w:val="00F3572F"/>
    <w:rsid w:val="00F40C67"/>
    <w:rsid w:val="00F40FD6"/>
    <w:rsid w:val="00F41927"/>
    <w:rsid w:val="00F441F8"/>
    <w:rsid w:val="00F44D87"/>
    <w:rsid w:val="00F450F3"/>
    <w:rsid w:val="00F46F0E"/>
    <w:rsid w:val="00F504B8"/>
    <w:rsid w:val="00F539FA"/>
    <w:rsid w:val="00F53DBC"/>
    <w:rsid w:val="00F54D6C"/>
    <w:rsid w:val="00F55A17"/>
    <w:rsid w:val="00F55C17"/>
    <w:rsid w:val="00F571CC"/>
    <w:rsid w:val="00F57383"/>
    <w:rsid w:val="00F578BF"/>
    <w:rsid w:val="00F57A8C"/>
    <w:rsid w:val="00F60820"/>
    <w:rsid w:val="00F60EE1"/>
    <w:rsid w:val="00F61632"/>
    <w:rsid w:val="00F6455E"/>
    <w:rsid w:val="00F646B2"/>
    <w:rsid w:val="00F64B30"/>
    <w:rsid w:val="00F657C5"/>
    <w:rsid w:val="00F663B4"/>
    <w:rsid w:val="00F66B02"/>
    <w:rsid w:val="00F700D9"/>
    <w:rsid w:val="00F7275A"/>
    <w:rsid w:val="00F72E16"/>
    <w:rsid w:val="00F754BE"/>
    <w:rsid w:val="00F76E43"/>
    <w:rsid w:val="00F806A0"/>
    <w:rsid w:val="00F820FF"/>
    <w:rsid w:val="00F82BBA"/>
    <w:rsid w:val="00F8377C"/>
    <w:rsid w:val="00F838DE"/>
    <w:rsid w:val="00F846C5"/>
    <w:rsid w:val="00F8491D"/>
    <w:rsid w:val="00F84B00"/>
    <w:rsid w:val="00F85EB0"/>
    <w:rsid w:val="00F878EF"/>
    <w:rsid w:val="00F87BE2"/>
    <w:rsid w:val="00F90BDD"/>
    <w:rsid w:val="00F9143E"/>
    <w:rsid w:val="00F93981"/>
    <w:rsid w:val="00F9456E"/>
    <w:rsid w:val="00F9555B"/>
    <w:rsid w:val="00FA0FAE"/>
    <w:rsid w:val="00FA120D"/>
    <w:rsid w:val="00FA1C4A"/>
    <w:rsid w:val="00FA1F0D"/>
    <w:rsid w:val="00FA441B"/>
    <w:rsid w:val="00FA4767"/>
    <w:rsid w:val="00FA5652"/>
    <w:rsid w:val="00FA5DBB"/>
    <w:rsid w:val="00FA72B6"/>
    <w:rsid w:val="00FA7B1C"/>
    <w:rsid w:val="00FB199C"/>
    <w:rsid w:val="00FB240F"/>
    <w:rsid w:val="00FB3DEC"/>
    <w:rsid w:val="00FB3EA6"/>
    <w:rsid w:val="00FB4FFB"/>
    <w:rsid w:val="00FB5993"/>
    <w:rsid w:val="00FB5A69"/>
    <w:rsid w:val="00FB770F"/>
    <w:rsid w:val="00FC031F"/>
    <w:rsid w:val="00FC0CEF"/>
    <w:rsid w:val="00FC0EA9"/>
    <w:rsid w:val="00FC28FC"/>
    <w:rsid w:val="00FC3B6C"/>
    <w:rsid w:val="00FC6BE4"/>
    <w:rsid w:val="00FC6DD5"/>
    <w:rsid w:val="00FC781F"/>
    <w:rsid w:val="00FC7A3D"/>
    <w:rsid w:val="00FD1E6D"/>
    <w:rsid w:val="00FD34EF"/>
    <w:rsid w:val="00FD4683"/>
    <w:rsid w:val="00FD6759"/>
    <w:rsid w:val="00FD77E1"/>
    <w:rsid w:val="00FD7C74"/>
    <w:rsid w:val="00FE035E"/>
    <w:rsid w:val="00FE1716"/>
    <w:rsid w:val="00FE2DB0"/>
    <w:rsid w:val="00FE4F29"/>
    <w:rsid w:val="00FE5475"/>
    <w:rsid w:val="00FE6202"/>
    <w:rsid w:val="00FE66D3"/>
    <w:rsid w:val="00FE7B53"/>
    <w:rsid w:val="00FF1924"/>
    <w:rsid w:val="00FF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249F"/>
    <w:pPr>
      <w:keepNext/>
      <w:spacing w:line="360" w:lineRule="auto"/>
      <w:jc w:val="both"/>
      <w:outlineLvl w:val="0"/>
    </w:pPr>
    <w:rPr>
      <w:b/>
      <w:bCs/>
      <w:i/>
      <w:iCs/>
      <w:sz w:val="20"/>
    </w:rPr>
  </w:style>
  <w:style w:type="paragraph" w:styleId="2">
    <w:name w:val="heading 2"/>
    <w:basedOn w:val="a"/>
    <w:next w:val="a"/>
    <w:link w:val="20"/>
    <w:qFormat/>
    <w:rsid w:val="009B24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B24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5511"/>
  </w:style>
  <w:style w:type="character" w:styleId="a3">
    <w:name w:val="Strong"/>
    <w:basedOn w:val="a0"/>
    <w:qFormat/>
    <w:rsid w:val="00E65511"/>
    <w:rPr>
      <w:b/>
      <w:bCs/>
    </w:rPr>
  </w:style>
  <w:style w:type="paragraph" w:styleId="a4">
    <w:name w:val="List Paragraph"/>
    <w:basedOn w:val="a"/>
    <w:qFormat/>
    <w:rsid w:val="001E73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05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5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C6BE4"/>
    <w:pPr>
      <w:spacing w:before="100" w:beforeAutospacing="1" w:after="100" w:afterAutospacing="1"/>
    </w:pPr>
  </w:style>
  <w:style w:type="character" w:styleId="a8">
    <w:name w:val="Hyperlink"/>
    <w:basedOn w:val="a0"/>
    <w:unhideWhenUsed/>
    <w:rsid w:val="00FC6BE4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759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7759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B249F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B24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B24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9B249F"/>
  </w:style>
  <w:style w:type="paragraph" w:styleId="ad">
    <w:name w:val="Body Text"/>
    <w:basedOn w:val="a"/>
    <w:link w:val="ae"/>
    <w:rsid w:val="009B249F"/>
    <w:pPr>
      <w:jc w:val="both"/>
    </w:pPr>
  </w:style>
  <w:style w:type="character" w:customStyle="1" w:styleId="ae">
    <w:name w:val="Основной текст Знак"/>
    <w:basedOn w:val="a0"/>
    <w:link w:val="ad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B249F"/>
    <w:rPr>
      <w:sz w:val="18"/>
    </w:rPr>
  </w:style>
  <w:style w:type="character" w:customStyle="1" w:styleId="22">
    <w:name w:val="Основной текст 2 Знак"/>
    <w:basedOn w:val="a0"/>
    <w:link w:val="21"/>
    <w:rsid w:val="009B249F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f">
    <w:name w:val="Title"/>
    <w:basedOn w:val="a"/>
    <w:link w:val="af0"/>
    <w:qFormat/>
    <w:rsid w:val="009B249F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rsid w:val="009B24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Body Text Indent"/>
    <w:basedOn w:val="a"/>
    <w:link w:val="af2"/>
    <w:rsid w:val="009B249F"/>
    <w:pPr>
      <w:autoSpaceDE w:val="0"/>
      <w:autoSpaceDN w:val="0"/>
      <w:adjustRightInd w:val="0"/>
      <w:ind w:firstLine="485"/>
      <w:jc w:val="both"/>
    </w:pPr>
    <w:rPr>
      <w:color w:val="000000"/>
      <w:szCs w:val="16"/>
    </w:rPr>
  </w:style>
  <w:style w:type="character" w:customStyle="1" w:styleId="af2">
    <w:name w:val="Основной текст с отступом Знак"/>
    <w:basedOn w:val="a0"/>
    <w:link w:val="af1"/>
    <w:rsid w:val="009B249F"/>
    <w:rPr>
      <w:rFonts w:ascii="Times New Roman" w:eastAsia="Times New Roman" w:hAnsi="Times New Roman" w:cs="Times New Roman"/>
      <w:color w:val="000000"/>
      <w:sz w:val="24"/>
      <w:szCs w:val="16"/>
      <w:lang w:eastAsia="ru-RU"/>
    </w:rPr>
  </w:style>
  <w:style w:type="paragraph" w:customStyle="1" w:styleId="210">
    <w:name w:val="Основной текст 21"/>
    <w:basedOn w:val="a"/>
    <w:rsid w:val="009B249F"/>
    <w:pPr>
      <w:ind w:left="360"/>
      <w:jc w:val="both"/>
    </w:pPr>
    <w:rPr>
      <w:szCs w:val="20"/>
    </w:rPr>
  </w:style>
  <w:style w:type="table" w:styleId="af3">
    <w:name w:val="Table Grid"/>
    <w:basedOn w:val="a1"/>
    <w:rsid w:val="009B2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1">
    <w:name w:val="s_101"/>
    <w:basedOn w:val="a0"/>
    <w:rsid w:val="009B249F"/>
    <w:rPr>
      <w:b/>
      <w:bCs/>
      <w:strike w:val="0"/>
      <w:dstrike w:val="0"/>
      <w:color w:val="000080"/>
      <w:sz w:val="26"/>
      <w:szCs w:val="26"/>
      <w:u w:val="none"/>
      <w:effect w:val="none"/>
    </w:rPr>
  </w:style>
  <w:style w:type="character" w:styleId="af4">
    <w:name w:val="Emphasis"/>
    <w:basedOn w:val="a0"/>
    <w:qFormat/>
    <w:rsid w:val="009B249F"/>
    <w:rPr>
      <w:i/>
      <w:iCs/>
    </w:rPr>
  </w:style>
  <w:style w:type="character" w:styleId="af5">
    <w:name w:val="page number"/>
    <w:basedOn w:val="a0"/>
    <w:rsid w:val="009B249F"/>
  </w:style>
  <w:style w:type="paragraph" w:customStyle="1" w:styleId="Iniiaiieoaeno21">
    <w:name w:val="Iniiaiie oaeno 21"/>
    <w:basedOn w:val="a"/>
    <w:rsid w:val="009B249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af6">
    <w:name w:val="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9B249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B249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f7">
    <w:name w:val="Subtitle"/>
    <w:basedOn w:val="a"/>
    <w:link w:val="af8"/>
    <w:qFormat/>
    <w:rsid w:val="009B249F"/>
    <w:rPr>
      <w:sz w:val="28"/>
      <w:szCs w:val="20"/>
    </w:rPr>
  </w:style>
  <w:style w:type="character" w:customStyle="1" w:styleId="af8">
    <w:name w:val="Подзаголовок Знак"/>
    <w:basedOn w:val="a0"/>
    <w:link w:val="af7"/>
    <w:rsid w:val="009B24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9B24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B24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footnote text"/>
    <w:basedOn w:val="a"/>
    <w:link w:val="afa"/>
    <w:rsid w:val="009B249F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9B24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rsid w:val="009B249F"/>
    <w:rPr>
      <w:vertAlign w:val="superscript"/>
    </w:rPr>
  </w:style>
  <w:style w:type="character" w:customStyle="1" w:styleId="afc">
    <w:name w:val="Гипертекстовая ссылка"/>
    <w:basedOn w:val="a0"/>
    <w:uiPriority w:val="99"/>
    <w:rsid w:val="009B249F"/>
    <w:rPr>
      <w:rFonts w:cs="Times New Roman"/>
      <w:color w:val="008000"/>
    </w:rPr>
  </w:style>
  <w:style w:type="character" w:customStyle="1" w:styleId="afd">
    <w:name w:val="Цветовое выделение"/>
    <w:rsid w:val="009B249F"/>
    <w:rPr>
      <w:b/>
      <w:bCs/>
      <w:color w:val="000080"/>
    </w:rPr>
  </w:style>
  <w:style w:type="paragraph" w:customStyle="1" w:styleId="afe">
    <w:name w:val="Заголовок статьи"/>
    <w:basedOn w:val="a"/>
    <w:next w:val="a"/>
    <w:rsid w:val="009B249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f">
    <w:name w:val="Комментарий"/>
    <w:basedOn w:val="a"/>
    <w:next w:val="a"/>
    <w:rsid w:val="009B249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0">
    <w:name w:val="Прижатый влево"/>
    <w:basedOn w:val="a"/>
    <w:next w:val="a"/>
    <w:rsid w:val="009B249F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f1">
    <w:name w:val="Таблицы (моноширинный)"/>
    <w:basedOn w:val="a"/>
    <w:next w:val="a"/>
    <w:rsid w:val="009B249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customStyle="1" w:styleId="211">
    <w:name w:val="Основной текст 2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31">
    <w:name w:val="Основной текст 3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ConsPlusNormal">
    <w:name w:val="ConsPlusNormal"/>
    <w:rsid w:val="009B24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9B249F"/>
    <w:pPr>
      <w:widowControl w:val="0"/>
      <w:shd w:val="clear" w:color="auto" w:fill="FFFFFF"/>
      <w:tabs>
        <w:tab w:val="left" w:pos="840"/>
      </w:tabs>
      <w:autoSpaceDE w:val="0"/>
      <w:autoSpaceDN w:val="0"/>
      <w:adjustRightInd w:val="0"/>
      <w:spacing w:before="100" w:beforeAutospacing="1" w:after="100" w:afterAutospacing="1"/>
      <w:ind w:left="360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9B24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2">
    <w:name w:val="Текст примечания Знак"/>
    <w:aliases w:val="!Равноширинный текст документа Знак"/>
    <w:basedOn w:val="a0"/>
    <w:link w:val="aff3"/>
    <w:semiHidden/>
    <w:locked/>
    <w:rsid w:val="00C15ECF"/>
    <w:rPr>
      <w:rFonts w:ascii="Courier" w:hAnsi="Courier"/>
    </w:rPr>
  </w:style>
  <w:style w:type="paragraph" w:styleId="aff3">
    <w:name w:val="annotation text"/>
    <w:aliases w:val="!Равноширинный текст документа"/>
    <w:basedOn w:val="a"/>
    <w:link w:val="aff2"/>
    <w:semiHidden/>
    <w:unhideWhenUsed/>
    <w:rsid w:val="00C15ECF"/>
    <w:pPr>
      <w:ind w:firstLine="567"/>
      <w:jc w:val="both"/>
    </w:pPr>
    <w:rPr>
      <w:rFonts w:ascii="Courier" w:eastAsiaTheme="minorHAnsi" w:hAnsi="Courier" w:cstheme="minorBidi"/>
      <w:sz w:val="22"/>
      <w:szCs w:val="22"/>
      <w:lang w:eastAsia="en-US"/>
    </w:rPr>
  </w:style>
  <w:style w:type="character" w:customStyle="1" w:styleId="13">
    <w:name w:val="Текст примечания Знак1"/>
    <w:basedOn w:val="a0"/>
    <w:uiPriority w:val="99"/>
    <w:semiHidden/>
    <w:rsid w:val="00C15E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C15ECF"/>
    <w:pPr>
      <w:ind w:firstLine="567"/>
      <w:jc w:val="both"/>
    </w:pPr>
    <w:rPr>
      <w:rFonts w:ascii="Arial" w:hAnsi="Arial" w:cs="Arial"/>
    </w:rPr>
  </w:style>
  <w:style w:type="paragraph" w:customStyle="1" w:styleId="14">
    <w:name w:val="Название объекта1"/>
    <w:basedOn w:val="a"/>
    <w:rsid w:val="00C15ECF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C15ECF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C15ECF"/>
    <w:pPr>
      <w:ind w:firstLine="567"/>
      <w:jc w:val="both"/>
    </w:pPr>
    <w:rPr>
      <w:rFonts w:ascii="Arial" w:hAnsi="Arial" w:cs="Arial"/>
      <w:sz w:val="28"/>
      <w:szCs w:val="28"/>
    </w:rPr>
  </w:style>
  <w:style w:type="character" w:styleId="aff4">
    <w:name w:val="annotation reference"/>
    <w:basedOn w:val="a0"/>
    <w:uiPriority w:val="99"/>
    <w:semiHidden/>
    <w:unhideWhenUsed/>
    <w:rsid w:val="00C15EC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249F"/>
    <w:pPr>
      <w:keepNext/>
      <w:spacing w:line="360" w:lineRule="auto"/>
      <w:jc w:val="both"/>
      <w:outlineLvl w:val="0"/>
    </w:pPr>
    <w:rPr>
      <w:b/>
      <w:bCs/>
      <w:i/>
      <w:iCs/>
      <w:sz w:val="20"/>
    </w:rPr>
  </w:style>
  <w:style w:type="paragraph" w:styleId="2">
    <w:name w:val="heading 2"/>
    <w:basedOn w:val="a"/>
    <w:next w:val="a"/>
    <w:link w:val="20"/>
    <w:qFormat/>
    <w:rsid w:val="009B24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B24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5511"/>
  </w:style>
  <w:style w:type="character" w:styleId="a3">
    <w:name w:val="Strong"/>
    <w:basedOn w:val="a0"/>
    <w:qFormat/>
    <w:rsid w:val="00E65511"/>
    <w:rPr>
      <w:b/>
      <w:bCs/>
    </w:rPr>
  </w:style>
  <w:style w:type="paragraph" w:styleId="a4">
    <w:name w:val="List Paragraph"/>
    <w:basedOn w:val="a"/>
    <w:qFormat/>
    <w:rsid w:val="001E73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05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5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C6BE4"/>
    <w:pPr>
      <w:spacing w:before="100" w:beforeAutospacing="1" w:after="100" w:afterAutospacing="1"/>
    </w:pPr>
  </w:style>
  <w:style w:type="character" w:styleId="a8">
    <w:name w:val="Hyperlink"/>
    <w:basedOn w:val="a0"/>
    <w:unhideWhenUsed/>
    <w:rsid w:val="00FC6BE4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759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7759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59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B249F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B24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B24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9B249F"/>
  </w:style>
  <w:style w:type="paragraph" w:styleId="ad">
    <w:name w:val="Body Text"/>
    <w:basedOn w:val="a"/>
    <w:link w:val="ae"/>
    <w:rsid w:val="009B249F"/>
    <w:pPr>
      <w:jc w:val="both"/>
    </w:pPr>
  </w:style>
  <w:style w:type="character" w:customStyle="1" w:styleId="ae">
    <w:name w:val="Основной текст Знак"/>
    <w:basedOn w:val="a0"/>
    <w:link w:val="ad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9B249F"/>
    <w:rPr>
      <w:sz w:val="18"/>
    </w:rPr>
  </w:style>
  <w:style w:type="character" w:customStyle="1" w:styleId="22">
    <w:name w:val="Основной текст 2 Знак"/>
    <w:basedOn w:val="a0"/>
    <w:link w:val="21"/>
    <w:rsid w:val="009B249F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f">
    <w:name w:val="Title"/>
    <w:basedOn w:val="a"/>
    <w:link w:val="af0"/>
    <w:qFormat/>
    <w:rsid w:val="009B249F"/>
    <w:pPr>
      <w:jc w:val="center"/>
    </w:pPr>
    <w:rPr>
      <w:b/>
      <w:bCs/>
    </w:rPr>
  </w:style>
  <w:style w:type="character" w:customStyle="1" w:styleId="af0">
    <w:name w:val="Название Знак"/>
    <w:basedOn w:val="a0"/>
    <w:link w:val="af"/>
    <w:rsid w:val="009B24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Body Text Indent"/>
    <w:basedOn w:val="a"/>
    <w:link w:val="af2"/>
    <w:rsid w:val="009B249F"/>
    <w:pPr>
      <w:autoSpaceDE w:val="0"/>
      <w:autoSpaceDN w:val="0"/>
      <w:adjustRightInd w:val="0"/>
      <w:ind w:firstLine="485"/>
      <w:jc w:val="both"/>
    </w:pPr>
    <w:rPr>
      <w:color w:val="000000"/>
      <w:szCs w:val="16"/>
    </w:rPr>
  </w:style>
  <w:style w:type="character" w:customStyle="1" w:styleId="af2">
    <w:name w:val="Основной текст с отступом Знак"/>
    <w:basedOn w:val="a0"/>
    <w:link w:val="af1"/>
    <w:rsid w:val="009B249F"/>
    <w:rPr>
      <w:rFonts w:ascii="Times New Roman" w:eastAsia="Times New Roman" w:hAnsi="Times New Roman" w:cs="Times New Roman"/>
      <w:color w:val="000000"/>
      <w:sz w:val="24"/>
      <w:szCs w:val="16"/>
      <w:lang w:eastAsia="ru-RU"/>
    </w:rPr>
  </w:style>
  <w:style w:type="paragraph" w:customStyle="1" w:styleId="210">
    <w:name w:val="Основной текст 21"/>
    <w:basedOn w:val="a"/>
    <w:rsid w:val="009B249F"/>
    <w:pPr>
      <w:ind w:left="360"/>
      <w:jc w:val="both"/>
    </w:pPr>
    <w:rPr>
      <w:szCs w:val="20"/>
    </w:rPr>
  </w:style>
  <w:style w:type="table" w:styleId="af3">
    <w:name w:val="Table Grid"/>
    <w:basedOn w:val="a1"/>
    <w:rsid w:val="009B2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01">
    <w:name w:val="s_101"/>
    <w:basedOn w:val="a0"/>
    <w:rsid w:val="009B249F"/>
    <w:rPr>
      <w:b/>
      <w:bCs/>
      <w:strike w:val="0"/>
      <w:dstrike w:val="0"/>
      <w:color w:val="000080"/>
      <w:sz w:val="26"/>
      <w:szCs w:val="26"/>
      <w:u w:val="none"/>
      <w:effect w:val="none"/>
    </w:rPr>
  </w:style>
  <w:style w:type="character" w:styleId="af4">
    <w:name w:val="Emphasis"/>
    <w:basedOn w:val="a0"/>
    <w:qFormat/>
    <w:rsid w:val="009B249F"/>
    <w:rPr>
      <w:i/>
      <w:iCs/>
    </w:rPr>
  </w:style>
  <w:style w:type="character" w:styleId="af5">
    <w:name w:val="page number"/>
    <w:basedOn w:val="a0"/>
    <w:rsid w:val="009B249F"/>
  </w:style>
  <w:style w:type="paragraph" w:customStyle="1" w:styleId="Iniiaiieoaeno21">
    <w:name w:val="Iniiaiie oaeno 21"/>
    <w:basedOn w:val="a"/>
    <w:rsid w:val="009B249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af6">
    <w:name w:val="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9B249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B24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B249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f7">
    <w:name w:val="Subtitle"/>
    <w:basedOn w:val="a"/>
    <w:link w:val="af8"/>
    <w:qFormat/>
    <w:rsid w:val="009B249F"/>
    <w:rPr>
      <w:sz w:val="28"/>
      <w:szCs w:val="20"/>
    </w:rPr>
  </w:style>
  <w:style w:type="character" w:customStyle="1" w:styleId="af8">
    <w:name w:val="Подзаголовок Знак"/>
    <w:basedOn w:val="a0"/>
    <w:link w:val="af7"/>
    <w:rsid w:val="009B24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9B249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B24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footnote text"/>
    <w:basedOn w:val="a"/>
    <w:link w:val="afa"/>
    <w:rsid w:val="009B249F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9B24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0"/>
    <w:rsid w:val="009B249F"/>
    <w:rPr>
      <w:vertAlign w:val="superscript"/>
    </w:rPr>
  </w:style>
  <w:style w:type="character" w:customStyle="1" w:styleId="afc">
    <w:name w:val="Гипертекстовая ссылка"/>
    <w:basedOn w:val="a0"/>
    <w:uiPriority w:val="99"/>
    <w:rsid w:val="009B249F"/>
    <w:rPr>
      <w:rFonts w:cs="Times New Roman"/>
      <w:color w:val="008000"/>
    </w:rPr>
  </w:style>
  <w:style w:type="character" w:customStyle="1" w:styleId="afd">
    <w:name w:val="Цветовое выделение"/>
    <w:rsid w:val="009B249F"/>
    <w:rPr>
      <w:b/>
      <w:bCs/>
      <w:color w:val="000080"/>
    </w:rPr>
  </w:style>
  <w:style w:type="paragraph" w:customStyle="1" w:styleId="afe">
    <w:name w:val="Заголовок статьи"/>
    <w:basedOn w:val="a"/>
    <w:next w:val="a"/>
    <w:rsid w:val="009B249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f">
    <w:name w:val="Комментарий"/>
    <w:basedOn w:val="a"/>
    <w:next w:val="a"/>
    <w:rsid w:val="009B249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0">
    <w:name w:val="Прижатый влево"/>
    <w:basedOn w:val="a"/>
    <w:next w:val="a"/>
    <w:rsid w:val="009B249F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f1">
    <w:name w:val="Таблицы (моноширинный)"/>
    <w:basedOn w:val="a"/>
    <w:next w:val="a"/>
    <w:rsid w:val="009B249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B249F"/>
    <w:rPr>
      <w:rFonts w:ascii="Verdana" w:hAnsi="Verdana" w:cs="Verdana"/>
      <w:sz w:val="20"/>
      <w:szCs w:val="20"/>
      <w:lang w:val="en-US" w:eastAsia="en-US"/>
    </w:rPr>
  </w:style>
  <w:style w:type="paragraph" w:customStyle="1" w:styleId="211">
    <w:name w:val="Основной текст 2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31">
    <w:name w:val="Основной текст 31"/>
    <w:basedOn w:val="a"/>
    <w:rsid w:val="009B249F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ConsPlusNormal">
    <w:name w:val="ConsPlusNormal"/>
    <w:rsid w:val="009B24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9B249F"/>
    <w:pPr>
      <w:widowControl w:val="0"/>
      <w:shd w:val="clear" w:color="auto" w:fill="FFFFFF"/>
      <w:tabs>
        <w:tab w:val="left" w:pos="840"/>
      </w:tabs>
      <w:autoSpaceDE w:val="0"/>
      <w:autoSpaceDN w:val="0"/>
      <w:adjustRightInd w:val="0"/>
      <w:spacing w:before="100" w:beforeAutospacing="1" w:after="100" w:afterAutospacing="1"/>
      <w:ind w:left="360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9B24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2">
    <w:name w:val="Текст примечания Знак"/>
    <w:aliases w:val="!Равноширинный текст документа Знак"/>
    <w:basedOn w:val="a0"/>
    <w:link w:val="aff3"/>
    <w:semiHidden/>
    <w:locked/>
    <w:rsid w:val="00C15ECF"/>
    <w:rPr>
      <w:rFonts w:ascii="Courier" w:hAnsi="Courier"/>
    </w:rPr>
  </w:style>
  <w:style w:type="paragraph" w:styleId="aff3">
    <w:name w:val="annotation text"/>
    <w:aliases w:val="!Равноширинный текст документа"/>
    <w:basedOn w:val="a"/>
    <w:link w:val="aff2"/>
    <w:semiHidden/>
    <w:unhideWhenUsed/>
    <w:rsid w:val="00C15ECF"/>
    <w:pPr>
      <w:ind w:firstLine="567"/>
      <w:jc w:val="both"/>
    </w:pPr>
    <w:rPr>
      <w:rFonts w:ascii="Courier" w:eastAsiaTheme="minorHAnsi" w:hAnsi="Courier" w:cstheme="minorBidi"/>
      <w:sz w:val="22"/>
      <w:szCs w:val="22"/>
      <w:lang w:eastAsia="en-US"/>
    </w:rPr>
  </w:style>
  <w:style w:type="character" w:customStyle="1" w:styleId="13">
    <w:name w:val="Текст примечания Знак1"/>
    <w:basedOn w:val="a0"/>
    <w:uiPriority w:val="99"/>
    <w:semiHidden/>
    <w:rsid w:val="00C15E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C15ECF"/>
    <w:pPr>
      <w:ind w:firstLine="567"/>
      <w:jc w:val="both"/>
    </w:pPr>
    <w:rPr>
      <w:rFonts w:ascii="Arial" w:hAnsi="Arial" w:cs="Arial"/>
    </w:rPr>
  </w:style>
  <w:style w:type="paragraph" w:customStyle="1" w:styleId="14">
    <w:name w:val="Название объекта1"/>
    <w:basedOn w:val="a"/>
    <w:rsid w:val="00C15ECF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C15ECF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C15ECF"/>
    <w:pPr>
      <w:ind w:firstLine="567"/>
      <w:jc w:val="both"/>
    </w:pPr>
    <w:rPr>
      <w:rFonts w:ascii="Arial" w:hAnsi="Arial" w:cs="Arial"/>
      <w:sz w:val="28"/>
      <w:szCs w:val="28"/>
    </w:rPr>
  </w:style>
  <w:style w:type="character" w:styleId="aff4">
    <w:name w:val="annotation reference"/>
    <w:basedOn w:val="a0"/>
    <w:uiPriority w:val="99"/>
    <w:semiHidden/>
    <w:unhideWhenUsed/>
    <w:rsid w:val="00C15EC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0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3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6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66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12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31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58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789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767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192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822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894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5633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600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2951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4745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8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5912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580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4901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427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1817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97418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52732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20242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44380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71969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878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45221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384329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825573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8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E3844-8BF9-4411-95B8-41A1AA1C5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16310</TotalTime>
  <Pages>1</Pages>
  <Words>1971</Words>
  <Characters>11237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541</cp:revision>
  <cp:lastPrinted>2021-07-09T07:04:00Z</cp:lastPrinted>
  <dcterms:created xsi:type="dcterms:W3CDTF">2019-04-12T13:36:00Z</dcterms:created>
  <dcterms:modified xsi:type="dcterms:W3CDTF">2021-07-09T07:05:00Z</dcterms:modified>
</cp:coreProperties>
</file>