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999999"/>
        <w:suppressAutoHyphens w:val="false"/>
        <w:spacing w:lineRule="auto" w:line="288"/>
        <w:jc w:val="center"/>
        <w:rPr>
          <w:rFonts w:ascii="Verdana" w:hAnsi="Verdana" w:cs="Arial"/>
          <w:bCs/>
          <w:sz w:val="28"/>
          <w:szCs w:val="28"/>
          <w:lang w:eastAsia="ru-RU"/>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sz w:val="28"/>
          <w:szCs w:val="28"/>
          <w:lang w:eastAsia="ru-RU"/>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УВЕДОМЛЕНИЕ</w:t>
      </w:r>
    </w:p>
    <w:p>
      <w:pPr>
        <w:pStyle w:val="Normal"/>
        <w:shd w:val="clear" w:color="auto" w:fill="999999"/>
        <w:suppressAutoHyphens w:val="false"/>
        <w:spacing w:lineRule="auto" w:line="288"/>
        <w:jc w:val="center"/>
        <w:rPr>
          <w:color w:val="000000"/>
          <w:sz w:val="28"/>
          <w:szCs w:val="28"/>
          <w:lang w:eastAsia="ru-RU"/>
        </w:rPr>
      </w:pPr>
      <w:r>
        <w:rPr>
          <w:b/>
          <w:bCs/>
          <w:color w:val="FFFFFF"/>
          <w:sz w:val="28"/>
          <w:szCs w:val="28"/>
          <w:lang w:eastAsia="ru-RU"/>
        </w:rPr>
        <w:t>Управление экономического и стратегического планирования администрации муниципального образования «Чердаклинский район» Ульяновской области уведомляет о проведении публичных консультаций в целях экспертизы нормативного правового акта</w:t>
      </w:r>
    </w:p>
    <w:p>
      <w:pPr>
        <w:pStyle w:val="Normal"/>
        <w:suppressAutoHyphens w:val="false"/>
        <w:spacing w:lineRule="auto" w:line="288"/>
        <w:rPr>
          <w:rFonts w:ascii="Arial" w:hAnsi="Arial" w:cs="Arial"/>
          <w:color w:val="000000"/>
          <w:sz w:val="28"/>
          <w:szCs w:val="28"/>
          <w:lang w:eastAsia="ru-RU"/>
        </w:rPr>
      </w:pPr>
      <w:r>
        <w:rPr/>
      </w:r>
    </w:p>
    <w:p>
      <w:pPr>
        <w:pStyle w:val="Normal"/>
        <w:shd w:val="clear" w:color="auto" w:fill="D9D9D9" w:themeFill="background1" w:themeFillShade="d9"/>
        <w:jc w:val="both"/>
        <w:rPr>
          <w:sz w:val="28"/>
          <w:szCs w:val="28"/>
        </w:rPr>
      </w:pPr>
      <w:r>
        <w:rPr>
          <w:color w:val="000000"/>
          <w:sz w:val="28"/>
          <w:szCs w:val="28"/>
          <w:lang w:eastAsia="ru-RU"/>
        </w:rPr>
        <w:t xml:space="preserve">Название акта: </w:t>
      </w:r>
      <w:r>
        <w:rPr>
          <w:sz w:val="28"/>
          <w:szCs w:val="28"/>
        </w:rPr>
        <w:t xml:space="preserve">Постановление администрации муниципального образования «Чердаклинский район» Ульяновской области от </w:t>
      </w:r>
      <w:r>
        <w:rPr>
          <w:rFonts w:eastAsia="Times New Roman" w:cs="Times New Roman"/>
          <w:sz w:val="28"/>
          <w:szCs w:val="28"/>
          <w:lang w:eastAsia="ar-SA"/>
        </w:rPr>
        <w:t>11.11.2019</w:t>
      </w:r>
      <w:r>
        <w:rPr>
          <w:sz w:val="28"/>
          <w:szCs w:val="28"/>
        </w:rPr>
        <w:t xml:space="preserve"> № 1</w:t>
      </w:r>
      <w:r>
        <w:rPr>
          <w:rFonts w:eastAsia="Times New Roman" w:cs="Times New Roman"/>
          <w:sz w:val="28"/>
          <w:szCs w:val="28"/>
          <w:lang w:eastAsia="ar-SA"/>
        </w:rPr>
        <w:t xml:space="preserve">1413 </w:t>
      </w:r>
      <w:r>
        <w:rPr>
          <w:sz w:val="28"/>
          <w:szCs w:val="28"/>
        </w:rPr>
        <w:t>«</w:t>
      </w:r>
      <w:r>
        <w:rPr>
          <w:rFonts w:cs="Times New Roman"/>
          <w:b w:val="false"/>
          <w:bCs w:val="false"/>
          <w:sz w:val="28"/>
          <w:szCs w:val="28"/>
          <w:lang w:val="ru-RU"/>
        </w:rPr>
        <w:t>Об утверждении административного регламента предоставления муниципальной услуги «Выдача разрешения на установку и эксплуатацию рекламных конструкций, аннулирование такого разрешения</w:t>
      </w:r>
      <w:r>
        <w:rPr>
          <w:sz w:val="28"/>
          <w:szCs w:val="28"/>
        </w:rPr>
        <w:t>».</w:t>
      </w:r>
    </w:p>
    <w:p>
      <w:pPr>
        <w:pStyle w:val="31"/>
        <w:keepNext w:val="true"/>
        <w:keepLines/>
        <w:shd w:val="clear" w:color="auto" w:fill="D9D9D9" w:themeFill="background1" w:themeFillShade="d9"/>
        <w:spacing w:lineRule="exact" w:line="322"/>
        <w:jc w:val="both"/>
        <w:rPr>
          <w:rFonts w:ascii="Times New Roman" w:hAnsi="Times New Roman" w:cs="Times New Roman"/>
          <w:b w:val="false"/>
          <w:b w:val="false"/>
          <w:color w:val="000000"/>
          <w:sz w:val="28"/>
          <w:szCs w:val="28"/>
          <w:lang w:eastAsia="ru-RU"/>
        </w:rPr>
      </w:pPr>
      <w:r>
        <w:rPr>
          <w:rFonts w:cs="Times New Roman" w:ascii="Times New Roman" w:hAnsi="Times New Roman"/>
          <w:bCs w:val="false"/>
          <w:color w:val="000000"/>
          <w:sz w:val="28"/>
          <w:szCs w:val="28"/>
          <w:lang w:eastAsia="ru-RU"/>
        </w:rPr>
        <w:t>Разработчик акта</w:t>
      </w:r>
      <w:r>
        <w:rPr>
          <w:rFonts w:cs="Times New Roman" w:ascii="Times New Roman" w:hAnsi="Times New Roman"/>
          <w:b w:val="false"/>
          <w:bCs w:val="false"/>
          <w:color w:val="000000"/>
          <w:sz w:val="28"/>
          <w:szCs w:val="28"/>
          <w:lang w:eastAsia="ru-RU"/>
        </w:rPr>
        <w:t xml:space="preserve">: </w:t>
      </w:r>
      <w:r>
        <w:rPr>
          <w:rFonts w:cs="Times New Roman" w:ascii="Times New Roman" w:hAnsi="Times New Roman"/>
          <w:b w:val="false"/>
          <w:sz w:val="28"/>
          <w:szCs w:val="28"/>
        </w:rPr>
        <w:t>Комитет по управлению муниципальным имуществом и земельным отношениям муниципального образования «Чердаклинский район» Ульяновской области</w:t>
      </w:r>
      <w:r>
        <w:rPr>
          <w:rFonts w:cs="Times New Roman" w:ascii="Times New Roman" w:hAnsi="Times New Roman"/>
          <w:b w:val="false"/>
          <w:color w:val="000000"/>
          <w:sz w:val="28"/>
          <w:szCs w:val="28"/>
          <w:lang w:eastAsia="ru-RU"/>
        </w:rPr>
        <w:t>.</w:t>
      </w:r>
    </w:p>
    <w:p>
      <w:pPr>
        <w:pStyle w:val="31"/>
        <w:keepNext w:val="true"/>
        <w:keepLines/>
        <w:shd w:val="clear" w:color="auto" w:fill="D9D9D9" w:themeFill="background1" w:themeFillShade="d9"/>
        <w:spacing w:lineRule="exact" w:line="322"/>
        <w:jc w:val="both"/>
        <w:rPr>
          <w:rFonts w:ascii="Times New Roman" w:hAnsi="Times New Roman" w:cs="Times New Roman"/>
          <w:color w:val="000000"/>
          <w:sz w:val="28"/>
          <w:szCs w:val="28"/>
          <w:lang w:eastAsia="ru-RU"/>
        </w:rPr>
      </w:pPr>
      <w:r>
        <w:rPr>
          <w:rFonts w:cs="Times New Roman" w:ascii="Times New Roman" w:hAnsi="Times New Roman"/>
          <w:bCs w:val="false"/>
          <w:color w:val="000000"/>
          <w:sz w:val="28"/>
          <w:szCs w:val="28"/>
          <w:lang w:eastAsia="ru-RU"/>
        </w:rPr>
        <w:t>Сроки проведения публичных консультаций</w:t>
      </w:r>
      <w:r>
        <w:rPr>
          <w:rFonts w:cs="Times New Roman" w:ascii="Times New Roman" w:hAnsi="Times New Roman"/>
          <w:b w:val="false"/>
          <w:bCs w:val="false"/>
          <w:color w:val="000000"/>
          <w:sz w:val="28"/>
          <w:szCs w:val="28"/>
          <w:lang w:eastAsia="ru-RU"/>
        </w:rPr>
        <w:t xml:space="preserve">: </w:t>
      </w:r>
      <w:r>
        <w:rPr>
          <w:rFonts w:eastAsia="Calibri" w:cs="Times New Roman" w:ascii="Times New Roman" w:hAnsi="Times New Roman"/>
          <w:b w:val="false"/>
          <w:bCs/>
          <w:color w:val="000000"/>
          <w:sz w:val="28"/>
          <w:szCs w:val="28"/>
          <w:lang w:eastAsia="ru-RU"/>
        </w:rPr>
        <w:t>02</w:t>
      </w:r>
      <w:r>
        <w:rPr>
          <w:rFonts w:cs="Times New Roman" w:ascii="Times New Roman" w:hAnsi="Times New Roman"/>
          <w:b w:val="false"/>
          <w:color w:val="000000"/>
          <w:sz w:val="28"/>
          <w:szCs w:val="28"/>
          <w:lang w:eastAsia="ru-RU"/>
        </w:rPr>
        <w:t>.</w:t>
      </w:r>
      <w:r>
        <w:rPr>
          <w:rFonts w:cs="Times New Roman" w:ascii="Times New Roman" w:hAnsi="Times New Roman"/>
          <w:b w:val="false"/>
          <w:color w:val="000000"/>
          <w:sz w:val="28"/>
          <w:szCs w:val="28"/>
          <w:lang w:eastAsia="ru-RU"/>
        </w:rPr>
        <w:t>03</w:t>
      </w:r>
      <w:r>
        <w:rPr>
          <w:rFonts w:cs="Times New Roman" w:ascii="Times New Roman" w:hAnsi="Times New Roman"/>
          <w:b w:val="false"/>
          <w:color w:val="000000"/>
          <w:sz w:val="28"/>
          <w:szCs w:val="28"/>
          <w:lang w:eastAsia="ru-RU"/>
        </w:rPr>
        <w:t>.202</w:t>
      </w:r>
      <w:r>
        <w:rPr>
          <w:rFonts w:cs="Times New Roman" w:ascii="Times New Roman" w:hAnsi="Times New Roman"/>
          <w:b w:val="false"/>
          <w:color w:val="000000"/>
          <w:sz w:val="28"/>
          <w:szCs w:val="28"/>
          <w:lang w:eastAsia="ru-RU"/>
        </w:rPr>
        <w:t>1</w:t>
      </w:r>
      <w:r>
        <w:rPr>
          <w:rFonts w:cs="Times New Roman" w:ascii="Times New Roman" w:hAnsi="Times New Roman"/>
          <w:b w:val="false"/>
          <w:color w:val="000000"/>
          <w:sz w:val="28"/>
          <w:szCs w:val="28"/>
          <w:lang w:eastAsia="ru-RU"/>
        </w:rPr>
        <w:t xml:space="preserve"> г. по </w:t>
      </w:r>
      <w:r>
        <w:rPr>
          <w:rFonts w:cs="Times New Roman" w:ascii="Times New Roman" w:hAnsi="Times New Roman"/>
          <w:b w:val="false"/>
          <w:color w:val="000000"/>
          <w:sz w:val="28"/>
          <w:szCs w:val="28"/>
          <w:lang w:eastAsia="ru-RU"/>
        </w:rPr>
        <w:t>31</w:t>
      </w:r>
      <w:r>
        <w:rPr>
          <w:rFonts w:cs="Times New Roman" w:ascii="Times New Roman" w:hAnsi="Times New Roman"/>
          <w:b w:val="false"/>
          <w:color w:val="000000"/>
          <w:sz w:val="28"/>
          <w:szCs w:val="28"/>
          <w:lang w:eastAsia="ru-RU"/>
        </w:rPr>
        <w:t>.</w:t>
      </w:r>
      <w:r>
        <w:rPr>
          <w:rFonts w:cs="Times New Roman" w:ascii="Times New Roman" w:hAnsi="Times New Roman"/>
          <w:b w:val="false"/>
          <w:color w:val="000000"/>
          <w:sz w:val="28"/>
          <w:szCs w:val="28"/>
          <w:lang w:eastAsia="ru-RU"/>
        </w:rPr>
        <w:t>03</w:t>
      </w:r>
      <w:r>
        <w:rPr>
          <w:rFonts w:cs="Times New Roman" w:ascii="Times New Roman" w:hAnsi="Times New Roman"/>
          <w:b w:val="false"/>
          <w:color w:val="000000"/>
          <w:sz w:val="28"/>
          <w:szCs w:val="28"/>
          <w:lang w:eastAsia="ru-RU"/>
        </w:rPr>
        <w:t>.202</w:t>
      </w:r>
      <w:r>
        <w:rPr>
          <w:rFonts w:cs="Times New Roman" w:ascii="Times New Roman" w:hAnsi="Times New Roman"/>
          <w:b w:val="false"/>
          <w:color w:val="000000"/>
          <w:sz w:val="28"/>
          <w:szCs w:val="28"/>
          <w:lang w:eastAsia="ru-RU"/>
        </w:rPr>
        <w:t>1</w:t>
      </w:r>
      <w:r>
        <w:rPr>
          <w:rFonts w:cs="Times New Roman" w:ascii="Times New Roman" w:hAnsi="Times New Roman"/>
          <w:b w:val="false"/>
          <w:color w:val="000000"/>
          <w:sz w:val="28"/>
          <w:szCs w:val="28"/>
          <w:lang w:eastAsia="ru-RU"/>
        </w:rPr>
        <w:t xml:space="preserve"> г.</w:t>
      </w:r>
    </w:p>
    <w:p>
      <w:pPr>
        <w:pStyle w:val="31"/>
        <w:keepNext w:val="true"/>
        <w:keepLines/>
        <w:shd w:val="clear" w:color="auto" w:fill="D9D9D9" w:themeFill="background1" w:themeFillShade="d9"/>
        <w:spacing w:lineRule="exact" w:line="322"/>
        <w:jc w:val="both"/>
        <w:rPr>
          <w:rFonts w:ascii="Times New Roman" w:hAnsi="Times New Roman" w:cs="Times New Roman"/>
          <w:b w:val="false"/>
          <w:b w:val="false"/>
          <w:color w:val="000000"/>
          <w:sz w:val="28"/>
          <w:szCs w:val="28"/>
          <w:lang w:eastAsia="ru-RU"/>
        </w:rPr>
      </w:pPr>
      <w:r>
        <w:rPr>
          <w:rFonts w:cs="Times New Roman" w:ascii="Times New Roman" w:hAnsi="Times New Roman"/>
          <w:bCs w:val="false"/>
          <w:color w:val="000000"/>
          <w:sz w:val="28"/>
          <w:szCs w:val="28"/>
          <w:lang w:eastAsia="ru-RU"/>
        </w:rPr>
        <w:t>Способ направления ответов</w:t>
      </w:r>
      <w:r>
        <w:rPr>
          <w:rFonts w:cs="Times New Roman" w:ascii="Times New Roman" w:hAnsi="Times New Roman"/>
          <w:b w:val="false"/>
          <w:bCs w:val="false"/>
          <w:color w:val="000000"/>
          <w:sz w:val="28"/>
          <w:szCs w:val="28"/>
          <w:lang w:eastAsia="ru-RU"/>
        </w:rPr>
        <w:t>:</w:t>
      </w:r>
      <w:r>
        <w:rPr>
          <w:rFonts w:cs="Times New Roman" w:ascii="Times New Roman" w:hAnsi="Times New Roman"/>
          <w:color w:val="000000"/>
          <w:sz w:val="28"/>
          <w:szCs w:val="28"/>
          <w:lang w:eastAsia="ru-RU"/>
        </w:rPr>
        <w:t xml:space="preserve"> </w:t>
      </w:r>
      <w:r>
        <w:rPr>
          <w:rFonts w:cs="Times New Roman" w:ascii="Times New Roman" w:hAnsi="Times New Roman"/>
          <w:b w:val="false"/>
          <w:color w:val="000000"/>
          <w:sz w:val="28"/>
          <w:szCs w:val="28"/>
          <w:lang w:eastAsia="ru-RU"/>
        </w:rPr>
        <w:t>Ульяновская область,</w:t>
      </w:r>
      <w:r>
        <w:rPr>
          <w:rFonts w:cs="Times New Roman" w:ascii="Times New Roman" w:hAnsi="Times New Roman"/>
          <w:color w:val="000000"/>
          <w:sz w:val="28"/>
          <w:szCs w:val="28"/>
          <w:lang w:eastAsia="ru-RU"/>
        </w:rPr>
        <w:t xml:space="preserve"> </w:t>
      </w:r>
      <w:r>
        <w:rPr>
          <w:rFonts w:cs="Times New Roman" w:ascii="Times New Roman" w:hAnsi="Times New Roman"/>
          <w:b w:val="false"/>
          <w:color w:val="000000"/>
          <w:sz w:val="28"/>
          <w:szCs w:val="28"/>
          <w:lang w:eastAsia="ru-RU"/>
        </w:rPr>
        <w:t xml:space="preserve">р.п. Чердаклы, ул. Советская, 6, а также по адресу электронной почте </w:t>
      </w:r>
      <w:hyperlink r:id="rId2">
        <w:r>
          <w:rPr>
            <w:rFonts w:cs="Times New Roman" w:ascii="Times New Roman" w:hAnsi="Times New Roman"/>
            <w:color w:val="auto"/>
            <w:sz w:val="28"/>
            <w:szCs w:val="28"/>
          </w:rPr>
          <w:t>e</w:t>
        </w:r>
        <w:r>
          <w:rPr>
            <w:rFonts w:cs="Times New Roman" w:ascii="Times New Roman" w:hAnsi="Times New Roman"/>
            <w:sz w:val="28"/>
            <w:szCs w:val="28"/>
          </w:rPr>
          <w:t>conom@cherdakli.com</w:t>
        </w:r>
      </w:hyperlink>
      <w:r>
        <w:rPr>
          <w:rFonts w:cs="Arial" w:ascii="Arial" w:hAnsi="Arial"/>
          <w:color w:val="000000"/>
          <w:sz w:val="28"/>
          <w:szCs w:val="28"/>
        </w:rPr>
        <w:t xml:space="preserve"> </w:t>
      </w:r>
      <w:r>
        <w:rPr>
          <w:rFonts w:cs="Times New Roman" w:ascii="Times New Roman" w:hAnsi="Times New Roman"/>
          <w:b w:val="false"/>
          <w:color w:val="000000"/>
          <w:sz w:val="28"/>
          <w:szCs w:val="28"/>
          <w:lang w:eastAsia="ru-RU"/>
        </w:rPr>
        <w:t xml:space="preserve">в виде прикрепленного файла составленного (заполненного) по прилагаемой форме, в том числе в формате </w:t>
      </w:r>
      <w:r>
        <w:rPr>
          <w:rFonts w:cs="Times New Roman" w:ascii="Times New Roman" w:hAnsi="Times New Roman"/>
          <w:b w:val="false"/>
          <w:color w:val="000000"/>
          <w:sz w:val="28"/>
          <w:szCs w:val="28"/>
          <w:lang w:val="en-US" w:eastAsia="ru-RU"/>
        </w:rPr>
        <w:t>Word</w:t>
      </w:r>
      <w:r>
        <w:rPr>
          <w:rFonts w:cs="Times New Roman" w:ascii="Times New Roman" w:hAnsi="Times New Roman"/>
          <w:b w:val="false"/>
          <w:color w:val="000000"/>
          <w:sz w:val="28"/>
          <w:szCs w:val="28"/>
          <w:lang w:eastAsia="ru-RU"/>
        </w:rPr>
        <w:t>.</w:t>
      </w:r>
    </w:p>
    <w:p>
      <w:pPr>
        <w:pStyle w:val="31"/>
        <w:keepNext w:val="true"/>
        <w:keepLines/>
        <w:shd w:val="clear" w:color="auto" w:fill="D9D9D9" w:themeFill="background1" w:themeFillShade="d9"/>
        <w:spacing w:lineRule="exact" w:line="322"/>
        <w:jc w:val="left"/>
        <w:rPr>
          <w:rFonts w:ascii="Times New Roman" w:hAnsi="Times New Roman" w:cs="Times New Roman"/>
          <w:color w:val="000000"/>
          <w:sz w:val="28"/>
          <w:szCs w:val="28"/>
          <w:lang w:eastAsia="ru-RU"/>
        </w:rPr>
      </w:pPr>
      <w:r>
        <w:rPr>
          <w:rFonts w:cs="Times New Roman" w:ascii="Times New Roman" w:hAnsi="Times New Roman"/>
          <w:bCs w:val="false"/>
          <w:color w:val="000000"/>
          <w:sz w:val="28"/>
          <w:szCs w:val="28"/>
          <w:lang w:eastAsia="ru-RU"/>
        </w:rPr>
        <w:t>Контактное лицо по вопросам заполнения формы запроса и его отправки</w:t>
      </w:r>
      <w:r>
        <w:rPr>
          <w:rFonts w:cs="Times New Roman" w:ascii="Times New Roman" w:hAnsi="Times New Roman"/>
          <w:b w:val="false"/>
          <w:bCs w:val="false"/>
          <w:color w:val="000000"/>
          <w:sz w:val="28"/>
          <w:szCs w:val="28"/>
          <w:lang w:eastAsia="ru-RU"/>
        </w:rPr>
        <w:t>:</w:t>
      </w:r>
      <w:r>
        <w:rPr>
          <w:rFonts w:cs="Times New Roman" w:ascii="Times New Roman" w:hAnsi="Times New Roman"/>
          <w:color w:val="000000"/>
          <w:sz w:val="28"/>
          <w:szCs w:val="28"/>
          <w:lang w:eastAsia="ru-RU"/>
        </w:rPr>
        <w:t xml:space="preserve"> </w:t>
      </w:r>
      <w:r>
        <w:rPr>
          <w:rFonts w:cs="Times New Roman" w:ascii="Times New Roman" w:hAnsi="Times New Roman"/>
          <w:b w:val="false"/>
          <w:color w:val="000000"/>
          <w:sz w:val="28"/>
          <w:szCs w:val="28"/>
          <w:lang w:eastAsia="ru-RU"/>
        </w:rPr>
        <w:t>Софроно</w:t>
      </w:r>
      <w:r>
        <w:rPr>
          <w:rFonts w:cs="Times New Roman" w:ascii="Times New Roman" w:hAnsi="Times New Roman"/>
          <w:b w:val="false"/>
          <w:bCs w:val="false"/>
          <w:color w:val="000000"/>
          <w:sz w:val="28"/>
          <w:szCs w:val="28"/>
          <w:lang w:eastAsia="ru-RU"/>
        </w:rPr>
        <w:t xml:space="preserve">ва Елена Николаевна – начальник отдела социально - экономического планирования и размещения муниципального заказа управления экономического и стратегического развития администрации МО «Чердаклинский район» Ульяновской области, тел. 8(84231) 2-10-57 с 8.00 до 17.00 </w:t>
      </w:r>
    </w:p>
    <w:p>
      <w:pPr>
        <w:pStyle w:val="Normal"/>
        <w:suppressAutoHyphens w:val="false"/>
        <w:spacing w:lineRule="auto" w:line="288"/>
        <w:jc w:val="center"/>
        <w:rPr>
          <w:rFonts w:ascii="Arial" w:hAnsi="Arial" w:cs="Arial"/>
          <w:color w:val="000000"/>
          <w:sz w:val="28"/>
          <w:szCs w:val="28"/>
          <w:lang w:eastAsia="ru-RU"/>
        </w:rPr>
      </w:pPr>
      <w:r>
        <w:rPr>
          <w:rFonts w:cs="Arial" w:ascii="Arial" w:hAnsi="Arial"/>
          <w:color w:val="000000"/>
          <w:sz w:val="28"/>
          <w:szCs w:val="28"/>
          <w:lang w:eastAsia="ru-RU"/>
        </w:rPr>
      </w:r>
    </w:p>
    <w:tbl>
      <w:tblPr>
        <w:tblpPr w:bottomFromText="100" w:horzAnchor="text" w:leftFromText="180" w:rightFromText="180" w:tblpX="0" w:tblpY="0" w:topFromText="100" w:vertAnchor="text"/>
        <w:tblW w:w="9889" w:type="dxa"/>
        <w:jc w:val="left"/>
        <w:tblInd w:w="-10" w:type="dxa"/>
        <w:tblLayout w:type="fixed"/>
        <w:tblCellMar>
          <w:top w:w="0" w:type="dxa"/>
          <w:left w:w="108" w:type="dxa"/>
          <w:bottom w:w="0" w:type="dxa"/>
          <w:right w:w="108" w:type="dxa"/>
        </w:tblCellMar>
        <w:tblLook w:firstRow="1" w:noVBand="1" w:lastRow="0" w:firstColumn="1" w:lastColumn="0" w:noHBand="0" w:val="04a0"/>
      </w:tblPr>
      <w:tblGrid>
        <w:gridCol w:w="9889"/>
      </w:tblGrid>
      <w:tr>
        <w:trPr>
          <w:trHeight w:val="558" w:hRule="atLeast"/>
        </w:trPr>
        <w:tc>
          <w:tcPr>
            <w:tcW w:w="9889"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jc w:val="center"/>
              <w:rPr>
                <w:rFonts w:ascii="Arial" w:hAnsi="Arial" w:cs="Arial"/>
                <w:color w:val="000000"/>
                <w:sz w:val="28"/>
                <w:szCs w:val="28"/>
                <w:lang w:eastAsia="ru-RU"/>
              </w:rPr>
            </w:pPr>
            <w:r>
              <w:rPr>
                <w:b/>
                <w:bCs/>
                <w:color w:val="000000"/>
                <w:sz w:val="28"/>
                <w:szCs w:val="28"/>
                <w:lang w:eastAsia="ru-RU"/>
              </w:rPr>
              <w:t>ПРИМЕРНЫЙ ПЕРЕЧЕНЬ ВОПРОСОВ В РАМКАХ ПРОВЕДЕНИЯ ПУБЛИЧНЫХ КОНСУЛЬТАЦИЙ ПО ЭКСПЕРТИЗЕ</w:t>
            </w:r>
          </w:p>
        </w:tc>
      </w:tr>
    </w:tbl>
    <w:p>
      <w:pPr>
        <w:pStyle w:val="Normal"/>
        <w:suppressAutoHyphens w:val="false"/>
        <w:spacing w:lineRule="auto" w:line="288" w:beforeAutospacing="1" w:after="150"/>
        <w:jc w:val="center"/>
        <w:rPr>
          <w:rFonts w:ascii="Arial" w:hAnsi="Arial" w:cs="Arial"/>
          <w:color w:val="000000"/>
          <w:sz w:val="28"/>
          <w:szCs w:val="28"/>
          <w:lang w:eastAsia="ru-RU"/>
        </w:rPr>
      </w:pPr>
      <w:r>
        <w:rPr>
          <w:rFonts w:cs="Arial" w:ascii="Arial" w:hAnsi="Arial"/>
          <w:color w:val="000000"/>
          <w:sz w:val="28"/>
          <w:szCs w:val="28"/>
          <w:lang w:eastAsia="ru-RU"/>
        </w:rPr>
      </w:r>
    </w:p>
    <w:tbl>
      <w:tblPr>
        <w:tblW w:w="988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889"/>
      </w:tblGrid>
      <w:tr>
        <w:trPr>
          <w:trHeight w:val="1126" w:hRule="atLeast"/>
        </w:trPr>
        <w:tc>
          <w:tcPr>
            <w:tcW w:w="9889"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jc w:val="center"/>
              <w:rPr>
                <w:color w:val="000000"/>
                <w:sz w:val="28"/>
                <w:szCs w:val="28"/>
                <w:lang w:eastAsia="ru-RU"/>
              </w:rPr>
            </w:pPr>
            <w:r>
              <w:rPr>
                <w:b/>
                <w:bCs/>
                <w:color w:val="000000"/>
                <w:sz w:val="28"/>
                <w:szCs w:val="28"/>
                <w:lang w:eastAsia="ru-RU"/>
              </w:rPr>
              <w:t>Контактная информация</w:t>
            </w:r>
          </w:p>
          <w:p>
            <w:pPr>
              <w:pStyle w:val="Normal"/>
              <w:widowControl w:val="false"/>
              <w:suppressAutoHyphens w:val="false"/>
              <w:rPr>
                <w:color w:val="000000"/>
                <w:sz w:val="28"/>
                <w:szCs w:val="28"/>
                <w:lang w:eastAsia="ru-RU"/>
              </w:rPr>
            </w:pPr>
            <w:r>
              <w:rPr>
                <w:color w:val="000000"/>
                <w:sz w:val="28"/>
                <w:szCs w:val="28"/>
                <w:u w:val="single"/>
                <w:lang w:eastAsia="ru-RU"/>
              </w:rPr>
              <w:t>По Вашему желанию</w:t>
            </w:r>
            <w:r>
              <w:rPr>
                <w:color w:val="000000"/>
                <w:sz w:val="28"/>
                <w:szCs w:val="28"/>
                <w:lang w:eastAsia="ru-RU"/>
              </w:rPr>
              <w:t xml:space="preserve"> укажите:</w:t>
            </w:r>
          </w:p>
          <w:p>
            <w:pPr>
              <w:pStyle w:val="Normal"/>
              <w:widowControl w:val="false"/>
              <w:suppressAutoHyphens w:val="false"/>
              <w:rPr>
                <w:color w:val="000000"/>
                <w:sz w:val="28"/>
                <w:szCs w:val="28"/>
                <w:lang w:eastAsia="ru-RU"/>
              </w:rPr>
            </w:pPr>
            <w:r>
              <w:rPr>
                <w:color w:val="000000"/>
                <w:sz w:val="28"/>
                <w:szCs w:val="28"/>
                <w:lang w:eastAsia="ru-RU"/>
              </w:rPr>
              <w:t>Название организации</w:t>
            </w:r>
          </w:p>
          <w:p>
            <w:pPr>
              <w:pStyle w:val="Normal"/>
              <w:widowControl w:val="false"/>
              <w:suppressAutoHyphens w:val="false"/>
              <w:rPr>
                <w:color w:val="000000"/>
                <w:sz w:val="28"/>
                <w:szCs w:val="28"/>
                <w:lang w:eastAsia="ru-RU"/>
              </w:rPr>
            </w:pPr>
            <w:r>
              <w:rPr>
                <w:color w:val="000000"/>
                <w:sz w:val="28"/>
                <w:szCs w:val="28"/>
                <w:lang w:eastAsia="ru-RU"/>
              </w:rPr>
              <w:t>Сферу деятельности организации</w:t>
            </w:r>
          </w:p>
          <w:p>
            <w:pPr>
              <w:pStyle w:val="Normal"/>
              <w:widowControl w:val="false"/>
              <w:suppressAutoHyphens w:val="false"/>
              <w:rPr>
                <w:color w:val="000000"/>
                <w:sz w:val="28"/>
                <w:szCs w:val="28"/>
                <w:lang w:eastAsia="ru-RU"/>
              </w:rPr>
            </w:pPr>
            <w:r>
              <w:rPr>
                <w:color w:val="000000"/>
                <w:sz w:val="28"/>
                <w:szCs w:val="28"/>
                <w:lang w:eastAsia="ru-RU"/>
              </w:rPr>
              <w:t>Ф.И.О. контактного лица</w:t>
            </w:r>
          </w:p>
          <w:p>
            <w:pPr>
              <w:pStyle w:val="Normal"/>
              <w:widowControl w:val="false"/>
              <w:suppressAutoHyphens w:val="false"/>
              <w:rPr>
                <w:color w:val="000000"/>
                <w:sz w:val="28"/>
                <w:szCs w:val="28"/>
                <w:lang w:eastAsia="ru-RU"/>
              </w:rPr>
            </w:pPr>
            <w:r>
              <w:rPr>
                <w:color w:val="000000"/>
                <w:sz w:val="28"/>
                <w:szCs w:val="28"/>
                <w:lang w:eastAsia="ru-RU"/>
              </w:rPr>
              <w:t xml:space="preserve">Номер контактного телефона </w:t>
            </w:r>
          </w:p>
          <w:p>
            <w:pPr>
              <w:pStyle w:val="Normal"/>
              <w:widowControl w:val="false"/>
              <w:suppressAutoHyphens w:val="false"/>
              <w:rPr>
                <w:rFonts w:ascii="Arial" w:hAnsi="Arial" w:cs="Arial"/>
                <w:color w:val="000000"/>
                <w:sz w:val="28"/>
                <w:szCs w:val="28"/>
                <w:lang w:eastAsia="ru-RU"/>
              </w:rPr>
            </w:pPr>
            <w:r>
              <w:rPr>
                <w:color w:val="000000"/>
                <w:sz w:val="28"/>
                <w:szCs w:val="28"/>
                <w:lang w:eastAsia="ru-RU"/>
              </w:rPr>
              <w:t>Адрес электронной почты</w:t>
            </w:r>
          </w:p>
        </w:tc>
      </w:tr>
    </w:tbl>
    <w:p>
      <w:pPr>
        <w:pStyle w:val="Normal"/>
        <w:suppressAutoHyphens w:val="false"/>
        <w:spacing w:lineRule="auto" w:line="288"/>
        <w:jc w:val="center"/>
        <w:rPr>
          <w:rFonts w:ascii="Arial" w:hAnsi="Arial" w:cs="Arial"/>
          <w:color w:val="000000"/>
          <w:sz w:val="28"/>
          <w:szCs w:val="28"/>
          <w:lang w:eastAsia="ru-RU"/>
        </w:rPr>
      </w:pPr>
      <w:r>
        <w:rPr>
          <w:rFonts w:cs="Arial" w:ascii="Arial" w:hAnsi="Arial"/>
          <w:color w:val="000000"/>
          <w:sz w:val="28"/>
          <w:szCs w:val="28"/>
          <w:lang w:eastAsia="ru-RU"/>
        </w:rPr>
      </w:r>
    </w:p>
    <w:tbl>
      <w:tblPr>
        <w:tblW w:w="963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637"/>
      </w:tblGrid>
      <w:tr>
        <w:trPr>
          <w:trHeight w:val="397" w:hRule="atLeast"/>
        </w:trPr>
        <w:tc>
          <w:tcPr>
            <w:tcW w:w="9637" w:type="dxa"/>
            <w:tcBorders>
              <w:bottom w:val="single" w:sz="8" w:space="0" w:color="000000"/>
            </w:tcBorders>
          </w:tcPr>
          <w:p>
            <w:pPr>
              <w:pStyle w:val="Normal"/>
              <w:widowControl w:val="false"/>
              <w:suppressAutoHyphens w:val="false"/>
              <w:jc w:val="center"/>
              <w:rPr>
                <w:rFonts w:ascii="Arial" w:hAnsi="Arial" w:cs="Arial"/>
                <w:color w:val="000000"/>
                <w:sz w:val="28"/>
                <w:szCs w:val="28"/>
                <w:lang w:eastAsia="ru-RU"/>
              </w:rPr>
            </w:pPr>
            <w:r>
              <w:rPr>
                <w:i/>
                <w:iCs/>
                <w:color w:val="000000"/>
                <w:sz w:val="28"/>
                <w:szCs w:val="28"/>
                <w:lang w:eastAsia="ru-RU"/>
              </w:rPr>
              <w:t>1. На решение какой проблемы, на Ваш взгляд, направлено предлагаемое регулирование? Актуальна ли данная проблема сегодня? Существует ли какая-либо проблема, подходящая под сферу регулирования нормативного правового акта, однако не упомянутая в нем? Если да, то опишите ее?</w:t>
            </w:r>
          </w:p>
        </w:tc>
      </w:tr>
      <w:tr>
        <w:trPr>
          <w:trHeight w:val="377" w:hRule="atLeast"/>
        </w:trPr>
        <w:tc>
          <w:tcPr>
            <w:tcW w:w="9637" w:type="dxa"/>
            <w:tcBorders>
              <w:left w:val="single" w:sz="8" w:space="0" w:color="000000"/>
              <w:bottom w:val="single" w:sz="8" w:space="0" w:color="000000"/>
              <w:right w:val="single" w:sz="8" w:space="0" w:color="000000"/>
            </w:tcBorders>
          </w:tcPr>
          <w:p>
            <w:pPr>
              <w:pStyle w:val="Normal"/>
              <w:widowControl w:val="false"/>
              <w:suppressAutoHyphens w:val="false"/>
              <w:jc w:val="center"/>
              <w:rPr>
                <w:rFonts w:ascii="Arial" w:hAnsi="Arial" w:cs="Arial"/>
                <w:color w:val="000000"/>
                <w:sz w:val="28"/>
                <w:szCs w:val="28"/>
                <w:lang w:eastAsia="ru-RU"/>
              </w:rPr>
            </w:pPr>
            <w:r>
              <w:rPr>
                <w:rFonts w:cs="Arial" w:ascii="Arial" w:hAnsi="Arial"/>
                <w:color w:val="000000"/>
                <w:sz w:val="28"/>
                <w:szCs w:val="28"/>
                <w:lang w:eastAsia="ru-RU"/>
              </w:rPr>
            </w:r>
          </w:p>
          <w:p>
            <w:pPr>
              <w:pStyle w:val="Normal"/>
              <w:widowControl w:val="false"/>
              <w:suppressAutoHyphens w:val="false"/>
              <w:jc w:val="center"/>
              <w:rPr>
                <w:rFonts w:ascii="Arial" w:hAnsi="Arial" w:cs="Arial"/>
                <w:color w:val="000000"/>
                <w:sz w:val="28"/>
                <w:szCs w:val="28"/>
                <w:lang w:eastAsia="ru-RU"/>
              </w:rPr>
            </w:pPr>
            <w:r>
              <w:rPr>
                <w:rFonts w:cs="Arial" w:ascii="Arial" w:hAnsi="Arial"/>
                <w:color w:val="000000"/>
                <w:sz w:val="28"/>
                <w:szCs w:val="28"/>
                <w:lang w:eastAsia="ru-RU"/>
              </w:rPr>
            </w:r>
          </w:p>
        </w:tc>
      </w:tr>
      <w:tr>
        <w:trPr/>
        <w:tc>
          <w:tcPr>
            <w:tcW w:w="9637" w:type="dxa"/>
            <w:tcBorders>
              <w:bottom w:val="single" w:sz="8" w:space="0" w:color="000000"/>
            </w:tcBorders>
          </w:tcPr>
          <w:p>
            <w:pPr>
              <w:pStyle w:val="Normal"/>
              <w:widowControl w:val="false"/>
              <w:suppressAutoHyphens w:val="false"/>
              <w:jc w:val="center"/>
              <w:rPr>
                <w:rFonts w:ascii="Arial" w:hAnsi="Arial" w:cs="Arial"/>
                <w:color w:val="000000"/>
                <w:sz w:val="28"/>
                <w:szCs w:val="28"/>
                <w:lang w:eastAsia="ru-RU"/>
              </w:rPr>
            </w:pPr>
            <w:r>
              <w:rPr>
                <w:i/>
                <w:iCs/>
                <w:color w:val="000000"/>
                <w:sz w:val="28"/>
                <w:szCs w:val="28"/>
                <w:lang w:eastAsia="ru-RU"/>
              </w:rPr>
              <w:t>2. Охватывает ли нормативный правовой акт всю рассматриваемую сферу? Существуют ли иные варианты достижения целей данного регулирования?(опишите) Выделите из них те, которые, по Вашему мнению, были бы менее затратными (оптимальными) для ведения предпринимательской деятельности?</w:t>
            </w:r>
          </w:p>
        </w:tc>
      </w:tr>
      <w:tr>
        <w:trPr>
          <w:trHeight w:val="469" w:hRule="exact"/>
        </w:trPr>
        <w:tc>
          <w:tcPr>
            <w:tcW w:w="9637" w:type="dxa"/>
            <w:tcBorders>
              <w:left w:val="single" w:sz="8" w:space="0" w:color="000000"/>
              <w:bottom w:val="single" w:sz="8" w:space="0" w:color="000000"/>
              <w:right w:val="single" w:sz="8" w:space="0" w:color="000000"/>
            </w:tcBorders>
          </w:tcPr>
          <w:p>
            <w:pPr>
              <w:pStyle w:val="Normal"/>
              <w:widowControl w:val="false"/>
              <w:suppressAutoHyphens w:val="false"/>
              <w:jc w:val="center"/>
              <w:rPr>
                <w:rFonts w:ascii="Arial" w:hAnsi="Arial" w:cs="Arial"/>
                <w:color w:val="000000"/>
                <w:sz w:val="28"/>
                <w:szCs w:val="28"/>
                <w:lang w:eastAsia="ru-RU"/>
              </w:rPr>
            </w:pPr>
            <w:r>
              <w:rPr>
                <w:rFonts w:cs="Arial" w:ascii="Arial" w:hAnsi="Arial"/>
                <w:color w:val="000000"/>
                <w:sz w:val="28"/>
                <w:szCs w:val="28"/>
                <w:lang w:eastAsia="ru-RU"/>
              </w:rPr>
            </w:r>
          </w:p>
        </w:tc>
      </w:tr>
      <w:tr>
        <w:trPr>
          <w:trHeight w:val="397" w:hRule="atLeast"/>
        </w:trPr>
        <w:tc>
          <w:tcPr>
            <w:tcW w:w="9637" w:type="dxa"/>
            <w:tcBorders>
              <w:bottom w:val="single" w:sz="8" w:space="0" w:color="000000"/>
            </w:tcBorders>
          </w:tcPr>
          <w:p>
            <w:pPr>
              <w:pStyle w:val="Normal"/>
              <w:widowControl w:val="false"/>
              <w:suppressAutoHyphens w:val="false"/>
              <w:jc w:val="center"/>
              <w:rPr>
                <w:rFonts w:ascii="Arial" w:hAnsi="Arial" w:cs="Arial"/>
                <w:color w:val="000000"/>
                <w:sz w:val="28"/>
                <w:szCs w:val="28"/>
                <w:lang w:eastAsia="ru-RU"/>
              </w:rPr>
            </w:pPr>
            <w:r>
              <w:rPr>
                <w:i/>
                <w:iCs/>
                <w:color w:val="000000"/>
                <w:sz w:val="28"/>
                <w:szCs w:val="28"/>
                <w:lang w:eastAsia="ru-RU"/>
              </w:rPr>
              <w:t>3. Назовите основных участников, на которых, по Вашему мнению, распространяется регулирование?</w:t>
            </w:r>
          </w:p>
        </w:tc>
      </w:tr>
      <w:tr>
        <w:trPr>
          <w:trHeight w:val="437" w:hRule="exact"/>
        </w:trPr>
        <w:tc>
          <w:tcPr>
            <w:tcW w:w="9637" w:type="dxa"/>
            <w:tcBorders>
              <w:left w:val="single" w:sz="8" w:space="0" w:color="000000"/>
              <w:bottom w:val="single" w:sz="8" w:space="0" w:color="000000"/>
              <w:right w:val="single" w:sz="8" w:space="0" w:color="000000"/>
            </w:tcBorders>
          </w:tcPr>
          <w:p>
            <w:pPr>
              <w:pStyle w:val="Normal"/>
              <w:widowControl w:val="false"/>
              <w:suppressAutoHyphens w:val="false"/>
              <w:jc w:val="center"/>
              <w:rPr>
                <w:rFonts w:ascii="Arial" w:hAnsi="Arial" w:cs="Arial"/>
                <w:color w:val="000000"/>
                <w:sz w:val="28"/>
                <w:szCs w:val="28"/>
                <w:lang w:eastAsia="ru-RU"/>
              </w:rPr>
            </w:pPr>
            <w:r>
              <w:rPr>
                <w:rFonts w:cs="Arial" w:ascii="Arial" w:hAnsi="Arial"/>
                <w:color w:val="000000"/>
                <w:sz w:val="28"/>
                <w:szCs w:val="28"/>
                <w:lang w:eastAsia="ru-RU"/>
              </w:rPr>
            </w:r>
          </w:p>
        </w:tc>
      </w:tr>
      <w:tr>
        <w:trPr>
          <w:trHeight w:val="397" w:hRule="atLeast"/>
        </w:trPr>
        <w:tc>
          <w:tcPr>
            <w:tcW w:w="9637" w:type="dxa"/>
            <w:tcBorders>
              <w:bottom w:val="single" w:sz="8" w:space="0" w:color="000000"/>
            </w:tcBorders>
          </w:tcPr>
          <w:p>
            <w:pPr>
              <w:pStyle w:val="Normal"/>
              <w:widowControl w:val="false"/>
              <w:suppressAutoHyphens w:val="false"/>
              <w:jc w:val="center"/>
              <w:rPr>
                <w:rFonts w:ascii="Arial" w:hAnsi="Arial" w:cs="Arial"/>
                <w:color w:val="000000"/>
                <w:sz w:val="28"/>
                <w:szCs w:val="28"/>
                <w:lang w:eastAsia="ru-RU"/>
              </w:rPr>
            </w:pPr>
            <w:r>
              <w:rPr>
                <w:i/>
                <w:iCs/>
                <w:color w:val="000000"/>
                <w:sz w:val="28"/>
                <w:szCs w:val="28"/>
                <w:lang w:eastAsia="ru-RU"/>
              </w:rPr>
              <w:t>4. Требуется ли, по Вашему мнению, внесение изменений в данный нормативный правовой акт? Опишите изменения. Какой позитивный эффект будут нести данные изменения?</w:t>
            </w:r>
          </w:p>
        </w:tc>
      </w:tr>
      <w:tr>
        <w:trPr>
          <w:trHeight w:val="585" w:hRule="exact"/>
        </w:trPr>
        <w:tc>
          <w:tcPr>
            <w:tcW w:w="9637" w:type="dxa"/>
            <w:tcBorders>
              <w:left w:val="single" w:sz="8" w:space="0" w:color="000000"/>
              <w:bottom w:val="single" w:sz="8" w:space="0" w:color="000000"/>
              <w:right w:val="single" w:sz="8" w:space="0" w:color="000000"/>
            </w:tcBorders>
          </w:tcPr>
          <w:p>
            <w:pPr>
              <w:pStyle w:val="Normal"/>
              <w:widowControl w:val="false"/>
              <w:suppressAutoHyphens w:val="false"/>
              <w:jc w:val="center"/>
              <w:rPr>
                <w:rFonts w:ascii="Arial" w:hAnsi="Arial" w:cs="Arial"/>
                <w:color w:val="000000"/>
                <w:sz w:val="28"/>
                <w:szCs w:val="28"/>
                <w:lang w:eastAsia="ru-RU"/>
              </w:rPr>
            </w:pPr>
            <w:r>
              <w:rPr>
                <w:rFonts w:cs="Arial" w:ascii="Arial" w:hAnsi="Arial"/>
                <w:color w:val="000000"/>
                <w:sz w:val="28"/>
                <w:szCs w:val="28"/>
                <w:lang w:eastAsia="ru-RU"/>
              </w:rPr>
            </w:r>
          </w:p>
        </w:tc>
      </w:tr>
      <w:tr>
        <w:trPr>
          <w:trHeight w:val="397" w:hRule="atLeast"/>
        </w:trPr>
        <w:tc>
          <w:tcPr>
            <w:tcW w:w="9637" w:type="dxa"/>
            <w:tcBorders>
              <w:bottom w:val="single" w:sz="8" w:space="0" w:color="000000"/>
            </w:tcBorders>
          </w:tcPr>
          <w:p>
            <w:pPr>
              <w:pStyle w:val="Normal"/>
              <w:widowControl w:val="false"/>
              <w:suppressAutoHyphens w:val="false"/>
              <w:jc w:val="center"/>
              <w:rPr>
                <w:rFonts w:ascii="Arial" w:hAnsi="Arial" w:cs="Arial"/>
                <w:color w:val="000000"/>
                <w:sz w:val="28"/>
                <w:szCs w:val="28"/>
                <w:lang w:eastAsia="ru-RU"/>
              </w:rPr>
            </w:pPr>
            <w:r>
              <w:rPr>
                <w:i/>
                <w:iCs/>
                <w:color w:val="000000"/>
                <w:sz w:val="28"/>
                <w:szCs w:val="28"/>
                <w:lang w:eastAsia="ru-RU"/>
              </w:rPr>
              <w:t>5. Повлияет ли введение предлагаемого регулирования на конкурентную среду в отрасли? Как изменится конкуренция, если нормативный правовой акт будет приведен в соответствие с Вашими предложениями? Рассмотрите вариант отсутствия изменений в данном нормативном правовом акте.</w:t>
            </w:r>
          </w:p>
        </w:tc>
      </w:tr>
      <w:tr>
        <w:trPr>
          <w:trHeight w:val="585" w:hRule="exact"/>
        </w:trPr>
        <w:tc>
          <w:tcPr>
            <w:tcW w:w="9637" w:type="dxa"/>
            <w:tcBorders>
              <w:left w:val="single" w:sz="8" w:space="0" w:color="000000"/>
              <w:bottom w:val="single" w:sz="8" w:space="0" w:color="000000"/>
              <w:right w:val="single" w:sz="8" w:space="0" w:color="000000"/>
            </w:tcBorders>
          </w:tcPr>
          <w:p>
            <w:pPr>
              <w:pStyle w:val="Normal"/>
              <w:widowControl w:val="false"/>
              <w:suppressAutoHyphens w:val="false"/>
              <w:jc w:val="center"/>
              <w:rPr>
                <w:rFonts w:ascii="Arial" w:hAnsi="Arial" w:cs="Arial"/>
                <w:color w:val="000000"/>
                <w:sz w:val="28"/>
                <w:szCs w:val="28"/>
                <w:lang w:eastAsia="ru-RU"/>
              </w:rPr>
            </w:pPr>
            <w:r>
              <w:rPr>
                <w:rFonts w:cs="Arial" w:ascii="Arial" w:hAnsi="Arial"/>
                <w:color w:val="000000"/>
                <w:sz w:val="28"/>
                <w:szCs w:val="28"/>
                <w:lang w:eastAsia="ru-RU"/>
              </w:rPr>
            </w:r>
          </w:p>
        </w:tc>
      </w:tr>
      <w:tr>
        <w:trPr>
          <w:trHeight w:val="397" w:hRule="atLeast"/>
        </w:trPr>
        <w:tc>
          <w:tcPr>
            <w:tcW w:w="9637" w:type="dxa"/>
            <w:tcBorders>
              <w:bottom w:val="single" w:sz="8" w:space="0" w:color="000000"/>
            </w:tcBorders>
          </w:tcPr>
          <w:p>
            <w:pPr>
              <w:pStyle w:val="Normal"/>
              <w:widowControl w:val="false"/>
              <w:suppressAutoHyphens w:val="false"/>
              <w:jc w:val="center"/>
              <w:rPr>
                <w:rFonts w:ascii="Arial" w:hAnsi="Arial" w:cs="Arial"/>
                <w:color w:val="000000"/>
                <w:sz w:val="28"/>
                <w:szCs w:val="28"/>
                <w:lang w:eastAsia="ru-RU"/>
              </w:rPr>
            </w:pPr>
            <w:r>
              <w:rPr>
                <w:i/>
                <w:iCs/>
                <w:color w:val="000000"/>
                <w:sz w:val="28"/>
                <w:szCs w:val="28"/>
                <w:lang w:eastAsia="ru-RU"/>
              </w:rPr>
              <w:t>6. Какие издержки по Вашему мнению несут субъекты предпринимательской и инвестиционной деятельности в связи с действием нормативного правового акта (если это возможно, перечислите виды издержек, приведите их стоимостное выражение)? Какие из указанных издержек Вы считаете избыточными?</w:t>
            </w:r>
          </w:p>
        </w:tc>
      </w:tr>
      <w:tr>
        <w:trPr>
          <w:trHeight w:val="582" w:hRule="exact"/>
        </w:trPr>
        <w:tc>
          <w:tcPr>
            <w:tcW w:w="9637" w:type="dxa"/>
            <w:tcBorders>
              <w:left w:val="single" w:sz="8" w:space="0" w:color="000000"/>
              <w:bottom w:val="single" w:sz="8" w:space="0" w:color="000000"/>
              <w:right w:val="single" w:sz="8" w:space="0" w:color="000000"/>
            </w:tcBorders>
          </w:tcPr>
          <w:p>
            <w:pPr>
              <w:pStyle w:val="Normal"/>
              <w:widowControl w:val="false"/>
              <w:suppressAutoHyphens w:val="false"/>
              <w:jc w:val="center"/>
              <w:rPr>
                <w:rFonts w:ascii="Arial" w:hAnsi="Arial" w:cs="Arial"/>
                <w:color w:val="000000"/>
                <w:sz w:val="28"/>
                <w:szCs w:val="28"/>
                <w:lang w:eastAsia="ru-RU"/>
              </w:rPr>
            </w:pPr>
            <w:r>
              <w:rPr>
                <w:rFonts w:cs="Arial" w:ascii="Arial" w:hAnsi="Arial"/>
                <w:color w:val="000000"/>
                <w:sz w:val="28"/>
                <w:szCs w:val="28"/>
                <w:lang w:eastAsia="ru-RU"/>
              </w:rPr>
            </w:r>
          </w:p>
        </w:tc>
      </w:tr>
      <w:tr>
        <w:trPr/>
        <w:tc>
          <w:tcPr>
            <w:tcW w:w="9637" w:type="dxa"/>
            <w:tcBorders>
              <w:bottom w:val="single" w:sz="8" w:space="0" w:color="000000"/>
            </w:tcBorders>
          </w:tcPr>
          <w:p>
            <w:pPr>
              <w:pStyle w:val="Normal"/>
              <w:widowControl w:val="false"/>
              <w:suppressAutoHyphens w:val="false"/>
              <w:jc w:val="center"/>
              <w:rPr>
                <w:rFonts w:ascii="Arial" w:hAnsi="Arial" w:cs="Arial"/>
                <w:color w:val="000000"/>
                <w:sz w:val="28"/>
                <w:szCs w:val="28"/>
                <w:lang w:eastAsia="ru-RU"/>
              </w:rPr>
            </w:pPr>
            <w:r>
              <w:rPr>
                <w:i/>
                <w:iCs/>
                <w:color w:val="000000"/>
                <w:sz w:val="28"/>
                <w:szCs w:val="28"/>
                <w:lang w:eastAsia="ru-RU"/>
              </w:rPr>
              <w:t>7. Обеспечен ли недискриминационный режим при реализации положений нормативного правового акта?</w:t>
            </w:r>
          </w:p>
        </w:tc>
      </w:tr>
      <w:tr>
        <w:trPr>
          <w:trHeight w:val="802" w:hRule="exact"/>
        </w:trPr>
        <w:tc>
          <w:tcPr>
            <w:tcW w:w="9637" w:type="dxa"/>
            <w:tcBorders>
              <w:left w:val="single" w:sz="8" w:space="0" w:color="000000"/>
              <w:bottom w:val="single" w:sz="8" w:space="0" w:color="000000"/>
              <w:right w:val="single" w:sz="8" w:space="0" w:color="000000"/>
            </w:tcBorders>
          </w:tcPr>
          <w:p>
            <w:pPr>
              <w:pStyle w:val="Normal"/>
              <w:widowControl w:val="false"/>
              <w:suppressAutoHyphens w:val="false"/>
              <w:jc w:val="center"/>
              <w:rPr>
                <w:i/>
                <w:i/>
                <w:color w:val="000000"/>
                <w:sz w:val="28"/>
                <w:szCs w:val="28"/>
                <w:lang w:eastAsia="ru-RU"/>
              </w:rPr>
            </w:pPr>
            <w:r>
              <w:rPr>
                <w:i/>
                <w:color w:val="000000"/>
                <w:sz w:val="28"/>
                <w:szCs w:val="28"/>
                <w:lang w:eastAsia="ru-RU"/>
              </w:rPr>
            </w:r>
          </w:p>
        </w:tc>
      </w:tr>
      <w:tr>
        <w:trPr/>
        <w:tc>
          <w:tcPr>
            <w:tcW w:w="9637" w:type="dxa"/>
            <w:tcBorders>
              <w:bottom w:val="single" w:sz="4" w:space="0" w:color="000000"/>
            </w:tcBorders>
          </w:tcPr>
          <w:p>
            <w:pPr>
              <w:pStyle w:val="Normal"/>
              <w:widowControl w:val="false"/>
              <w:suppressAutoHyphens w:val="false"/>
              <w:jc w:val="center"/>
              <w:rPr>
                <w:i/>
                <w:i/>
                <w:color w:val="000000"/>
                <w:sz w:val="28"/>
                <w:szCs w:val="28"/>
                <w:lang w:eastAsia="ru-RU"/>
              </w:rPr>
            </w:pPr>
            <w:r>
              <w:rPr>
                <w:i/>
                <w:color w:val="000000"/>
                <w:sz w:val="28"/>
                <w:szCs w:val="28"/>
                <w:lang w:eastAsia="ru-RU"/>
              </w:rPr>
              <w:t>8.Какие положения нормативного правового акта необоснованно затрудняют ведение предпринимательской и инвестиционной деятельности?</w:t>
            </w:r>
          </w:p>
        </w:tc>
      </w:tr>
      <w:tr>
        <w:trPr/>
        <w:tc>
          <w:tcPr>
            <w:tcW w:w="96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color w:val="000000"/>
                <w:sz w:val="28"/>
                <w:szCs w:val="28"/>
                <w:lang w:eastAsia="ru-RU"/>
              </w:rPr>
            </w:pPr>
            <w:r>
              <w:rPr>
                <w:rFonts w:cs="Arial" w:ascii="Arial" w:hAnsi="Arial"/>
                <w:color w:val="000000"/>
                <w:sz w:val="28"/>
                <w:szCs w:val="28"/>
                <w:lang w:eastAsia="ru-RU"/>
              </w:rPr>
            </w:r>
          </w:p>
          <w:p>
            <w:pPr>
              <w:pStyle w:val="Normal"/>
              <w:widowControl w:val="false"/>
              <w:suppressAutoHyphens w:val="false"/>
              <w:jc w:val="center"/>
              <w:rPr>
                <w:rFonts w:ascii="Arial" w:hAnsi="Arial" w:cs="Arial"/>
                <w:color w:val="000000"/>
                <w:sz w:val="28"/>
                <w:szCs w:val="28"/>
                <w:lang w:eastAsia="ru-RU"/>
              </w:rPr>
            </w:pPr>
            <w:r>
              <w:rPr>
                <w:rFonts w:cs="Arial" w:ascii="Arial" w:hAnsi="Arial"/>
                <w:color w:val="000000"/>
                <w:sz w:val="28"/>
                <w:szCs w:val="28"/>
                <w:lang w:eastAsia="ru-RU"/>
              </w:rPr>
            </w:r>
          </w:p>
        </w:tc>
      </w:tr>
      <w:tr>
        <w:trPr>
          <w:trHeight w:val="397" w:hRule="atLeast"/>
        </w:trPr>
        <w:tc>
          <w:tcPr>
            <w:tcW w:w="9637" w:type="dxa"/>
            <w:tcBorders>
              <w:top w:val="single" w:sz="4" w:space="0" w:color="000000"/>
              <w:bottom w:val="single" w:sz="8" w:space="0" w:color="000000"/>
            </w:tcBorders>
          </w:tcPr>
          <w:p>
            <w:pPr>
              <w:pStyle w:val="Normal"/>
              <w:widowControl w:val="false"/>
              <w:suppressAutoHyphens w:val="false"/>
              <w:jc w:val="center"/>
              <w:rPr>
                <w:rFonts w:ascii="Arial" w:hAnsi="Arial" w:cs="Arial"/>
                <w:color w:val="000000"/>
                <w:sz w:val="28"/>
                <w:szCs w:val="28"/>
                <w:lang w:eastAsia="ru-RU"/>
              </w:rPr>
            </w:pPr>
            <w:r>
              <w:rPr>
                <w:i/>
                <w:iCs/>
                <w:color w:val="000000"/>
                <w:sz w:val="28"/>
                <w:szCs w:val="28"/>
                <w:lang w:eastAsia="ru-RU"/>
              </w:rPr>
              <w:t>9. Дайте предложения по положениям, которые определены Вами, как необоснованно затрудняющие ведение предпринимательской и инвестиционной деятельности. По возможности предложите альтернативные способы решения вопроса, из Ваших предложений выберете оптимальный способ решения?</w:t>
            </w:r>
          </w:p>
        </w:tc>
      </w:tr>
      <w:tr>
        <w:trPr>
          <w:trHeight w:val="733" w:hRule="exact"/>
        </w:trPr>
        <w:tc>
          <w:tcPr>
            <w:tcW w:w="9637" w:type="dxa"/>
            <w:tcBorders>
              <w:left w:val="single" w:sz="8" w:space="0" w:color="000000"/>
              <w:bottom w:val="single" w:sz="8" w:space="0" w:color="000000"/>
              <w:right w:val="single" w:sz="8" w:space="0" w:color="000000"/>
            </w:tcBorders>
          </w:tcPr>
          <w:p>
            <w:pPr>
              <w:pStyle w:val="Normal"/>
              <w:widowControl w:val="false"/>
              <w:suppressAutoHyphens w:val="false"/>
              <w:jc w:val="center"/>
              <w:rPr>
                <w:rFonts w:ascii="Arial" w:hAnsi="Arial" w:cs="Arial"/>
                <w:color w:val="000000"/>
                <w:sz w:val="28"/>
                <w:szCs w:val="28"/>
                <w:lang w:eastAsia="ru-RU"/>
              </w:rPr>
            </w:pPr>
            <w:r>
              <w:rPr>
                <w:rFonts w:cs="Arial" w:ascii="Arial" w:hAnsi="Arial"/>
                <w:color w:val="000000"/>
                <w:sz w:val="28"/>
                <w:szCs w:val="28"/>
                <w:lang w:eastAsia="ru-RU"/>
              </w:rPr>
            </w:r>
          </w:p>
        </w:tc>
      </w:tr>
      <w:tr>
        <w:trPr>
          <w:trHeight w:val="397" w:hRule="atLeast"/>
        </w:trPr>
        <w:tc>
          <w:tcPr>
            <w:tcW w:w="9637" w:type="dxa"/>
            <w:tcBorders>
              <w:bottom w:val="single" w:sz="8" w:space="0" w:color="000000"/>
            </w:tcBorders>
          </w:tcPr>
          <w:p>
            <w:pPr>
              <w:pStyle w:val="Normal"/>
              <w:widowControl w:val="false"/>
              <w:suppressAutoHyphens w:val="false"/>
              <w:jc w:val="center"/>
              <w:rPr>
                <w:rFonts w:ascii="Arial" w:hAnsi="Arial" w:cs="Arial"/>
                <w:color w:val="000000"/>
                <w:sz w:val="28"/>
                <w:szCs w:val="28"/>
                <w:lang w:eastAsia="ru-RU"/>
              </w:rPr>
            </w:pPr>
            <w:r>
              <w:rPr>
                <w:i/>
                <w:iCs/>
                <w:color w:val="000000"/>
                <w:sz w:val="28"/>
                <w:szCs w:val="28"/>
                <w:lang w:eastAsia="ru-RU"/>
              </w:rPr>
              <w:t>10. Как изменятся издержки в случае принятия Ваших предложений по изменению/отмене для каждой из групп участников общественных отношений(предприниматели, муниципальное образование, общество), выделив среди них адресатов регулирования? По возможности, приведите оценку рисков в денежном эквиваленте (по видам операций и количеству операций в год).</w:t>
            </w:r>
          </w:p>
        </w:tc>
      </w:tr>
      <w:tr>
        <w:trPr>
          <w:trHeight w:val="733" w:hRule="exact"/>
        </w:trPr>
        <w:tc>
          <w:tcPr>
            <w:tcW w:w="9637" w:type="dxa"/>
            <w:tcBorders>
              <w:left w:val="single" w:sz="8" w:space="0" w:color="000000"/>
              <w:bottom w:val="single" w:sz="8" w:space="0" w:color="000000"/>
              <w:right w:val="single" w:sz="8" w:space="0" w:color="000000"/>
            </w:tcBorders>
          </w:tcPr>
          <w:p>
            <w:pPr>
              <w:pStyle w:val="Normal"/>
              <w:widowControl w:val="false"/>
              <w:suppressAutoHyphens w:val="false"/>
              <w:jc w:val="center"/>
              <w:rPr>
                <w:rFonts w:ascii="Arial" w:hAnsi="Arial" w:cs="Arial"/>
                <w:color w:val="000000"/>
                <w:sz w:val="28"/>
                <w:szCs w:val="28"/>
                <w:lang w:eastAsia="ru-RU"/>
              </w:rPr>
            </w:pPr>
            <w:r>
              <w:rPr>
                <w:rFonts w:cs="Arial" w:ascii="Arial" w:hAnsi="Arial"/>
                <w:color w:val="000000"/>
                <w:sz w:val="28"/>
                <w:szCs w:val="28"/>
                <w:lang w:eastAsia="ru-RU"/>
              </w:rPr>
            </w:r>
          </w:p>
        </w:tc>
      </w:tr>
      <w:tr>
        <w:trPr>
          <w:trHeight w:val="397" w:hRule="atLeast"/>
        </w:trPr>
        <w:tc>
          <w:tcPr>
            <w:tcW w:w="9637" w:type="dxa"/>
            <w:tcBorders>
              <w:bottom w:val="single" w:sz="8" w:space="0" w:color="000000"/>
            </w:tcBorders>
          </w:tcPr>
          <w:p>
            <w:pPr>
              <w:pStyle w:val="Normal"/>
              <w:widowControl w:val="false"/>
              <w:suppressAutoHyphens w:val="false"/>
              <w:jc w:val="center"/>
              <w:rPr>
                <w:rFonts w:ascii="Arial" w:hAnsi="Arial" w:cs="Arial"/>
                <w:color w:val="000000"/>
                <w:sz w:val="28"/>
                <w:szCs w:val="28"/>
                <w:lang w:eastAsia="ru-RU"/>
              </w:rPr>
            </w:pPr>
            <w:r>
              <w:rPr>
                <w:i/>
                <w:iCs/>
                <w:color w:val="000000"/>
                <w:sz w:val="28"/>
                <w:szCs w:val="28"/>
                <w:lang w:eastAsia="ru-RU"/>
              </w:rPr>
              <w:t>11. Иные предложения и замечания по нормативному правовому акту.</w:t>
            </w:r>
          </w:p>
        </w:tc>
      </w:tr>
      <w:tr>
        <w:trPr>
          <w:trHeight w:val="733" w:hRule="exact"/>
        </w:trPr>
        <w:tc>
          <w:tcPr>
            <w:tcW w:w="9637" w:type="dxa"/>
            <w:tcBorders>
              <w:left w:val="single" w:sz="8" w:space="0" w:color="000000"/>
              <w:bottom w:val="single" w:sz="8" w:space="0" w:color="000000"/>
              <w:right w:val="single" w:sz="8" w:space="0" w:color="000000"/>
            </w:tcBorders>
          </w:tcPr>
          <w:p>
            <w:pPr>
              <w:pStyle w:val="Normal"/>
              <w:widowControl w:val="false"/>
              <w:suppressAutoHyphens w:val="false"/>
              <w:jc w:val="center"/>
              <w:rPr>
                <w:rFonts w:ascii="Arial" w:hAnsi="Arial" w:cs="Arial"/>
                <w:color w:val="000000"/>
                <w:sz w:val="28"/>
                <w:szCs w:val="28"/>
                <w:lang w:eastAsia="ru-RU"/>
              </w:rPr>
            </w:pPr>
            <w:r>
              <w:rPr>
                <w:rFonts w:cs="Arial" w:ascii="Arial" w:hAnsi="Arial"/>
                <w:color w:val="000000"/>
                <w:sz w:val="28"/>
                <w:szCs w:val="28"/>
                <w:lang w:eastAsia="ru-RU"/>
              </w:rPr>
            </w:r>
          </w:p>
        </w:tc>
      </w:tr>
    </w:tbl>
    <w:p>
      <w:pPr>
        <w:pStyle w:val="Normal"/>
        <w:jc w:val="center"/>
        <w:rPr>
          <w:b/>
          <w:b/>
          <w:caps/>
          <w:sz w:val="28"/>
          <w:szCs w:val="28"/>
        </w:rPr>
      </w:pPr>
      <w:r>
        <w:rPr>
          <w:b/>
          <w:caps/>
          <w:sz w:val="28"/>
          <w:szCs w:val="28"/>
        </w:rPr>
      </w:r>
    </w:p>
    <w:p>
      <w:pPr>
        <w:pStyle w:val="Normal"/>
        <w:jc w:val="center"/>
        <w:rPr>
          <w:b/>
          <w:b/>
          <w:caps/>
          <w:sz w:val="28"/>
          <w:szCs w:val="28"/>
        </w:rPr>
      </w:pPr>
      <w:r>
        <w:rPr>
          <w:b/>
          <w:caps/>
          <w:sz w:val="28"/>
          <w:szCs w:val="28"/>
        </w:rPr>
        <w:t>__________________________</w:t>
      </w:r>
    </w:p>
    <w:p>
      <w:pPr>
        <w:pStyle w:val="Normal"/>
        <w:jc w:val="center"/>
        <w:rPr>
          <w:b/>
          <w:b/>
          <w:caps/>
          <w:sz w:val="28"/>
          <w:szCs w:val="28"/>
        </w:rPr>
      </w:pPr>
      <w:r>
        <w:rPr>
          <w:b/>
          <w:caps/>
          <w:sz w:val="28"/>
          <w:szCs w:val="28"/>
        </w:rPr>
      </w:r>
    </w:p>
    <w:p>
      <w:pPr>
        <w:pStyle w:val="Normal"/>
        <w:jc w:val="center"/>
        <w:rPr>
          <w:b/>
          <w:b/>
          <w:caps/>
          <w:sz w:val="28"/>
          <w:szCs w:val="28"/>
        </w:rPr>
      </w:pPr>
      <w:r>
        <w:rPr>
          <w:b/>
          <w:caps/>
          <w:sz w:val="28"/>
          <w:szCs w:val="28"/>
        </w:rPr>
      </w:r>
    </w:p>
    <w:p>
      <w:pPr>
        <w:pStyle w:val="Normal"/>
        <w:jc w:val="center"/>
        <w:rPr>
          <w:b/>
          <w:b/>
          <w:caps/>
          <w:sz w:val="28"/>
          <w:szCs w:val="28"/>
        </w:rPr>
      </w:pPr>
      <w:r>
        <w:rPr>
          <w:b/>
          <w:caps/>
          <w:sz w:val="28"/>
          <w:szCs w:val="28"/>
        </w:rPr>
      </w:r>
    </w:p>
    <w:p>
      <w:pPr>
        <w:pStyle w:val="Normal"/>
        <w:jc w:val="center"/>
        <w:rPr>
          <w:b/>
          <w:b/>
          <w:caps/>
          <w:sz w:val="28"/>
          <w:szCs w:val="28"/>
        </w:rPr>
      </w:pPr>
      <w:r>
        <w:rPr>
          <w:b/>
          <w:caps/>
          <w:sz w:val="28"/>
          <w:szCs w:val="28"/>
        </w:rPr>
      </w:r>
    </w:p>
    <w:p>
      <w:pPr>
        <w:pStyle w:val="Standard"/>
        <w:jc w:val="center"/>
        <w:rPr>
          <w:b/>
          <w:b/>
          <w:bCs/>
          <w:color w:val="000000"/>
          <w:sz w:val="28"/>
          <w:szCs w:val="28"/>
        </w:rPr>
      </w:pPr>
      <w:r>
        <w:rPr>
          <w:b/>
          <w:bCs/>
          <w:color w:val="000000"/>
          <w:sz w:val="28"/>
          <w:szCs w:val="28"/>
        </w:rPr>
        <w:t>АДМИНИСТРАЦИЯ МУНИЦИПАЛЬНОГО ОБРАЗОВАНИЯ</w:t>
      </w:r>
    </w:p>
    <w:p>
      <w:pPr>
        <w:pStyle w:val="Standard"/>
        <w:jc w:val="center"/>
        <w:rPr>
          <w:color w:val="000000"/>
          <w:sz w:val="28"/>
          <w:szCs w:val="28"/>
        </w:rPr>
      </w:pPr>
      <w:r>
        <w:rPr>
          <w:b/>
          <w:bCs/>
          <w:color w:val="000000"/>
          <w:sz w:val="28"/>
          <w:szCs w:val="28"/>
        </w:rPr>
        <w:t>«ЧЕРДАКЛИНСКИЙ РАЙОН» УЛЬЯНОВСКОЙ ОБЛАСТИ</w:t>
      </w:r>
    </w:p>
    <w:p>
      <w:pPr>
        <w:pStyle w:val="Standard"/>
        <w:jc w:val="center"/>
        <w:rPr>
          <w:color w:val="000000"/>
          <w:sz w:val="28"/>
          <w:szCs w:val="28"/>
        </w:rPr>
      </w:pPr>
      <w:r>
        <w:rPr>
          <w:color w:val="000000"/>
          <w:sz w:val="28"/>
          <w:szCs w:val="28"/>
        </w:rPr>
      </w:r>
    </w:p>
    <w:p>
      <w:pPr>
        <w:pStyle w:val="Standard"/>
        <w:jc w:val="center"/>
        <w:rPr>
          <w:color w:val="000000"/>
          <w:sz w:val="28"/>
        </w:rPr>
      </w:pPr>
      <w:r>
        <w:rPr>
          <w:b/>
          <w:bCs/>
          <w:spacing w:val="80"/>
          <w:sz w:val="28"/>
          <w:szCs w:val="28"/>
        </w:rPr>
        <w:t>ПОСТАНОВЛЕНИЕ</w:t>
      </w:r>
    </w:p>
    <w:p>
      <w:pPr>
        <w:pStyle w:val="Standard"/>
        <w:jc w:val="center"/>
        <w:rPr>
          <w:b/>
          <w:b/>
          <w:color w:val="000000"/>
          <w:sz w:val="28"/>
        </w:rPr>
      </w:pPr>
      <w:r>
        <w:rPr>
          <w:b/>
          <w:color w:val="000000"/>
          <w:sz w:val="28"/>
        </w:rPr>
      </w:r>
    </w:p>
    <w:p>
      <w:pPr>
        <w:pStyle w:val="Normal"/>
        <w:jc w:val="center"/>
        <w:rPr>
          <w:b/>
          <w:b/>
          <w:sz w:val="28"/>
          <w:szCs w:val="28"/>
        </w:rPr>
      </w:pPr>
      <w:r>
        <w:rPr>
          <w:b/>
          <w:sz w:val="28"/>
          <w:szCs w:val="28"/>
        </w:rPr>
      </w:r>
    </w:p>
    <w:p>
      <w:pPr>
        <w:pStyle w:val="Normal"/>
        <w:suppressAutoHyphens w:val="false"/>
        <w:jc w:val="center"/>
        <w:textAlignment w:val="auto"/>
        <w:rPr/>
      </w:pPr>
      <w:r>
        <w:rPr>
          <w:rFonts w:cs="Times New Roman"/>
          <w:b/>
          <w:sz w:val="28"/>
          <w:szCs w:val="28"/>
          <w:lang w:val="ru-RU"/>
        </w:rPr>
        <w:t>11 ноября  2019г.                                                                                             № 1413</w:t>
      </w:r>
    </w:p>
    <w:p>
      <w:pPr>
        <w:pStyle w:val="Normal"/>
        <w:suppressAutoHyphens w:val="false"/>
        <w:autoSpaceDE w:val="false"/>
        <w:jc w:val="center"/>
        <w:textAlignment w:val="auto"/>
        <w:rPr/>
      </w:pPr>
      <w:r>
        <w:rPr>
          <w:rFonts w:cs="Times New Roman"/>
          <w:b/>
          <w:sz w:val="28"/>
          <w:szCs w:val="28"/>
          <w:lang w:val="ru-RU"/>
        </w:rPr>
        <w:t>р.п. Чердаклы</w:t>
      </w:r>
    </w:p>
    <w:p>
      <w:pPr>
        <w:pStyle w:val="Normal"/>
        <w:suppressAutoHyphens w:val="false"/>
        <w:autoSpaceDE w:val="false"/>
        <w:jc w:val="center"/>
        <w:textAlignment w:val="auto"/>
        <w:rPr>
          <w:rFonts w:ascii="Times New Roman" w:hAnsi="Times New Roman" w:eastAsia="Calibri" w:cs="Times New Roman"/>
          <w:b/>
          <w:b/>
          <w:bCs/>
          <w:sz w:val="28"/>
          <w:szCs w:val="28"/>
          <w:lang w:val="ru-RU" w:eastAsia="en-US"/>
        </w:rPr>
      </w:pPr>
      <w:r>
        <w:rPr>
          <w:rFonts w:eastAsia="Calibri" w:cs="Times New Roman"/>
          <w:b/>
          <w:bCs/>
          <w:sz w:val="28"/>
          <w:szCs w:val="28"/>
          <w:lang w:val="ru-RU" w:eastAsia="en-US"/>
        </w:rPr>
      </w:r>
    </w:p>
    <w:p>
      <w:pPr>
        <w:pStyle w:val="Normal"/>
        <w:autoSpaceDE w:val="false"/>
        <w:ind w:firstLine="567"/>
        <w:jc w:val="center"/>
        <w:rPr/>
      </w:pPr>
      <w:r>
        <w:rPr>
          <w:rFonts w:cs="Times New Roman"/>
          <w:b/>
          <w:sz w:val="28"/>
          <w:szCs w:val="28"/>
          <w:lang w:val="ru-RU"/>
        </w:rPr>
        <w:t>Об утверждении административного регламента предоставления муниципальной услуги «Выдача разрешения на установку и эксплуатацию рекламных конструкций, аннулирование такого разрешения»</w:t>
      </w:r>
    </w:p>
    <w:p>
      <w:pPr>
        <w:pStyle w:val="Normal"/>
        <w:suppressAutoHyphens w:val="false"/>
        <w:autoSpaceDE w:val="false"/>
        <w:ind w:firstLine="540"/>
        <w:jc w:val="center"/>
        <w:textAlignment w:val="auto"/>
        <w:rPr>
          <w:rFonts w:ascii="Times New Roman" w:hAnsi="Times New Roman" w:eastAsia="Calibri" w:cs="Times New Roman"/>
          <w:b/>
          <w:b/>
          <w:bCs/>
          <w:sz w:val="28"/>
          <w:szCs w:val="28"/>
          <w:lang w:val="ru-RU" w:eastAsia="en-US"/>
        </w:rPr>
      </w:pPr>
      <w:r>
        <w:rPr>
          <w:rFonts w:eastAsia="Calibri" w:cs="Times New Roman"/>
          <w:b/>
          <w:bCs/>
          <w:sz w:val="28"/>
          <w:szCs w:val="28"/>
          <w:lang w:val="ru-RU" w:eastAsia="en-US"/>
        </w:rPr>
      </w:r>
    </w:p>
    <w:p>
      <w:pPr>
        <w:pStyle w:val="Normal"/>
        <w:suppressAutoHyphens w:val="false"/>
        <w:autoSpaceDE w:val="false"/>
        <w:ind w:firstLine="709"/>
        <w:jc w:val="both"/>
        <w:textAlignment w:val="auto"/>
        <w:rPr/>
      </w:pPr>
      <w:r>
        <w:rPr>
          <w:rFonts w:eastAsia="Calibri" w:cs="Times New Roman"/>
          <w:bCs/>
          <w:sz w:val="28"/>
          <w:szCs w:val="28"/>
          <w:lang w:val="ru-RU" w:eastAsia="en-US"/>
        </w:rPr>
        <w:t xml:space="preserve">В соответствии со </w:t>
      </w:r>
      <w:hyperlink r:id="rId3">
        <w:r>
          <w:rPr>
            <w:rFonts w:eastAsia="Calibri" w:cs="Times New Roman"/>
            <w:bCs/>
            <w:sz w:val="28"/>
            <w:szCs w:val="28"/>
            <w:lang w:val="ru-RU" w:eastAsia="en-US"/>
          </w:rPr>
          <w:t>статьёй 19</w:t>
        </w:r>
      </w:hyperlink>
      <w:r>
        <w:rPr>
          <w:sz w:val="28"/>
          <w:szCs w:val="28"/>
          <w:lang w:val="ru-RU"/>
        </w:rPr>
        <w:t xml:space="preserve"> </w:t>
      </w:r>
      <w:r>
        <w:rPr>
          <w:rFonts w:cs="Times New Roman"/>
          <w:sz w:val="28"/>
          <w:szCs w:val="28"/>
          <w:lang w:val="ru-RU"/>
        </w:rPr>
        <w:t xml:space="preserve">Федерального </w:t>
      </w:r>
      <w:hyperlink r:id="rId4">
        <w:r>
          <w:rPr>
            <w:rFonts w:cs="Times New Roman"/>
            <w:sz w:val="28"/>
            <w:szCs w:val="28"/>
            <w:lang w:val="ru-RU"/>
          </w:rPr>
          <w:t>закон</w:t>
        </w:r>
      </w:hyperlink>
      <w:r>
        <w:rPr>
          <w:rFonts w:cs="Times New Roman"/>
          <w:sz w:val="28"/>
          <w:szCs w:val="28"/>
          <w:lang w:val="ru-RU"/>
        </w:rPr>
        <w:t>а от 13.03.2006 № 38-ФЗ «О рекламе»</w:t>
      </w:r>
      <w:r>
        <w:rPr>
          <w:rFonts w:eastAsia="Calibri" w:cs="Times New Roman"/>
          <w:bCs/>
          <w:sz w:val="28"/>
          <w:szCs w:val="28"/>
          <w:lang w:val="ru-RU" w:eastAsia="en-US"/>
        </w:rPr>
        <w:t>, Уставом муниципального образования «Чердаклинский район» Ульяновской области, администрация муниципального образования «Чердаклинский район» Ульяновской области п о с т а н о в л я е т:</w:t>
      </w:r>
    </w:p>
    <w:p>
      <w:pPr>
        <w:pStyle w:val="Style37"/>
        <w:numPr>
          <w:ilvl w:val="0"/>
          <w:numId w:val="1"/>
        </w:numPr>
        <w:autoSpaceDE w:val="false"/>
        <w:ind w:left="0" w:firstLine="709"/>
        <w:jc w:val="both"/>
        <w:rPr/>
      </w:pPr>
      <w:r>
        <w:rPr>
          <w:rFonts w:eastAsia="Times New Roman" w:cs="Times New Roman"/>
          <w:bCs/>
          <w:sz w:val="28"/>
          <w:szCs w:val="28"/>
          <w:lang w:val="ru-RU" w:eastAsia="en-US"/>
        </w:rPr>
        <w:t xml:space="preserve"> </w:t>
      </w:r>
      <w:r>
        <w:rPr>
          <w:rFonts w:eastAsia="Calibri" w:cs="Times New Roman"/>
          <w:bCs/>
          <w:sz w:val="28"/>
          <w:szCs w:val="28"/>
          <w:lang w:val="ru-RU" w:eastAsia="en-US"/>
        </w:rPr>
        <w:t xml:space="preserve">Утвердить прилагаемый административный </w:t>
      </w:r>
      <w:hyperlink r:id="rId5">
        <w:r>
          <w:rPr>
            <w:rFonts w:eastAsia="Calibri" w:cs="Times New Roman"/>
            <w:bCs/>
            <w:sz w:val="28"/>
            <w:szCs w:val="28"/>
            <w:lang w:val="ru-RU" w:eastAsia="en-US"/>
          </w:rPr>
          <w:t>регламент</w:t>
        </w:r>
      </w:hyperlink>
      <w:r>
        <w:rPr>
          <w:rFonts w:eastAsia="Calibri" w:cs="Times New Roman"/>
          <w:bCs/>
          <w:sz w:val="28"/>
          <w:szCs w:val="28"/>
          <w:lang w:val="ru-RU" w:eastAsia="en-US"/>
        </w:rPr>
        <w:t xml:space="preserve"> предоставления муниципальной услуги </w:t>
      </w:r>
      <w:r>
        <w:rPr>
          <w:rFonts w:cs="Times New Roman"/>
          <w:sz w:val="28"/>
          <w:szCs w:val="28"/>
          <w:lang w:val="ru-RU"/>
        </w:rPr>
        <w:t>«Выдача разрешения на установку и эксплуатацию рекламных конструкций, аннулирование такого разрешения</w:t>
      </w:r>
      <w:r>
        <w:rPr>
          <w:rFonts w:eastAsia="Calibri" w:cs="Times New Roman"/>
          <w:bCs/>
          <w:sz w:val="28"/>
          <w:szCs w:val="28"/>
          <w:lang w:val="ru-RU" w:eastAsia="en-US"/>
        </w:rPr>
        <w:t xml:space="preserve">» на </w:t>
      </w:r>
      <w:r>
        <w:rPr>
          <w:rFonts w:eastAsia="Calibri" w:cs="Times New Roman"/>
          <w:bCs/>
          <w:sz w:val="28"/>
          <w:szCs w:val="28"/>
          <w:lang w:val="ru-RU"/>
        </w:rPr>
        <w:t>территории муниципального образования «Чердаклинский район» Ульяновской области</w:t>
      </w:r>
      <w:r>
        <w:rPr>
          <w:rFonts w:eastAsia="Calibri" w:cs="Times New Roman"/>
          <w:bCs/>
          <w:sz w:val="28"/>
          <w:szCs w:val="28"/>
          <w:lang w:val="ru-RU" w:eastAsia="en-US"/>
        </w:rPr>
        <w:t>.</w:t>
      </w:r>
    </w:p>
    <w:p>
      <w:pPr>
        <w:pStyle w:val="Style37"/>
        <w:numPr>
          <w:ilvl w:val="0"/>
          <w:numId w:val="1"/>
        </w:numPr>
        <w:autoSpaceDE w:val="false"/>
        <w:ind w:left="0" w:firstLine="709"/>
        <w:jc w:val="both"/>
        <w:rPr/>
      </w:pPr>
      <w:r>
        <w:rPr>
          <w:rFonts w:cs="Times New Roman"/>
          <w:sz w:val="28"/>
          <w:szCs w:val="28"/>
          <w:lang w:val="ru-RU"/>
        </w:rPr>
        <w:t xml:space="preserve"> </w:t>
      </w:r>
      <w:r>
        <w:rPr>
          <w:rFonts w:cs="Times New Roman"/>
          <w:sz w:val="28"/>
          <w:szCs w:val="28"/>
          <w:lang w:val="ru-RU"/>
        </w:rPr>
        <w:t>Признать утратившим силу постановление администрации</w:t>
      </w:r>
      <w:r>
        <w:rPr>
          <w:rFonts w:eastAsia="Calibri" w:cs="Times New Roman"/>
          <w:bCs/>
          <w:sz w:val="28"/>
          <w:szCs w:val="28"/>
          <w:lang w:val="ru-RU" w:eastAsia="en-US"/>
        </w:rPr>
        <w:t xml:space="preserve"> муниципального образования «Чердаклинский район» Ульяновской области от 01.11.2016 № 863 </w:t>
      </w:r>
      <w:r>
        <w:rPr>
          <w:rFonts w:cs="Times New Roman"/>
          <w:sz w:val="28"/>
          <w:szCs w:val="28"/>
          <w:shd w:fill="FFFFFF" w:val="clear"/>
          <w:lang w:val="ru-RU"/>
        </w:rPr>
        <w:t>«Об утверждении административного регламента по предоставлению муниципальной услуги «Выдача разрешений на установку рекламных конструкций» и признании утратившим силу постановления администрации муниципального образования «Чердаклинский район» Ульяновской области от 20.01.2014 №29»</w:t>
      </w:r>
    </w:p>
    <w:p>
      <w:pPr>
        <w:pStyle w:val="Normal"/>
        <w:suppressAutoHyphens w:val="false"/>
        <w:autoSpaceDE w:val="false"/>
        <w:ind w:firstLine="709"/>
        <w:jc w:val="both"/>
        <w:textAlignment w:val="auto"/>
        <w:rPr/>
      </w:pPr>
      <w:r>
        <w:rPr>
          <w:rFonts w:eastAsia="Calibri" w:cs="Times New Roman"/>
          <w:bCs/>
          <w:sz w:val="28"/>
          <w:szCs w:val="28"/>
          <w:lang w:val="ru-RU" w:eastAsia="en-US"/>
        </w:rPr>
        <w:t xml:space="preserve">2. Настоящее постановление вступает в силу после его официального обнародования. </w:t>
      </w:r>
    </w:p>
    <w:p>
      <w:pPr>
        <w:pStyle w:val="Normal"/>
        <w:widowControl w:val="false"/>
        <w:suppressAutoHyphens w:val="false"/>
        <w:autoSpaceDE w:val="false"/>
        <w:jc w:val="both"/>
        <w:textAlignment w:val="auto"/>
        <w:rPr>
          <w:rFonts w:ascii="Times New Roman" w:hAnsi="Times New Roman" w:eastAsia="Calibri" w:cs="Times New Roman"/>
          <w:bCs/>
          <w:sz w:val="28"/>
          <w:szCs w:val="28"/>
          <w:lang w:val="ru-RU" w:eastAsia="en-US"/>
        </w:rPr>
      </w:pPr>
      <w:r>
        <w:rPr>
          <w:rFonts w:eastAsia="Calibri" w:cs="Times New Roman"/>
          <w:bCs/>
          <w:sz w:val="28"/>
          <w:szCs w:val="28"/>
          <w:lang w:val="ru-RU" w:eastAsia="en-US"/>
        </w:rPr>
      </w:r>
    </w:p>
    <w:p>
      <w:pPr>
        <w:pStyle w:val="Normal"/>
        <w:widowControl w:val="false"/>
        <w:suppressAutoHyphens w:val="false"/>
        <w:autoSpaceDE w:val="false"/>
        <w:jc w:val="both"/>
        <w:textAlignment w:val="auto"/>
        <w:rPr>
          <w:rFonts w:ascii="Times New Roman" w:hAnsi="Times New Roman" w:cs="Times New Roman"/>
          <w:sz w:val="28"/>
          <w:szCs w:val="28"/>
          <w:lang w:val="ru-RU"/>
        </w:rPr>
      </w:pPr>
      <w:r>
        <w:rPr>
          <w:rFonts w:cs="Times New Roman"/>
          <w:sz w:val="28"/>
          <w:szCs w:val="28"/>
          <w:lang w:val="ru-RU"/>
        </w:rPr>
      </w:r>
    </w:p>
    <w:p>
      <w:pPr>
        <w:pStyle w:val="Normal"/>
        <w:widowControl w:val="false"/>
        <w:suppressAutoHyphens w:val="false"/>
        <w:autoSpaceDE w:val="false"/>
        <w:jc w:val="both"/>
        <w:textAlignment w:val="auto"/>
        <w:rPr>
          <w:rFonts w:ascii="Times New Roman" w:hAnsi="Times New Roman" w:cs="Times New Roman"/>
          <w:sz w:val="28"/>
          <w:szCs w:val="28"/>
          <w:lang w:val="ru-RU"/>
        </w:rPr>
      </w:pPr>
      <w:r>
        <w:rPr>
          <w:rFonts w:cs="Times New Roman"/>
          <w:sz w:val="28"/>
          <w:szCs w:val="28"/>
          <w:lang w:val="ru-RU"/>
        </w:rPr>
        <w:t>Исполняющий обязанности</w:t>
      </w:r>
    </w:p>
    <w:p>
      <w:pPr>
        <w:pStyle w:val="Normal"/>
        <w:suppressAutoHyphens w:val="false"/>
        <w:jc w:val="both"/>
        <w:textAlignment w:val="auto"/>
        <w:rPr/>
      </w:pPr>
      <w:r>
        <w:rPr>
          <w:rFonts w:cs="Times New Roman"/>
          <w:sz w:val="28"/>
          <w:szCs w:val="28"/>
          <w:lang w:val="ru-RU"/>
        </w:rPr>
        <w:t>Главы администрации муниципального</w:t>
      </w:r>
    </w:p>
    <w:p>
      <w:pPr>
        <w:pStyle w:val="Normal"/>
        <w:suppressAutoHyphens w:val="false"/>
        <w:jc w:val="both"/>
        <w:textAlignment w:val="auto"/>
        <w:rPr>
          <w:rFonts w:ascii="Times New Roman" w:hAnsi="Times New Roman" w:cs="Times New Roman"/>
          <w:sz w:val="28"/>
          <w:szCs w:val="28"/>
          <w:lang w:val="ru-RU"/>
        </w:rPr>
      </w:pPr>
      <w:r>
        <w:rPr>
          <w:rFonts w:cs="Times New Roman"/>
          <w:sz w:val="28"/>
          <w:szCs w:val="28"/>
          <w:lang w:val="ru-RU"/>
        </w:rPr>
        <w:t xml:space="preserve">образования «Чердаклинский район» </w:t>
      </w:r>
    </w:p>
    <w:p>
      <w:pPr>
        <w:pStyle w:val="Normal"/>
        <w:widowControl w:val="false"/>
        <w:suppressAutoHyphens w:val="false"/>
        <w:autoSpaceDE w:val="false"/>
        <w:jc w:val="both"/>
        <w:textAlignment w:val="auto"/>
        <w:rPr/>
      </w:pPr>
      <w:r>
        <w:rPr>
          <w:rFonts w:cs="Times New Roman"/>
          <w:sz w:val="28"/>
          <w:szCs w:val="28"/>
          <w:lang w:val="ru-RU"/>
        </w:rPr>
        <w:t>Ульяновской области                                                                          Е.П.Лашманов</w:t>
      </w:r>
    </w:p>
    <w:p>
      <w:pPr>
        <w:pStyle w:val="Normal"/>
        <w:rPr>
          <w:rFonts w:ascii="Times New Roman" w:hAnsi="Times New Roman" w:eastAsia="Calibri" w:cs="Times New Roman"/>
          <w:b/>
          <w:b/>
          <w:bCs/>
          <w:sz w:val="28"/>
          <w:szCs w:val="28"/>
          <w:lang w:val="ru-RU" w:eastAsia="en-US"/>
        </w:rPr>
      </w:pPr>
      <w:r>
        <w:rPr>
          <w:rFonts w:eastAsia="Calibri" w:cs="Times New Roman"/>
          <w:b/>
          <w:bCs/>
          <w:sz w:val="28"/>
          <w:szCs w:val="28"/>
          <w:lang w:val="ru-RU" w:eastAsia="en-US"/>
        </w:rPr>
      </w:r>
    </w:p>
    <w:p>
      <w:pPr>
        <w:pStyle w:val="Normal"/>
        <w:rPr>
          <w:rFonts w:ascii="Times New Roman" w:hAnsi="Times New Roman" w:cs="Times New Roman"/>
          <w:sz w:val="28"/>
          <w:szCs w:val="28"/>
          <w:lang w:val="ru-RU"/>
        </w:rPr>
      </w:pPr>
      <w:r>
        <w:rPr>
          <w:rFonts w:cs="Times New Roman"/>
          <w:sz w:val="28"/>
          <w:szCs w:val="28"/>
          <w:lang w:val="ru-RU"/>
        </w:rPr>
      </w:r>
    </w:p>
    <w:p>
      <w:pPr>
        <w:pStyle w:val="Normal"/>
        <w:rPr>
          <w:rFonts w:ascii="Times New Roman" w:hAnsi="Times New Roman" w:cs="Times New Roman"/>
          <w:sz w:val="28"/>
          <w:szCs w:val="28"/>
          <w:lang w:val="ru-RU"/>
        </w:rPr>
      </w:pPr>
      <w:r>
        <w:rPr>
          <w:rFonts w:cs="Times New Roman"/>
          <w:sz w:val="28"/>
          <w:szCs w:val="28"/>
          <w:lang w:val="ru-RU"/>
        </w:rPr>
      </w:r>
    </w:p>
    <w:p>
      <w:pPr>
        <w:pStyle w:val="Normal"/>
        <w:rPr>
          <w:rFonts w:ascii="Times New Roman" w:hAnsi="Times New Roman" w:cs="Times New Roman"/>
          <w:sz w:val="28"/>
          <w:szCs w:val="28"/>
          <w:lang w:val="ru-RU"/>
        </w:rPr>
      </w:pPr>
      <w:r>
        <w:rPr>
          <w:rFonts w:cs="Times New Roman"/>
          <w:sz w:val="28"/>
          <w:szCs w:val="28"/>
          <w:lang w:val="ru-RU"/>
        </w:rPr>
      </w:r>
    </w:p>
    <w:p>
      <w:pPr>
        <w:pStyle w:val="Normal"/>
        <w:rPr>
          <w:rFonts w:ascii="Times New Roman" w:hAnsi="Times New Roman" w:cs="Times New Roman"/>
          <w:sz w:val="28"/>
          <w:szCs w:val="28"/>
          <w:lang w:val="ru-RU"/>
        </w:rPr>
      </w:pPr>
      <w:r>
        <w:rPr>
          <w:rFonts w:cs="Times New Roman"/>
          <w:sz w:val="28"/>
          <w:szCs w:val="28"/>
          <w:lang w:val="ru-RU"/>
        </w:rPr>
      </w:r>
    </w:p>
    <w:p>
      <w:pPr>
        <w:pStyle w:val="Normal"/>
        <w:rPr>
          <w:rFonts w:ascii="Times New Roman" w:hAnsi="Times New Roman" w:cs="Times New Roman"/>
          <w:sz w:val="28"/>
          <w:szCs w:val="28"/>
          <w:lang w:val="ru-RU"/>
        </w:rPr>
      </w:pPr>
      <w:r>
        <w:rPr>
          <w:rFonts w:cs="Times New Roman"/>
          <w:sz w:val="28"/>
          <w:szCs w:val="28"/>
          <w:lang w:val="ru-RU"/>
        </w:rPr>
      </w:r>
    </w:p>
    <w:p>
      <w:pPr>
        <w:pStyle w:val="Normal"/>
        <w:rPr>
          <w:rFonts w:ascii="Times New Roman" w:hAnsi="Times New Roman" w:cs="Times New Roman"/>
          <w:sz w:val="28"/>
          <w:szCs w:val="28"/>
          <w:lang w:val="ru-RU"/>
        </w:rPr>
      </w:pPr>
      <w:r>
        <w:rPr>
          <w:rFonts w:cs="Times New Roman"/>
          <w:sz w:val="28"/>
          <w:szCs w:val="28"/>
          <w:lang w:val="ru-RU"/>
        </w:rPr>
      </w:r>
    </w:p>
    <w:p>
      <w:pPr>
        <w:pStyle w:val="Normal"/>
        <w:rPr>
          <w:rFonts w:ascii="Times New Roman" w:hAnsi="Times New Roman" w:cs="Times New Roman"/>
          <w:sz w:val="28"/>
          <w:szCs w:val="28"/>
          <w:lang w:val="ru-RU"/>
        </w:rPr>
      </w:pPr>
      <w:r>
        <w:rPr>
          <w:rFonts w:cs="Times New Roman"/>
          <w:sz w:val="28"/>
          <w:szCs w:val="28"/>
          <w:lang w:val="ru-RU"/>
        </w:rPr>
      </w:r>
    </w:p>
    <w:p>
      <w:pPr>
        <w:pStyle w:val="Normal"/>
        <w:rPr>
          <w:rFonts w:ascii="Times New Roman" w:hAnsi="Times New Roman" w:cs="Times New Roman"/>
          <w:sz w:val="28"/>
          <w:szCs w:val="28"/>
          <w:lang w:val="ru-RU"/>
        </w:rPr>
      </w:pPr>
      <w:r>
        <w:rPr>
          <w:rFonts w:cs="Times New Roman"/>
          <w:sz w:val="28"/>
          <w:szCs w:val="28"/>
          <w:lang w:val="ru-RU"/>
        </w:rPr>
      </w:r>
    </w:p>
    <w:p>
      <w:pPr>
        <w:pStyle w:val="Normal"/>
        <w:rPr>
          <w:rFonts w:ascii="Times New Roman" w:hAnsi="Times New Roman" w:cs="Times New Roman"/>
          <w:sz w:val="28"/>
          <w:szCs w:val="28"/>
          <w:lang w:val="ru-RU"/>
        </w:rPr>
      </w:pPr>
      <w:r>
        <w:rPr>
          <w:rFonts w:cs="Times New Roman"/>
          <w:sz w:val="28"/>
          <w:szCs w:val="28"/>
          <w:lang w:val="ru-RU"/>
        </w:rPr>
      </w:r>
    </w:p>
    <w:p>
      <w:pPr>
        <w:pStyle w:val="Normal"/>
        <w:widowControl w:val="false"/>
        <w:suppressAutoHyphens w:val="false"/>
        <w:autoSpaceDE w:val="false"/>
        <w:ind w:left="5387" w:right="-1" w:hanging="0"/>
        <w:jc w:val="center"/>
        <w:textAlignment w:val="auto"/>
        <w:rPr>
          <w:rFonts w:ascii="Times New Roman" w:hAnsi="Times New Roman" w:cs="Times New Roman"/>
          <w:bCs/>
          <w:sz w:val="27"/>
          <w:szCs w:val="27"/>
          <w:lang w:val="ru-RU"/>
        </w:rPr>
      </w:pPr>
      <w:r>
        <w:rPr>
          <w:rFonts w:cs="Times New Roman"/>
          <w:bCs/>
          <w:sz w:val="27"/>
          <w:szCs w:val="27"/>
          <w:lang w:val="ru-RU"/>
        </w:rPr>
        <w:t>УТВЕРЖДЁН</w:t>
      </w:r>
    </w:p>
    <w:p>
      <w:pPr>
        <w:pStyle w:val="Normal"/>
        <w:widowControl w:val="false"/>
        <w:suppressAutoHyphens w:val="false"/>
        <w:autoSpaceDE w:val="false"/>
        <w:ind w:left="5387" w:right="-1" w:hanging="0"/>
        <w:jc w:val="center"/>
        <w:textAlignment w:val="auto"/>
        <w:rPr>
          <w:rFonts w:ascii="Times New Roman" w:hAnsi="Times New Roman" w:cs="Times New Roman"/>
          <w:bCs/>
          <w:sz w:val="27"/>
          <w:szCs w:val="27"/>
          <w:lang w:val="ru-RU"/>
        </w:rPr>
      </w:pPr>
      <w:r>
        <w:rPr>
          <w:rFonts w:cs="Times New Roman"/>
          <w:bCs/>
          <w:sz w:val="27"/>
          <w:szCs w:val="27"/>
          <w:lang w:val="ru-RU"/>
        </w:rPr>
      </w:r>
    </w:p>
    <w:p>
      <w:pPr>
        <w:pStyle w:val="Normal"/>
        <w:widowControl w:val="false"/>
        <w:suppressAutoHyphens w:val="false"/>
        <w:autoSpaceDE w:val="false"/>
        <w:ind w:left="5387" w:right="-1" w:hanging="0"/>
        <w:jc w:val="center"/>
        <w:textAlignment w:val="auto"/>
        <w:rPr>
          <w:rFonts w:ascii="Times New Roman" w:hAnsi="Times New Roman" w:cs="Times New Roman"/>
          <w:bCs/>
          <w:sz w:val="27"/>
          <w:szCs w:val="27"/>
          <w:lang w:val="ru-RU"/>
        </w:rPr>
      </w:pPr>
      <w:r>
        <w:rPr>
          <w:rFonts w:cs="Times New Roman"/>
          <w:bCs/>
          <w:sz w:val="27"/>
          <w:szCs w:val="27"/>
          <w:lang w:val="ru-RU"/>
        </w:rPr>
        <w:t>постановлением администрации муниципального образования «Чердаклинский  район» Ульяновской области</w:t>
      </w:r>
    </w:p>
    <w:p>
      <w:pPr>
        <w:pStyle w:val="Normal"/>
        <w:widowControl w:val="false"/>
        <w:autoSpaceDE w:val="false"/>
        <w:ind w:left="5387" w:hanging="0"/>
        <w:jc w:val="center"/>
        <w:rPr/>
      </w:pPr>
      <w:r>
        <w:rPr>
          <w:rFonts w:cs="Times New Roman"/>
          <w:bCs/>
          <w:sz w:val="27"/>
          <w:szCs w:val="27"/>
          <w:lang w:val="ru-RU"/>
        </w:rPr>
        <w:t>от 11 ноября  2019г. № 1413</w:t>
      </w:r>
    </w:p>
    <w:p>
      <w:pPr>
        <w:pStyle w:val="Normal"/>
        <w:widowControl w:val="false"/>
        <w:autoSpaceDE w:val="false"/>
        <w:ind w:firstLine="567"/>
        <w:jc w:val="center"/>
        <w:rPr>
          <w:rFonts w:ascii="Times New Roman" w:hAnsi="Times New Roman" w:cs="Times New Roman"/>
          <w:b/>
          <w:b/>
          <w:bCs/>
          <w:sz w:val="24"/>
          <w:szCs w:val="24"/>
          <w:lang w:val="ru-RU"/>
        </w:rPr>
      </w:pPr>
      <w:r>
        <w:rPr>
          <w:rFonts w:cs="Times New Roman"/>
          <w:b/>
          <w:bCs/>
          <w:sz w:val="24"/>
          <w:szCs w:val="24"/>
          <w:lang w:val="ru-RU"/>
        </w:rPr>
      </w:r>
    </w:p>
    <w:p>
      <w:pPr>
        <w:pStyle w:val="Normal"/>
        <w:widowControl w:val="false"/>
        <w:autoSpaceDE w:val="false"/>
        <w:jc w:val="center"/>
        <w:rPr/>
      </w:pPr>
      <w:r>
        <w:rPr>
          <w:rFonts w:cs="Times New Roman"/>
          <w:b/>
          <w:bCs/>
          <w:sz w:val="27"/>
          <w:szCs w:val="27"/>
          <w:lang w:val="ru-RU"/>
        </w:rPr>
        <w:t>Административный регламент</w:t>
      </w:r>
    </w:p>
    <w:p>
      <w:pPr>
        <w:pStyle w:val="Normal"/>
        <w:autoSpaceDE w:val="false"/>
        <w:jc w:val="center"/>
        <w:rPr/>
      </w:pPr>
      <w:r>
        <w:rPr>
          <w:rFonts w:cs="Times New Roman"/>
          <w:b/>
          <w:sz w:val="27"/>
          <w:szCs w:val="27"/>
          <w:lang w:val="ru-RU"/>
        </w:rPr>
        <w:t>предоставления муниципальной услуги: «Выдача разрешения на установку и эксплуатацию рекламных конструкций, аннулирование такого разрешения»</w:t>
      </w:r>
    </w:p>
    <w:p>
      <w:pPr>
        <w:pStyle w:val="Normal"/>
        <w:widowControl w:val="false"/>
        <w:autoSpaceDE w:val="false"/>
        <w:ind w:firstLine="709"/>
        <w:jc w:val="center"/>
        <w:rPr>
          <w:rFonts w:ascii="Times New Roman" w:hAnsi="Times New Roman" w:cs="Times New Roman"/>
          <w:b/>
          <w:b/>
          <w:sz w:val="27"/>
          <w:szCs w:val="27"/>
          <w:lang w:val="ru-RU"/>
        </w:rPr>
      </w:pPr>
      <w:r>
        <w:rPr>
          <w:rFonts w:cs="Times New Roman"/>
          <w:b/>
          <w:sz w:val="27"/>
          <w:szCs w:val="27"/>
          <w:lang w:val="ru-RU"/>
        </w:rPr>
      </w:r>
      <w:bookmarkStart w:id="0" w:name="Par50"/>
      <w:bookmarkStart w:id="1" w:name="Par50"/>
      <w:bookmarkEnd w:id="1"/>
    </w:p>
    <w:p>
      <w:pPr>
        <w:pStyle w:val="Normal"/>
        <w:widowControl w:val="false"/>
        <w:autoSpaceDE w:val="false"/>
        <w:jc w:val="center"/>
        <w:rPr/>
      </w:pPr>
      <w:r>
        <w:rPr>
          <w:rFonts w:cs="Times New Roman"/>
          <w:b/>
          <w:sz w:val="27"/>
          <w:szCs w:val="27"/>
          <w:lang w:val="ru-RU"/>
        </w:rPr>
        <w:t>1. Общие положения</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r>
    </w:p>
    <w:p>
      <w:pPr>
        <w:pStyle w:val="Normal"/>
        <w:widowControl w:val="false"/>
        <w:autoSpaceDE w:val="false"/>
        <w:jc w:val="center"/>
        <w:rPr>
          <w:rFonts w:ascii="Times New Roman" w:hAnsi="Times New Roman" w:cs="Times New Roman"/>
          <w:b/>
          <w:b/>
          <w:sz w:val="27"/>
          <w:szCs w:val="27"/>
          <w:lang w:val="ru-RU"/>
        </w:rPr>
      </w:pPr>
      <w:r>
        <w:rPr>
          <w:rFonts w:cs="Times New Roman"/>
          <w:b/>
          <w:sz w:val="27"/>
          <w:szCs w:val="27"/>
          <w:lang w:val="ru-RU"/>
        </w:rPr>
        <w:t>1.1. Предмет регулирования административного регламента</w:t>
      </w:r>
    </w:p>
    <w:p>
      <w:pPr>
        <w:pStyle w:val="Normal"/>
        <w:widowControl w:val="false"/>
        <w:autoSpaceDE w:val="false"/>
        <w:ind w:firstLine="709"/>
        <w:jc w:val="both"/>
        <w:rPr>
          <w:rFonts w:ascii="Times New Roman" w:hAnsi="Times New Roman" w:cs="Times New Roman"/>
          <w:b/>
          <w:b/>
          <w:sz w:val="27"/>
          <w:szCs w:val="27"/>
          <w:lang w:val="ru-RU"/>
        </w:rPr>
      </w:pPr>
      <w:r>
        <w:rPr>
          <w:rFonts w:cs="Times New Roman"/>
          <w:b/>
          <w:sz w:val="27"/>
          <w:szCs w:val="27"/>
          <w:lang w:val="ru-RU"/>
        </w:rPr>
      </w:r>
    </w:p>
    <w:p>
      <w:pPr>
        <w:pStyle w:val="Normal"/>
        <w:suppressAutoHyphens w:val="false"/>
        <w:autoSpaceDE w:val="false"/>
        <w:ind w:firstLine="709"/>
        <w:jc w:val="both"/>
        <w:textAlignment w:val="auto"/>
        <w:rPr/>
      </w:pPr>
      <w:bookmarkStart w:id="2" w:name="Par52"/>
      <w:bookmarkEnd w:id="2"/>
      <w:r>
        <w:rPr>
          <w:rFonts w:cs="Times New Roman"/>
          <w:sz w:val="27"/>
          <w:szCs w:val="27"/>
          <w:lang w:val="ru-RU"/>
        </w:rPr>
        <w:t>Настоящий административный регламент устанавливает порядок предоставления администрацией муниципального образования «Чердаклинский район» Ульяновской области(далее – уполномоченный орган) муниципальной услуги по выдаче разрешения на установку и эксплуатацию рекламных конструкций, расположенных на территории муниципального образования «Чердаклинский район» Ульяновской области и аннулированию такого разрешения (далее – муниципальная услуга, административный регламент).</w:t>
      </w:r>
    </w:p>
    <w:p>
      <w:pPr>
        <w:pStyle w:val="Normal"/>
        <w:autoSpaceDE w:val="false"/>
        <w:ind w:firstLine="709"/>
        <w:jc w:val="both"/>
        <w:rPr/>
      </w:pPr>
      <w:r>
        <w:rPr>
          <w:rFonts w:eastAsia="Calibri" w:cs="Times New Roman"/>
          <w:bCs/>
          <w:sz w:val="27"/>
          <w:szCs w:val="27"/>
          <w:lang w:val="ru-RU"/>
        </w:rPr>
        <w:t>Действие настоящего административного регламента не распространяется на порядок выдачи разрешений на установку рекламных конструкций на недвижимом имуществе, находящемся в государственной собственности или на земельном участке, государственная собственность на котором не разграничена.</w:t>
      </w:r>
    </w:p>
    <w:p>
      <w:pPr>
        <w:pStyle w:val="Normal"/>
        <w:ind w:firstLine="709"/>
        <w:jc w:val="center"/>
        <w:rPr>
          <w:rFonts w:ascii="Times New Roman" w:hAnsi="Times New Roman" w:cs="Times New Roman"/>
          <w:b/>
          <w:b/>
          <w:i/>
          <w:i/>
          <w:sz w:val="27"/>
          <w:szCs w:val="27"/>
          <w:lang w:val="ru-RU"/>
        </w:rPr>
      </w:pPr>
      <w:r>
        <w:rPr>
          <w:rFonts w:cs="Times New Roman"/>
          <w:b/>
          <w:i/>
          <w:sz w:val="27"/>
          <w:szCs w:val="27"/>
          <w:lang w:val="ru-RU"/>
        </w:rPr>
      </w:r>
    </w:p>
    <w:p>
      <w:pPr>
        <w:pStyle w:val="Normal"/>
        <w:jc w:val="center"/>
        <w:rPr>
          <w:rFonts w:ascii="Times New Roman" w:hAnsi="Times New Roman" w:cs="Times New Roman"/>
          <w:b/>
          <w:b/>
          <w:sz w:val="27"/>
          <w:szCs w:val="27"/>
          <w:lang w:val="ru-RU"/>
        </w:rPr>
      </w:pPr>
      <w:r>
        <w:rPr>
          <w:rFonts w:cs="Times New Roman"/>
          <w:b/>
          <w:sz w:val="27"/>
          <w:szCs w:val="27"/>
          <w:lang w:val="ru-RU"/>
        </w:rPr>
        <w:t>1.2. Описание заявителей</w:t>
      </w:r>
    </w:p>
    <w:p>
      <w:pPr>
        <w:pStyle w:val="Normal"/>
        <w:autoSpaceDE w:val="false"/>
        <w:ind w:firstLine="709"/>
        <w:jc w:val="both"/>
        <w:rPr>
          <w:rFonts w:ascii="Times New Roman" w:hAnsi="Times New Roman" w:cs="Times New Roman"/>
          <w:b/>
          <w:b/>
          <w:sz w:val="27"/>
          <w:szCs w:val="27"/>
          <w:lang w:val="ru-RU"/>
        </w:rPr>
      </w:pPr>
      <w:r>
        <w:rPr>
          <w:rFonts w:cs="Times New Roman"/>
          <w:b/>
          <w:sz w:val="27"/>
          <w:szCs w:val="27"/>
          <w:lang w:val="ru-RU"/>
        </w:rPr>
      </w:r>
    </w:p>
    <w:p>
      <w:pPr>
        <w:pStyle w:val="Normal"/>
        <w:spacing w:lineRule="atLeast" w:line="240" w:before="0" w:after="1"/>
        <w:ind w:firstLine="540"/>
        <w:jc w:val="both"/>
        <w:rPr/>
      </w:pPr>
      <w:r>
        <w:rPr>
          <w:rFonts w:cs="Times New Roman"/>
          <w:sz w:val="27"/>
          <w:szCs w:val="27"/>
          <w:lang w:val="ru-RU"/>
        </w:rPr>
        <w:t xml:space="preserve">Муниципальная услуга предоставляется физическому или юридическому лицу </w:t>
        <w:b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 владельцу рекламной конструкции (собственнику рекламной конструкции либо иному лицу, обладающему вещным правом на рекламную конструкцию или правом владения и пользования рекламной конструкцией на основании договора с ее собственником) (далее – заявитель).</w:t>
      </w:r>
    </w:p>
    <w:p>
      <w:pPr>
        <w:pStyle w:val="Normal"/>
        <w:autoSpaceDE w:val="false"/>
        <w:jc w:val="both"/>
        <w:rPr>
          <w:rFonts w:ascii="Times New Roman" w:hAnsi="Times New Roman" w:cs="Times New Roman"/>
          <w:b/>
          <w:b/>
          <w:sz w:val="27"/>
          <w:szCs w:val="27"/>
          <w:lang w:val="ru-RU"/>
        </w:rPr>
      </w:pPr>
      <w:r>
        <w:rPr>
          <w:rFonts w:cs="Times New Roman"/>
          <w:b/>
          <w:sz w:val="27"/>
          <w:szCs w:val="27"/>
          <w:lang w:val="ru-RU"/>
        </w:rPr>
      </w:r>
    </w:p>
    <w:p>
      <w:pPr>
        <w:pStyle w:val="Normal"/>
        <w:autoSpaceDE w:val="false"/>
        <w:ind w:firstLine="709"/>
        <w:jc w:val="center"/>
        <w:rPr>
          <w:rFonts w:ascii="Times New Roman" w:hAnsi="Times New Roman" w:cs="Times New Roman"/>
          <w:b/>
          <w:b/>
          <w:sz w:val="27"/>
          <w:szCs w:val="27"/>
          <w:lang w:val="ru-RU"/>
        </w:rPr>
      </w:pPr>
      <w:r>
        <w:rPr>
          <w:rFonts w:cs="Times New Roman"/>
          <w:b/>
          <w:sz w:val="27"/>
          <w:szCs w:val="27"/>
          <w:lang w:val="ru-RU"/>
        </w:rPr>
        <w:t>1.3.Требования к порядку информирования о порядке предоставления муниципальной услуги</w:t>
      </w:r>
    </w:p>
    <w:p>
      <w:pPr>
        <w:pStyle w:val="Normal"/>
        <w:autoSpaceDE w:val="false"/>
        <w:ind w:firstLine="709"/>
        <w:jc w:val="both"/>
        <w:rPr>
          <w:rFonts w:ascii="Times New Roman" w:hAnsi="Times New Roman" w:cs="Times New Roman"/>
          <w:b/>
          <w:b/>
          <w:sz w:val="27"/>
          <w:szCs w:val="27"/>
          <w:lang w:val="ru-RU"/>
        </w:rPr>
      </w:pPr>
      <w:r>
        <w:rPr>
          <w:rFonts w:cs="Times New Roman"/>
          <w:b/>
          <w:sz w:val="27"/>
          <w:szCs w:val="27"/>
          <w:lang w:val="ru-RU"/>
        </w:rPr>
      </w:r>
    </w:p>
    <w:p>
      <w:pPr>
        <w:pStyle w:val="Normal"/>
        <w:autoSpaceDE w:val="false"/>
        <w:ind w:firstLine="709"/>
        <w:jc w:val="both"/>
        <w:rPr>
          <w:rFonts w:ascii="Times New Roman" w:hAnsi="Times New Roman" w:cs="Times New Roman"/>
          <w:sz w:val="27"/>
          <w:szCs w:val="27"/>
          <w:lang w:val="ru-RU"/>
        </w:rPr>
      </w:pPr>
      <w:bookmarkStart w:id="3" w:name="Par110"/>
      <w:bookmarkEnd w:id="3"/>
      <w:r>
        <w:rPr>
          <w:rFonts w:cs="Times New Roman"/>
          <w:sz w:val="27"/>
          <w:szCs w:val="27"/>
          <w:lang w:val="ru-RU"/>
        </w:rP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государственной информационной системы Ульяновской области «Портал государственных и муниципальных услуг (функций) Ульяновской области» (далее – Региональный портал).</w:t>
      </w:r>
    </w:p>
    <w:p>
      <w:pPr>
        <w:pStyle w:val="Normal"/>
        <w:ind w:firstLine="709"/>
        <w:jc w:val="both"/>
        <w:rPr>
          <w:rFonts w:ascii="Times New Roman" w:hAnsi="Times New Roman" w:cs="Times New Roman"/>
          <w:sz w:val="27"/>
          <w:szCs w:val="27"/>
          <w:lang w:val="ru-RU"/>
        </w:rPr>
      </w:pPr>
      <w:r>
        <w:rPr>
          <w:rFonts w:cs="Times New Roman"/>
          <w:sz w:val="27"/>
          <w:szCs w:val="27"/>
          <w:lang w:val="ru-RU"/>
        </w:rPr>
        <w:t>Информирование о порядке предоставления муниципальной услуги осуществляется уполномоченным органом:</w:t>
      </w:r>
    </w:p>
    <w:p>
      <w:pPr>
        <w:pStyle w:val="Normal"/>
        <w:ind w:firstLine="709"/>
        <w:jc w:val="both"/>
        <w:rPr>
          <w:rFonts w:ascii="Times New Roman" w:hAnsi="Times New Roman" w:cs="Times New Roman"/>
          <w:sz w:val="27"/>
          <w:szCs w:val="27"/>
          <w:lang w:val="ru-RU"/>
        </w:rPr>
      </w:pPr>
      <w:r>
        <w:rPr>
          <w:rFonts w:cs="Times New Roman"/>
          <w:sz w:val="27"/>
          <w:szCs w:val="27"/>
          <w:lang w:val="ru-RU"/>
        </w:rPr>
        <w:t>при личном устном обращении заявителей;</w:t>
      </w:r>
    </w:p>
    <w:p>
      <w:pPr>
        <w:pStyle w:val="Normal"/>
        <w:ind w:firstLine="709"/>
        <w:jc w:val="both"/>
        <w:rPr>
          <w:rFonts w:ascii="Times New Roman" w:hAnsi="Times New Roman" w:cs="Times New Roman"/>
          <w:sz w:val="27"/>
          <w:szCs w:val="27"/>
          <w:lang w:val="ru-RU"/>
        </w:rPr>
      </w:pPr>
      <w:r>
        <w:rPr>
          <w:rFonts w:cs="Times New Roman"/>
          <w:sz w:val="27"/>
          <w:szCs w:val="27"/>
          <w:lang w:val="ru-RU"/>
        </w:rPr>
        <w:t>по телефону;</w:t>
      </w:r>
    </w:p>
    <w:p>
      <w:pPr>
        <w:pStyle w:val="Normal"/>
        <w:ind w:firstLine="709"/>
        <w:jc w:val="both"/>
        <w:rPr>
          <w:rFonts w:ascii="Times New Roman" w:hAnsi="Times New Roman" w:cs="Times New Roman"/>
          <w:sz w:val="27"/>
          <w:szCs w:val="27"/>
          <w:lang w:val="ru-RU"/>
        </w:rPr>
      </w:pPr>
      <w:r>
        <w:rPr>
          <w:rFonts w:cs="Times New Roman"/>
          <w:sz w:val="27"/>
          <w:szCs w:val="27"/>
          <w:lang w:val="ru-RU"/>
        </w:rPr>
        <w:t>путём направления ответов на письменные обращения, направляемые в уполномоченный орган по почте;</w:t>
      </w:r>
    </w:p>
    <w:p>
      <w:pPr>
        <w:pStyle w:val="Normal"/>
        <w:autoSpaceDE w:val="false"/>
        <w:ind w:firstLine="709"/>
        <w:jc w:val="both"/>
        <w:rPr>
          <w:rFonts w:ascii="Times New Roman" w:hAnsi="Times New Roman" w:cs="Times New Roman"/>
          <w:sz w:val="27"/>
          <w:szCs w:val="27"/>
          <w:lang w:val="ru-RU"/>
        </w:rPr>
      </w:pPr>
      <w:r>
        <w:rPr>
          <w:rFonts w:cs="Times New Roman"/>
          <w:sz w:val="27"/>
          <w:szCs w:val="27"/>
          <w:lang w:val="ru-RU"/>
        </w:rPr>
        <w:t>путём направления ответов на электронные обращения, направляемые в уполномоченный орган по адресу электронной почты;</w:t>
      </w:r>
    </w:p>
    <w:p>
      <w:pPr>
        <w:pStyle w:val="Normal"/>
        <w:ind w:firstLine="709"/>
        <w:jc w:val="both"/>
        <w:rPr/>
      </w:pPr>
      <w:r>
        <w:rPr>
          <w:rFonts w:cs="Times New Roman"/>
          <w:sz w:val="27"/>
          <w:szCs w:val="27"/>
          <w:lang w:val="ru-RU"/>
        </w:rPr>
        <w:t>путём размещения информации на официальном сайте уполномоченного органа</w:t>
      </w:r>
      <w:hyperlink r:id="rId6">
        <w:r>
          <w:rPr>
            <w:color w:val="0000FF"/>
            <w:sz w:val="27"/>
            <w:szCs w:val="27"/>
            <w:u w:val="single"/>
          </w:rPr>
          <w:t>https</w:t>
        </w:r>
        <w:r>
          <w:rPr>
            <w:color w:val="0000FF"/>
            <w:sz w:val="27"/>
            <w:szCs w:val="27"/>
            <w:u w:val="single"/>
            <w:lang w:val="ru-RU"/>
          </w:rPr>
          <w:t>://</w:t>
        </w:r>
        <w:r>
          <w:rPr>
            <w:color w:val="0000FF"/>
            <w:sz w:val="27"/>
            <w:szCs w:val="27"/>
            <w:u w:val="single"/>
          </w:rPr>
          <w:t>cherdakli</w:t>
        </w:r>
        <w:r>
          <w:rPr>
            <w:color w:val="0000FF"/>
            <w:sz w:val="27"/>
            <w:szCs w:val="27"/>
            <w:u w:val="single"/>
            <w:lang w:val="ru-RU"/>
          </w:rPr>
          <w:t>.</w:t>
        </w:r>
        <w:r>
          <w:rPr>
            <w:color w:val="0000FF"/>
            <w:sz w:val="27"/>
            <w:szCs w:val="27"/>
            <w:u w:val="single"/>
          </w:rPr>
          <w:t>com</w:t>
        </w:r>
        <w:r>
          <w:rPr>
            <w:color w:val="0000FF"/>
            <w:sz w:val="27"/>
            <w:szCs w:val="27"/>
            <w:u w:val="single"/>
            <w:lang w:val="ru-RU"/>
          </w:rPr>
          <w:t>/</w:t>
        </w:r>
      </w:hyperlink>
      <w:r>
        <w:rPr>
          <w:rFonts w:cs="Times New Roman"/>
          <w:sz w:val="27"/>
          <w:szCs w:val="27"/>
          <w:lang w:val="ru-RU"/>
        </w:rPr>
        <w:t xml:space="preserve">. </w:t>
      </w:r>
    </w:p>
    <w:p>
      <w:pPr>
        <w:pStyle w:val="Normal"/>
        <w:autoSpaceDE w:val="false"/>
        <w:ind w:firstLine="709"/>
        <w:jc w:val="both"/>
        <w:rPr/>
      </w:pPr>
      <w:r>
        <w:rPr>
          <w:rFonts w:cs="Times New Roman"/>
          <w:sz w:val="27"/>
          <w:szCs w:val="27"/>
          <w:lang w:val="ru-RU"/>
        </w:rPr>
        <w:t xml:space="preserve">посредством размещения информации на Едином портале </w:t>
      </w:r>
      <w:hyperlink r:id="rId7">
        <w:r>
          <w:rPr>
            <w:color w:val="0000FF"/>
            <w:sz w:val="27"/>
            <w:szCs w:val="27"/>
            <w:u w:val="single"/>
          </w:rPr>
          <w:t>https</w:t>
        </w:r>
        <w:r>
          <w:rPr>
            <w:color w:val="0000FF"/>
            <w:sz w:val="27"/>
            <w:szCs w:val="27"/>
            <w:u w:val="single"/>
            <w:lang w:val="ru-RU"/>
          </w:rPr>
          <w:t>://</w:t>
        </w:r>
        <w:r>
          <w:rPr>
            <w:color w:val="0000FF"/>
            <w:sz w:val="27"/>
            <w:szCs w:val="27"/>
            <w:u w:val="single"/>
          </w:rPr>
          <w:t>www</w:t>
        </w:r>
        <w:r>
          <w:rPr>
            <w:color w:val="0000FF"/>
            <w:sz w:val="27"/>
            <w:szCs w:val="27"/>
            <w:u w:val="single"/>
            <w:lang w:val="ru-RU"/>
          </w:rPr>
          <w:t>.</w:t>
        </w:r>
        <w:r>
          <w:rPr>
            <w:color w:val="0000FF"/>
            <w:sz w:val="27"/>
            <w:szCs w:val="27"/>
            <w:u w:val="single"/>
          </w:rPr>
          <w:t>gosuslugi</w:t>
        </w:r>
        <w:r>
          <w:rPr>
            <w:color w:val="0000FF"/>
            <w:sz w:val="27"/>
            <w:szCs w:val="27"/>
            <w:u w:val="single"/>
            <w:lang w:val="ru-RU"/>
          </w:rPr>
          <w:t>.</w:t>
        </w:r>
        <w:r>
          <w:rPr>
            <w:color w:val="0000FF"/>
            <w:sz w:val="27"/>
            <w:szCs w:val="27"/>
            <w:u w:val="single"/>
          </w:rPr>
          <w:t>ru</w:t>
        </w:r>
        <w:r>
          <w:rPr>
            <w:color w:val="0000FF"/>
            <w:sz w:val="27"/>
            <w:szCs w:val="27"/>
            <w:u w:val="single"/>
            <w:lang w:val="ru-RU"/>
          </w:rPr>
          <w:t>/</w:t>
        </w:r>
      </w:hyperlink>
      <w:r>
        <w:rPr>
          <w:rFonts w:cs="Times New Roman"/>
          <w:sz w:val="27"/>
          <w:szCs w:val="27"/>
          <w:lang w:val="ru-RU"/>
        </w:rPr>
        <w:t>;</w:t>
      </w:r>
    </w:p>
    <w:p>
      <w:pPr>
        <w:pStyle w:val="Normal"/>
        <w:autoSpaceDE w:val="false"/>
        <w:ind w:firstLine="709"/>
        <w:jc w:val="both"/>
        <w:rPr/>
      </w:pPr>
      <w:r>
        <w:rPr>
          <w:rFonts w:cs="Times New Roman"/>
          <w:sz w:val="27"/>
          <w:szCs w:val="27"/>
          <w:lang w:val="ru-RU"/>
        </w:rPr>
        <w:t>посредством размещения информации на Региональном портале (</w:t>
      </w:r>
      <w:hyperlink r:id="rId8">
        <w:r>
          <w:rPr>
            <w:color w:val="0000FF"/>
            <w:sz w:val="27"/>
            <w:szCs w:val="27"/>
            <w:u w:val="single"/>
          </w:rPr>
          <w:t>https</w:t>
        </w:r>
        <w:r>
          <w:rPr>
            <w:color w:val="0000FF"/>
            <w:sz w:val="27"/>
            <w:szCs w:val="27"/>
            <w:u w:val="single"/>
            <w:lang w:val="ru-RU"/>
          </w:rPr>
          <w:t>://</w:t>
        </w:r>
        <w:r>
          <w:rPr>
            <w:color w:val="0000FF"/>
            <w:sz w:val="27"/>
            <w:szCs w:val="27"/>
            <w:u w:val="single"/>
          </w:rPr>
          <w:t>pgu</w:t>
        </w:r>
        <w:r>
          <w:rPr>
            <w:color w:val="0000FF"/>
            <w:sz w:val="27"/>
            <w:szCs w:val="27"/>
            <w:u w:val="single"/>
            <w:lang w:val="ru-RU"/>
          </w:rPr>
          <w:t>.</w:t>
        </w:r>
        <w:r>
          <w:rPr>
            <w:color w:val="0000FF"/>
            <w:sz w:val="27"/>
            <w:szCs w:val="27"/>
            <w:u w:val="single"/>
          </w:rPr>
          <w:t>ulregion</w:t>
        </w:r>
        <w:r>
          <w:rPr>
            <w:color w:val="0000FF"/>
            <w:sz w:val="27"/>
            <w:szCs w:val="27"/>
            <w:u w:val="single"/>
            <w:lang w:val="ru-RU"/>
          </w:rPr>
          <w:t>.</w:t>
        </w:r>
        <w:r>
          <w:rPr>
            <w:color w:val="0000FF"/>
            <w:sz w:val="27"/>
            <w:szCs w:val="27"/>
            <w:u w:val="single"/>
          </w:rPr>
          <w:t>ru</w:t>
        </w:r>
        <w:r>
          <w:rPr>
            <w:color w:val="0000FF"/>
            <w:sz w:val="27"/>
            <w:szCs w:val="27"/>
            <w:u w:val="single"/>
            <w:lang w:val="ru-RU"/>
          </w:rPr>
          <w:t>/</w:t>
        </w:r>
      </w:hyperlink>
      <w:r>
        <w:rPr>
          <w:rFonts w:cs="Times New Roman"/>
          <w:sz w:val="27"/>
          <w:szCs w:val="27"/>
          <w:lang w:val="ru-RU"/>
        </w:rPr>
        <w:t>);</w:t>
      </w:r>
    </w:p>
    <w:p>
      <w:pPr>
        <w:pStyle w:val="Normal"/>
        <w:autoSpaceDE w:val="false"/>
        <w:ind w:firstLine="709"/>
        <w:jc w:val="both"/>
        <w:rPr>
          <w:rFonts w:ascii="Times New Roman" w:hAnsi="Times New Roman" w:cs="Times New Roman"/>
          <w:sz w:val="27"/>
          <w:szCs w:val="27"/>
          <w:lang w:val="ru-RU"/>
        </w:rPr>
      </w:pPr>
      <w:r>
        <w:rPr>
          <w:rFonts w:cs="Times New Roman"/>
          <w:sz w:val="27"/>
          <w:szCs w:val="27"/>
          <w:lang w:val="ru-RU"/>
        </w:rPr>
        <w:t>посредством 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pPr>
        <w:pStyle w:val="Normal"/>
        <w:autoSpaceDE w:val="false"/>
        <w:ind w:firstLine="709"/>
        <w:jc w:val="both"/>
        <w:rPr/>
      </w:pPr>
      <w:r>
        <w:rPr>
          <w:rFonts w:cs="Times New Roman"/>
          <w:sz w:val="27"/>
          <w:szCs w:val="27"/>
          <w:lang w:val="ru-RU"/>
        </w:rPr>
        <w:t>Информирование через телефон-информатор не осуществляется.</w:t>
      </w:r>
    </w:p>
    <w:p>
      <w:pPr>
        <w:pStyle w:val="Normal"/>
        <w:autoSpaceDE w:val="false"/>
        <w:ind w:firstLine="709"/>
        <w:jc w:val="both"/>
        <w:rPr>
          <w:rFonts w:ascii="Times New Roman" w:hAnsi="Times New Roman" w:cs="Times New Roman"/>
          <w:sz w:val="27"/>
          <w:szCs w:val="27"/>
          <w:lang w:val="ru-RU"/>
        </w:rPr>
      </w:pPr>
      <w:r>
        <w:rPr>
          <w:rFonts w:cs="Times New Roman"/>
          <w:sz w:val="27"/>
          <w:szCs w:val="27"/>
          <w:lang w:val="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 (далее – многофункциональный центр).</w:t>
      </w:r>
    </w:p>
    <w:p>
      <w:pPr>
        <w:pStyle w:val="Normal"/>
        <w:autoSpaceDE w:val="false"/>
        <w:ind w:firstLine="709"/>
        <w:jc w:val="both"/>
        <w:rPr>
          <w:rFonts w:ascii="Times New Roman" w:hAnsi="Times New Roman" w:cs="Times New Roman"/>
          <w:sz w:val="27"/>
          <w:szCs w:val="27"/>
          <w:lang w:val="ru-RU"/>
        </w:rPr>
      </w:pPr>
      <w:r>
        <w:rPr>
          <w:rFonts w:cs="Times New Roman"/>
          <w:sz w:val="27"/>
          <w:szCs w:val="27"/>
          <w:lang w:val="ru-RU"/>
        </w:rPr>
        <w:t>На официальном сайте уполномоченного органа, а также на Едином портале, Региональном портале размещена следующая справочная информация:</w:t>
      </w:r>
    </w:p>
    <w:p>
      <w:pPr>
        <w:pStyle w:val="Normal"/>
        <w:autoSpaceDE w:val="false"/>
        <w:ind w:firstLine="709"/>
        <w:jc w:val="both"/>
        <w:rPr>
          <w:rFonts w:ascii="Times New Roman" w:hAnsi="Times New Roman" w:cs="Times New Roman"/>
          <w:sz w:val="27"/>
          <w:szCs w:val="27"/>
          <w:lang w:val="ru-RU"/>
        </w:rPr>
      </w:pPr>
      <w:r>
        <w:rPr>
          <w:rFonts w:cs="Times New Roman"/>
          <w:sz w:val="27"/>
          <w:szCs w:val="27"/>
          <w:lang w:val="ru-RU"/>
        </w:rPr>
        <w:t>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ОГКУ «Правительство для граждан»;</w:t>
      </w:r>
    </w:p>
    <w:p>
      <w:pPr>
        <w:pStyle w:val="Normal"/>
        <w:autoSpaceDE w:val="false"/>
        <w:ind w:firstLine="709"/>
        <w:jc w:val="both"/>
        <w:rPr>
          <w:rFonts w:ascii="Times New Roman" w:hAnsi="Times New Roman" w:cs="Times New Roman"/>
          <w:sz w:val="27"/>
          <w:szCs w:val="27"/>
          <w:lang w:val="ru-RU"/>
        </w:rPr>
      </w:pPr>
      <w:r>
        <w:rPr>
          <w:rFonts w:cs="Times New Roman"/>
          <w:sz w:val="27"/>
          <w:szCs w:val="27"/>
          <w:lang w:val="ru-RU"/>
        </w:rP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«Правительство для граждан».</w:t>
      </w:r>
    </w:p>
    <w:p>
      <w:pPr>
        <w:pStyle w:val="Normal"/>
        <w:autoSpaceDE w:val="false"/>
        <w:ind w:firstLine="709"/>
        <w:jc w:val="both"/>
        <w:rPr>
          <w:rFonts w:ascii="Times New Roman" w:hAnsi="Times New Roman" w:cs="Times New Roman"/>
          <w:sz w:val="27"/>
          <w:szCs w:val="27"/>
          <w:lang w:val="ru-RU"/>
        </w:rPr>
      </w:pPr>
      <w:r>
        <w:rPr>
          <w:rFonts w:cs="Times New Roman"/>
          <w:sz w:val="27"/>
          <w:szCs w:val="27"/>
          <w:lang w:val="ru-RU"/>
        </w:rPr>
        <w:t>адрес официального сайта, адрес электронной почты и (или) формы обратной связи уполномоченного органа, органов государственной власти, участвующих в предоставления муниципальной услуги, адрес официального сайта ОГКУ «Правительство для граждан» в информационно-телекоммуникационной сети «Интернет» (далее – официальный сайт ОГКУ «Правительство для граждан»).</w:t>
      </w:r>
    </w:p>
    <w:p>
      <w:pPr>
        <w:pStyle w:val="Normal"/>
        <w:autoSpaceDE w:val="false"/>
        <w:ind w:firstLine="709"/>
        <w:jc w:val="both"/>
        <w:rPr>
          <w:rFonts w:ascii="Times New Roman" w:hAnsi="Times New Roman" w:cs="Times New Roman"/>
          <w:sz w:val="27"/>
          <w:szCs w:val="27"/>
          <w:lang w:val="ru-RU"/>
        </w:rPr>
      </w:pPr>
      <w:r>
        <w:rPr>
          <w:rFonts w:cs="Times New Roman"/>
          <w:sz w:val="27"/>
          <w:szCs w:val="27"/>
          <w:lang w:val="ru-RU"/>
        </w:rPr>
        <w:t>Справочная информация размещена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pPr>
        <w:pStyle w:val="Normal"/>
        <w:autoSpaceDE w:val="false"/>
        <w:ind w:firstLine="709"/>
        <w:jc w:val="both"/>
        <w:rPr/>
      </w:pPr>
      <w:r>
        <w:rPr>
          <w:rFonts w:cs="Times New Roman"/>
          <w:sz w:val="27"/>
          <w:szCs w:val="27"/>
          <w:lang w:val="ru-RU"/>
        </w:rPr>
        <w:t>На информационных стендах и иных источниках информации 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pPr>
        <w:pStyle w:val="Normal"/>
        <w:autoSpaceDE w:val="false"/>
        <w:ind w:firstLine="709"/>
        <w:jc w:val="both"/>
        <w:rPr/>
      </w:pPr>
      <w:r>
        <w:rPr>
          <w:rFonts w:cs="Times New Roman"/>
          <w:sz w:val="27"/>
          <w:szCs w:val="27"/>
          <w:lang w:val="ru-RU"/>
        </w:rPr>
        <w:t>режим работы и адрес ОГКУ «Правительство для граждан», его обособленных подразделений;</w:t>
      </w:r>
    </w:p>
    <w:p>
      <w:pPr>
        <w:pStyle w:val="Normal"/>
        <w:autoSpaceDE w:val="false"/>
        <w:ind w:firstLine="709"/>
        <w:jc w:val="both"/>
        <w:rPr>
          <w:rFonts w:ascii="Times New Roman" w:hAnsi="Times New Roman" w:cs="Times New Roman"/>
          <w:sz w:val="27"/>
          <w:szCs w:val="27"/>
          <w:lang w:val="ru-RU"/>
        </w:rPr>
      </w:pPr>
      <w:r>
        <w:rPr>
          <w:rFonts w:cs="Times New Roman"/>
          <w:sz w:val="27"/>
          <w:szCs w:val="27"/>
          <w:lang w:val="ru-RU"/>
        </w:rPr>
        <w:t xml:space="preserve">справочные телефоны; </w:t>
      </w:r>
    </w:p>
    <w:p>
      <w:pPr>
        <w:pStyle w:val="Normal"/>
        <w:autoSpaceDE w:val="false"/>
        <w:ind w:firstLine="709"/>
        <w:jc w:val="both"/>
        <w:rPr/>
      </w:pPr>
      <w:r>
        <w:rPr>
          <w:rFonts w:cs="Times New Roman"/>
          <w:sz w:val="27"/>
          <w:szCs w:val="27"/>
          <w:lang w:val="ru-RU"/>
        </w:rPr>
        <w:t>адрес официального сайта и адрес электронной почты уполномоченного органа;</w:t>
      </w:r>
    </w:p>
    <w:p>
      <w:pPr>
        <w:pStyle w:val="Normal"/>
        <w:widowControl w:val="false"/>
        <w:autoSpaceDE w:val="false"/>
        <w:ind w:firstLine="709"/>
        <w:rPr>
          <w:rFonts w:ascii="Times New Roman" w:hAnsi="Times New Roman" w:cs="Times New Roman"/>
          <w:sz w:val="27"/>
          <w:szCs w:val="27"/>
          <w:lang w:val="ru-RU"/>
        </w:rPr>
      </w:pPr>
      <w:r>
        <w:rPr>
          <w:rFonts w:cs="Times New Roman"/>
          <w:sz w:val="27"/>
          <w:szCs w:val="27"/>
          <w:lang w:val="ru-RU"/>
        </w:rPr>
        <w:t>порядок предоставления муниципальной услуги.</w:t>
      </w:r>
    </w:p>
    <w:p>
      <w:pPr>
        <w:pStyle w:val="Normal"/>
        <w:autoSpaceDE w:val="false"/>
        <w:jc w:val="both"/>
        <w:rPr>
          <w:rFonts w:ascii="Times New Roman" w:hAnsi="Times New Roman" w:cs="Times New Roman"/>
          <w:i/>
          <w:i/>
          <w:sz w:val="27"/>
          <w:szCs w:val="27"/>
          <w:lang w:val="ru-RU"/>
        </w:rPr>
      </w:pPr>
      <w:r>
        <w:rPr>
          <w:rFonts w:cs="Times New Roman"/>
          <w:i/>
          <w:sz w:val="27"/>
          <w:szCs w:val="27"/>
          <w:lang w:val="ru-RU"/>
        </w:rPr>
      </w:r>
    </w:p>
    <w:p>
      <w:pPr>
        <w:pStyle w:val="Normal"/>
        <w:widowControl w:val="false"/>
        <w:autoSpaceDE w:val="false"/>
        <w:jc w:val="center"/>
        <w:rPr/>
      </w:pPr>
      <w:r>
        <w:rPr>
          <w:rFonts w:cs="Times New Roman"/>
          <w:b/>
          <w:sz w:val="27"/>
          <w:szCs w:val="27"/>
          <w:lang w:val="ru-RU"/>
        </w:rPr>
        <w:t>2. Стандарт предоставления муниципальной услуги</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r>
    </w:p>
    <w:p>
      <w:pPr>
        <w:pStyle w:val="Normal"/>
        <w:widowControl w:val="false"/>
        <w:autoSpaceDE w:val="false"/>
        <w:jc w:val="center"/>
        <w:rPr>
          <w:rFonts w:ascii="Times New Roman" w:hAnsi="Times New Roman" w:cs="Times New Roman"/>
          <w:b/>
          <w:b/>
          <w:sz w:val="27"/>
          <w:szCs w:val="27"/>
          <w:lang w:val="ru-RU"/>
        </w:rPr>
      </w:pPr>
      <w:r>
        <w:rPr>
          <w:rFonts w:cs="Times New Roman"/>
          <w:b/>
          <w:sz w:val="27"/>
          <w:szCs w:val="27"/>
          <w:lang w:val="ru-RU"/>
        </w:rPr>
        <w:t>2.1. Наименование муниципальной услуги</w:t>
      </w:r>
    </w:p>
    <w:p>
      <w:pPr>
        <w:pStyle w:val="Normal"/>
        <w:widowControl w:val="false"/>
        <w:autoSpaceDE w:val="false"/>
        <w:ind w:firstLine="708"/>
        <w:jc w:val="both"/>
        <w:rPr>
          <w:rFonts w:ascii="Times New Roman" w:hAnsi="Times New Roman" w:cs="Times New Roman"/>
          <w:b/>
          <w:b/>
          <w:sz w:val="27"/>
          <w:szCs w:val="27"/>
          <w:lang w:val="ru-RU"/>
        </w:rPr>
      </w:pPr>
      <w:r>
        <w:rPr>
          <w:rFonts w:cs="Times New Roman"/>
          <w:b/>
          <w:sz w:val="27"/>
          <w:szCs w:val="27"/>
          <w:lang w:val="ru-RU"/>
        </w:rPr>
      </w:r>
    </w:p>
    <w:p>
      <w:pPr>
        <w:pStyle w:val="Normal"/>
        <w:widowControl w:val="false"/>
        <w:autoSpaceDE w:val="false"/>
        <w:ind w:firstLine="708"/>
        <w:jc w:val="both"/>
        <w:rPr/>
      </w:pPr>
      <w:r>
        <w:rPr>
          <w:rFonts w:cs="Times New Roman"/>
          <w:sz w:val="27"/>
          <w:szCs w:val="27"/>
          <w:lang w:val="ru-RU"/>
        </w:rPr>
        <w:t>Выдача разрешения на установку и эксплуатацию рекламных конструкций, аннулирование такого разрешения.</w:t>
      </w:r>
    </w:p>
    <w:p>
      <w:pPr>
        <w:pStyle w:val="Normal"/>
        <w:autoSpaceDE w:val="false"/>
        <w:rPr>
          <w:rFonts w:ascii="Times New Roman" w:hAnsi="Times New Roman" w:cs="Times New Roman"/>
          <w:b/>
          <w:b/>
          <w:sz w:val="27"/>
          <w:szCs w:val="27"/>
          <w:lang w:val="ru-RU"/>
        </w:rPr>
      </w:pPr>
      <w:r>
        <w:rPr>
          <w:rFonts w:cs="Times New Roman"/>
          <w:b/>
          <w:sz w:val="27"/>
          <w:szCs w:val="27"/>
          <w:lang w:val="ru-RU"/>
        </w:rPr>
      </w:r>
    </w:p>
    <w:p>
      <w:pPr>
        <w:pStyle w:val="Normal"/>
        <w:autoSpaceDE w:val="false"/>
        <w:jc w:val="center"/>
        <w:rPr>
          <w:rFonts w:ascii="Times New Roman" w:hAnsi="Times New Roman" w:cs="Times New Roman"/>
          <w:b/>
          <w:b/>
          <w:sz w:val="27"/>
          <w:szCs w:val="27"/>
          <w:lang w:val="ru-RU"/>
        </w:rPr>
      </w:pPr>
      <w:r>
        <w:rPr>
          <w:rFonts w:cs="Times New Roman"/>
          <w:b/>
          <w:sz w:val="27"/>
          <w:szCs w:val="27"/>
          <w:lang w:val="ru-RU"/>
        </w:rPr>
        <w:t>2.2. Наименование органа, предоставляющего муниципальную услугу</w:t>
      </w:r>
    </w:p>
    <w:p>
      <w:pPr>
        <w:pStyle w:val="Normal"/>
        <w:ind w:firstLine="709"/>
        <w:jc w:val="both"/>
        <w:rPr>
          <w:rFonts w:ascii="Times New Roman" w:hAnsi="Times New Roman" w:cs="Times New Roman"/>
          <w:b/>
          <w:b/>
          <w:sz w:val="27"/>
          <w:szCs w:val="27"/>
          <w:lang w:val="ru-RU"/>
        </w:rPr>
      </w:pPr>
      <w:r>
        <w:rPr>
          <w:rFonts w:cs="Times New Roman"/>
          <w:b/>
          <w:sz w:val="27"/>
          <w:szCs w:val="27"/>
          <w:lang w:val="ru-RU"/>
        </w:rPr>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Муниципальную услугу предоставляет администрация муниципального образования «Чердаклинский район» Ульяновской области в лице отдела архитектуры администрации муниципального образования «Чердаклинский район» Ульяновской области (далее – Отдел)</w:t>
      </w:r>
    </w:p>
    <w:p>
      <w:pPr>
        <w:pStyle w:val="Normal"/>
        <w:widowControl w:val="false"/>
        <w:suppressAutoHyphens w:val="false"/>
        <w:autoSpaceDE w:val="false"/>
        <w:textAlignment w:val="auto"/>
        <w:rPr>
          <w:rFonts w:ascii="Times New Roman" w:hAnsi="Times New Roman" w:cs="Times New Roman"/>
          <w:b/>
          <w:b/>
          <w:sz w:val="27"/>
          <w:szCs w:val="27"/>
          <w:lang w:val="ru-RU"/>
        </w:rPr>
      </w:pPr>
      <w:r>
        <w:rPr>
          <w:rFonts w:cs="Times New Roman"/>
          <w:b/>
          <w:sz w:val="27"/>
          <w:szCs w:val="27"/>
          <w:lang w:val="ru-RU"/>
        </w:rPr>
      </w:r>
    </w:p>
    <w:p>
      <w:pPr>
        <w:pStyle w:val="Normal"/>
        <w:widowControl w:val="false"/>
        <w:suppressAutoHyphens w:val="false"/>
        <w:autoSpaceDE w:val="false"/>
        <w:ind w:firstLine="709"/>
        <w:jc w:val="center"/>
        <w:textAlignment w:val="auto"/>
        <w:rPr/>
      </w:pPr>
      <w:r>
        <w:rPr>
          <w:rFonts w:cs="Times New Roman"/>
          <w:b/>
          <w:sz w:val="27"/>
          <w:szCs w:val="27"/>
          <w:lang w:val="ru-RU"/>
        </w:rPr>
        <w:t>2.3. Результат предоставления муниципальной услуги</w:t>
      </w:r>
    </w:p>
    <w:p>
      <w:pPr>
        <w:pStyle w:val="Normal"/>
        <w:widowControl w:val="false"/>
        <w:suppressAutoHyphens w:val="false"/>
        <w:autoSpaceDE w:val="false"/>
        <w:ind w:firstLine="709"/>
        <w:textAlignment w:val="auto"/>
        <w:rPr>
          <w:rFonts w:ascii="Times New Roman" w:hAnsi="Times New Roman" w:cs="Times New Roman"/>
          <w:b/>
          <w:b/>
          <w:sz w:val="27"/>
          <w:szCs w:val="27"/>
          <w:lang w:val="ru-RU"/>
        </w:rPr>
      </w:pPr>
      <w:r>
        <w:rPr>
          <w:rFonts w:cs="Times New Roman"/>
          <w:b/>
          <w:sz w:val="27"/>
          <w:szCs w:val="27"/>
          <w:lang w:val="ru-RU"/>
        </w:rPr>
      </w:r>
    </w:p>
    <w:p>
      <w:pPr>
        <w:pStyle w:val="Normal"/>
        <w:widowControl w:val="false"/>
        <w:autoSpaceDE w:val="false"/>
        <w:ind w:firstLine="709"/>
        <w:jc w:val="both"/>
        <w:rPr/>
      </w:pPr>
      <w:r>
        <w:rPr>
          <w:rFonts w:cs="Times New Roman"/>
          <w:sz w:val="27"/>
          <w:szCs w:val="27"/>
          <w:lang w:val="ru-RU"/>
        </w:rPr>
        <w:t>Результатом предоставления муниципальной услуги в части выдачи разрешения на установку и эксплуатацию рекламных конструкций является:</w:t>
      </w:r>
    </w:p>
    <w:p>
      <w:pPr>
        <w:pStyle w:val="Normal"/>
        <w:autoSpaceDE w:val="false"/>
        <w:ind w:right="-16" w:firstLine="708"/>
        <w:jc w:val="both"/>
        <w:rPr/>
      </w:pPr>
      <w:r>
        <w:rPr>
          <w:rFonts w:cs="Times New Roman"/>
          <w:sz w:val="27"/>
          <w:szCs w:val="27"/>
          <w:lang w:val="ru-RU"/>
        </w:rPr>
        <w:t>1) разрешение на установку и эксплуатацию рекламной конструкции, составленное по форме, указанной в приложении № 2 к административному регламенту;</w:t>
      </w:r>
    </w:p>
    <w:p>
      <w:pPr>
        <w:pStyle w:val="Normal"/>
        <w:autoSpaceDE w:val="false"/>
        <w:ind w:right="-16" w:firstLine="708"/>
        <w:jc w:val="both"/>
        <w:rPr/>
      </w:pPr>
      <w:r>
        <w:rPr>
          <w:rFonts w:cs="Times New Roman"/>
          <w:sz w:val="27"/>
          <w:szCs w:val="27"/>
          <w:lang w:val="ru-RU"/>
        </w:rPr>
        <w:t>2) решение об отказе в выдаче разрешения на установку и эксплуатацию рекламной конструкции (в виде постановления уполномоченного органа).</w:t>
      </w:r>
    </w:p>
    <w:p>
      <w:pPr>
        <w:pStyle w:val="Normal"/>
        <w:autoSpaceDE w:val="false"/>
        <w:ind w:right="-16" w:firstLine="708"/>
        <w:jc w:val="both"/>
        <w:rPr/>
      </w:pPr>
      <w:r>
        <w:rPr>
          <w:rFonts w:cs="Times New Roman"/>
          <w:sz w:val="27"/>
          <w:szCs w:val="27"/>
          <w:lang w:val="ru-RU"/>
        </w:rPr>
        <w:t>Результатом предоставления муниципальной услуги в части аннулирования разрешения на установку и эксплуатацию рекламной конструкции является:</w:t>
      </w:r>
    </w:p>
    <w:p>
      <w:pPr>
        <w:pStyle w:val="Normal"/>
        <w:autoSpaceDE w:val="false"/>
        <w:ind w:right="-16" w:firstLine="708"/>
        <w:jc w:val="both"/>
        <w:rPr/>
      </w:pPr>
      <w:r>
        <w:rPr>
          <w:rFonts w:cs="Times New Roman"/>
          <w:sz w:val="27"/>
          <w:szCs w:val="27"/>
          <w:lang w:val="ru-RU"/>
        </w:rPr>
        <w:t>1) решение об аннулировании разрешения на установку и эксплуатацию рекламной конструкции (в виде постановления уполномоченного органа).</w:t>
      </w:r>
    </w:p>
    <w:p>
      <w:pPr>
        <w:pStyle w:val="Normal"/>
        <w:suppressAutoHyphens w:val="false"/>
        <w:autoSpaceDE w:val="false"/>
        <w:ind w:firstLine="709"/>
        <w:jc w:val="both"/>
        <w:textAlignment w:val="auto"/>
        <w:rPr/>
      </w:pPr>
      <w:r>
        <w:rPr>
          <w:rFonts w:cs="Times New Roman"/>
          <w:sz w:val="27"/>
          <w:szCs w:val="27"/>
          <w:lang w:val="ru-RU"/>
        </w:rPr>
        <w:t>Документ, выданный в результате предоставления муниципальной услуги подписывается Главой администрации муниципального образования «Чердаклинский район» Ульяновской области или должностным лицом, исполняющим его обязанности (далее – Руководитель уполномоченного органа).</w:t>
      </w:r>
    </w:p>
    <w:p>
      <w:pPr>
        <w:pStyle w:val="Normal"/>
        <w:widowControl w:val="false"/>
        <w:autoSpaceDE w:val="false"/>
        <w:rPr>
          <w:rFonts w:ascii="Times New Roman" w:hAnsi="Times New Roman" w:cs="Times New Roman"/>
          <w:sz w:val="27"/>
          <w:szCs w:val="27"/>
          <w:lang w:val="ru-RU"/>
        </w:rPr>
      </w:pPr>
      <w:r>
        <w:rPr>
          <w:rFonts w:cs="Times New Roman"/>
          <w:sz w:val="27"/>
          <w:szCs w:val="27"/>
          <w:lang w:val="ru-RU"/>
        </w:rPr>
      </w:r>
    </w:p>
    <w:p>
      <w:pPr>
        <w:pStyle w:val="Normal"/>
        <w:widowControl w:val="false"/>
        <w:autoSpaceDE w:val="false"/>
        <w:ind w:firstLine="709"/>
        <w:jc w:val="center"/>
        <w:rPr/>
      </w:pPr>
      <w:r>
        <w:rPr>
          <w:rFonts w:cs="Times New Roman"/>
          <w:b/>
          <w:sz w:val="27"/>
          <w:szCs w:val="27"/>
          <w:lang w:val="ru-RU"/>
        </w:rPr>
        <w:t>2.4. Срок предоставления муниципальной услуги</w:t>
      </w:r>
    </w:p>
    <w:p>
      <w:pPr>
        <w:pStyle w:val="Normal"/>
        <w:widowControl w:val="false"/>
        <w:autoSpaceDE w:val="false"/>
        <w:ind w:firstLine="709"/>
        <w:jc w:val="both"/>
        <w:rPr>
          <w:rFonts w:ascii="Times New Roman" w:hAnsi="Times New Roman" w:cs="Times New Roman"/>
          <w:b/>
          <w:b/>
          <w:sz w:val="27"/>
          <w:szCs w:val="27"/>
          <w:lang w:val="ru-RU"/>
        </w:rPr>
      </w:pPr>
      <w:r>
        <w:rPr>
          <w:rFonts w:cs="Times New Roman"/>
          <w:b/>
          <w:sz w:val="27"/>
          <w:szCs w:val="27"/>
          <w:lang w:val="ru-RU"/>
        </w:rPr>
      </w:r>
    </w:p>
    <w:p>
      <w:pPr>
        <w:pStyle w:val="Normal"/>
        <w:spacing w:lineRule="atLeast" w:line="280" w:before="0" w:after="1"/>
        <w:ind w:firstLine="540"/>
        <w:jc w:val="both"/>
        <w:rPr/>
      </w:pPr>
      <w:r>
        <w:rPr>
          <w:rFonts w:cs="Times New Roman"/>
          <w:sz w:val="27"/>
          <w:szCs w:val="27"/>
          <w:lang w:val="ru-RU"/>
        </w:rPr>
        <w:t xml:space="preserve">Срок выдачи разрешения на установку и эксплуатацию рекламной конструкции ̶ в течение двух месяцев со дня подачи заявления и </w:t>
      </w:r>
      <w:r>
        <w:rPr>
          <w:rFonts w:cs="Times New Roman"/>
          <w:iCs/>
          <w:sz w:val="27"/>
          <w:szCs w:val="27"/>
          <w:lang w:val="ru-RU"/>
        </w:rPr>
        <w:t>необходимых документов.</w:t>
      </w:r>
    </w:p>
    <w:p>
      <w:pPr>
        <w:pStyle w:val="Normal"/>
        <w:spacing w:lineRule="atLeast" w:line="280" w:before="0" w:after="1"/>
        <w:ind w:firstLine="540"/>
        <w:jc w:val="both"/>
        <w:rPr/>
      </w:pPr>
      <w:r>
        <w:rPr>
          <w:rFonts w:cs="Times New Roman"/>
          <w:sz w:val="27"/>
          <w:szCs w:val="27"/>
          <w:lang w:val="ru-RU"/>
        </w:rPr>
        <w:t xml:space="preserve">Срок аннулирования разрешения на установку и эксплуатацию рекламной конструкции» </w:t>
      </w:r>
      <w:r>
        <w:rPr>
          <w:rFonts w:cs="Times New Roman"/>
          <w:sz w:val="27"/>
          <w:szCs w:val="27"/>
          <w:shd w:fill="FFFFFF" w:val="clear"/>
          <w:lang w:val="ru-RU"/>
        </w:rPr>
        <w:t>–</w:t>
      </w:r>
      <w:r>
        <w:rPr>
          <w:rFonts w:cs="Times New Roman"/>
          <w:sz w:val="27"/>
          <w:szCs w:val="27"/>
          <w:lang w:val="ru-RU"/>
        </w:rPr>
        <w:t>в течение месяца со дня направления документа, указанного в пункте 2.6.2 настоящего административного регламента.</w:t>
      </w:r>
    </w:p>
    <w:p>
      <w:pPr>
        <w:pStyle w:val="Normal"/>
        <w:autoSpaceDE w:val="false"/>
        <w:rPr>
          <w:rFonts w:ascii="Times New Roman" w:hAnsi="Times New Roman" w:cs="Times New Roman"/>
          <w:b/>
          <w:b/>
          <w:sz w:val="27"/>
          <w:szCs w:val="27"/>
          <w:lang w:val="ru-RU"/>
        </w:rPr>
      </w:pPr>
      <w:r>
        <w:rPr>
          <w:rFonts w:cs="Times New Roman"/>
          <w:b/>
          <w:sz w:val="27"/>
          <w:szCs w:val="27"/>
          <w:lang w:val="ru-RU"/>
        </w:rPr>
      </w:r>
    </w:p>
    <w:p>
      <w:pPr>
        <w:pStyle w:val="Normal"/>
        <w:autoSpaceDE w:val="false"/>
        <w:ind w:firstLine="709"/>
        <w:jc w:val="center"/>
        <w:rPr/>
      </w:pPr>
      <w:r>
        <w:rPr>
          <w:rFonts w:cs="Times New Roman"/>
          <w:b/>
          <w:sz w:val="27"/>
          <w:szCs w:val="27"/>
          <w:lang w:val="ru-RU"/>
        </w:rPr>
        <w:t>2.5. Правовые основания для предоставления муниципальной услуги</w:t>
      </w:r>
    </w:p>
    <w:p>
      <w:pPr>
        <w:pStyle w:val="Normal"/>
        <w:autoSpaceDE w:val="false"/>
        <w:ind w:firstLine="709"/>
        <w:jc w:val="center"/>
        <w:rPr>
          <w:rFonts w:ascii="Times New Roman" w:hAnsi="Times New Roman" w:cs="Times New Roman"/>
          <w:b/>
          <w:b/>
          <w:sz w:val="27"/>
          <w:szCs w:val="27"/>
          <w:lang w:val="ru-RU"/>
        </w:rPr>
      </w:pPr>
      <w:r>
        <w:rPr>
          <w:rFonts w:cs="Times New Roman"/>
          <w:b/>
          <w:sz w:val="27"/>
          <w:szCs w:val="27"/>
          <w:lang w:val="ru-RU"/>
        </w:rPr>
      </w:r>
    </w:p>
    <w:p>
      <w:pPr>
        <w:pStyle w:val="Normal"/>
        <w:autoSpaceDE w:val="false"/>
        <w:ind w:firstLine="709"/>
        <w:jc w:val="both"/>
        <w:rPr>
          <w:rFonts w:ascii="Times New Roman" w:hAnsi="Times New Roman" w:cs="Times New Roman"/>
          <w:sz w:val="27"/>
          <w:szCs w:val="27"/>
          <w:lang w:val="ru-RU"/>
        </w:rPr>
      </w:pPr>
      <w:r>
        <w:rPr>
          <w:rFonts w:cs="Times New Roman"/>
          <w:sz w:val="27"/>
          <w:szCs w:val="27"/>
          <w:lang w:val="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 на Едином портале и Региональном портале.</w:t>
      </w:r>
    </w:p>
    <w:p>
      <w:pPr>
        <w:pStyle w:val="Normal"/>
        <w:autoSpaceDE w:val="false"/>
        <w:ind w:firstLine="709"/>
        <w:jc w:val="both"/>
        <w:rPr>
          <w:rFonts w:ascii="Times New Roman" w:hAnsi="Times New Roman" w:cs="Times New Roman"/>
          <w:b/>
          <w:b/>
          <w:sz w:val="27"/>
          <w:szCs w:val="27"/>
          <w:lang w:val="ru-RU"/>
        </w:rPr>
      </w:pPr>
      <w:r>
        <w:rPr>
          <w:rFonts w:cs="Times New Roman"/>
          <w:b/>
          <w:sz w:val="27"/>
          <w:szCs w:val="27"/>
          <w:lang w:val="ru-RU"/>
        </w:rPr>
      </w:r>
    </w:p>
    <w:p>
      <w:pPr>
        <w:pStyle w:val="Normal"/>
        <w:autoSpaceDE w:val="false"/>
        <w:ind w:firstLine="709"/>
        <w:jc w:val="center"/>
        <w:rPr/>
      </w:pPr>
      <w:r>
        <w:rPr>
          <w:rFonts w:cs="Times New Roman"/>
          <w:b/>
          <w:sz w:val="27"/>
          <w:szCs w:val="27"/>
          <w:lang w:val="ru-RU"/>
        </w:rPr>
        <w:t>2.6. Исчерпывающий перечень документов, необходимых в соответствии с нормативными правовыми актами для предоставления муниципальной услуги</w:t>
      </w:r>
    </w:p>
    <w:p>
      <w:pPr>
        <w:pStyle w:val="Normal"/>
        <w:widowControl w:val="false"/>
        <w:autoSpaceDE w:val="false"/>
        <w:ind w:firstLine="709"/>
        <w:jc w:val="center"/>
        <w:rPr>
          <w:rFonts w:ascii="Times New Roman" w:hAnsi="Times New Roman" w:cs="Times New Roman"/>
          <w:b/>
          <w:b/>
          <w:sz w:val="27"/>
          <w:szCs w:val="27"/>
          <w:lang w:val="ru-RU"/>
        </w:rPr>
      </w:pPr>
      <w:r>
        <w:rPr>
          <w:rFonts w:cs="Times New Roman"/>
          <w:b/>
          <w:sz w:val="27"/>
          <w:szCs w:val="27"/>
          <w:lang w:val="ru-RU"/>
        </w:rPr>
      </w:r>
    </w:p>
    <w:p>
      <w:pPr>
        <w:pStyle w:val="Normal"/>
        <w:widowControl w:val="false"/>
        <w:autoSpaceDE w:val="false"/>
        <w:ind w:firstLine="709"/>
        <w:jc w:val="both"/>
        <w:rPr/>
      </w:pPr>
      <w:r>
        <w:rPr>
          <w:rFonts w:cs="Times New Roman"/>
          <w:b/>
          <w:sz w:val="27"/>
          <w:szCs w:val="27"/>
          <w:lang w:val="ru-RU"/>
        </w:rPr>
        <w:t xml:space="preserve">2.6.1. Для выдачи разрешения на установку и эксплуатацию рекламной конструкции </w:t>
      </w:r>
      <w:r>
        <w:rPr>
          <w:rFonts w:cs="Times New Roman"/>
          <w:sz w:val="27"/>
          <w:szCs w:val="27"/>
          <w:lang w:val="ru-RU"/>
        </w:rPr>
        <w:t>необходимо:</w:t>
      </w:r>
    </w:p>
    <w:p>
      <w:pPr>
        <w:pStyle w:val="Normal"/>
        <w:widowControl w:val="false"/>
        <w:autoSpaceDE w:val="false"/>
        <w:ind w:firstLine="709"/>
        <w:jc w:val="both"/>
        <w:rPr/>
      </w:pPr>
      <w:r>
        <w:rPr>
          <w:rFonts w:cs="Times New Roman"/>
          <w:sz w:val="27"/>
          <w:szCs w:val="27"/>
          <w:lang w:val="ru-RU"/>
        </w:rPr>
        <w:t>1. заявление (приложение № 1 к административному регламенту);</w:t>
      </w:r>
    </w:p>
    <w:p>
      <w:pPr>
        <w:pStyle w:val="Style37"/>
        <w:suppressAutoHyphens w:val="false"/>
        <w:autoSpaceDE w:val="false"/>
        <w:ind w:left="0" w:firstLine="709"/>
        <w:jc w:val="both"/>
        <w:textAlignment w:val="auto"/>
        <w:rPr/>
      </w:pPr>
      <w:r>
        <w:rPr>
          <w:rFonts w:eastAsia="Calibri" w:cs="Times New Roman"/>
          <w:sz w:val="27"/>
          <w:szCs w:val="27"/>
          <w:lang w:val="ru-RU" w:eastAsia="en-US"/>
        </w:rPr>
        <w:t>2. проект рекламной конструкции;</w:t>
      </w:r>
    </w:p>
    <w:p>
      <w:pPr>
        <w:pStyle w:val="Style37"/>
        <w:suppressAutoHyphens w:val="false"/>
        <w:autoSpaceDE w:val="false"/>
        <w:ind w:left="0" w:firstLine="709"/>
        <w:jc w:val="both"/>
        <w:textAlignment w:val="auto"/>
        <w:rPr/>
      </w:pPr>
      <w:r>
        <w:rPr>
          <w:rFonts w:cs="Times New Roman"/>
          <w:sz w:val="27"/>
          <w:szCs w:val="27"/>
          <w:lang w:val="ru-RU"/>
        </w:rPr>
        <w:t xml:space="preserve">3. информация, подтверждающая оплату государственной пошлины (заявитель вправе представить по собственной инициативе, запрашивается в </w:t>
      </w:r>
      <w:r>
        <w:rPr>
          <w:rFonts w:eastAsia="Calibri" w:cs="Times New Roman"/>
          <w:sz w:val="27"/>
          <w:szCs w:val="27"/>
          <w:lang w:val="ru-RU" w:eastAsia="en-US"/>
        </w:rPr>
        <w:t xml:space="preserve">Государственной информационной системы о государственных и муниципальных платежах (далее </w:t>
      </w:r>
      <w:r>
        <w:rPr>
          <w:rFonts w:cs="Times New Roman"/>
          <w:sz w:val="27"/>
          <w:szCs w:val="27"/>
          <w:shd w:fill="FFFFFF" w:val="clear"/>
          <w:lang w:val="ru-RU"/>
        </w:rPr>
        <w:t>–</w:t>
      </w:r>
      <w:r>
        <w:rPr>
          <w:rFonts w:eastAsia="Calibri" w:cs="Times New Roman"/>
          <w:sz w:val="27"/>
          <w:szCs w:val="27"/>
          <w:lang w:val="ru-RU" w:eastAsia="en-US"/>
        </w:rPr>
        <w:t xml:space="preserve"> ГИС ГМП).</w:t>
      </w:r>
    </w:p>
    <w:p>
      <w:pPr>
        <w:pStyle w:val="Style37"/>
        <w:suppressAutoHyphens w:val="false"/>
        <w:autoSpaceDE w:val="false"/>
        <w:ind w:left="0" w:firstLine="709"/>
        <w:jc w:val="both"/>
        <w:textAlignment w:val="auto"/>
        <w:rPr/>
      </w:pPr>
      <w:r>
        <w:rPr>
          <w:rFonts w:cs="Times New Roman"/>
          <w:sz w:val="27"/>
          <w:szCs w:val="27"/>
          <w:lang w:val="ru-RU"/>
        </w:rPr>
        <w:t>4. выписка из Единого государственного реестра юридических лиц (для юридических лиц (заявитель вправе представить по собственной инициативе</w:t>
      </w:r>
      <w:r>
        <w:rPr>
          <w:rFonts w:eastAsia="Calibri" w:cs="Times New Roman"/>
          <w:sz w:val="27"/>
          <w:szCs w:val="27"/>
          <w:lang w:val="ru-RU" w:eastAsia="en-US"/>
        </w:rPr>
        <w:t>, запрашивается уполномоченным органом</w:t>
      </w:r>
      <w:r>
        <w:rPr>
          <w:rFonts w:cs="Times New Roman"/>
          <w:sz w:val="27"/>
          <w:szCs w:val="27"/>
          <w:lang w:val="ru-RU"/>
        </w:rPr>
        <w:t>);</w:t>
      </w:r>
    </w:p>
    <w:p>
      <w:pPr>
        <w:pStyle w:val="Style37"/>
        <w:suppressAutoHyphens w:val="false"/>
        <w:autoSpaceDE w:val="false"/>
        <w:ind w:left="0" w:firstLine="709"/>
        <w:jc w:val="both"/>
        <w:textAlignment w:val="auto"/>
        <w:rPr/>
      </w:pPr>
      <w:r>
        <w:rPr>
          <w:rFonts w:cs="Times New Roman"/>
          <w:sz w:val="27"/>
          <w:szCs w:val="27"/>
          <w:lang w:val="ru-RU"/>
        </w:rPr>
        <w:t>5. выписка из Единого государственного реестра индивидуальных предпринимателей (для физических лиц)(заявитель вправе представить по собственной инициативе</w:t>
      </w:r>
      <w:r>
        <w:rPr>
          <w:rFonts w:eastAsia="Calibri" w:cs="Times New Roman"/>
          <w:sz w:val="27"/>
          <w:szCs w:val="27"/>
          <w:lang w:val="ru-RU" w:eastAsia="en-US"/>
        </w:rPr>
        <w:t>, запрашивается уполномоченным органом</w:t>
      </w:r>
      <w:r>
        <w:rPr>
          <w:rFonts w:cs="Times New Roman"/>
          <w:sz w:val="27"/>
          <w:szCs w:val="27"/>
          <w:lang w:val="ru-RU"/>
        </w:rPr>
        <w:t>);</w:t>
      </w:r>
    </w:p>
    <w:p>
      <w:pPr>
        <w:pStyle w:val="Style37"/>
        <w:suppressAutoHyphens w:val="false"/>
        <w:autoSpaceDE w:val="false"/>
        <w:ind w:left="0" w:firstLine="709"/>
        <w:jc w:val="both"/>
        <w:textAlignment w:val="auto"/>
        <w:rPr/>
      </w:pPr>
      <w:r>
        <w:rPr>
          <w:rFonts w:cs="Times New Roman"/>
          <w:sz w:val="27"/>
          <w:szCs w:val="27"/>
          <w:lang w:val="ru-RU"/>
        </w:rPr>
        <w:t>6. договор на установку и эксплуатацию рекламной конструкции (в случае заключения договора с уполномоченным органом заявитель вправе представить по собственной инициативе, находится в распоряжении уполномоченного органа. В иных случаях заявитель представляет самостоятельно);</w:t>
      </w:r>
    </w:p>
    <w:p>
      <w:pPr>
        <w:pStyle w:val="Style37"/>
        <w:suppressAutoHyphens w:val="false"/>
        <w:autoSpaceDE w:val="false"/>
        <w:ind w:left="0" w:firstLine="709"/>
        <w:jc w:val="both"/>
        <w:textAlignment w:val="auto"/>
        <w:rPr/>
      </w:pPr>
      <w:r>
        <w:rPr>
          <w:rFonts w:eastAsia="Calibri" w:cs="Times New Roman"/>
          <w:sz w:val="27"/>
          <w:szCs w:val="27"/>
          <w:lang w:val="ru-RU" w:eastAsia="en-US"/>
        </w:rPr>
        <w:t>7. подтверждение в письменной форме или в форме электронного документа с использованием Регионального портала согласия собственника земельного участка, здания или иного недвижимого имущества к которому присоединяется рекламная конструкция, лица, управомоченного собственником такого имущества, или иных правообладателей (обладающих правом хозяйственного ведения, правом оперативного управления или иным вещным правом), лица, с которым заключен договор доверительного управления (заявитель представляет самостоятельно). В случае,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сведения о наличии такого согласия находятся в распоряжении уполномоченного органа.</w:t>
      </w:r>
    </w:p>
    <w:p>
      <w:pPr>
        <w:pStyle w:val="Normal"/>
        <w:suppressAutoHyphens w:val="false"/>
        <w:autoSpaceDE w:val="false"/>
        <w:ind w:firstLine="539"/>
        <w:jc w:val="both"/>
        <w:textAlignment w:val="auto"/>
        <w:rPr>
          <w:rFonts w:ascii="Times New Roman" w:hAnsi="Times New Roman" w:eastAsia="Calibri" w:cs="Times New Roman"/>
          <w:sz w:val="27"/>
          <w:szCs w:val="27"/>
          <w:lang w:val="ru-RU" w:eastAsia="en-US"/>
        </w:rPr>
      </w:pPr>
      <w:r>
        <w:rPr>
          <w:rFonts w:eastAsia="Calibri" w:cs="Times New Roman"/>
          <w:sz w:val="27"/>
          <w:szCs w:val="27"/>
          <w:lang w:val="ru-RU" w:eastAsia="en-US"/>
        </w:rPr>
        <w:t xml:space="preserve">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w:t>
      </w:r>
    </w:p>
    <w:p>
      <w:pPr>
        <w:pStyle w:val="Normal"/>
        <w:suppressAutoHyphens w:val="false"/>
        <w:autoSpaceDE w:val="false"/>
        <w:ind w:firstLine="539"/>
        <w:jc w:val="both"/>
        <w:textAlignment w:val="auto"/>
        <w:rPr/>
      </w:pPr>
      <w:r>
        <w:rPr>
          <w:rFonts w:eastAsia="Calibri" w:cs="Times New Roman"/>
          <w:sz w:val="27"/>
          <w:szCs w:val="27"/>
          <w:lang w:val="ru-RU" w:eastAsia="en-US"/>
        </w:rPr>
        <w:t>Сведения, указанные в подпунктах 3-5 запрашиваются уполномоченным органом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Normal"/>
        <w:suppressAutoHyphens w:val="false"/>
        <w:autoSpaceDE w:val="false"/>
        <w:ind w:firstLine="539"/>
        <w:jc w:val="both"/>
        <w:textAlignment w:val="auto"/>
        <w:rPr/>
      </w:pPr>
      <w:r>
        <w:rPr>
          <w:rFonts w:eastAsia="Calibri" w:cs="Times New Roman"/>
          <w:b/>
          <w:sz w:val="27"/>
          <w:szCs w:val="27"/>
          <w:lang w:val="ru-RU" w:eastAsia="en-US"/>
        </w:rPr>
        <w:t>2.6.2. Для аннулирования разрешения на установку и эксплуатацию рекламной конструкции</w:t>
      </w:r>
      <w:r>
        <w:rPr>
          <w:rFonts w:eastAsia="Calibri" w:cs="Times New Roman"/>
          <w:sz w:val="27"/>
          <w:szCs w:val="27"/>
          <w:lang w:val="ru-RU" w:eastAsia="en-US"/>
        </w:rPr>
        <w:t xml:space="preserve"> направляется уведомление от владельца рекламной конструкции в письменной форме о своем отказе от дальнейшего использования разрешения, которое содержит: наименование владельца, фамилия, имя, отчество (при наличии) - для граждан,полное наименование организации - для юридических лиц; адрес земельного участка, здания, недвижимого имущества, к которому присоединена рекламная конструкция, тип рекламной конструкции или уведомление о прекращение договора </w:t>
      </w:r>
      <w:r>
        <w:rPr>
          <w:rFonts w:eastAsia="Calibri" w:cs="Times New Roman"/>
          <w:bCs/>
          <w:sz w:val="27"/>
          <w:szCs w:val="27"/>
          <w:lang w:val="ru-RU" w:eastAsia="en-US"/>
        </w:rPr>
        <w:t>заключенного между собственником или владельцем недвижимого имущества и владельцем рекламной конструкции с приложением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(далее – уведомление).</w:t>
      </w:r>
    </w:p>
    <w:p>
      <w:pPr>
        <w:pStyle w:val="Normal"/>
        <w:widowControl w:val="false"/>
        <w:tabs>
          <w:tab w:val="clear" w:pos="708"/>
          <w:tab w:val="left" w:pos="1545" w:leader="none"/>
        </w:tabs>
        <w:autoSpaceDE w:val="false"/>
        <w:jc w:val="both"/>
        <w:rPr>
          <w:rFonts w:ascii="Times New Roman" w:hAnsi="Times New Roman" w:eastAsia="Calibri" w:cs="Times New Roman"/>
          <w:sz w:val="27"/>
          <w:szCs w:val="27"/>
          <w:lang w:val="ru-RU" w:eastAsia="en-US"/>
        </w:rPr>
      </w:pPr>
      <w:r>
        <w:rPr>
          <w:rFonts w:eastAsia="Calibri" w:cs="Times New Roman"/>
          <w:sz w:val="27"/>
          <w:szCs w:val="27"/>
          <w:lang w:val="ru-RU" w:eastAsia="en-US"/>
        </w:rPr>
      </w:r>
    </w:p>
    <w:p>
      <w:pPr>
        <w:pStyle w:val="Normal"/>
        <w:widowControl w:val="false"/>
        <w:autoSpaceDE w:val="false"/>
        <w:ind w:firstLine="709"/>
        <w:jc w:val="center"/>
        <w:rPr/>
      </w:pPr>
      <w:r>
        <w:rPr>
          <w:rFonts w:eastAsia="Calibri" w:cs="Times New Roman"/>
          <w:b/>
          <w:sz w:val="27"/>
          <w:szCs w:val="27"/>
          <w:lang w:val="ru-RU"/>
        </w:rPr>
        <w:t xml:space="preserve">2.7. </w:t>
      </w:r>
      <w:r>
        <w:rPr>
          <w:rFonts w:cs="Times New Roman"/>
          <w:b/>
          <w:sz w:val="27"/>
          <w:szCs w:val="27"/>
          <w:lang w:val="ru-RU"/>
        </w:rPr>
        <w:t>Исчерпывающий перечень оснований для отказа в приёме документов, необходимых для предоставления муниципальной услуги</w:t>
      </w:r>
    </w:p>
    <w:p>
      <w:pPr>
        <w:pStyle w:val="Normal"/>
        <w:widowControl w:val="false"/>
        <w:autoSpaceDE w:val="false"/>
        <w:ind w:firstLine="709"/>
        <w:jc w:val="both"/>
        <w:rPr>
          <w:rFonts w:ascii="Times New Roman" w:hAnsi="Times New Roman" w:cs="Times New Roman"/>
          <w:b/>
          <w:b/>
          <w:sz w:val="27"/>
          <w:szCs w:val="27"/>
          <w:lang w:val="ru-RU"/>
        </w:rPr>
      </w:pPr>
      <w:r>
        <w:rPr>
          <w:rFonts w:cs="Times New Roman"/>
          <w:b/>
          <w:sz w:val="27"/>
          <w:szCs w:val="27"/>
          <w:lang w:val="ru-RU"/>
        </w:rPr>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 xml:space="preserve">Оснований для отказа в приёме документов, необходимых для предоставления муниципальной услуги, законодательством Российской Федерации не предусмотрено. </w:t>
      </w:r>
    </w:p>
    <w:p>
      <w:pPr>
        <w:pStyle w:val="Normal"/>
        <w:spacing w:lineRule="atLeast" w:line="280" w:before="0" w:after="1"/>
        <w:ind w:firstLine="709"/>
        <w:jc w:val="both"/>
        <w:rPr>
          <w:rFonts w:ascii="Times New Roman" w:hAnsi="Times New Roman" w:cs="Times New Roman"/>
          <w:b/>
          <w:b/>
          <w:sz w:val="27"/>
          <w:szCs w:val="27"/>
          <w:lang w:val="ru-RU"/>
        </w:rPr>
      </w:pPr>
      <w:r>
        <w:rPr>
          <w:rFonts w:cs="Times New Roman"/>
          <w:b/>
          <w:sz w:val="27"/>
          <w:szCs w:val="27"/>
          <w:lang w:val="ru-RU"/>
        </w:rPr>
      </w:r>
    </w:p>
    <w:p>
      <w:pPr>
        <w:pStyle w:val="Normal"/>
        <w:spacing w:lineRule="atLeast" w:line="280" w:before="0" w:after="1"/>
        <w:ind w:firstLine="709"/>
        <w:jc w:val="center"/>
        <w:rPr>
          <w:rFonts w:ascii="Times New Roman" w:hAnsi="Times New Roman" w:cs="Times New Roman"/>
          <w:b/>
          <w:b/>
          <w:sz w:val="27"/>
          <w:szCs w:val="27"/>
          <w:lang w:val="ru-RU"/>
        </w:rPr>
      </w:pPr>
      <w:r>
        <w:rPr>
          <w:rFonts w:cs="Times New Roman"/>
          <w:b/>
          <w:sz w:val="27"/>
          <w:szCs w:val="27"/>
          <w:lang w:val="ru-RU"/>
        </w:rPr>
      </w:r>
    </w:p>
    <w:p>
      <w:pPr>
        <w:pStyle w:val="Normal"/>
        <w:spacing w:lineRule="atLeast" w:line="280" w:before="0" w:after="1"/>
        <w:ind w:firstLine="709"/>
        <w:jc w:val="center"/>
        <w:rPr/>
      </w:pPr>
      <w:r>
        <w:rPr>
          <w:rFonts w:cs="Times New Roman"/>
          <w:b/>
          <w:sz w:val="27"/>
          <w:szCs w:val="27"/>
          <w:lang w:val="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pPr>
        <w:pStyle w:val="Normal"/>
        <w:autoSpaceDE w:val="false"/>
        <w:ind w:firstLine="709"/>
        <w:jc w:val="center"/>
        <w:rPr>
          <w:rFonts w:ascii="Times New Roman" w:hAnsi="Times New Roman" w:cs="Times New Roman"/>
          <w:b/>
          <w:b/>
          <w:sz w:val="27"/>
          <w:szCs w:val="27"/>
          <w:lang w:val="ru-RU"/>
        </w:rPr>
      </w:pPr>
      <w:r>
        <w:rPr>
          <w:rFonts w:cs="Times New Roman"/>
          <w:b/>
          <w:sz w:val="27"/>
          <w:szCs w:val="27"/>
          <w:lang w:val="ru-RU"/>
        </w:rPr>
      </w:r>
    </w:p>
    <w:p>
      <w:pPr>
        <w:pStyle w:val="Normal"/>
        <w:autoSpaceDE w:val="false"/>
        <w:ind w:firstLine="709"/>
        <w:jc w:val="both"/>
        <w:rPr/>
      </w:pPr>
      <w:r>
        <w:rPr>
          <w:rFonts w:cs="Times New Roman"/>
          <w:sz w:val="27"/>
          <w:szCs w:val="27"/>
          <w:lang w:val="ru-RU"/>
        </w:rPr>
        <w:t>Основаниями для отказа в предоставлении муниципальной услуги являются:</w:t>
      </w:r>
    </w:p>
    <w:p>
      <w:pPr>
        <w:pStyle w:val="1"/>
        <w:shd w:fill="FFFFFF" w:val="clear"/>
        <w:spacing w:before="0" w:after="0"/>
        <w:ind w:firstLine="709"/>
        <w:jc w:val="both"/>
        <w:textAlignment w:val="baseline"/>
        <w:rPr/>
      </w:pPr>
      <w:r>
        <w:rPr>
          <w:b w:val="false"/>
          <w:sz w:val="27"/>
          <w:szCs w:val="27"/>
        </w:rPr>
        <w:t xml:space="preserve">1)несоответствие проекта рекламной конструкции и ее территориального размещения требованиям технического регламента, установленного </w:t>
      </w:r>
      <w:r>
        <w:rPr>
          <w:b w:val="false"/>
          <w:spacing w:val="2"/>
          <w:sz w:val="27"/>
          <w:szCs w:val="27"/>
        </w:rPr>
        <w:t xml:space="preserve">Государственным стандартом </w:t>
        <w:br/>
        <w:t>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pPr>
        <w:pStyle w:val="Normal"/>
        <w:autoSpaceDE w:val="false"/>
        <w:ind w:firstLine="709"/>
        <w:jc w:val="both"/>
        <w:rPr/>
      </w:pPr>
      <w:r>
        <w:rPr>
          <w:rFonts w:cs="Times New Roman"/>
          <w:sz w:val="27"/>
          <w:szCs w:val="27"/>
          <w:lang w:val="ru-RU"/>
        </w:rPr>
        <w:t>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определяется схемой размещения рекламных конструкций, утверждённой постановлением администрации муниципального образования «Чердаклинский район»;</w:t>
      </w:r>
    </w:p>
    <w:p>
      <w:pPr>
        <w:pStyle w:val="1"/>
        <w:shd w:fill="FFFFFF" w:val="clear"/>
        <w:spacing w:before="0" w:after="0"/>
        <w:ind w:firstLine="709"/>
        <w:jc w:val="both"/>
        <w:textAlignment w:val="baseline"/>
        <w:rPr/>
      </w:pPr>
      <w:r>
        <w:rPr>
          <w:b w:val="false"/>
          <w:sz w:val="27"/>
          <w:szCs w:val="27"/>
        </w:rPr>
        <w:t xml:space="preserve">3)нарушение требований по безопасности движения транспорта,установленного </w:t>
      </w:r>
      <w:r>
        <w:rPr>
          <w:b w:val="false"/>
          <w:spacing w:val="2"/>
          <w:sz w:val="27"/>
          <w:szCs w:val="27"/>
        </w:rPr>
        <w:t>Государственным стандартом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Pr>
          <w:b w:val="false"/>
          <w:sz w:val="27"/>
          <w:szCs w:val="27"/>
        </w:rPr>
        <w:t>;</w:t>
      </w:r>
    </w:p>
    <w:p>
      <w:pPr>
        <w:pStyle w:val="Normal"/>
        <w:autoSpaceDE w:val="false"/>
        <w:ind w:firstLine="709"/>
        <w:jc w:val="both"/>
        <w:rPr/>
      </w:pPr>
      <w:r>
        <w:rPr>
          <w:rFonts w:cs="Times New Roman"/>
          <w:sz w:val="27"/>
          <w:szCs w:val="27"/>
          <w:lang w:val="ru-RU"/>
        </w:rPr>
        <w:t>4) нарушение внешнего архитектурного облика сложившейся застройки муниципального образования «Чердаклинский район» Ульяновской области;</w:t>
      </w:r>
    </w:p>
    <w:p>
      <w:pPr>
        <w:pStyle w:val="Normal"/>
        <w:autoSpaceDE w:val="false"/>
        <w:ind w:firstLine="709"/>
        <w:jc w:val="both"/>
        <w:rPr/>
      </w:pPr>
      <w:r>
        <w:rPr>
          <w:rFonts w:cs="Times New Roman"/>
          <w:sz w:val="27"/>
          <w:szCs w:val="27"/>
          <w:lang w:val="ru-RU"/>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 установленных Федеральным законом от 25.06.2002 № 73-ФЗ</w:t>
        <w:br/>
        <w:t>«Об объектах культурного наследия (памятниках истории и культуры народов) Российской Федерации»;</w:t>
      </w:r>
    </w:p>
    <w:p>
      <w:pPr>
        <w:pStyle w:val="Normal"/>
        <w:autoSpaceDE w:val="false"/>
        <w:ind w:firstLine="709"/>
        <w:jc w:val="both"/>
        <w:rPr>
          <w:rFonts w:ascii="Times New Roman" w:hAnsi="Times New Roman" w:cs="Times New Roman"/>
          <w:sz w:val="27"/>
          <w:szCs w:val="27"/>
          <w:lang w:val="ru-RU"/>
        </w:rPr>
      </w:pPr>
      <w:r>
        <w:rPr>
          <w:rFonts w:cs="Times New Roman"/>
          <w:sz w:val="27"/>
          <w:szCs w:val="27"/>
          <w:lang w:val="ru-RU"/>
        </w:rPr>
        <w:t>6) нарушение требований, выразившихся в заключении договора на установку и эксплуатацию рекламной конструкции на земельном участке, здании или ином недвижимом имуществе, находящимся в государственной или муниципальной собственности, без проведения торгов (в форме аукциона или конкурса);</w:t>
      </w:r>
    </w:p>
    <w:p>
      <w:pPr>
        <w:pStyle w:val="Normal"/>
        <w:autoSpaceDE w:val="false"/>
        <w:ind w:firstLine="709"/>
        <w:jc w:val="both"/>
        <w:rPr/>
      </w:pPr>
      <w:r>
        <w:rPr>
          <w:rFonts w:cs="Times New Roman"/>
          <w:sz w:val="27"/>
          <w:szCs w:val="27"/>
          <w:lang w:val="ru-RU"/>
        </w:rPr>
        <w:t xml:space="preserve">7) нарушение требований, выразившихся в заключении договора на установку и эксплуатацию рекламной конструкции по итогам конкурса или аукциона на заключение договора  на установку рекламной конструкции по истечении срока действия договора на установку и эксплуатацию рекламной конструкции; </w:t>
      </w:r>
    </w:p>
    <w:p>
      <w:pPr>
        <w:pStyle w:val="Normal"/>
        <w:autoSpaceDE w:val="false"/>
        <w:ind w:firstLine="709"/>
        <w:jc w:val="both"/>
        <w:rPr/>
      </w:pPr>
      <w:r>
        <w:rPr>
          <w:rFonts w:cs="Times New Roman"/>
          <w:sz w:val="27"/>
          <w:szCs w:val="27"/>
          <w:lang w:val="ru-RU"/>
        </w:rPr>
        <w:t>8) нарушение требований законодательства, при заключении договора на установку и эксплуатацию рекламной конструкции с единственным участником аукциона или конкурса;</w:t>
      </w:r>
    </w:p>
    <w:p>
      <w:pPr>
        <w:pStyle w:val="Normal"/>
        <w:ind w:firstLine="709"/>
        <w:jc w:val="both"/>
        <w:rPr/>
      </w:pPr>
      <w:r>
        <w:rPr>
          <w:rFonts w:cs="Times New Roman"/>
          <w:sz w:val="27"/>
          <w:szCs w:val="27"/>
          <w:lang w:val="ru-RU"/>
        </w:rPr>
        <w:t>9)</w:t>
      </w:r>
      <w:r>
        <w:rPr>
          <w:rFonts w:eastAsia="Calibri" w:cs="Times New Roman"/>
          <w:sz w:val="27"/>
          <w:szCs w:val="27"/>
          <w:lang w:val="ru-RU"/>
        </w:rPr>
        <w:t>непредставление всех требующихся документов или сведений, указанных в подпункте 2.6.1 пункта 2.6 настоящего административного регламента.</w:t>
      </w:r>
    </w:p>
    <w:p>
      <w:pPr>
        <w:pStyle w:val="Normal"/>
        <w:autoSpaceDE w:val="false"/>
        <w:ind w:firstLine="709"/>
        <w:jc w:val="both"/>
        <w:rPr>
          <w:rFonts w:ascii="Times New Roman" w:hAnsi="Times New Roman" w:cs="Times New Roman"/>
          <w:sz w:val="27"/>
          <w:szCs w:val="27"/>
          <w:lang w:val="ru-RU"/>
        </w:rPr>
      </w:pPr>
      <w:r>
        <w:rPr>
          <w:rFonts w:cs="Times New Roman"/>
          <w:sz w:val="27"/>
          <w:szCs w:val="27"/>
          <w:lang w:val="ru-RU"/>
        </w:rPr>
        <w:t>Основания для отказа в аннулировании разрешения на установку и эксплуатацию рекламной конструкции отсутствуют.</w:t>
      </w:r>
    </w:p>
    <w:p>
      <w:pPr>
        <w:pStyle w:val="ConsPlusNormal1"/>
        <w:ind w:firstLine="709"/>
        <w:jc w:val="both"/>
        <w:rPr/>
      </w:pPr>
      <w:r>
        <w:rPr>
          <w:rFonts w:cs="Times New Roman"/>
          <w:sz w:val="27"/>
          <w:szCs w:val="27"/>
        </w:rPr>
        <w:t>В случае устранения обстоятельств, послуживших основаниями для отказа в предоставлении муниципальной услуги, заявитель вправе вновь обратиться с заявлением о предоставлении муниципальной услуги и необходимым пакетом документов.</w:t>
      </w:r>
    </w:p>
    <w:p>
      <w:pPr>
        <w:pStyle w:val="ConsPlusNormal1"/>
        <w:ind w:firstLine="709"/>
        <w:jc w:val="both"/>
        <w:rPr>
          <w:rFonts w:ascii="Times New Roman" w:hAnsi="Times New Roman" w:cs="Times New Roman"/>
          <w:sz w:val="27"/>
          <w:szCs w:val="27"/>
        </w:rPr>
      </w:pPr>
      <w:r>
        <w:rPr>
          <w:rFonts w:cs="Times New Roman"/>
          <w:sz w:val="27"/>
          <w:szCs w:val="27"/>
        </w:rPr>
        <w:t>Основания для приостановления предоставления муниципальной услуги отсутствуют.</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r>
    </w:p>
    <w:p>
      <w:pPr>
        <w:pStyle w:val="Normal"/>
        <w:widowControl w:val="false"/>
        <w:autoSpaceDE w:val="false"/>
        <w:jc w:val="center"/>
        <w:rPr/>
      </w:pPr>
      <w:r>
        <w:rPr>
          <w:rFonts w:cs="Times New Roman"/>
          <w:b/>
          <w:sz w:val="27"/>
          <w:szCs w:val="27"/>
          <w:lang w:val="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pPr>
        <w:pStyle w:val="Normal"/>
        <w:widowControl w:val="false"/>
        <w:autoSpaceDE w:val="false"/>
        <w:ind w:firstLine="709"/>
        <w:jc w:val="both"/>
        <w:rPr>
          <w:rFonts w:ascii="Times New Roman" w:hAnsi="Times New Roman" w:cs="Times New Roman"/>
          <w:b/>
          <w:b/>
          <w:sz w:val="27"/>
          <w:szCs w:val="27"/>
          <w:lang w:val="ru-RU"/>
        </w:rPr>
      </w:pPr>
      <w:r>
        <w:rPr>
          <w:rFonts w:cs="Times New Roman"/>
          <w:b/>
          <w:sz w:val="27"/>
          <w:szCs w:val="27"/>
          <w:lang w:val="ru-RU"/>
        </w:rPr>
      </w:r>
    </w:p>
    <w:p>
      <w:pPr>
        <w:pStyle w:val="Normal"/>
        <w:widowControl w:val="false"/>
        <w:autoSpaceDE w:val="false"/>
        <w:ind w:firstLine="709"/>
        <w:jc w:val="both"/>
        <w:rPr/>
      </w:pPr>
      <w:r>
        <w:rPr>
          <w:rFonts w:cs="Times New Roman"/>
          <w:sz w:val="27"/>
          <w:szCs w:val="27"/>
          <w:lang w:val="ru-RU"/>
        </w:rPr>
        <w:t xml:space="preserve">В соответствии с пунктом 105 части 1 статьи 333.33 Налогового кодекса Российской Федерации за предоставление муниципальной услуги взимается государственная пошлина в размере пяти тысяч рублей. </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Аннулирование разрешения на установку и эксплуатацию рекламной конструкции предоставляется без взимания государственной пошлины или иной платы.</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Оплата государственной пошлины в электронной форме не предусмотрена.</w:t>
      </w:r>
    </w:p>
    <w:p>
      <w:pPr>
        <w:pStyle w:val="Normal"/>
        <w:widowControl w:val="false"/>
        <w:autoSpaceDE w:val="false"/>
        <w:ind w:firstLine="709"/>
        <w:jc w:val="center"/>
        <w:rPr>
          <w:rFonts w:ascii="Times New Roman" w:hAnsi="Times New Roman" w:cs="Times New Roman"/>
          <w:b/>
          <w:b/>
          <w:sz w:val="27"/>
          <w:szCs w:val="27"/>
          <w:lang w:val="ru-RU"/>
        </w:rPr>
      </w:pPr>
      <w:r>
        <w:rPr>
          <w:rFonts w:cs="Times New Roman"/>
          <w:b/>
          <w:sz w:val="27"/>
          <w:szCs w:val="27"/>
          <w:lang w:val="ru-RU"/>
        </w:rPr>
      </w:r>
    </w:p>
    <w:p>
      <w:pPr>
        <w:pStyle w:val="Normal"/>
        <w:widowControl w:val="false"/>
        <w:autoSpaceDE w:val="false"/>
        <w:jc w:val="center"/>
        <w:rPr/>
      </w:pPr>
      <w:r>
        <w:rPr>
          <w:rFonts w:cs="Times New Roman"/>
          <w:b/>
          <w:sz w:val="27"/>
          <w:szCs w:val="27"/>
          <w:lang w:val="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pPr>
        <w:pStyle w:val="Normal"/>
        <w:widowControl w:val="false"/>
        <w:autoSpaceDE w:val="false"/>
        <w:ind w:firstLine="709"/>
        <w:jc w:val="center"/>
        <w:rPr>
          <w:rFonts w:ascii="Times New Roman" w:hAnsi="Times New Roman" w:cs="Times New Roman"/>
          <w:b/>
          <w:b/>
          <w:sz w:val="27"/>
          <w:szCs w:val="27"/>
          <w:lang w:val="ru-RU"/>
        </w:rPr>
      </w:pPr>
      <w:r>
        <w:rPr>
          <w:rFonts w:cs="Times New Roman"/>
          <w:b/>
          <w:sz w:val="27"/>
          <w:szCs w:val="27"/>
          <w:lang w:val="ru-RU"/>
        </w:rPr>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Максимальный срок ожидания в очереди заявителем при подаче запроса о предоставлении муниципальной услуги, а также при получении результата предоставления муниципальной услуги составляет не более 15 минут.</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r>
    </w:p>
    <w:p>
      <w:pPr>
        <w:pStyle w:val="Normal"/>
        <w:widowControl w:val="false"/>
        <w:autoSpaceDE w:val="false"/>
        <w:jc w:val="center"/>
        <w:rPr/>
      </w:pPr>
      <w:r>
        <w:rPr>
          <w:rFonts w:cs="Times New Roman"/>
          <w:b/>
          <w:sz w:val="27"/>
          <w:szCs w:val="27"/>
          <w:lang w:val="ru-RU"/>
        </w:rPr>
        <w:t>2.11. Срок регистрации запроса заявителя о предоставлении муниципальной услуги</w:t>
      </w:r>
    </w:p>
    <w:p>
      <w:pPr>
        <w:pStyle w:val="Normal"/>
        <w:widowControl w:val="false"/>
        <w:autoSpaceDE w:val="false"/>
        <w:ind w:firstLine="709"/>
        <w:jc w:val="both"/>
        <w:rPr>
          <w:rFonts w:ascii="Times New Roman" w:hAnsi="Times New Roman" w:cs="Times New Roman"/>
          <w:b/>
          <w:b/>
          <w:sz w:val="27"/>
          <w:szCs w:val="27"/>
          <w:lang w:val="ru-RU"/>
        </w:rPr>
      </w:pPr>
      <w:r>
        <w:rPr>
          <w:rFonts w:cs="Times New Roman"/>
          <w:b/>
          <w:sz w:val="27"/>
          <w:szCs w:val="27"/>
          <w:lang w:val="ru-RU"/>
        </w:rPr>
      </w:r>
    </w:p>
    <w:p>
      <w:pPr>
        <w:pStyle w:val="Normal"/>
        <w:widowControl w:val="false"/>
        <w:autoSpaceDE w:val="false"/>
        <w:ind w:firstLine="709"/>
        <w:jc w:val="both"/>
        <w:rPr/>
      </w:pPr>
      <w:r>
        <w:rPr>
          <w:rFonts w:cs="Times New Roman"/>
          <w:sz w:val="27"/>
          <w:szCs w:val="27"/>
          <w:lang w:val="ru-RU"/>
        </w:rPr>
        <w:t>Регистрация заявления о предоставлении муниципальной услуги осуществляется в течение одного рабочего дня с момента поступления заявления в уполномоченный орган.</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r>
    </w:p>
    <w:p>
      <w:pPr>
        <w:pStyle w:val="Normal"/>
        <w:widowControl w:val="false"/>
        <w:autoSpaceDE w:val="false"/>
        <w:jc w:val="center"/>
        <w:rPr/>
      </w:pPr>
      <w:r>
        <w:rPr>
          <w:rFonts w:cs="Times New Roman"/>
          <w:b/>
          <w:sz w:val="27"/>
          <w:szCs w:val="27"/>
          <w:lang w:val="ru-RU"/>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widowControl w:val="false"/>
        <w:autoSpaceDE w:val="false"/>
        <w:ind w:firstLine="709"/>
        <w:jc w:val="center"/>
        <w:rPr>
          <w:rFonts w:ascii="Times New Roman" w:hAnsi="Times New Roman" w:cs="Times New Roman"/>
          <w:b/>
          <w:b/>
          <w:sz w:val="27"/>
          <w:szCs w:val="27"/>
          <w:lang w:val="ru-RU"/>
        </w:rPr>
      </w:pPr>
      <w:r>
        <w:rPr>
          <w:rFonts w:cs="Times New Roman"/>
          <w:b/>
          <w:sz w:val="27"/>
          <w:szCs w:val="27"/>
          <w:lang w:val="ru-RU"/>
        </w:rPr>
      </w:r>
    </w:p>
    <w:p>
      <w:pPr>
        <w:pStyle w:val="Normal"/>
        <w:numPr>
          <w:ilvl w:val="0"/>
          <w:numId w:val="0"/>
        </w:numPr>
        <w:autoSpaceDE w:val="false"/>
        <w:ind w:firstLine="700"/>
        <w:jc w:val="both"/>
        <w:outlineLvl w:val="1"/>
        <w:rPr>
          <w:rFonts w:ascii="Times New Roman" w:hAnsi="Times New Roman" w:cs="Times New Roman"/>
          <w:sz w:val="27"/>
          <w:szCs w:val="27"/>
          <w:lang w:val="ru-RU"/>
        </w:rPr>
      </w:pPr>
      <w:r>
        <w:rPr>
          <w:rFonts w:cs="Times New Roman"/>
          <w:sz w:val="27"/>
          <w:szCs w:val="27"/>
          <w:lang w:val="ru-RU"/>
        </w:rPr>
        <w:t>2.12.1. Помещения, предназначенные для ознакомления заявителей с информационными материалами, оборудуются информационными стендами.</w:t>
      </w:r>
    </w:p>
    <w:p>
      <w:pPr>
        <w:pStyle w:val="Normal"/>
        <w:numPr>
          <w:ilvl w:val="0"/>
          <w:numId w:val="0"/>
        </w:numPr>
        <w:autoSpaceDE w:val="false"/>
        <w:ind w:firstLine="700"/>
        <w:jc w:val="both"/>
        <w:outlineLvl w:val="1"/>
        <w:rPr>
          <w:rFonts w:ascii="Times New Roman" w:hAnsi="Times New Roman" w:cs="Times New Roman"/>
          <w:sz w:val="27"/>
          <w:szCs w:val="27"/>
          <w:lang w:val="ru-RU"/>
        </w:rPr>
      </w:pPr>
      <w:r>
        <w:rPr>
          <w:rFonts w:cs="Times New Roman"/>
          <w:sz w:val="27"/>
          <w:szCs w:val="27"/>
          <w:lang w:val="ru-RU"/>
        </w:rPr>
        <w:t>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w:t>
      </w:r>
    </w:p>
    <w:p>
      <w:pPr>
        <w:pStyle w:val="Normal"/>
        <w:numPr>
          <w:ilvl w:val="0"/>
          <w:numId w:val="0"/>
        </w:numPr>
        <w:autoSpaceDE w:val="false"/>
        <w:ind w:firstLine="700"/>
        <w:jc w:val="both"/>
        <w:outlineLvl w:val="1"/>
        <w:rPr>
          <w:rFonts w:ascii="Times New Roman" w:hAnsi="Times New Roman" w:cs="Times New Roman"/>
          <w:sz w:val="27"/>
          <w:szCs w:val="27"/>
          <w:lang w:val="ru-RU"/>
        </w:rPr>
      </w:pPr>
      <w:r>
        <w:rPr>
          <w:rFonts w:cs="Times New Roman"/>
          <w:sz w:val="27"/>
          <w:szCs w:val="27"/>
          <w:lang w:val="ru-RU"/>
        </w:rPr>
        <w:t>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pPr>
        <w:pStyle w:val="Normal"/>
        <w:numPr>
          <w:ilvl w:val="0"/>
          <w:numId w:val="0"/>
        </w:numPr>
        <w:autoSpaceDE w:val="false"/>
        <w:ind w:firstLine="700"/>
        <w:jc w:val="both"/>
        <w:outlineLvl w:val="1"/>
        <w:rPr>
          <w:rFonts w:ascii="Times New Roman" w:hAnsi="Times New Roman" w:cs="Times New Roman"/>
          <w:sz w:val="27"/>
          <w:szCs w:val="27"/>
          <w:lang w:val="ru-RU"/>
        </w:rPr>
      </w:pPr>
      <w:r>
        <w:rPr>
          <w:rFonts w:cs="Times New Roman"/>
          <w:sz w:val="27"/>
          <w:szCs w:val="27"/>
          <w:lang w:val="ru-RU"/>
        </w:rPr>
        <w:t>2.12.2. Кабинеты приёма заявителей оборудованы информационными табличками (вывесками) с указанием:</w:t>
      </w:r>
    </w:p>
    <w:p>
      <w:pPr>
        <w:pStyle w:val="Normal"/>
        <w:numPr>
          <w:ilvl w:val="0"/>
          <w:numId w:val="0"/>
        </w:numPr>
        <w:autoSpaceDE w:val="false"/>
        <w:ind w:firstLine="700"/>
        <w:jc w:val="both"/>
        <w:outlineLvl w:val="1"/>
        <w:rPr>
          <w:rFonts w:ascii="Times New Roman" w:hAnsi="Times New Roman" w:cs="Times New Roman"/>
          <w:sz w:val="27"/>
          <w:szCs w:val="27"/>
          <w:lang w:val="ru-RU"/>
        </w:rPr>
      </w:pPr>
      <w:r>
        <w:rPr>
          <w:rFonts w:cs="Times New Roman"/>
          <w:sz w:val="27"/>
          <w:szCs w:val="27"/>
          <w:lang w:val="ru-RU"/>
        </w:rPr>
        <w:t>номера кабинета;</w:t>
      </w:r>
    </w:p>
    <w:p>
      <w:pPr>
        <w:pStyle w:val="Normal"/>
        <w:numPr>
          <w:ilvl w:val="0"/>
          <w:numId w:val="0"/>
        </w:numPr>
        <w:autoSpaceDE w:val="false"/>
        <w:ind w:firstLine="700"/>
        <w:jc w:val="both"/>
        <w:outlineLvl w:val="1"/>
        <w:rPr>
          <w:rFonts w:ascii="Times New Roman" w:hAnsi="Times New Roman" w:cs="Times New Roman"/>
          <w:sz w:val="27"/>
          <w:szCs w:val="27"/>
          <w:lang w:val="ru-RU"/>
        </w:rPr>
      </w:pPr>
      <w:r>
        <w:rPr>
          <w:rFonts w:cs="Times New Roman"/>
          <w:sz w:val="27"/>
          <w:szCs w:val="27"/>
          <w:lang w:val="ru-RU"/>
        </w:rPr>
        <w:t>фамилии, имени, отчества (последнее – при наличии) и должности специалиста, предоставляющего муниципальную услугу;</w:t>
      </w:r>
    </w:p>
    <w:p>
      <w:pPr>
        <w:pStyle w:val="Normal"/>
        <w:numPr>
          <w:ilvl w:val="0"/>
          <w:numId w:val="0"/>
        </w:numPr>
        <w:autoSpaceDE w:val="false"/>
        <w:ind w:firstLine="700"/>
        <w:jc w:val="both"/>
        <w:outlineLvl w:val="1"/>
        <w:rPr>
          <w:rFonts w:ascii="Times New Roman" w:hAnsi="Times New Roman" w:cs="Times New Roman"/>
          <w:sz w:val="27"/>
          <w:szCs w:val="27"/>
          <w:lang w:val="ru-RU"/>
        </w:rPr>
      </w:pPr>
      <w:r>
        <w:rPr>
          <w:rFonts w:cs="Times New Roman"/>
          <w:sz w:val="27"/>
          <w:szCs w:val="27"/>
          <w:lang w:val="ru-RU"/>
        </w:rPr>
        <w:t>графика работы.</w:t>
      </w:r>
    </w:p>
    <w:p>
      <w:pPr>
        <w:pStyle w:val="Normal"/>
        <w:numPr>
          <w:ilvl w:val="0"/>
          <w:numId w:val="0"/>
        </w:numPr>
        <w:autoSpaceDE w:val="false"/>
        <w:ind w:firstLine="700"/>
        <w:jc w:val="both"/>
        <w:outlineLvl w:val="1"/>
        <w:rPr/>
      </w:pPr>
      <w:r>
        <w:rPr>
          <w:rFonts w:cs="Times New Roman"/>
          <w:sz w:val="27"/>
          <w:szCs w:val="27"/>
          <w:lang w:val="ru-RU"/>
        </w:rPr>
        <w:t>2.12.3. Места ожидания в очереди на представление или получение документов оборудованы стульями, кресельными секциями, скамьями (банкетками),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w:t>
      </w:r>
    </w:p>
    <w:p>
      <w:pPr>
        <w:pStyle w:val="Normal"/>
        <w:numPr>
          <w:ilvl w:val="0"/>
          <w:numId w:val="0"/>
        </w:numPr>
        <w:autoSpaceDE w:val="false"/>
        <w:ind w:firstLine="700"/>
        <w:jc w:val="both"/>
        <w:outlineLvl w:val="1"/>
        <w:rPr>
          <w:rFonts w:ascii="Times New Roman" w:hAnsi="Times New Roman" w:cs="Times New Roman"/>
          <w:sz w:val="27"/>
          <w:szCs w:val="27"/>
          <w:lang w:val="ru-RU"/>
        </w:rPr>
      </w:pPr>
      <w:r>
        <w:rPr>
          <w:rFonts w:cs="Times New Roman"/>
          <w:sz w:val="27"/>
          <w:szCs w:val="27"/>
          <w:lang w:val="ru-RU"/>
        </w:rPr>
      </w:r>
    </w:p>
    <w:p>
      <w:pPr>
        <w:pStyle w:val="Normal"/>
        <w:widowControl w:val="false"/>
        <w:autoSpaceDE w:val="false"/>
        <w:jc w:val="center"/>
        <w:rPr/>
      </w:pPr>
      <w:r>
        <w:rPr>
          <w:rFonts w:cs="Times New Roman"/>
          <w:b/>
          <w:sz w:val="27"/>
          <w:szCs w:val="27"/>
          <w:lang w:val="ru-RU"/>
        </w:rPr>
        <w:t>2.13. Показатели доступности и качества муниципальных услуг</w:t>
      </w:r>
    </w:p>
    <w:p>
      <w:pPr>
        <w:pStyle w:val="Normal"/>
        <w:widowControl w:val="false"/>
        <w:autoSpaceDE w:val="false"/>
        <w:ind w:firstLine="709"/>
        <w:rPr>
          <w:rFonts w:ascii="Times New Roman" w:hAnsi="Times New Roman" w:cs="Times New Roman"/>
          <w:b/>
          <w:b/>
          <w:sz w:val="27"/>
          <w:szCs w:val="27"/>
          <w:lang w:val="ru-RU"/>
        </w:rPr>
      </w:pPr>
      <w:r>
        <w:rPr>
          <w:rFonts w:cs="Times New Roman"/>
          <w:b/>
          <w:sz w:val="27"/>
          <w:szCs w:val="27"/>
          <w:lang w:val="ru-RU"/>
        </w:rPr>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Показателями доступности и качества муниципальной услуги являются:</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 Региональном портале;</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 на Региональном портале (в части подачи заявления, получения информации о ходе предоставления муниципальной услуги, получения результата);</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возможность записи на приём для подачи запроса о предоставлении муниципальной услуги в уполномоченный орган (при личном посещении либо по телефону);</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возможность записи на приём для подачи запроса о предоставлении муниципальной услуги в ОГКУ «Правительство для граждан» (при личном посещении, по телефону либо на официальном сайте).</w:t>
      </w:r>
    </w:p>
    <w:p>
      <w:pPr>
        <w:pStyle w:val="Normal"/>
        <w:widowControl w:val="false"/>
        <w:autoSpaceDE w:val="false"/>
        <w:ind w:firstLine="709"/>
        <w:jc w:val="both"/>
        <w:rPr/>
      </w:pPr>
      <w:r>
        <w:rPr>
          <w:rFonts w:cs="Times New Roman"/>
          <w:sz w:val="27"/>
          <w:szCs w:val="27"/>
          <w:lang w:val="ru-RU"/>
        </w:rPr>
        <w:t>Количество взаимодействий заявителя с должностными лицами уполномоченного органа, работниками его структурного подразделения при предоставлении муниципальной услуги составляет не более двух.</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Продолжительность взаимодействия – не более 30 минут.</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r>
    </w:p>
    <w:p>
      <w:pPr>
        <w:pStyle w:val="Normal"/>
        <w:widowControl w:val="false"/>
        <w:autoSpaceDE w:val="false"/>
        <w:ind w:firstLine="709"/>
        <w:jc w:val="center"/>
        <w:rPr/>
      </w:pPr>
      <w:r>
        <w:rPr>
          <w:rFonts w:cs="Times New Roman"/>
          <w:b/>
          <w:sz w:val="27"/>
          <w:szCs w:val="27"/>
          <w:lang w:val="ru-RU"/>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pPr>
        <w:pStyle w:val="Normal"/>
        <w:widowControl w:val="false"/>
        <w:autoSpaceDE w:val="false"/>
        <w:ind w:firstLine="709"/>
        <w:jc w:val="both"/>
        <w:rPr>
          <w:rFonts w:ascii="Times New Roman" w:hAnsi="Times New Roman" w:cs="Times New Roman"/>
          <w:b/>
          <w:b/>
          <w:sz w:val="27"/>
          <w:szCs w:val="27"/>
          <w:lang w:val="ru-RU"/>
        </w:rPr>
      </w:pPr>
      <w:r>
        <w:rPr>
          <w:rFonts w:cs="Times New Roman"/>
          <w:b/>
          <w:sz w:val="27"/>
          <w:szCs w:val="27"/>
          <w:lang w:val="ru-RU"/>
        </w:rPr>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 xml:space="preserve">Предоставление муниципальной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 </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Муниципальная услуга не предоставляется по экстерриториальному принципу.</w:t>
      </w:r>
    </w:p>
    <w:p>
      <w:pPr>
        <w:pStyle w:val="Normal"/>
        <w:widowControl w:val="false"/>
        <w:autoSpaceDE w:val="false"/>
        <w:ind w:firstLine="709"/>
        <w:jc w:val="both"/>
        <w:rPr/>
      </w:pPr>
      <w:r>
        <w:rPr>
          <w:rFonts w:cs="Times New Roman"/>
          <w:sz w:val="27"/>
          <w:szCs w:val="27"/>
          <w:lang w:val="ru-RU"/>
        </w:rPr>
        <w:t xml:space="preserve">Предоставление муниципальной услуги посредством комплексного запроса </w:t>
        <w:br/>
        <w:t>в ОГКУ «Правительство для граждан» не осуществляется в соответствии с постановлением администрации муниципального образования «Чердаклинский район» Ульяновской области от 17.12.2018 №997 «Об утверждении Перечня муниципальных услуг, предоставление которых посредством комплексного запроса не осуществляется».</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Возможность предоставления муниципальной услуги в электронной форме через Региональный портал осуществляется в части приёма заявлений, отслеживания хода предоставления муниципальной услуги, получения информации о результате предоставления муниципальной услуги в личном кабинете Регионального портала, получения результата, оценки качества предоставления услуг, полученных в электронной форме.</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Подача уведомления об аннулирование в электронной форме через Региональный портал не предусмотрена.</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При подаче посредством Регионального портала заявление подписывается простой электронной подписью.</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pPr>
        <w:pStyle w:val="Normal"/>
        <w:widowControl w:val="false"/>
        <w:autoSpaceDE w:val="false"/>
        <w:ind w:firstLine="709"/>
        <w:jc w:val="both"/>
        <w:rPr>
          <w:rFonts w:ascii="Times New Roman" w:hAnsi="Times New Roman" w:cs="Times New Roman"/>
          <w:b/>
          <w:b/>
          <w:sz w:val="27"/>
          <w:szCs w:val="27"/>
          <w:lang w:val="ru-RU"/>
        </w:rPr>
      </w:pPr>
      <w:r>
        <w:rPr>
          <w:rFonts w:cs="Times New Roman"/>
          <w:b/>
          <w:sz w:val="27"/>
          <w:szCs w:val="27"/>
          <w:lang w:val="ru-RU"/>
        </w:rPr>
      </w:r>
    </w:p>
    <w:p>
      <w:pPr>
        <w:pStyle w:val="Normal"/>
        <w:autoSpaceDE w:val="false"/>
        <w:jc w:val="center"/>
        <w:rPr>
          <w:rFonts w:ascii="Times New Roman" w:hAnsi="Times New Roman" w:cs="Times New Roman"/>
          <w:b/>
          <w:b/>
          <w:sz w:val="27"/>
          <w:szCs w:val="27"/>
          <w:lang w:val="ru-RU"/>
        </w:rPr>
      </w:pPr>
      <w:r>
        <w:rPr>
          <w:rFonts w:cs="Times New Roman"/>
          <w:b/>
          <w:sz w:val="27"/>
          <w:szCs w:val="27"/>
          <w:lang w:val="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pPr>
        <w:pStyle w:val="Normal"/>
        <w:autoSpaceDE w:val="false"/>
        <w:ind w:firstLine="709"/>
        <w:jc w:val="center"/>
        <w:rPr>
          <w:rFonts w:ascii="Times New Roman" w:hAnsi="Times New Roman" w:cs="Times New Roman"/>
          <w:b/>
          <w:b/>
          <w:sz w:val="27"/>
          <w:szCs w:val="27"/>
          <w:lang w:val="ru-RU"/>
        </w:rPr>
      </w:pPr>
      <w:r>
        <w:rPr>
          <w:rFonts w:cs="Times New Roman"/>
          <w:b/>
          <w:sz w:val="27"/>
          <w:szCs w:val="27"/>
          <w:lang w:val="ru-RU"/>
        </w:rPr>
      </w:r>
    </w:p>
    <w:p>
      <w:pPr>
        <w:pStyle w:val="Normal"/>
        <w:autoSpaceDE w:val="false"/>
        <w:ind w:firstLine="709"/>
        <w:rPr/>
      </w:pPr>
      <w:r>
        <w:rPr>
          <w:rFonts w:cs="Times New Roman"/>
          <w:b/>
          <w:sz w:val="27"/>
          <w:szCs w:val="27"/>
          <w:lang w:val="ru-RU"/>
        </w:rPr>
        <w:t>3.1. Исчерпывающие перечни административных процедур</w:t>
      </w:r>
    </w:p>
    <w:p>
      <w:pPr>
        <w:pStyle w:val="Normal"/>
        <w:autoSpaceDE w:val="false"/>
        <w:ind w:firstLine="709"/>
        <w:jc w:val="both"/>
        <w:rPr>
          <w:rFonts w:ascii="Times New Roman" w:hAnsi="Times New Roman" w:cs="Times New Roman"/>
          <w:b/>
          <w:b/>
          <w:sz w:val="27"/>
          <w:szCs w:val="27"/>
          <w:lang w:val="ru-RU"/>
        </w:rPr>
      </w:pPr>
      <w:r>
        <w:rPr>
          <w:rFonts w:cs="Times New Roman"/>
          <w:b/>
          <w:sz w:val="27"/>
          <w:szCs w:val="27"/>
          <w:lang w:val="ru-RU"/>
        </w:rPr>
        <w:t>3.1.1. Исчерпывающий перечень административных процедур предоставления муниципальной услуги в уполномоченном органе.</w:t>
      </w:r>
    </w:p>
    <w:p>
      <w:pPr>
        <w:pStyle w:val="Normal"/>
        <w:widowControl w:val="false"/>
        <w:autoSpaceDE w:val="false"/>
        <w:ind w:firstLine="709"/>
        <w:jc w:val="both"/>
        <w:rPr/>
      </w:pPr>
      <w:r>
        <w:rPr>
          <w:rFonts w:cs="Times New Roman"/>
          <w:b/>
          <w:sz w:val="27"/>
          <w:szCs w:val="27"/>
          <w:lang w:val="ru-RU"/>
        </w:rPr>
        <w:t xml:space="preserve">3.1.1.1. </w:t>
      </w:r>
      <w:r>
        <w:rPr>
          <w:rFonts w:cs="Times New Roman"/>
          <w:b/>
          <w:bCs/>
          <w:sz w:val="27"/>
          <w:szCs w:val="27"/>
          <w:lang w:val="ru-RU"/>
        </w:rPr>
        <w:t xml:space="preserve">В части выдачи </w:t>
      </w:r>
      <w:r>
        <w:rPr>
          <w:rFonts w:cs="Times New Roman"/>
          <w:b/>
          <w:sz w:val="27"/>
          <w:szCs w:val="27"/>
          <w:lang w:val="ru-RU"/>
        </w:rPr>
        <w:t>разрешения на установку и эксплуатацию рекламной конструкции:</w:t>
      </w:r>
    </w:p>
    <w:p>
      <w:pPr>
        <w:pStyle w:val="ConsPlusNormal1"/>
        <w:ind w:firstLine="709"/>
        <w:jc w:val="both"/>
        <w:rPr/>
      </w:pPr>
      <w:r>
        <w:rPr>
          <w:rFonts w:cs="Times New Roman"/>
          <w:sz w:val="27"/>
          <w:szCs w:val="27"/>
        </w:rPr>
        <w:t>1) Приём и регистрация заявления о предоставлении муниципальной услуги должностным лицом уполномоченного органа, осуществляющим приём документов, и направление его на резолюцию Руководителю уполномоченного органа.</w:t>
      </w:r>
    </w:p>
    <w:p>
      <w:pPr>
        <w:pStyle w:val="ConsPlusNormal1"/>
        <w:ind w:firstLine="709"/>
        <w:jc w:val="both"/>
        <w:rPr/>
      </w:pPr>
      <w:r>
        <w:rPr>
          <w:rFonts w:cs="Times New Roman"/>
          <w:sz w:val="27"/>
          <w:szCs w:val="27"/>
        </w:rPr>
        <w:t>2) Проверка комплектности документов, формирование и направление запроса документов (их копий или сведений, содержащихся в них), в органы исполнительной власти, участвующие в предоставлении муниципальной услуги.</w:t>
      </w:r>
    </w:p>
    <w:p>
      <w:pPr>
        <w:pStyle w:val="ConsPlusNormal1"/>
        <w:ind w:firstLine="709"/>
        <w:jc w:val="both"/>
        <w:rPr/>
      </w:pPr>
      <w:r>
        <w:rPr>
          <w:rFonts w:cs="Times New Roman"/>
          <w:sz w:val="27"/>
          <w:szCs w:val="27"/>
        </w:rPr>
        <w:t>3) Подготовка проекта результата муниципальной услуги (разрешения на установку и эксплуатацию рекламной конструкции либо мотивированного отказа в выдаче разрешения на установку и эксплуатацию рекламной конструкции) уполномоченного органа и направление его на согласование.</w:t>
      </w:r>
    </w:p>
    <w:p>
      <w:pPr>
        <w:pStyle w:val="ConsPlusNormal1"/>
        <w:ind w:firstLine="709"/>
        <w:jc w:val="both"/>
        <w:rPr/>
      </w:pPr>
      <w:r>
        <w:rPr>
          <w:rFonts w:cs="Times New Roman"/>
          <w:sz w:val="27"/>
          <w:szCs w:val="27"/>
        </w:rPr>
        <w:t>4) Согласование проекта результата предоставления муниципальной услуги.</w:t>
      </w:r>
    </w:p>
    <w:p>
      <w:pPr>
        <w:pStyle w:val="ConsPlusNormal1"/>
        <w:ind w:firstLine="709"/>
        <w:jc w:val="both"/>
        <w:rPr/>
      </w:pPr>
      <w:r>
        <w:rPr>
          <w:rFonts w:cs="Times New Roman"/>
          <w:sz w:val="27"/>
          <w:szCs w:val="27"/>
        </w:rPr>
        <w:t>5) Подписание результата предоставления муниципальной услуги Руководителем уполномоченного органа.</w:t>
      </w:r>
    </w:p>
    <w:p>
      <w:pPr>
        <w:pStyle w:val="ConsPlusNormal1"/>
        <w:ind w:firstLine="709"/>
        <w:jc w:val="both"/>
        <w:rPr/>
      </w:pPr>
      <w:r>
        <w:rPr>
          <w:rFonts w:cs="Times New Roman"/>
          <w:sz w:val="27"/>
          <w:szCs w:val="27"/>
        </w:rPr>
        <w:t>6) Уведомление заявителя о готовности результата предоставления муниципальной услуги.</w:t>
      </w:r>
    </w:p>
    <w:p>
      <w:pPr>
        <w:pStyle w:val="ConsPlusNormal1"/>
        <w:ind w:firstLine="709"/>
        <w:jc w:val="both"/>
        <w:rPr/>
      </w:pPr>
      <w:r>
        <w:rPr>
          <w:rFonts w:cs="Times New Roman"/>
          <w:sz w:val="27"/>
          <w:szCs w:val="27"/>
        </w:rPr>
        <w:t xml:space="preserve">7) Выдача результата предоставления муниципальной услуги. </w:t>
      </w:r>
    </w:p>
    <w:p>
      <w:pPr>
        <w:pStyle w:val="ConsPlusNormal1"/>
        <w:ind w:firstLine="709"/>
        <w:jc w:val="both"/>
        <w:rPr/>
      </w:pPr>
      <w:r>
        <w:rPr>
          <w:rFonts w:cs="Times New Roman"/>
          <w:b/>
          <w:sz w:val="27"/>
          <w:szCs w:val="27"/>
        </w:rPr>
        <w:t xml:space="preserve">3.1.1.2. </w:t>
      </w:r>
      <w:r>
        <w:rPr>
          <w:rFonts w:cs="Times New Roman"/>
          <w:b/>
          <w:bCs/>
          <w:sz w:val="27"/>
          <w:szCs w:val="27"/>
        </w:rPr>
        <w:t xml:space="preserve">В части аннулирования </w:t>
      </w:r>
      <w:r>
        <w:rPr>
          <w:rFonts w:cs="Times New Roman"/>
          <w:b/>
          <w:sz w:val="27"/>
          <w:szCs w:val="27"/>
        </w:rPr>
        <w:t>разрешения на установку и эксплуатацию рекламной конструкции:</w:t>
      </w:r>
    </w:p>
    <w:p>
      <w:pPr>
        <w:pStyle w:val="ConsPlusNormal1"/>
        <w:ind w:firstLine="709"/>
        <w:jc w:val="both"/>
        <w:rPr/>
      </w:pPr>
      <w:r>
        <w:rPr>
          <w:rFonts w:cs="Times New Roman"/>
          <w:sz w:val="27"/>
          <w:szCs w:val="27"/>
        </w:rPr>
        <w:t>1) Приём и регистрация уведомления должностным лицом уполномоченного органа, осуществляющим приём документов, и направление его на резолюцию Руководителю уполномоченного органа.</w:t>
      </w:r>
    </w:p>
    <w:p>
      <w:pPr>
        <w:pStyle w:val="ConsPlusNormal1"/>
        <w:ind w:firstLine="709"/>
        <w:jc w:val="both"/>
        <w:rPr/>
      </w:pPr>
      <w:r>
        <w:rPr>
          <w:rFonts w:cs="Times New Roman"/>
          <w:sz w:val="27"/>
          <w:szCs w:val="27"/>
        </w:rPr>
        <w:t>2) Подготовка проекта результата предоставления муниципальной услуги.</w:t>
      </w:r>
    </w:p>
    <w:p>
      <w:pPr>
        <w:pStyle w:val="ConsPlusNormal1"/>
        <w:ind w:firstLine="709"/>
        <w:jc w:val="both"/>
        <w:rPr/>
      </w:pPr>
      <w:r>
        <w:rPr>
          <w:rFonts w:cs="Times New Roman"/>
          <w:sz w:val="27"/>
          <w:szCs w:val="27"/>
        </w:rPr>
        <w:t>3) Согласование проекта результата предоставления муниципальной услуги.</w:t>
      </w:r>
    </w:p>
    <w:p>
      <w:pPr>
        <w:pStyle w:val="ConsPlusNormal1"/>
        <w:ind w:firstLine="709"/>
        <w:jc w:val="both"/>
        <w:rPr/>
      </w:pPr>
      <w:r>
        <w:rPr>
          <w:rFonts w:cs="Times New Roman"/>
          <w:sz w:val="27"/>
          <w:szCs w:val="27"/>
        </w:rPr>
        <w:t>4) Подписание результата предоставления муниципальной услуги Руководителем уполномоченного органа.</w:t>
      </w:r>
    </w:p>
    <w:p>
      <w:pPr>
        <w:pStyle w:val="ConsPlusNormal1"/>
        <w:ind w:firstLine="709"/>
        <w:jc w:val="both"/>
        <w:rPr/>
      </w:pPr>
      <w:r>
        <w:rPr>
          <w:rFonts w:cs="Times New Roman"/>
          <w:sz w:val="27"/>
          <w:szCs w:val="27"/>
        </w:rPr>
        <w:t>5) Уведомление заявителя о готовности результата предоставления муниципальной услуги.</w:t>
      </w:r>
    </w:p>
    <w:p>
      <w:pPr>
        <w:pStyle w:val="ConsPlusNormal1"/>
        <w:ind w:firstLine="709"/>
        <w:rPr/>
      </w:pPr>
      <w:r>
        <w:rPr>
          <w:rFonts w:cs="Times New Roman"/>
          <w:sz w:val="27"/>
          <w:szCs w:val="27"/>
        </w:rPr>
        <w:t>6) Выдача результата предоставления муниципальной услуги.</w:t>
      </w:r>
    </w:p>
    <w:p>
      <w:pPr>
        <w:pStyle w:val="Normal"/>
        <w:widowControl w:val="false"/>
        <w:tabs>
          <w:tab w:val="clear" w:pos="708"/>
          <w:tab w:val="left" w:pos="8250" w:leader="none"/>
        </w:tabs>
        <w:autoSpaceDE w:val="false"/>
        <w:ind w:firstLine="709"/>
        <w:jc w:val="both"/>
        <w:rPr>
          <w:rFonts w:ascii="Times New Roman" w:hAnsi="Times New Roman" w:cs="Times New Roman"/>
          <w:b/>
          <w:b/>
          <w:sz w:val="27"/>
          <w:szCs w:val="27"/>
          <w:lang w:val="ru-RU"/>
        </w:rPr>
      </w:pPr>
      <w:r>
        <w:rPr>
          <w:rFonts w:cs="Times New Roman"/>
          <w:b/>
          <w:sz w:val="27"/>
          <w:szCs w:val="27"/>
          <w:lang w:val="ru-RU"/>
        </w:rPr>
        <w:t>3.1.2. Исчерпывающий перечень административных процедур при предоставлении муниципальной услуги в электронной форме:</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1) предоставление в установленном порядке информации заявителям и обеспечение доступа заявителей к сведениям о муниципальных услугах;</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2)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и (или) Регионального портала;</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3) получение заявителем сведений о ходе выполнения запроса о предоставлении муниципальной услуги;</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4) взаимодействие уполномоченного органа с органами государственной власти, иными органами местного самоуправления, организациями, участвующими в предоставлении муниципальных услуг: не осуществляется;</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5) получение заявителем результата предоставления муниципальной услуги, если иное не установлено федеральным законом;</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6) иные действия, необходимые для предоставления муниципальной услуги: не осуществляются.</w:t>
      </w:r>
    </w:p>
    <w:p>
      <w:pPr>
        <w:pStyle w:val="Normal"/>
        <w:widowControl w:val="false"/>
        <w:autoSpaceDE w:val="false"/>
        <w:ind w:firstLine="709"/>
        <w:jc w:val="both"/>
        <w:rPr>
          <w:rFonts w:ascii="Times New Roman" w:hAnsi="Times New Roman" w:cs="Times New Roman"/>
          <w:b/>
          <w:b/>
          <w:sz w:val="27"/>
          <w:szCs w:val="27"/>
          <w:lang w:val="ru-RU"/>
        </w:rPr>
      </w:pPr>
      <w:r>
        <w:rPr>
          <w:rFonts w:cs="Times New Roman"/>
          <w:b/>
          <w:sz w:val="27"/>
          <w:szCs w:val="27"/>
          <w:lang w:val="ru-RU"/>
        </w:rPr>
        <w:t>3.1.3. Исчерпывающий перечень административных процедур, выполняемых ОГКУ «Правительство для граждан»:</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2) приём запросов заявителей о предоставлении муниципальной услуги и иных документов, необходимых для предоставления муниципальной услуги;</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муниципальной услуги: не осуществляется;</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pPr>
        <w:pStyle w:val="Normal"/>
        <w:widowControl w:val="false"/>
        <w:autoSpaceDE w:val="false"/>
        <w:ind w:firstLine="709"/>
        <w:jc w:val="both"/>
        <w:rPr/>
      </w:pPr>
      <w:r>
        <w:rPr>
          <w:rFonts w:cs="Times New Roman"/>
          <w:sz w:val="27"/>
          <w:szCs w:val="27"/>
          <w:lang w:val="ru-RU"/>
        </w:rPr>
        <w:t xml:space="preserve">5) иные процедуры: </w:t>
      </w:r>
      <w:r>
        <w:rPr>
          <w:rFonts w:cs="Times New Roman"/>
          <w:i/>
          <w:sz w:val="27"/>
          <w:szCs w:val="27"/>
          <w:lang w:val="ru-RU"/>
        </w:rPr>
        <w:t>не осуществляются)</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6) иные действия, необходимые для предоставления муниципальной услуги.</w:t>
      </w:r>
    </w:p>
    <w:p>
      <w:pPr>
        <w:pStyle w:val="Normal"/>
        <w:widowControl w:val="false"/>
        <w:autoSpaceDE w:val="false"/>
        <w:ind w:firstLine="709"/>
        <w:jc w:val="both"/>
        <w:rPr>
          <w:rFonts w:ascii="Times New Roman" w:hAnsi="Times New Roman" w:cs="Times New Roman"/>
          <w:b/>
          <w:b/>
          <w:sz w:val="27"/>
          <w:szCs w:val="27"/>
          <w:lang w:val="ru-RU"/>
        </w:rPr>
      </w:pPr>
      <w:r>
        <w:rPr>
          <w:rFonts w:cs="Times New Roman"/>
          <w:b/>
          <w:sz w:val="27"/>
          <w:szCs w:val="27"/>
          <w:lang w:val="ru-RU"/>
        </w:rP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pPr>
        <w:pStyle w:val="Normal"/>
        <w:widowControl w:val="false"/>
        <w:autoSpaceDE w:val="false"/>
        <w:ind w:firstLine="709"/>
        <w:jc w:val="both"/>
        <w:rPr/>
      </w:pPr>
      <w:r>
        <w:rPr>
          <w:rFonts w:cs="Times New Roman"/>
          <w:sz w:val="27"/>
          <w:szCs w:val="27"/>
          <w:lang w:val="ru-RU"/>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pPr>
        <w:pStyle w:val="Normal"/>
        <w:widowControl w:val="false"/>
        <w:autoSpaceDE w:val="false"/>
        <w:ind w:firstLine="709"/>
        <w:jc w:val="both"/>
        <w:rPr>
          <w:rFonts w:ascii="Times New Roman" w:hAnsi="Times New Roman" w:cs="Times New Roman"/>
          <w:b/>
          <w:b/>
          <w:sz w:val="27"/>
          <w:szCs w:val="27"/>
          <w:lang w:val="ru-RU"/>
        </w:rPr>
      </w:pPr>
      <w:r>
        <w:rPr>
          <w:rFonts w:cs="Times New Roman"/>
          <w:b/>
          <w:sz w:val="27"/>
          <w:szCs w:val="27"/>
          <w:lang w:val="ru-RU"/>
        </w:rPr>
      </w:r>
    </w:p>
    <w:p>
      <w:pPr>
        <w:pStyle w:val="Normal"/>
        <w:widowControl w:val="false"/>
        <w:autoSpaceDE w:val="false"/>
        <w:ind w:firstLine="709"/>
        <w:jc w:val="both"/>
        <w:rPr>
          <w:rFonts w:ascii="Times New Roman" w:hAnsi="Times New Roman" w:cs="Times New Roman"/>
          <w:b/>
          <w:b/>
          <w:sz w:val="27"/>
          <w:szCs w:val="27"/>
          <w:lang w:val="ru-RU"/>
        </w:rPr>
      </w:pPr>
      <w:r>
        <w:rPr>
          <w:rFonts w:cs="Times New Roman"/>
          <w:b/>
          <w:sz w:val="27"/>
          <w:szCs w:val="27"/>
          <w:lang w:val="ru-RU"/>
        </w:rPr>
        <w:t>3.2. Порядок выполнения административных процедур при предоставлении муниципальной услуги в уполномоченном органе:</w:t>
      </w:r>
    </w:p>
    <w:p>
      <w:pPr>
        <w:pStyle w:val="Normal"/>
        <w:autoSpaceDE w:val="false"/>
        <w:ind w:firstLine="709"/>
        <w:jc w:val="both"/>
        <w:rPr/>
      </w:pPr>
      <w:r>
        <w:rPr>
          <w:rFonts w:cs="Times New Roman"/>
          <w:b/>
          <w:sz w:val="27"/>
          <w:szCs w:val="27"/>
          <w:lang w:val="ru-RU"/>
        </w:rPr>
        <w:t xml:space="preserve">3.2.2. </w:t>
      </w:r>
      <w:r>
        <w:rPr>
          <w:rFonts w:cs="Times New Roman"/>
          <w:b/>
          <w:bCs/>
          <w:sz w:val="27"/>
          <w:szCs w:val="27"/>
          <w:lang w:val="ru-RU"/>
        </w:rPr>
        <w:t>В части выдачи разрешения на установку и эксплуатацию рекламной конструкции</w:t>
      </w:r>
      <w:r>
        <w:rPr>
          <w:rFonts w:cs="Times New Roman"/>
          <w:b/>
          <w:sz w:val="27"/>
          <w:szCs w:val="27"/>
          <w:lang w:val="ru-RU"/>
        </w:rPr>
        <w:t>:</w:t>
      </w:r>
    </w:p>
    <w:p>
      <w:pPr>
        <w:pStyle w:val="ConsPlusNormal1"/>
        <w:ind w:firstLine="709"/>
        <w:jc w:val="both"/>
        <w:rPr/>
      </w:pPr>
      <w:r>
        <w:rPr>
          <w:rFonts w:cs="Times New Roman"/>
          <w:sz w:val="27"/>
          <w:szCs w:val="27"/>
        </w:rPr>
        <w:t>3.2.2.1.Приём и регистрация заявления о предоставлении муниципальной услуги должностным лицом уполномоченного органа, осуществляющим приём документов, и направление его на резолюцию Руководителю уполномоченного органа.</w:t>
      </w:r>
    </w:p>
    <w:p>
      <w:pPr>
        <w:pStyle w:val="Normal"/>
        <w:widowControl w:val="false"/>
        <w:suppressAutoHyphens w:val="false"/>
        <w:autoSpaceDE w:val="false"/>
        <w:ind w:firstLine="709"/>
        <w:jc w:val="both"/>
        <w:textAlignment w:val="auto"/>
        <w:rPr/>
      </w:pPr>
      <w:r>
        <w:rPr>
          <w:rFonts w:cs="Times New Roman"/>
          <w:sz w:val="27"/>
          <w:szCs w:val="27"/>
          <w:lang w:val="ru-RU"/>
        </w:rPr>
        <w:t>Юридическим фактом, инициирующим начало административной процедуры, является поступление заявления о предоставлении муниципальной услуги.</w:t>
      </w:r>
    </w:p>
    <w:p>
      <w:pPr>
        <w:pStyle w:val="Normal"/>
        <w:widowControl w:val="false"/>
        <w:autoSpaceDE w:val="false"/>
        <w:ind w:firstLine="709"/>
        <w:jc w:val="both"/>
        <w:rPr/>
      </w:pPr>
      <w:r>
        <w:rPr>
          <w:rFonts w:cs="Times New Roman"/>
          <w:sz w:val="27"/>
          <w:szCs w:val="27"/>
          <w:lang w:val="ru-RU"/>
        </w:rPr>
        <w:t>Заявителю, подавшему заявление в уполномоченный орган, архитектор отдела архитектуры уполномоченного органа (далее – исполнитель) выдаёт расписку в получении заявления о предоставлении муниципальной услуги, составленное по форме, предусмотренной приложением № 1 к настоящему административному регламенту с указанием всех прилагаемых документов.</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Заявление о предоставлении муниципальной услуги со всеми прилагаемыми документами может быть направлено почтой.</w:t>
      </w:r>
    </w:p>
    <w:p>
      <w:pPr>
        <w:pStyle w:val="Normal"/>
        <w:widowControl w:val="false"/>
        <w:autoSpaceDE w:val="false"/>
        <w:ind w:firstLine="709"/>
        <w:jc w:val="both"/>
        <w:rPr/>
      </w:pPr>
      <w:r>
        <w:rPr>
          <w:rFonts w:cs="Times New Roman"/>
          <w:sz w:val="27"/>
          <w:szCs w:val="27"/>
          <w:lang w:val="ru-RU"/>
        </w:rPr>
        <w:t>Исполнитель, принимающий документы,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либо сверяет копии предоставленных документов с подлинниками и передает принятые документы в отдел организационно-протокольного уполномоченного органа.</w:t>
      </w:r>
    </w:p>
    <w:p>
      <w:pPr>
        <w:pStyle w:val="Normal"/>
        <w:widowControl w:val="false"/>
        <w:autoSpaceDE w:val="false"/>
        <w:ind w:firstLine="709"/>
        <w:jc w:val="both"/>
        <w:rPr/>
      </w:pPr>
      <w:r>
        <w:rPr>
          <w:rFonts w:cs="Times New Roman"/>
          <w:sz w:val="27"/>
          <w:szCs w:val="27"/>
          <w:lang w:val="ru-RU"/>
        </w:rPr>
        <w:t>Главный специалист по делопроизводству отдела организационно-протокольного уполномоченного органа в течение одного рабочего дня, осуществляет регистрацию документов в журнале регистрации и передаёт их Руководителю уполномоченного органа.</w:t>
      </w:r>
    </w:p>
    <w:p>
      <w:pPr>
        <w:pStyle w:val="Normal"/>
        <w:widowControl w:val="false"/>
        <w:autoSpaceDE w:val="false"/>
        <w:ind w:firstLine="709"/>
        <w:jc w:val="both"/>
        <w:rPr/>
      </w:pPr>
      <w:r>
        <w:rPr>
          <w:rFonts w:cs="Times New Roman"/>
          <w:sz w:val="27"/>
          <w:szCs w:val="27"/>
          <w:lang w:val="ru-RU"/>
        </w:rPr>
        <w:t>Руководитель уполномоченного органа в течение одного рабочего дня с момента получения зарегистрированного заявления с пакетом документов рассматривает документы, визирует и передаёт с поручениями начальнику отдела архитектуры (далее – должностное лицо) для работы.</w:t>
      </w:r>
    </w:p>
    <w:p>
      <w:pPr>
        <w:pStyle w:val="Normal"/>
        <w:widowControl w:val="false"/>
        <w:suppressAutoHyphens w:val="false"/>
        <w:autoSpaceDE w:val="false"/>
        <w:ind w:firstLine="709"/>
        <w:jc w:val="both"/>
        <w:textAlignment w:val="auto"/>
        <w:rPr>
          <w:rFonts w:ascii="Times New Roman" w:hAnsi="Times New Roman" w:cs="Times New Roman"/>
          <w:sz w:val="27"/>
          <w:szCs w:val="27"/>
          <w:lang w:val="ru-RU"/>
        </w:rPr>
      </w:pPr>
      <w:r>
        <w:rPr>
          <w:rFonts w:cs="Times New Roman"/>
          <w:sz w:val="27"/>
          <w:szCs w:val="27"/>
          <w:lang w:val="ru-RU"/>
        </w:rPr>
        <w:t>Начальник отдела уполномоченного органа рассматривает документы, визирует и передаёт с поручениями должностному лицу, в чьи должностные обязанности входит предоставление муниципальной услуги  для работы.</w:t>
      </w:r>
    </w:p>
    <w:p>
      <w:pPr>
        <w:pStyle w:val="Normal"/>
        <w:widowControl w:val="false"/>
        <w:suppressAutoHyphens w:val="false"/>
        <w:autoSpaceDE w:val="false"/>
        <w:ind w:firstLine="709"/>
        <w:jc w:val="both"/>
        <w:textAlignment w:val="auto"/>
        <w:rPr/>
      </w:pPr>
      <w:r>
        <w:rPr>
          <w:rFonts w:cs="Times New Roman"/>
          <w:sz w:val="27"/>
          <w:szCs w:val="27"/>
          <w:lang w:val="ru-RU"/>
        </w:rPr>
        <w:t>Максимальный срок выполнения данного действия составляет 3 рабочих дня.</w:t>
      </w:r>
    </w:p>
    <w:p>
      <w:pPr>
        <w:pStyle w:val="Normal"/>
        <w:widowControl w:val="false"/>
        <w:suppressAutoHyphens w:val="false"/>
        <w:autoSpaceDE w:val="false"/>
        <w:ind w:firstLine="709"/>
        <w:jc w:val="both"/>
        <w:textAlignment w:val="auto"/>
        <w:rPr>
          <w:rFonts w:ascii="Times New Roman" w:hAnsi="Times New Roman" w:cs="Times New Roman"/>
          <w:sz w:val="27"/>
          <w:szCs w:val="27"/>
          <w:lang w:val="ru-RU"/>
        </w:rPr>
      </w:pPr>
      <w:r>
        <w:rPr>
          <w:rFonts w:cs="Times New Roman"/>
          <w:sz w:val="27"/>
          <w:szCs w:val="27"/>
          <w:lang w:val="ru-RU"/>
        </w:rPr>
        <w:t>Результатом административной процедуры является передача заявления исполнителю по резолюции.</w:t>
      </w:r>
    </w:p>
    <w:p>
      <w:pPr>
        <w:pStyle w:val="ConsPlusNormal1"/>
        <w:ind w:firstLine="709"/>
        <w:jc w:val="both"/>
        <w:rPr/>
      </w:pPr>
      <w:r>
        <w:rPr>
          <w:rFonts w:cs="Times New Roman"/>
          <w:sz w:val="27"/>
          <w:szCs w:val="27"/>
        </w:rPr>
        <w:t>3.2.2.2. Проверка комплектности документов, формирование и направление запроса документов (их копий или сведений, содержащихся в них), в органы государственной власти, участвующие в предоставлении муниципальной услуги.</w:t>
      </w:r>
    </w:p>
    <w:p>
      <w:pPr>
        <w:pStyle w:val="Normal"/>
        <w:widowControl w:val="false"/>
        <w:suppressAutoHyphens w:val="false"/>
        <w:autoSpaceDE w:val="false"/>
        <w:ind w:firstLine="709"/>
        <w:jc w:val="both"/>
        <w:textAlignment w:val="auto"/>
        <w:rPr/>
      </w:pPr>
      <w:r>
        <w:rPr>
          <w:rFonts w:cs="Times New Roman"/>
          <w:sz w:val="27"/>
          <w:szCs w:val="27"/>
          <w:lang w:val="ru-RU"/>
        </w:rPr>
        <w:t>Юридическим фактом, инициирующим начало административной процедуры, является поступление заявлений о предоставлении муниципальной услуги.</w:t>
      </w:r>
    </w:p>
    <w:p>
      <w:pPr>
        <w:pStyle w:val="Normal"/>
        <w:widowControl w:val="false"/>
        <w:suppressAutoHyphens w:val="false"/>
        <w:autoSpaceDE w:val="false"/>
        <w:ind w:firstLine="709"/>
        <w:jc w:val="both"/>
        <w:textAlignment w:val="auto"/>
        <w:rPr/>
      </w:pPr>
      <w:r>
        <w:rPr>
          <w:rFonts w:cs="Times New Roman"/>
          <w:sz w:val="27"/>
          <w:szCs w:val="27"/>
          <w:lang w:val="ru-RU"/>
        </w:rPr>
        <w:t>Исполнитель, проверяет наличие (комплектность) и правильность оформления документов.</w:t>
      </w:r>
    </w:p>
    <w:p>
      <w:pPr>
        <w:pStyle w:val="ConsPlusNormal1"/>
        <w:ind w:firstLine="709"/>
        <w:jc w:val="both"/>
        <w:rPr/>
      </w:pPr>
      <w:r>
        <w:rPr>
          <w:rFonts w:cs="Times New Roman"/>
          <w:sz w:val="27"/>
          <w:szCs w:val="27"/>
        </w:rPr>
        <w:t>В случае, если заявителем не представлены документы, указанные в пункте 2.6 (которые заявитель вправе представить)административного регламента:</w:t>
      </w:r>
    </w:p>
    <w:p>
      <w:pPr>
        <w:pStyle w:val="ConsPlusNormal1"/>
        <w:ind w:firstLine="709"/>
        <w:jc w:val="both"/>
        <w:rPr/>
      </w:pPr>
      <w:r>
        <w:rPr>
          <w:rFonts w:cs="Times New Roman"/>
          <w:sz w:val="27"/>
          <w:szCs w:val="27"/>
        </w:rPr>
        <w:t>1. Сведения из Единого государственного реестра юридических лиц (для юридических лиц) – запрашиваются уполномоченным органом.</w:t>
      </w:r>
    </w:p>
    <w:p>
      <w:pPr>
        <w:pStyle w:val="ConsPlusNormal1"/>
        <w:ind w:firstLine="709"/>
        <w:jc w:val="both"/>
        <w:rPr/>
      </w:pPr>
      <w:r>
        <w:rPr>
          <w:rFonts w:cs="Times New Roman"/>
          <w:sz w:val="27"/>
          <w:szCs w:val="27"/>
        </w:rPr>
        <w:t>2. Сведения из Единого государственного реестра индивидуальных предпринимателей (для физических лиц) − запрашиваются в Федеральной налоговой службе Российской Федерации.</w:t>
      </w:r>
    </w:p>
    <w:p>
      <w:pPr>
        <w:pStyle w:val="ConsPlusNormal1"/>
        <w:ind w:firstLine="709"/>
        <w:jc w:val="both"/>
        <w:rPr/>
      </w:pPr>
      <w:r>
        <w:rPr>
          <w:rFonts w:cs="Times New Roman"/>
          <w:sz w:val="27"/>
          <w:szCs w:val="27"/>
        </w:rPr>
        <w:t>3. Сведения из Единого государственного реестра недвижимости  − запрашиваются в Управлении Федеральной службы государственной регистрации, кадастра и картографии по Ульяновской области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ConsPlusNormal1"/>
        <w:ind w:firstLine="709"/>
        <w:jc w:val="both"/>
        <w:rPr>
          <w:rFonts w:ascii="Times New Roman" w:hAnsi="Times New Roman" w:cs="Times New Roman"/>
          <w:sz w:val="27"/>
          <w:szCs w:val="27"/>
        </w:rPr>
      </w:pPr>
      <w:r>
        <w:rPr>
          <w:rFonts w:cs="Times New Roman"/>
          <w:sz w:val="27"/>
          <w:szCs w:val="27"/>
        </w:rPr>
        <w:t>4. Договор на установку и эксплуатацию рекламной конструкции (находится в распоряжении уполномоченного органа)».</w:t>
      </w:r>
    </w:p>
    <w:p>
      <w:pPr>
        <w:pStyle w:val="ConsPlusNormal1"/>
        <w:ind w:firstLine="709"/>
        <w:jc w:val="both"/>
        <w:rPr/>
      </w:pPr>
      <w:r>
        <w:rPr>
          <w:rFonts w:cs="Times New Roman"/>
          <w:sz w:val="27"/>
          <w:szCs w:val="27"/>
        </w:rPr>
        <w:t>5. Проверка оплаты осуществляется должностным лицом, ответственным за предоставление муниципальной услуги, с помощью системы ГИС ГМП.</w:t>
      </w:r>
    </w:p>
    <w:p>
      <w:pPr>
        <w:pStyle w:val="ConsPlusNormal1"/>
        <w:ind w:firstLine="709"/>
        <w:jc w:val="both"/>
        <w:rPr/>
      </w:pPr>
      <w:r>
        <w:rPr>
          <w:rFonts w:eastAsia="Calibri" w:cs="Times New Roman"/>
          <w:sz w:val="27"/>
          <w:szCs w:val="27"/>
          <w:lang w:eastAsia="en-US"/>
        </w:rPr>
        <w:t>6. Подтверждение согласия собственника земельного участка, здания или иного недвижимого государственного или муниципального имущества к которому присоединяется рекламная конструкция (сведения находятся в уполномоченном органе).</w:t>
      </w:r>
    </w:p>
    <w:p>
      <w:pPr>
        <w:pStyle w:val="Normal"/>
        <w:ind w:firstLine="709"/>
        <w:jc w:val="both"/>
        <w:rPr/>
      </w:pPr>
      <w:r>
        <w:rPr>
          <w:rFonts w:cs="Times New Roman"/>
          <w:sz w:val="27"/>
          <w:szCs w:val="27"/>
          <w:lang w:val="ru-RU"/>
        </w:rPr>
        <w:t>Исполнитель запрашивает в порядке межведомственного информационного взаимодействия сведения о согласии собственника.</w:t>
      </w:r>
    </w:p>
    <w:p>
      <w:pPr>
        <w:pStyle w:val="Normal"/>
        <w:autoSpaceDE w:val="false"/>
        <w:ind w:firstLine="709"/>
        <w:jc w:val="both"/>
        <w:rPr>
          <w:rFonts w:ascii="Times New Roman" w:hAnsi="Times New Roman" w:cs="Times New Roman"/>
          <w:sz w:val="27"/>
          <w:szCs w:val="27"/>
          <w:lang w:val="ru-RU"/>
        </w:rPr>
      </w:pPr>
      <w:r>
        <w:rPr>
          <w:rFonts w:cs="Times New Roman"/>
          <w:sz w:val="27"/>
          <w:szCs w:val="27"/>
          <w:lang w:val="ru-RU"/>
        </w:rPr>
        <w:t>Межведомственный запрос о представлении документов и (или) информации, для предоставления муниципальной услуги должен содержать:</w:t>
      </w:r>
    </w:p>
    <w:p>
      <w:pPr>
        <w:pStyle w:val="Style37"/>
        <w:numPr>
          <w:ilvl w:val="0"/>
          <w:numId w:val="2"/>
        </w:numPr>
        <w:autoSpaceDE w:val="false"/>
        <w:jc w:val="both"/>
        <w:rPr>
          <w:rFonts w:ascii="Times New Roman" w:hAnsi="Times New Roman" w:cs="Times New Roman"/>
          <w:sz w:val="27"/>
          <w:szCs w:val="27"/>
          <w:lang w:val="ru-RU"/>
        </w:rPr>
      </w:pPr>
      <w:r>
        <w:rPr>
          <w:rFonts w:cs="Times New Roman"/>
          <w:sz w:val="27"/>
          <w:szCs w:val="27"/>
          <w:lang w:val="ru-RU"/>
        </w:rPr>
        <w:t>наименование органа или организации, направляющих межведомственный запрос;</w:t>
      </w:r>
    </w:p>
    <w:p>
      <w:pPr>
        <w:pStyle w:val="Style37"/>
        <w:autoSpaceDE w:val="false"/>
        <w:ind w:left="1069" w:hanging="0"/>
        <w:jc w:val="both"/>
        <w:rPr>
          <w:rFonts w:ascii="Times New Roman" w:hAnsi="Times New Roman" w:cs="Times New Roman"/>
          <w:sz w:val="27"/>
          <w:szCs w:val="27"/>
          <w:lang w:val="ru-RU"/>
        </w:rPr>
      </w:pPr>
      <w:r>
        <w:rPr>
          <w:rFonts w:cs="Times New Roman"/>
          <w:sz w:val="27"/>
          <w:szCs w:val="27"/>
          <w:lang w:val="ru-RU"/>
        </w:rPr>
      </w:r>
    </w:p>
    <w:p>
      <w:pPr>
        <w:pStyle w:val="Normal"/>
        <w:autoSpaceDE w:val="false"/>
        <w:ind w:firstLine="709"/>
        <w:jc w:val="both"/>
        <w:rPr>
          <w:rFonts w:ascii="Times New Roman" w:hAnsi="Times New Roman" w:cs="Times New Roman"/>
          <w:sz w:val="27"/>
          <w:szCs w:val="27"/>
          <w:lang w:val="ru-RU"/>
        </w:rPr>
      </w:pPr>
      <w:r>
        <w:rPr>
          <w:rFonts w:cs="Times New Roman"/>
          <w:sz w:val="27"/>
          <w:szCs w:val="27"/>
          <w:lang w:val="ru-RU"/>
        </w:rPr>
        <w:t>2) наименование органа или организации, в адрес которых направляется межведомственный запрос;</w:t>
      </w:r>
    </w:p>
    <w:p>
      <w:pPr>
        <w:pStyle w:val="Normal"/>
        <w:autoSpaceDE w:val="false"/>
        <w:ind w:firstLine="709"/>
        <w:jc w:val="both"/>
        <w:rPr>
          <w:rFonts w:ascii="Times New Roman" w:hAnsi="Times New Roman" w:cs="Times New Roman"/>
          <w:sz w:val="27"/>
          <w:szCs w:val="27"/>
          <w:lang w:val="ru-RU"/>
        </w:rPr>
      </w:pPr>
      <w:r>
        <w:rPr>
          <w:rFonts w:cs="Times New Roman"/>
          <w:sz w:val="27"/>
          <w:szCs w:val="27"/>
          <w:lang w:val="ru-RU"/>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pPr>
        <w:pStyle w:val="Normal"/>
        <w:autoSpaceDE w:val="false"/>
        <w:ind w:firstLine="709"/>
        <w:jc w:val="both"/>
        <w:rPr>
          <w:rFonts w:ascii="Times New Roman" w:hAnsi="Times New Roman" w:cs="Times New Roman"/>
          <w:sz w:val="27"/>
          <w:szCs w:val="27"/>
          <w:lang w:val="ru-RU"/>
        </w:rPr>
      </w:pPr>
      <w:r>
        <w:rPr>
          <w:rFonts w:cs="Times New Roman"/>
          <w:sz w:val="27"/>
          <w:szCs w:val="27"/>
          <w:lang w:val="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pPr>
        <w:pStyle w:val="Normal"/>
        <w:autoSpaceDE w:val="false"/>
        <w:ind w:firstLine="709"/>
        <w:jc w:val="both"/>
        <w:rPr>
          <w:rFonts w:ascii="Times New Roman" w:hAnsi="Times New Roman" w:cs="Times New Roman"/>
          <w:sz w:val="27"/>
          <w:szCs w:val="27"/>
          <w:lang w:val="ru-RU"/>
        </w:rPr>
      </w:pPr>
      <w:r>
        <w:rPr>
          <w:rFonts w:cs="Times New Roman"/>
          <w:sz w:val="27"/>
          <w:szCs w:val="27"/>
          <w:lang w:val="ru-RU"/>
        </w:rP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pPr>
        <w:pStyle w:val="Normal"/>
        <w:autoSpaceDE w:val="false"/>
        <w:ind w:firstLine="709"/>
        <w:jc w:val="both"/>
        <w:rPr>
          <w:rFonts w:ascii="Times New Roman" w:hAnsi="Times New Roman" w:cs="Times New Roman"/>
          <w:sz w:val="27"/>
          <w:szCs w:val="27"/>
          <w:lang w:val="ru-RU"/>
        </w:rPr>
      </w:pPr>
      <w:r>
        <w:rPr>
          <w:rFonts w:cs="Times New Roman"/>
          <w:sz w:val="27"/>
          <w:szCs w:val="27"/>
          <w:lang w:val="ru-RU"/>
        </w:rPr>
        <w:t>6) контактная информация для направления ответа на межведомственный запрос;</w:t>
      </w:r>
    </w:p>
    <w:p>
      <w:pPr>
        <w:pStyle w:val="Normal"/>
        <w:autoSpaceDE w:val="false"/>
        <w:ind w:firstLine="709"/>
        <w:jc w:val="both"/>
        <w:rPr>
          <w:rFonts w:ascii="Times New Roman" w:hAnsi="Times New Roman" w:cs="Times New Roman"/>
          <w:sz w:val="27"/>
          <w:szCs w:val="27"/>
          <w:lang w:val="ru-RU"/>
        </w:rPr>
      </w:pPr>
      <w:r>
        <w:rPr>
          <w:rFonts w:cs="Times New Roman"/>
          <w:sz w:val="27"/>
          <w:szCs w:val="27"/>
          <w:lang w:val="ru-RU"/>
        </w:rPr>
        <w:t>7) дата направления межведомственного запроса;</w:t>
      </w:r>
    </w:p>
    <w:p>
      <w:pPr>
        <w:pStyle w:val="Normal"/>
        <w:autoSpaceDE w:val="false"/>
        <w:ind w:firstLine="709"/>
        <w:jc w:val="both"/>
        <w:rPr>
          <w:rFonts w:ascii="Times New Roman" w:hAnsi="Times New Roman" w:cs="Times New Roman"/>
          <w:sz w:val="27"/>
          <w:szCs w:val="27"/>
          <w:lang w:val="ru-RU"/>
        </w:rPr>
      </w:pPr>
      <w:r>
        <w:rPr>
          <w:rFonts w:cs="Times New Roman"/>
          <w:sz w:val="27"/>
          <w:szCs w:val="27"/>
          <w:lang w:val="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pPr>
        <w:pStyle w:val="Normal"/>
        <w:autoSpaceDE w:val="false"/>
        <w:ind w:firstLine="709"/>
        <w:jc w:val="both"/>
        <w:rPr>
          <w:rFonts w:ascii="Times New Roman" w:hAnsi="Times New Roman" w:cs="Times New Roman"/>
          <w:sz w:val="27"/>
          <w:szCs w:val="27"/>
          <w:lang w:val="ru-RU"/>
        </w:rPr>
      </w:pPr>
      <w:r>
        <w:rPr>
          <w:rFonts w:cs="Times New Roman"/>
          <w:sz w:val="27"/>
          <w:szCs w:val="27"/>
          <w:lang w:val="ru-RU"/>
        </w:rPr>
        <w:t>9) информация о факте получения согласия.</w:t>
      </w:r>
    </w:p>
    <w:p>
      <w:pPr>
        <w:pStyle w:val="ConsPlusNormal1"/>
        <w:ind w:firstLine="709"/>
        <w:jc w:val="both"/>
        <w:rPr/>
      </w:pPr>
      <w:r>
        <w:rPr>
          <w:rFonts w:cs="Times New Roman"/>
          <w:sz w:val="27"/>
          <w:szCs w:val="27"/>
        </w:rPr>
        <w:t>Сведения, указанные в пунктах 1-3 запрашиваются уполномоченным органом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ConsPlusNormal1"/>
        <w:ind w:firstLine="709"/>
        <w:jc w:val="both"/>
        <w:rPr/>
      </w:pPr>
      <w:r>
        <w:rPr>
          <w:rFonts w:cs="Times New Roman"/>
          <w:sz w:val="27"/>
          <w:szCs w:val="27"/>
        </w:rPr>
        <w:t>Исполнитель, проводит проверку соответствия:</w:t>
      </w:r>
    </w:p>
    <w:p>
      <w:pPr>
        <w:pStyle w:val="ConsPlusNormal1"/>
        <w:ind w:firstLine="709"/>
        <w:jc w:val="both"/>
        <w:rPr>
          <w:rFonts w:ascii="Times New Roman" w:hAnsi="Times New Roman" w:cs="Times New Roman"/>
          <w:sz w:val="27"/>
          <w:szCs w:val="27"/>
        </w:rPr>
      </w:pPr>
      <w:r>
        <w:rPr>
          <w:rFonts w:cs="Times New Roman"/>
          <w:sz w:val="27"/>
          <w:szCs w:val="27"/>
        </w:rPr>
        <w:t>проекта рекламной конструкции и её территориального размещения требованиям технического регламента;</w:t>
      </w:r>
    </w:p>
    <w:p>
      <w:pPr>
        <w:pStyle w:val="ConsPlusNormal1"/>
        <w:ind w:firstLine="709"/>
        <w:jc w:val="both"/>
        <w:rPr>
          <w:rFonts w:ascii="Times New Roman" w:hAnsi="Times New Roman" w:cs="Times New Roman"/>
          <w:sz w:val="27"/>
          <w:szCs w:val="27"/>
        </w:rPr>
      </w:pPr>
      <w:r>
        <w:rPr>
          <w:rFonts w:cs="Times New Roman"/>
          <w:sz w:val="27"/>
          <w:szCs w:val="27"/>
        </w:rPr>
        <w:t>установки рекламной конструкции в заявленном месте схеме размещения рекламных конструкций (в случае если место установки рекламной конструкции определяется схемой размещения рекламных конструкций);</w:t>
      </w:r>
    </w:p>
    <w:p>
      <w:pPr>
        <w:pStyle w:val="ConsPlusNormal1"/>
        <w:ind w:firstLine="709"/>
        <w:jc w:val="both"/>
        <w:rPr>
          <w:rFonts w:ascii="Times New Roman" w:hAnsi="Times New Roman" w:cs="Times New Roman"/>
          <w:sz w:val="27"/>
          <w:szCs w:val="27"/>
        </w:rPr>
      </w:pPr>
      <w:r>
        <w:rPr>
          <w:rFonts w:cs="Times New Roman"/>
          <w:sz w:val="27"/>
          <w:szCs w:val="27"/>
        </w:rPr>
        <w:t>соблюдения требований нормативных актов по безопасности движения транспорта;</w:t>
      </w:r>
    </w:p>
    <w:p>
      <w:pPr>
        <w:pStyle w:val="ConsPlusNormal1"/>
        <w:ind w:firstLine="709"/>
        <w:jc w:val="both"/>
        <w:rPr>
          <w:rFonts w:ascii="Times New Roman" w:hAnsi="Times New Roman" w:cs="Times New Roman"/>
          <w:sz w:val="27"/>
          <w:szCs w:val="27"/>
        </w:rPr>
      </w:pPr>
      <w:r>
        <w:rPr>
          <w:rFonts w:cs="Times New Roman"/>
          <w:sz w:val="27"/>
          <w:szCs w:val="27"/>
        </w:rPr>
        <w:t>соблюдения внешнего архитектурного облика сложившейся застройки поселения или городского округа;</w:t>
      </w:r>
    </w:p>
    <w:p>
      <w:pPr>
        <w:pStyle w:val="ConsPlusNormal1"/>
        <w:ind w:firstLine="709"/>
        <w:jc w:val="both"/>
        <w:rPr>
          <w:rFonts w:ascii="Times New Roman" w:hAnsi="Times New Roman" w:cs="Times New Roman"/>
          <w:sz w:val="27"/>
          <w:szCs w:val="27"/>
        </w:rPr>
      </w:pPr>
      <w:r>
        <w:rPr>
          <w:rFonts w:cs="Times New Roman"/>
          <w:sz w:val="27"/>
          <w:szCs w:val="27"/>
        </w:rPr>
        <w:t>соблюдения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pPr>
        <w:pStyle w:val="ConsPlusNormal1"/>
        <w:ind w:firstLine="709"/>
        <w:jc w:val="both"/>
        <w:rPr/>
      </w:pPr>
      <w:r>
        <w:rPr>
          <w:rFonts w:cs="Times New Roman"/>
          <w:sz w:val="27"/>
          <w:szCs w:val="27"/>
        </w:rPr>
        <w:t>соблюдения требований, при заключении договора на установку и эксплуатацию рекламной конструкции по итогам торгов (в форме аукциона или конкурса).</w:t>
      </w:r>
    </w:p>
    <w:p>
      <w:pPr>
        <w:pStyle w:val="Normal"/>
        <w:autoSpaceDE w:val="false"/>
        <w:ind w:firstLine="709"/>
        <w:jc w:val="both"/>
        <w:rPr/>
      </w:pPr>
      <w:r>
        <w:rPr>
          <w:rFonts w:cs="Times New Roman"/>
          <w:sz w:val="27"/>
          <w:szCs w:val="27"/>
          <w:lang w:val="ru-RU"/>
        </w:rPr>
        <w:t>соблюдения предельных сроков заключения договора на установку рекламных конструкций» (при наличии договора);</w:t>
      </w:r>
    </w:p>
    <w:p>
      <w:pPr>
        <w:pStyle w:val="Normal"/>
        <w:autoSpaceDE w:val="false"/>
        <w:ind w:firstLine="709"/>
        <w:jc w:val="both"/>
        <w:rPr>
          <w:rFonts w:ascii="Times New Roman" w:hAnsi="Times New Roman" w:cs="Times New Roman"/>
          <w:sz w:val="27"/>
          <w:szCs w:val="27"/>
          <w:lang w:val="ru-RU"/>
        </w:rPr>
      </w:pPr>
      <w:r>
        <w:rPr>
          <w:rFonts w:cs="Times New Roman"/>
          <w:sz w:val="27"/>
          <w:szCs w:val="27"/>
          <w:lang w:val="ru-RU"/>
        </w:rPr>
        <w:t>оплаты государственной пошлины.</w:t>
      </w:r>
    </w:p>
    <w:p>
      <w:pPr>
        <w:pStyle w:val="ConsPlusNormal1"/>
        <w:ind w:firstLine="709"/>
        <w:jc w:val="both"/>
        <w:rPr/>
      </w:pPr>
      <w:r>
        <w:rPr>
          <w:rFonts w:cs="Times New Roman"/>
          <w:sz w:val="27"/>
          <w:szCs w:val="27"/>
        </w:rPr>
        <w:t>Максимальный срок выполнения  административной процедуры 14 рабочих дней.</w:t>
      </w:r>
    </w:p>
    <w:p>
      <w:pPr>
        <w:pStyle w:val="ConsPlusNormal1"/>
        <w:ind w:firstLine="709"/>
        <w:jc w:val="both"/>
        <w:rPr/>
      </w:pPr>
      <w:r>
        <w:rPr>
          <w:rFonts w:cs="Times New Roman"/>
          <w:sz w:val="27"/>
          <w:szCs w:val="27"/>
        </w:rPr>
        <w:t>Результатом административной процедуры является проведение проверки на соответствие требованиям законодательству Российской Федерации.</w:t>
      </w:r>
    </w:p>
    <w:p>
      <w:pPr>
        <w:pStyle w:val="ConsPlusNormal1"/>
        <w:ind w:firstLine="709"/>
        <w:jc w:val="both"/>
        <w:rPr/>
      </w:pPr>
      <w:r>
        <w:rPr>
          <w:rFonts w:cs="Times New Roman"/>
          <w:sz w:val="27"/>
          <w:szCs w:val="27"/>
        </w:rPr>
        <w:t>3.2.2.3. Подготовка проекта результата предоставления муниципальной услуги (разрешения на установку и эксплуатацию рекламной конструкции либо подготовку проекта постановления о принятии решения об отказе в выдаче разрешения на установку и эксплуатацию рекламной конструкции) и направление его на согласование.</w:t>
      </w:r>
    </w:p>
    <w:p>
      <w:pPr>
        <w:pStyle w:val="ConsPlusNormal1"/>
        <w:ind w:firstLine="709"/>
        <w:jc w:val="both"/>
        <w:rPr>
          <w:rFonts w:ascii="Times New Roman" w:hAnsi="Times New Roman" w:cs="Times New Roman"/>
          <w:sz w:val="27"/>
          <w:szCs w:val="27"/>
        </w:rPr>
      </w:pPr>
      <w:r>
        <w:rPr>
          <w:rFonts w:cs="Times New Roman"/>
          <w:sz w:val="27"/>
          <w:szCs w:val="27"/>
        </w:rPr>
        <w:t>Юридическим фактом начала административной процедуры является отсутствие или наличие оснований для отказа в выдаче разрешения.</w:t>
      </w:r>
    </w:p>
    <w:p>
      <w:pPr>
        <w:pStyle w:val="ConsPlusNormal1"/>
        <w:ind w:firstLine="709"/>
        <w:jc w:val="both"/>
        <w:rPr>
          <w:rFonts w:ascii="Times New Roman" w:hAnsi="Times New Roman" w:cs="Times New Roman"/>
          <w:sz w:val="27"/>
          <w:szCs w:val="27"/>
        </w:rPr>
      </w:pPr>
      <w:r>
        <w:rPr>
          <w:rFonts w:cs="Times New Roman"/>
          <w:sz w:val="27"/>
          <w:szCs w:val="27"/>
        </w:rPr>
      </w:r>
    </w:p>
    <w:p>
      <w:pPr>
        <w:pStyle w:val="ConsPlusNormal1"/>
        <w:ind w:firstLine="709"/>
        <w:jc w:val="both"/>
        <w:rPr>
          <w:rFonts w:ascii="Times New Roman" w:hAnsi="Times New Roman" w:cs="Times New Roman"/>
          <w:sz w:val="27"/>
          <w:szCs w:val="27"/>
        </w:rPr>
      </w:pPr>
      <w:r>
        <w:rPr>
          <w:rFonts w:cs="Times New Roman"/>
          <w:sz w:val="27"/>
          <w:szCs w:val="27"/>
        </w:rPr>
      </w:r>
    </w:p>
    <w:p>
      <w:pPr>
        <w:pStyle w:val="ConsPlusNormal1"/>
        <w:ind w:firstLine="709"/>
        <w:jc w:val="both"/>
        <w:rPr>
          <w:rFonts w:ascii="Times New Roman" w:hAnsi="Times New Roman" w:cs="Times New Roman"/>
          <w:sz w:val="27"/>
          <w:szCs w:val="27"/>
        </w:rPr>
      </w:pPr>
      <w:r>
        <w:rPr>
          <w:rFonts w:cs="Times New Roman"/>
          <w:sz w:val="27"/>
          <w:szCs w:val="27"/>
        </w:rPr>
      </w:r>
    </w:p>
    <w:p>
      <w:pPr>
        <w:pStyle w:val="ConsPlusNormal1"/>
        <w:ind w:firstLine="709"/>
        <w:jc w:val="both"/>
        <w:rPr>
          <w:rFonts w:ascii="Times New Roman" w:hAnsi="Times New Roman" w:cs="Times New Roman"/>
          <w:sz w:val="27"/>
          <w:szCs w:val="27"/>
        </w:rPr>
      </w:pPr>
      <w:r>
        <w:rPr>
          <w:rFonts w:cs="Times New Roman"/>
          <w:sz w:val="27"/>
          <w:szCs w:val="27"/>
        </w:rPr>
      </w:r>
    </w:p>
    <w:p>
      <w:pPr>
        <w:pStyle w:val="ConsPlusNormal1"/>
        <w:ind w:firstLine="709"/>
        <w:jc w:val="both"/>
        <w:rPr/>
      </w:pPr>
      <w:r>
        <w:rPr>
          <w:rFonts w:cs="Times New Roman"/>
          <w:sz w:val="27"/>
          <w:szCs w:val="27"/>
        </w:rPr>
        <w:t xml:space="preserve">В случае отсутствия оснований для отказа в выдаче разрешения на установку и эксплуатацию рекламной конструкции, предусмотренных </w:t>
      </w:r>
      <w:hyperlink w:anchor="P128">
        <w:r>
          <w:rPr>
            <w:rFonts w:cs="Times New Roman"/>
            <w:sz w:val="27"/>
            <w:szCs w:val="27"/>
          </w:rPr>
          <w:t>пунктом 2.8</w:t>
        </w:r>
      </w:hyperlink>
      <w:r>
        <w:rPr>
          <w:rFonts w:cs="Times New Roman"/>
          <w:sz w:val="27"/>
          <w:szCs w:val="27"/>
        </w:rPr>
        <w:t xml:space="preserve"> настоящего административного регламента, должностное лицо, ответственное за предоставление муниципальной услуги, в течение 5 рабочих дней со дня проведение проверки на соответствие требованиям законодательству, оформляет разрешение на установку и эксплуатацию рекламной конструкции.</w:t>
      </w:r>
    </w:p>
    <w:p>
      <w:pPr>
        <w:pStyle w:val="ConsPlusNormal1"/>
        <w:ind w:firstLine="709"/>
        <w:jc w:val="both"/>
        <w:rPr>
          <w:rFonts w:ascii="Times New Roman" w:hAnsi="Times New Roman" w:cs="Times New Roman"/>
          <w:sz w:val="27"/>
          <w:szCs w:val="27"/>
        </w:rPr>
      </w:pPr>
      <w:r>
        <w:rPr>
          <w:rFonts w:cs="Times New Roman"/>
          <w:sz w:val="27"/>
          <w:szCs w:val="27"/>
        </w:rPr>
        <w:t xml:space="preserve">Разрешение выдается на каждую рекламную конструкцию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Ульяновской областью и на которые могут заключаться договоры на установку и эксплуатацию рекламных конструкций, а разрешение в отношении временной рекламной конструкции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подобных мест, аналогичные технические средства) - на срок, указанный в заявлении, но не более чем на двенадцать месяцев. </w:t>
      </w:r>
    </w:p>
    <w:p>
      <w:pPr>
        <w:pStyle w:val="ConsPlusNormal1"/>
        <w:ind w:firstLine="709"/>
        <w:jc w:val="both"/>
        <w:rPr>
          <w:rFonts w:ascii="Times New Roman" w:hAnsi="Times New Roman" w:cs="Times New Roman"/>
          <w:sz w:val="27"/>
          <w:szCs w:val="27"/>
        </w:rPr>
      </w:pPr>
      <w:r>
        <w:rPr>
          <w:rFonts w:cs="Times New Roman"/>
          <w:sz w:val="27"/>
          <w:szCs w:val="27"/>
        </w:rPr>
        <w:t>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w:t>
      </w:r>
    </w:p>
    <w:p>
      <w:pPr>
        <w:pStyle w:val="ConsPlusNormal1"/>
        <w:ind w:firstLine="709"/>
        <w:jc w:val="both"/>
        <w:rPr/>
      </w:pPr>
      <w:r>
        <w:rPr>
          <w:rFonts w:cs="Times New Roman"/>
          <w:sz w:val="27"/>
          <w:szCs w:val="27"/>
        </w:rPr>
        <w:t>В случае выявления оснований для отказа в предоставлении муниципальной услуги должностное лицо, ответственное за предоставление муниципальной услуги, в течение 5 рабочих дней с момента проведение проверки на соответствие требованиям законодательству, готовит проект постановления о принятии решения об отказе в выдаче разрешения на установку и эксплуатацию рекламной конструкции (с указанием причин отказа).</w:t>
      </w:r>
    </w:p>
    <w:p>
      <w:pPr>
        <w:pStyle w:val="ConsPlusNormal1"/>
        <w:ind w:firstLine="709"/>
        <w:jc w:val="both"/>
        <w:rPr>
          <w:rFonts w:ascii="Times New Roman" w:hAnsi="Times New Roman" w:cs="Times New Roman"/>
          <w:sz w:val="27"/>
          <w:szCs w:val="27"/>
        </w:rPr>
      </w:pPr>
      <w:r>
        <w:rPr>
          <w:rFonts w:cs="Times New Roman"/>
          <w:sz w:val="27"/>
          <w:szCs w:val="27"/>
        </w:rPr>
        <w:t>Максимальный срок выполнения  административной процедуры 5 рабочих дней.</w:t>
      </w:r>
    </w:p>
    <w:p>
      <w:pPr>
        <w:pStyle w:val="ConsPlusNormal1"/>
        <w:ind w:firstLine="709"/>
        <w:jc w:val="both"/>
        <w:rPr/>
      </w:pPr>
      <w:r>
        <w:rPr>
          <w:rFonts w:cs="Times New Roman"/>
          <w:sz w:val="27"/>
          <w:szCs w:val="27"/>
        </w:rPr>
        <w:t>Результатом данной административной процедуры является подготовка проекта разрешения на установку и эксплуатацию рекламной конструкции либо проект постановления о принятии решения об отказе в выдаче разрешения на установку и эксплуатацию рекламной конструкции и направление на согласование.</w:t>
      </w:r>
    </w:p>
    <w:p>
      <w:pPr>
        <w:pStyle w:val="Normal"/>
        <w:widowControl w:val="false"/>
        <w:suppressAutoHyphens w:val="false"/>
        <w:autoSpaceDE w:val="false"/>
        <w:ind w:firstLine="709"/>
        <w:jc w:val="both"/>
        <w:textAlignment w:val="auto"/>
        <w:rPr/>
      </w:pPr>
      <w:r>
        <w:rPr>
          <w:rFonts w:cs="Times New Roman"/>
          <w:sz w:val="27"/>
          <w:szCs w:val="27"/>
          <w:lang w:val="ru-RU"/>
        </w:rPr>
        <w:t>3.2.2.4. Уведомление заявителя о готовности результата предоставления муниципальной услуги.</w:t>
      </w:r>
    </w:p>
    <w:p>
      <w:pPr>
        <w:pStyle w:val="Normal"/>
        <w:widowControl w:val="false"/>
        <w:suppressAutoHyphens w:val="false"/>
        <w:autoSpaceDE w:val="false"/>
        <w:ind w:firstLine="709"/>
        <w:jc w:val="both"/>
        <w:textAlignment w:val="auto"/>
        <w:rPr/>
      </w:pPr>
      <w:r>
        <w:rPr>
          <w:rFonts w:cs="Times New Roman"/>
          <w:sz w:val="27"/>
          <w:szCs w:val="27"/>
          <w:lang w:val="ru-RU"/>
        </w:rPr>
        <w:t>Юридическим фактом начала процедуры является подписанное разрешение на установку и эксплуатацию рекламной конструкции либо  постановление о принятии решения об отказе в выдаче разрешения на установку и эксплуатацию рекламной конструкции.</w:t>
      </w:r>
    </w:p>
    <w:p>
      <w:pPr>
        <w:pStyle w:val="Normal"/>
        <w:widowControl w:val="false"/>
        <w:suppressAutoHyphens w:val="false"/>
        <w:autoSpaceDE w:val="false"/>
        <w:ind w:firstLine="709"/>
        <w:jc w:val="both"/>
        <w:textAlignment w:val="auto"/>
        <w:rPr/>
      </w:pPr>
      <w:r>
        <w:rPr>
          <w:rFonts w:cs="Times New Roman"/>
          <w:sz w:val="27"/>
          <w:szCs w:val="27"/>
          <w:lang w:val="ru-RU"/>
        </w:rPr>
        <w:t>Исполнительподготавливает уведомление о выдаче разрешения или об отказе в его выдаче и направляет с использованием почтовой связи в день подписания результата Руководителем уполномоченного органа.</w:t>
      </w:r>
    </w:p>
    <w:p>
      <w:pPr>
        <w:pStyle w:val="Normal"/>
        <w:widowControl w:val="false"/>
        <w:suppressAutoHyphens w:val="false"/>
        <w:autoSpaceDE w:val="false"/>
        <w:ind w:firstLine="709"/>
        <w:jc w:val="both"/>
        <w:textAlignment w:val="auto"/>
        <w:rPr>
          <w:rFonts w:ascii="Times New Roman" w:hAnsi="Times New Roman" w:cs="Times New Roman"/>
          <w:sz w:val="27"/>
          <w:szCs w:val="27"/>
          <w:lang w:val="ru-RU"/>
        </w:rPr>
      </w:pPr>
      <w:r>
        <w:rPr>
          <w:rFonts w:cs="Times New Roman"/>
          <w:sz w:val="27"/>
          <w:szCs w:val="27"/>
          <w:lang w:val="ru-RU"/>
        </w:rPr>
        <w:t>Максимальный срок выполнения административной процедуры – 30 минут.</w:t>
      </w:r>
    </w:p>
    <w:p>
      <w:pPr>
        <w:pStyle w:val="Normal"/>
        <w:widowControl w:val="false"/>
        <w:suppressAutoHyphens w:val="false"/>
        <w:autoSpaceDE w:val="false"/>
        <w:ind w:firstLine="709"/>
        <w:jc w:val="both"/>
        <w:textAlignment w:val="auto"/>
        <w:rPr/>
      </w:pPr>
      <w:r>
        <w:rPr>
          <w:rFonts w:cs="Times New Roman"/>
          <w:sz w:val="27"/>
          <w:szCs w:val="27"/>
          <w:lang w:val="ru-RU"/>
        </w:rPr>
        <w:t>Результатом административной процедуры направление решения в письменной форме о выдаче разрешения или об отказе в его выдаче.</w:t>
      </w:r>
    </w:p>
    <w:p>
      <w:pPr>
        <w:pStyle w:val="ConsPlusNormal1"/>
        <w:ind w:firstLine="709"/>
        <w:jc w:val="both"/>
        <w:rPr/>
      </w:pPr>
      <w:r>
        <w:rPr>
          <w:rFonts w:cs="Times New Roman"/>
          <w:sz w:val="27"/>
          <w:szCs w:val="27"/>
        </w:rPr>
        <w:t>3.2.2.5.Выдача  результата предоставления муниципальной услуги.</w:t>
      </w:r>
    </w:p>
    <w:p>
      <w:pPr>
        <w:pStyle w:val="ConsPlusNormal1"/>
        <w:ind w:firstLine="709"/>
        <w:jc w:val="both"/>
        <w:rPr/>
      </w:pPr>
      <w:r>
        <w:rPr>
          <w:rFonts w:cs="Times New Roman"/>
          <w:sz w:val="27"/>
          <w:szCs w:val="27"/>
        </w:rPr>
        <w:t>Юридическим фактом начала административной процедуры является выдача результата предоставления муниципальной услуги.</w:t>
      </w:r>
    </w:p>
    <w:p>
      <w:pPr>
        <w:pStyle w:val="ConsPlusNormal1"/>
        <w:ind w:firstLine="709"/>
        <w:jc w:val="both"/>
        <w:rPr/>
      </w:pPr>
      <w:r>
        <w:rPr>
          <w:rFonts w:cs="Times New Roman"/>
          <w:sz w:val="27"/>
          <w:szCs w:val="27"/>
        </w:rPr>
        <w:t xml:space="preserve">Разрешение на установку и эксплуатацию рекламной конструкции либо постановление о принятии решения об отказе в выдаче разрешения на установку и эксплуатацию рекламной конструкции выдаётся заявителю с одновременной отметкой о его выдаче в журнале выдачи разрешений на установку и эксплуатацию рекламной конструкции (максимальный срок выполнения действия </w:t>
      </w:r>
      <w:r>
        <w:rPr>
          <w:rFonts w:cs="Times New Roman"/>
          <w:sz w:val="27"/>
          <w:szCs w:val="27"/>
          <w:shd w:fill="FFFFFF" w:val="clear"/>
        </w:rPr>
        <w:t>–</w:t>
      </w:r>
      <w:r>
        <w:rPr>
          <w:rFonts w:cs="Times New Roman"/>
          <w:sz w:val="27"/>
          <w:szCs w:val="27"/>
        </w:rPr>
        <w:t xml:space="preserve"> 30 минут).</w:t>
      </w:r>
    </w:p>
    <w:p>
      <w:pPr>
        <w:pStyle w:val="Normal"/>
        <w:widowControl w:val="false"/>
        <w:suppressAutoHyphens w:val="false"/>
        <w:autoSpaceDE w:val="false"/>
        <w:ind w:firstLine="709"/>
        <w:jc w:val="both"/>
        <w:textAlignment w:val="auto"/>
        <w:rPr>
          <w:rFonts w:ascii="Times New Roman" w:hAnsi="Times New Roman" w:cs="Times New Roman"/>
          <w:sz w:val="27"/>
          <w:szCs w:val="27"/>
          <w:lang w:val="ru-RU"/>
        </w:rPr>
      </w:pPr>
      <w:r>
        <w:rPr>
          <w:rFonts w:cs="Times New Roman"/>
          <w:sz w:val="27"/>
          <w:szCs w:val="27"/>
          <w:lang w:val="ru-RU"/>
        </w:rPr>
        <w:t>Максимальный срок выполнения административной процедуры 30 минут.</w:t>
      </w:r>
    </w:p>
    <w:p>
      <w:pPr>
        <w:pStyle w:val="Normal"/>
        <w:widowControl w:val="false"/>
        <w:suppressAutoHyphens w:val="false"/>
        <w:autoSpaceDE w:val="false"/>
        <w:ind w:firstLine="709"/>
        <w:jc w:val="both"/>
        <w:textAlignment w:val="auto"/>
        <w:rPr/>
      </w:pPr>
      <w:r>
        <w:rPr>
          <w:rFonts w:cs="Times New Roman"/>
          <w:sz w:val="27"/>
          <w:szCs w:val="27"/>
          <w:lang w:val="ru-RU"/>
        </w:rPr>
        <w:t xml:space="preserve">Результатом административной процедуры является отметка </w:t>
        <w:br/>
        <w:t>в журнале выдачи разрешений на установку и эксплуатацию рекламной конструкции о выданном разрешении на установку и эксплуатацию рекламной конструкции либо решении об отказе в выдаче разрешения на установку и эксплуатацию рекламной конструкции.</w:t>
      </w:r>
    </w:p>
    <w:p>
      <w:pPr>
        <w:pStyle w:val="Normal"/>
        <w:widowControl w:val="false"/>
        <w:suppressAutoHyphens w:val="false"/>
        <w:autoSpaceDE w:val="false"/>
        <w:ind w:firstLine="709"/>
        <w:jc w:val="both"/>
        <w:textAlignment w:val="auto"/>
        <w:rPr/>
      </w:pPr>
      <w:r>
        <w:rPr>
          <w:rFonts w:cs="Times New Roman"/>
          <w:b/>
          <w:sz w:val="27"/>
          <w:szCs w:val="27"/>
          <w:lang w:val="ru-RU"/>
        </w:rPr>
        <w:t xml:space="preserve">3.2.3. </w:t>
      </w:r>
      <w:r>
        <w:rPr>
          <w:rFonts w:cs="Times New Roman"/>
          <w:b/>
          <w:bCs/>
          <w:sz w:val="27"/>
          <w:szCs w:val="27"/>
          <w:lang w:val="ru-RU"/>
        </w:rPr>
        <w:t xml:space="preserve">В части аннулирования </w:t>
      </w:r>
      <w:r>
        <w:rPr>
          <w:rFonts w:cs="Times New Roman"/>
          <w:b/>
          <w:sz w:val="27"/>
          <w:szCs w:val="27"/>
          <w:lang w:val="ru-RU"/>
        </w:rPr>
        <w:t>разрешения на установку и эксплуатацию рекламной конструкции:</w:t>
      </w:r>
    </w:p>
    <w:p>
      <w:pPr>
        <w:pStyle w:val="Normal"/>
        <w:widowControl w:val="false"/>
        <w:suppressAutoHyphens w:val="false"/>
        <w:autoSpaceDE w:val="false"/>
        <w:ind w:firstLine="709"/>
        <w:jc w:val="both"/>
        <w:textAlignment w:val="auto"/>
        <w:rPr/>
      </w:pPr>
      <w:r>
        <w:rPr>
          <w:rFonts w:cs="Times New Roman"/>
          <w:sz w:val="27"/>
          <w:szCs w:val="27"/>
          <w:lang w:val="ru-RU"/>
        </w:rPr>
        <w:t>3.2.3.1. Приём и регистрация уведомления должностным лицом уполномоченного органа, осуществляющим приём документов, и направление его на резолюцию Руководителю уполномоченного органа.</w:t>
      </w:r>
    </w:p>
    <w:p>
      <w:pPr>
        <w:pStyle w:val="Normal"/>
        <w:autoSpaceDE w:val="false"/>
        <w:ind w:firstLine="709"/>
        <w:jc w:val="both"/>
        <w:rPr/>
      </w:pPr>
      <w:r>
        <w:rPr>
          <w:rFonts w:cs="Times New Roman"/>
          <w:sz w:val="27"/>
          <w:szCs w:val="27"/>
          <w:lang w:val="ru-RU"/>
        </w:rPr>
        <w:t>Основанием для начала административного действия является получение исполнителем уведомления от владельца рекламной конструкции в письменной форме о своем отказе от дальнейшего использования разрешения (далее − уведомление), указанного в подпункте 2.6.2. настоящего административного регламента.</w:t>
      </w:r>
    </w:p>
    <w:p>
      <w:pPr>
        <w:pStyle w:val="Normal"/>
        <w:widowControl w:val="false"/>
        <w:suppressAutoHyphens w:val="false"/>
        <w:autoSpaceDE w:val="false"/>
        <w:ind w:firstLine="709"/>
        <w:jc w:val="both"/>
        <w:textAlignment w:val="auto"/>
        <w:rPr/>
      </w:pPr>
      <w:r>
        <w:rPr>
          <w:rFonts w:cs="Times New Roman"/>
          <w:sz w:val="27"/>
          <w:szCs w:val="27"/>
          <w:lang w:val="ru-RU"/>
        </w:rPr>
        <w:t>Заявитель обращается в приёмную к должностному лицу, осуществляющему приём документов, и представляет ему уведомление, в соответствии с пунктом 2.6.2. настоящего административного регламента.</w:t>
      </w:r>
    </w:p>
    <w:p>
      <w:pPr>
        <w:pStyle w:val="Normal"/>
        <w:widowControl w:val="false"/>
        <w:suppressAutoHyphens w:val="false"/>
        <w:autoSpaceDE w:val="false"/>
        <w:ind w:firstLine="709"/>
        <w:jc w:val="both"/>
        <w:textAlignment w:val="auto"/>
        <w:rPr/>
      </w:pPr>
      <w:r>
        <w:rPr>
          <w:rFonts w:cs="Times New Roman"/>
          <w:sz w:val="27"/>
          <w:szCs w:val="27"/>
          <w:lang w:val="ru-RU"/>
        </w:rPr>
        <w:t>Уведомление может быть направлено почтой.</w:t>
      </w:r>
    </w:p>
    <w:p>
      <w:pPr>
        <w:pStyle w:val="Normal"/>
        <w:widowControl w:val="false"/>
        <w:suppressAutoHyphens w:val="false"/>
        <w:autoSpaceDE w:val="false"/>
        <w:ind w:firstLine="709"/>
        <w:jc w:val="both"/>
        <w:textAlignment w:val="auto"/>
        <w:rPr/>
      </w:pPr>
      <w:r>
        <w:rPr>
          <w:rFonts w:cs="Times New Roman"/>
          <w:sz w:val="27"/>
          <w:szCs w:val="27"/>
          <w:lang w:val="ru-RU"/>
        </w:rPr>
        <w:t>Должностное лицо, осуществляющее приём документов, принимает и регистрирует уведомление в журнале регистрации входящей корреспонденции в течение одного рабочего дня и передает его Руководителю уполномоченного органа на резолюцию.</w:t>
      </w:r>
    </w:p>
    <w:p>
      <w:pPr>
        <w:pStyle w:val="Normal"/>
        <w:widowControl w:val="false"/>
        <w:ind w:firstLine="709"/>
        <w:jc w:val="both"/>
        <w:rPr/>
      </w:pPr>
      <w:r>
        <w:rPr>
          <w:rFonts w:cs="Times New Roman"/>
          <w:sz w:val="27"/>
          <w:szCs w:val="27"/>
          <w:lang w:val="ru-RU"/>
        </w:rPr>
        <w:t>Поступившее уведомление отписывается Руководителем уполномоченного органа и передается в отдел архитектуры Администрации.</w:t>
      </w:r>
    </w:p>
    <w:p>
      <w:pPr>
        <w:pStyle w:val="Normal"/>
        <w:widowControl w:val="false"/>
        <w:suppressAutoHyphens w:val="false"/>
        <w:autoSpaceDE w:val="false"/>
        <w:ind w:firstLine="709"/>
        <w:jc w:val="both"/>
        <w:textAlignment w:val="auto"/>
        <w:rPr/>
      </w:pPr>
      <w:r>
        <w:rPr>
          <w:rFonts w:cs="Times New Roman"/>
          <w:sz w:val="27"/>
          <w:szCs w:val="27"/>
          <w:lang w:val="ru-RU"/>
        </w:rPr>
        <w:t>Начальник отдела архитектуры Администрации отписывает уведомление работнику отдела архитектуры Администрации.</w:t>
      </w:r>
    </w:p>
    <w:p>
      <w:pPr>
        <w:pStyle w:val="Normal"/>
        <w:widowControl w:val="false"/>
        <w:suppressAutoHyphens w:val="false"/>
        <w:autoSpaceDE w:val="false"/>
        <w:ind w:firstLine="709"/>
        <w:jc w:val="both"/>
        <w:textAlignment w:val="auto"/>
        <w:rPr/>
      </w:pPr>
      <w:r>
        <w:rPr>
          <w:rFonts w:cs="Times New Roman"/>
          <w:sz w:val="27"/>
          <w:szCs w:val="27"/>
          <w:lang w:val="ru-RU"/>
        </w:rPr>
        <w:t>Максимальный срок выполнения данной административной процедуры составляет 1 рабочий день.</w:t>
      </w:r>
    </w:p>
    <w:p>
      <w:pPr>
        <w:pStyle w:val="Normal"/>
        <w:widowControl w:val="false"/>
        <w:suppressAutoHyphens w:val="false"/>
        <w:autoSpaceDE w:val="false"/>
        <w:ind w:firstLine="709"/>
        <w:jc w:val="both"/>
        <w:textAlignment w:val="auto"/>
        <w:rPr>
          <w:rFonts w:ascii="Times New Roman" w:hAnsi="Times New Roman" w:cs="Times New Roman"/>
          <w:sz w:val="27"/>
          <w:szCs w:val="27"/>
          <w:lang w:val="ru-RU"/>
        </w:rPr>
      </w:pPr>
      <w:r>
        <w:rPr>
          <w:rFonts w:cs="Times New Roman"/>
          <w:sz w:val="27"/>
          <w:szCs w:val="27"/>
          <w:lang w:val="ru-RU"/>
        </w:rPr>
        <w:t>Результатом административной процедуры является передача уведомления исполнителю по резолюции.</w:t>
      </w:r>
    </w:p>
    <w:p>
      <w:pPr>
        <w:pStyle w:val="Normal"/>
        <w:widowControl w:val="false"/>
        <w:suppressAutoHyphens w:val="false"/>
        <w:autoSpaceDE w:val="false"/>
        <w:ind w:firstLine="709"/>
        <w:jc w:val="both"/>
        <w:textAlignment w:val="auto"/>
        <w:rPr/>
      </w:pPr>
      <w:r>
        <w:rPr>
          <w:rFonts w:cs="Times New Roman"/>
          <w:sz w:val="27"/>
          <w:szCs w:val="27"/>
          <w:lang w:val="ru-RU"/>
        </w:rPr>
        <w:t>3.2.3.2. Подготовка проекта результата предоставления муниципальной услуги.</w:t>
      </w:r>
    </w:p>
    <w:p>
      <w:pPr>
        <w:pStyle w:val="Normal"/>
        <w:widowControl w:val="false"/>
        <w:suppressAutoHyphens w:val="false"/>
        <w:autoSpaceDE w:val="false"/>
        <w:ind w:firstLine="709"/>
        <w:jc w:val="both"/>
        <w:textAlignment w:val="auto"/>
        <w:rPr/>
      </w:pPr>
      <w:r>
        <w:rPr>
          <w:rFonts w:cs="Times New Roman"/>
          <w:sz w:val="27"/>
          <w:szCs w:val="27"/>
          <w:lang w:val="ru-RU"/>
        </w:rPr>
        <w:t>Результатом данной административной процедуры является направление проекта постановления об аннулировании разрешения на установку и эксплуатацию рекламной конструкции  на подпись Руководителю уполномоченного органа.</w:t>
      </w:r>
    </w:p>
    <w:p>
      <w:pPr>
        <w:pStyle w:val="Normal"/>
        <w:widowControl w:val="false"/>
        <w:suppressAutoHyphens w:val="false"/>
        <w:autoSpaceDE w:val="false"/>
        <w:ind w:firstLine="709"/>
        <w:jc w:val="both"/>
        <w:textAlignment w:val="auto"/>
        <w:rPr/>
      </w:pPr>
      <w:r>
        <w:rPr>
          <w:rFonts w:cs="Times New Roman"/>
          <w:sz w:val="27"/>
          <w:szCs w:val="27"/>
          <w:lang w:val="ru-RU"/>
        </w:rPr>
        <w:t>3.2.3.3. Подписание результата предоставления муниципальной услуги Руководителем уполномоченного органа.</w:t>
      </w:r>
    </w:p>
    <w:p>
      <w:pPr>
        <w:pStyle w:val="Normal"/>
        <w:widowControl w:val="false"/>
        <w:suppressAutoHyphens w:val="false"/>
        <w:autoSpaceDE w:val="false"/>
        <w:ind w:firstLine="709"/>
        <w:jc w:val="both"/>
        <w:textAlignment w:val="auto"/>
        <w:rPr/>
      </w:pPr>
      <w:r>
        <w:rPr>
          <w:rFonts w:cs="Times New Roman"/>
          <w:sz w:val="27"/>
          <w:szCs w:val="27"/>
          <w:lang w:val="ru-RU"/>
        </w:rPr>
        <w:t>Юридическим фактом начала процедуры является поступление проекта постановления об аннулировании разрешения на установку и эксплуатацию рекламной конструкции  на подпись.</w:t>
      </w:r>
    </w:p>
    <w:p>
      <w:pPr>
        <w:pStyle w:val="Normal"/>
        <w:widowControl w:val="false"/>
        <w:suppressAutoHyphens w:val="false"/>
        <w:autoSpaceDE w:val="false"/>
        <w:ind w:firstLine="709"/>
        <w:jc w:val="both"/>
        <w:textAlignment w:val="auto"/>
        <w:rPr/>
      </w:pPr>
      <w:r>
        <w:rPr>
          <w:rFonts w:cs="Times New Roman"/>
          <w:sz w:val="27"/>
          <w:szCs w:val="27"/>
          <w:lang w:val="ru-RU"/>
        </w:rPr>
        <w:t>Руководитель уполномоченного органа или должностное лицо, исполняющее его обязанности, подписывает проект постановления об аннулировании разрешения на установку рекламной и эксплуатацию конструкции  в течение 1 рабочего дня.</w:t>
      </w:r>
    </w:p>
    <w:p>
      <w:pPr>
        <w:pStyle w:val="Normal"/>
        <w:widowControl w:val="false"/>
        <w:suppressAutoHyphens w:val="false"/>
        <w:autoSpaceDE w:val="false"/>
        <w:ind w:firstLine="709"/>
        <w:jc w:val="both"/>
        <w:textAlignment w:val="auto"/>
        <w:rPr/>
      </w:pPr>
      <w:r>
        <w:rPr>
          <w:rFonts w:cs="Times New Roman"/>
          <w:sz w:val="27"/>
          <w:szCs w:val="27"/>
          <w:lang w:val="ru-RU"/>
        </w:rPr>
        <w:t>Должностное лицо, осуществляющее приём документов, передаёт документ в отдел архитектуры Администрации исполнителю.</w:t>
      </w:r>
    </w:p>
    <w:p>
      <w:pPr>
        <w:pStyle w:val="Normal"/>
        <w:widowControl w:val="false"/>
        <w:suppressAutoHyphens w:val="false"/>
        <w:autoSpaceDE w:val="false"/>
        <w:ind w:firstLine="709"/>
        <w:jc w:val="both"/>
        <w:textAlignment w:val="auto"/>
        <w:rPr>
          <w:rFonts w:ascii="Times New Roman" w:hAnsi="Times New Roman" w:cs="Times New Roman"/>
          <w:sz w:val="27"/>
          <w:szCs w:val="27"/>
          <w:lang w:val="ru-RU"/>
        </w:rPr>
      </w:pPr>
      <w:r>
        <w:rPr>
          <w:rFonts w:cs="Times New Roman"/>
          <w:sz w:val="27"/>
          <w:szCs w:val="27"/>
          <w:lang w:val="ru-RU"/>
        </w:rPr>
        <w:t>Максимальный срок выполнения административной процедуры 1 рабочий день.</w:t>
      </w:r>
    </w:p>
    <w:p>
      <w:pPr>
        <w:pStyle w:val="Normal"/>
        <w:widowControl w:val="false"/>
        <w:suppressAutoHyphens w:val="false"/>
        <w:autoSpaceDE w:val="false"/>
        <w:ind w:firstLine="709"/>
        <w:jc w:val="both"/>
        <w:textAlignment w:val="auto"/>
        <w:rPr/>
      </w:pPr>
      <w:r>
        <w:rPr>
          <w:rFonts w:cs="Times New Roman"/>
          <w:sz w:val="27"/>
          <w:szCs w:val="27"/>
          <w:lang w:val="ru-RU"/>
        </w:rPr>
        <w:t>Результатом административной процедуры является подписанное Руководителем уполномоченного органа постановление об аннулировании разрешения на установку и эксплуатацию рекламной конструкции.</w:t>
      </w:r>
    </w:p>
    <w:p>
      <w:pPr>
        <w:pStyle w:val="Normal"/>
        <w:widowControl w:val="false"/>
        <w:suppressAutoHyphens w:val="false"/>
        <w:autoSpaceDE w:val="false"/>
        <w:ind w:firstLine="709"/>
        <w:jc w:val="both"/>
        <w:textAlignment w:val="auto"/>
        <w:rPr/>
      </w:pPr>
      <w:bookmarkStart w:id="4" w:name="Par625"/>
      <w:bookmarkStart w:id="5" w:name="Par600"/>
      <w:bookmarkEnd w:id="4"/>
      <w:bookmarkEnd w:id="5"/>
      <w:r>
        <w:rPr>
          <w:rFonts w:cs="Times New Roman"/>
          <w:sz w:val="27"/>
          <w:szCs w:val="27"/>
          <w:lang w:val="ru-RU"/>
        </w:rPr>
        <w:t>3.2.3.5.Уведомление заявителя о готовности результата предоставления муниципальной услуги.</w:t>
      </w:r>
    </w:p>
    <w:p>
      <w:pPr>
        <w:pStyle w:val="Normal"/>
        <w:widowControl w:val="false"/>
        <w:suppressAutoHyphens w:val="false"/>
        <w:autoSpaceDE w:val="false"/>
        <w:ind w:firstLine="709"/>
        <w:jc w:val="both"/>
        <w:textAlignment w:val="auto"/>
        <w:rPr/>
      </w:pPr>
      <w:r>
        <w:rPr>
          <w:rFonts w:cs="Times New Roman"/>
          <w:sz w:val="27"/>
          <w:szCs w:val="27"/>
          <w:lang w:val="ru-RU"/>
        </w:rPr>
        <w:t>Юридическим фактом начала процедуры является подписанное постановление об аннулировании разрешения на установку и эксплуатацию рекламной конструкции.</w:t>
      </w:r>
    </w:p>
    <w:p>
      <w:pPr>
        <w:pStyle w:val="Normal"/>
        <w:widowControl w:val="false"/>
        <w:suppressAutoHyphens w:val="false"/>
        <w:autoSpaceDE w:val="false"/>
        <w:ind w:firstLine="709"/>
        <w:jc w:val="both"/>
        <w:textAlignment w:val="auto"/>
        <w:rPr/>
      </w:pPr>
      <w:r>
        <w:rPr>
          <w:rFonts w:cs="Times New Roman"/>
          <w:sz w:val="27"/>
          <w:szCs w:val="27"/>
          <w:lang w:val="ru-RU"/>
        </w:rPr>
        <w:t xml:space="preserve">Архитектор, ответственный за подготовку результата предоставления муниципальной  услуги подготавливает уведомление в письменной форме об аннулировании разрешения на установку  и эксплуатацию рекламной конструкции и направляет с использованием почтовой связи в день подписания результата предоставления муниципальной услуги Руководителем уполномоченного органа. </w:t>
      </w:r>
    </w:p>
    <w:p>
      <w:pPr>
        <w:pStyle w:val="Normal"/>
        <w:widowControl w:val="false"/>
        <w:suppressAutoHyphens w:val="false"/>
        <w:autoSpaceDE w:val="false"/>
        <w:ind w:firstLine="709"/>
        <w:jc w:val="both"/>
        <w:textAlignment w:val="auto"/>
        <w:rPr>
          <w:rFonts w:ascii="Times New Roman" w:hAnsi="Times New Roman" w:cs="Times New Roman"/>
          <w:sz w:val="27"/>
          <w:szCs w:val="27"/>
          <w:lang w:val="ru-RU"/>
        </w:rPr>
      </w:pPr>
      <w:r>
        <w:rPr>
          <w:rFonts w:cs="Times New Roman"/>
          <w:sz w:val="27"/>
          <w:szCs w:val="27"/>
          <w:lang w:val="ru-RU"/>
        </w:rPr>
        <w:t>Максимальный срок выполнения административной процедуры – 30 минут.</w:t>
      </w:r>
    </w:p>
    <w:p>
      <w:pPr>
        <w:pStyle w:val="Normal"/>
        <w:widowControl w:val="false"/>
        <w:suppressAutoHyphens w:val="false"/>
        <w:autoSpaceDE w:val="false"/>
        <w:ind w:firstLine="709"/>
        <w:jc w:val="both"/>
        <w:textAlignment w:val="auto"/>
        <w:rPr/>
      </w:pPr>
      <w:r>
        <w:rPr>
          <w:rFonts w:cs="Times New Roman"/>
          <w:sz w:val="27"/>
          <w:szCs w:val="27"/>
          <w:lang w:val="ru-RU"/>
        </w:rPr>
        <w:t>Результатом административной процедуры направление уведомления об аннулировании разрешения на установку и эксплуатацию рекламной конструкции.</w:t>
      </w:r>
    </w:p>
    <w:p>
      <w:pPr>
        <w:pStyle w:val="ConsPlusNormal1"/>
        <w:ind w:firstLine="709"/>
        <w:jc w:val="both"/>
        <w:rPr/>
      </w:pPr>
      <w:r>
        <w:rPr>
          <w:rFonts w:cs="Times New Roman"/>
          <w:sz w:val="27"/>
          <w:szCs w:val="27"/>
        </w:rPr>
        <w:t>3.2.3.6. Выдача результата предоставления муниципальной услуги.</w:t>
      </w:r>
    </w:p>
    <w:p>
      <w:pPr>
        <w:pStyle w:val="ConsPlusNormal1"/>
        <w:ind w:firstLine="709"/>
        <w:jc w:val="both"/>
        <w:rPr>
          <w:rFonts w:ascii="Times New Roman" w:hAnsi="Times New Roman" w:cs="Times New Roman"/>
          <w:sz w:val="27"/>
          <w:szCs w:val="27"/>
        </w:rPr>
      </w:pPr>
      <w:r>
        <w:rPr>
          <w:rFonts w:cs="Times New Roman"/>
          <w:sz w:val="27"/>
          <w:szCs w:val="27"/>
        </w:rPr>
        <w:t>Юридическим фактом начала административной процедуры является выдача результата муниципальной услуги.</w:t>
      </w:r>
    </w:p>
    <w:p>
      <w:pPr>
        <w:pStyle w:val="ConsPlusNormal1"/>
        <w:ind w:firstLine="709"/>
        <w:jc w:val="both"/>
        <w:rPr/>
      </w:pPr>
      <w:r>
        <w:rPr>
          <w:rFonts w:cs="Times New Roman"/>
          <w:sz w:val="27"/>
          <w:szCs w:val="27"/>
        </w:rPr>
        <w:t>Постановление об аннулировании разрешения на установку и эксплуатацию рекламной конструкции выдается заявителю должностным лицом с одновременной отметкой о его выдаче в журнале выдачи разрешений на установку и эксплуатацию рекламной конструкции  (максимальный срок выполнения действия - 30 минут).</w:t>
      </w:r>
    </w:p>
    <w:p>
      <w:pPr>
        <w:pStyle w:val="Normal"/>
        <w:widowControl w:val="false"/>
        <w:suppressAutoHyphens w:val="false"/>
        <w:autoSpaceDE w:val="false"/>
        <w:ind w:firstLine="709"/>
        <w:jc w:val="both"/>
        <w:textAlignment w:val="auto"/>
        <w:rPr>
          <w:rFonts w:ascii="Times New Roman" w:hAnsi="Times New Roman" w:cs="Times New Roman"/>
          <w:sz w:val="27"/>
          <w:szCs w:val="27"/>
          <w:lang w:val="ru-RU"/>
        </w:rPr>
      </w:pPr>
      <w:r>
        <w:rPr>
          <w:rFonts w:cs="Times New Roman"/>
          <w:sz w:val="27"/>
          <w:szCs w:val="27"/>
          <w:lang w:val="ru-RU"/>
        </w:rPr>
        <w:t>Максимальный срок выполнения административной процедуры 30 минут.</w:t>
      </w:r>
    </w:p>
    <w:p>
      <w:pPr>
        <w:pStyle w:val="Normal"/>
        <w:widowControl w:val="false"/>
        <w:suppressAutoHyphens w:val="false"/>
        <w:autoSpaceDE w:val="false"/>
        <w:ind w:firstLine="709"/>
        <w:jc w:val="both"/>
        <w:textAlignment w:val="auto"/>
        <w:rPr/>
      </w:pPr>
      <w:r>
        <w:rPr>
          <w:rFonts w:cs="Times New Roman"/>
          <w:sz w:val="27"/>
          <w:szCs w:val="27"/>
          <w:lang w:val="ru-RU"/>
        </w:rPr>
        <w:t xml:space="preserve">Результатом административной процедуры является отметка </w:t>
        <w:br/>
        <w:t>в журнале выдачи разрешений на установку и эксплуатацию рекламной конструкции о выданном постановлении об аннулировании разрешения на установку и эксплуатацию рекламной конструкции.</w:t>
      </w:r>
    </w:p>
    <w:p>
      <w:pPr>
        <w:pStyle w:val="ConsPlusNormal1"/>
        <w:ind w:firstLine="709"/>
        <w:jc w:val="both"/>
        <w:rPr>
          <w:rFonts w:ascii="Times New Roman" w:hAnsi="Times New Roman" w:cs="Times New Roman"/>
          <w:b/>
          <w:b/>
          <w:i/>
          <w:i/>
          <w:sz w:val="27"/>
          <w:szCs w:val="27"/>
          <w:u w:val="single"/>
          <w:lang w:val="ru-RU"/>
        </w:rPr>
      </w:pPr>
      <w:r>
        <w:rPr>
          <w:rFonts w:cs="Times New Roman"/>
          <w:b/>
          <w:i/>
          <w:sz w:val="27"/>
          <w:szCs w:val="27"/>
          <w:u w:val="single"/>
          <w:lang w:val="ru-RU"/>
        </w:rPr>
      </w:r>
    </w:p>
    <w:p>
      <w:pPr>
        <w:pStyle w:val="Normal"/>
        <w:widowControl w:val="false"/>
        <w:autoSpaceDE w:val="false"/>
        <w:ind w:firstLine="709"/>
        <w:jc w:val="both"/>
        <w:rPr/>
      </w:pPr>
      <w:r>
        <w:rPr>
          <w:rFonts w:cs="Times New Roman"/>
          <w:b/>
          <w:sz w:val="27"/>
          <w:szCs w:val="27"/>
          <w:lang w:val="ru-RU"/>
        </w:rPr>
        <w:t xml:space="preserve">3.3. Порядок осуществления в электронной форме, в том числе с использованием Единого портала, Регионального портала, административных процедур в соответствии с положениями статьи 10 Федерального закона от 27.07.2010 № 210-ФЗ </w:t>
        <w:br/>
        <w:t>«Об организации предоставления государственных и муниципальных услуг», а именно:</w:t>
      </w:r>
    </w:p>
    <w:p>
      <w:pPr>
        <w:pStyle w:val="Normal"/>
        <w:widowControl w:val="false"/>
        <w:suppressAutoHyphens w:val="false"/>
        <w:autoSpaceDE w:val="false"/>
        <w:ind w:firstLine="709"/>
        <w:jc w:val="both"/>
        <w:textAlignment w:val="auto"/>
        <w:rPr/>
      </w:pPr>
      <w:r>
        <w:rPr>
          <w:rFonts w:cs="Times New Roman"/>
          <w:sz w:val="27"/>
          <w:szCs w:val="27"/>
          <w:lang w:val="ru-RU"/>
        </w:rPr>
        <w:t>3.3.1.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1.3.1 настоящего административного регламента.</w:t>
      </w:r>
    </w:p>
    <w:p>
      <w:pPr>
        <w:pStyle w:val="Normal"/>
        <w:widowControl w:val="false"/>
        <w:autoSpaceDE w:val="false"/>
        <w:ind w:firstLine="709"/>
        <w:jc w:val="both"/>
        <w:textAlignment w:val="auto"/>
        <w:rPr>
          <w:rFonts w:ascii="Times New Roman" w:hAnsi="Times New Roman" w:cs="Times New Roman"/>
          <w:sz w:val="27"/>
          <w:szCs w:val="27"/>
          <w:lang w:val="ru-RU"/>
        </w:rPr>
      </w:pPr>
      <w:r>
        <w:rPr>
          <w:rFonts w:cs="Times New Roman"/>
          <w:sz w:val="27"/>
          <w:szCs w:val="27"/>
          <w:lang w:val="ru-RU"/>
        </w:rPr>
        <w:t>3.3.2.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подведомственному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и (или) Регионального портала.</w:t>
      </w:r>
    </w:p>
    <w:p>
      <w:pPr>
        <w:pStyle w:val="Normal"/>
        <w:widowControl w:val="false"/>
        <w:autoSpaceDE w:val="false"/>
        <w:ind w:firstLine="709"/>
        <w:jc w:val="both"/>
        <w:textAlignment w:val="auto"/>
        <w:rPr>
          <w:rFonts w:ascii="Times New Roman" w:hAnsi="Times New Roman" w:cs="Times New Roman"/>
          <w:sz w:val="27"/>
          <w:szCs w:val="27"/>
          <w:lang w:val="ru-RU"/>
        </w:rPr>
      </w:pPr>
      <w:r>
        <w:rPr>
          <w:rFonts w:cs="Times New Roman"/>
          <w:sz w:val="27"/>
          <w:szCs w:val="27"/>
          <w:lang w:val="ru-RU"/>
        </w:rPr>
        <w:t>Заявитель может подать заявление, подписанное простой электронной подписью, в форме электронного документа через Региональный портал.</w:t>
      </w:r>
    </w:p>
    <w:p>
      <w:pPr>
        <w:pStyle w:val="Normal"/>
        <w:widowControl w:val="false"/>
        <w:autoSpaceDE w:val="false"/>
        <w:ind w:firstLine="709"/>
        <w:jc w:val="both"/>
        <w:textAlignment w:val="auto"/>
        <w:rPr/>
      </w:pPr>
      <w:r>
        <w:rPr>
          <w:rFonts w:cs="Times New Roman"/>
          <w:sz w:val="27"/>
          <w:szCs w:val="27"/>
          <w:lang w:val="ru-RU"/>
        </w:rPr>
        <w:t>При направлении заявления о предоставлении муниципальной услуги в электронной форме, подписанного простой электронной подписью через Региональный портал, заявитель, не позднее трех дней обязан представить документы, указанные в пункте 2.6.1 настоящего административного регламента, в уполномоченный орган (за исключением документов, которые он вправе представить).</w:t>
      </w:r>
    </w:p>
    <w:p>
      <w:pPr>
        <w:pStyle w:val="Normal"/>
        <w:widowControl w:val="false"/>
        <w:autoSpaceDE w:val="false"/>
        <w:ind w:firstLine="709"/>
        <w:jc w:val="both"/>
        <w:textAlignment w:val="auto"/>
        <w:rPr/>
      </w:pPr>
      <w:r>
        <w:rPr>
          <w:rFonts w:cs="Times New Roman"/>
          <w:sz w:val="27"/>
          <w:szCs w:val="27"/>
          <w:lang w:val="ru-RU"/>
        </w:rPr>
        <w:t>Представление документов на бумажном носителе не требуется в случае, если документы, указанные в подпунктах 2, 6, 7 пункта 2.6.1 настоящего административного регламента, были предоставлены в электронной форме в момент подачи заявления.</w:t>
      </w:r>
    </w:p>
    <w:p>
      <w:pPr>
        <w:pStyle w:val="Normal"/>
        <w:autoSpaceDE w:val="false"/>
        <w:ind w:firstLine="709"/>
        <w:jc w:val="both"/>
        <w:textAlignment w:val="auto"/>
        <w:rPr>
          <w:rFonts w:ascii="Times New Roman" w:hAnsi="Times New Roman" w:cs="Times New Roman"/>
          <w:sz w:val="27"/>
          <w:szCs w:val="27"/>
          <w:lang w:val="ru-RU"/>
        </w:rPr>
      </w:pPr>
      <w:r>
        <w:rPr>
          <w:rFonts w:cs="Times New Roman"/>
          <w:sz w:val="27"/>
          <w:szCs w:val="27"/>
          <w:lang w:val="ru-RU"/>
        </w:rPr>
        <w:t>Документы, направляемые в электронной форме, должны соответствовать следующим требованиям:</w:t>
      </w:r>
    </w:p>
    <w:p>
      <w:pPr>
        <w:pStyle w:val="Normal"/>
        <w:numPr>
          <w:ilvl w:val="0"/>
          <w:numId w:val="5"/>
        </w:numPr>
        <w:suppressAutoHyphens w:val="false"/>
        <w:autoSpaceDE w:val="false"/>
        <w:spacing w:before="0" w:after="0"/>
        <w:ind w:left="0" w:firstLine="709"/>
        <w:contextualSpacing/>
        <w:jc w:val="both"/>
        <w:textAlignment w:val="auto"/>
        <w:rPr/>
      </w:pPr>
      <w:r>
        <w:rPr>
          <w:rFonts w:cs="Times New Roman"/>
          <w:sz w:val="27"/>
          <w:szCs w:val="27"/>
          <w:lang w:val="ru-RU"/>
        </w:rPr>
        <w:t xml:space="preserve">Документы направляются в виде отдельных файлов в формате doc, docx, odt, pdf, </w:t>
      </w:r>
      <w:r>
        <w:rPr>
          <w:rFonts w:cs="Times New Roman"/>
          <w:sz w:val="27"/>
          <w:szCs w:val="27"/>
        </w:rPr>
        <w:t>tiff</w:t>
      </w:r>
      <w:r>
        <w:rPr>
          <w:rFonts w:cs="Times New Roman"/>
          <w:sz w:val="27"/>
          <w:szCs w:val="27"/>
          <w:lang w:val="ru-RU"/>
        </w:rPr>
        <w:t xml:space="preserve">, </w:t>
      </w:r>
      <w:r>
        <w:rPr>
          <w:rFonts w:cs="Times New Roman"/>
          <w:sz w:val="27"/>
          <w:szCs w:val="27"/>
        </w:rPr>
        <w:t>jpeg</w:t>
      </w:r>
      <w:r>
        <w:rPr>
          <w:rFonts w:cs="Times New Roman"/>
          <w:sz w:val="27"/>
          <w:szCs w:val="27"/>
          <w:lang w:val="ru-RU"/>
        </w:rPr>
        <w:t xml:space="preserve"> (</w:t>
      </w:r>
      <w:r>
        <w:rPr>
          <w:rFonts w:cs="Times New Roman"/>
          <w:sz w:val="27"/>
          <w:szCs w:val="27"/>
        </w:rPr>
        <w:t>jpg</w:t>
      </w:r>
      <w:r>
        <w:rPr>
          <w:rFonts w:cs="Times New Roman"/>
          <w:sz w:val="27"/>
          <w:szCs w:val="27"/>
          <w:lang w:val="ru-RU"/>
        </w:rPr>
        <w:t xml:space="preserve">), xls, xlsx. </w:t>
      </w:r>
    </w:p>
    <w:p>
      <w:pPr>
        <w:pStyle w:val="Normal"/>
        <w:numPr>
          <w:ilvl w:val="0"/>
          <w:numId w:val="3"/>
        </w:numPr>
        <w:suppressAutoHyphens w:val="false"/>
        <w:autoSpaceDE w:val="false"/>
        <w:spacing w:before="0" w:after="0"/>
        <w:ind w:left="0" w:firstLine="709"/>
        <w:contextualSpacing/>
        <w:jc w:val="both"/>
        <w:textAlignment w:val="auto"/>
        <w:rPr>
          <w:rFonts w:ascii="Times New Roman" w:hAnsi="Times New Roman" w:cs="Times New Roman"/>
          <w:sz w:val="27"/>
          <w:szCs w:val="27"/>
          <w:lang w:val="ru-RU"/>
        </w:rPr>
      </w:pPr>
      <w:r>
        <w:rPr>
          <w:rFonts w:cs="Times New Roman"/>
          <w:sz w:val="27"/>
          <w:szCs w:val="27"/>
          <w:lang w:val="ru-RU"/>
        </w:rPr>
        <w:t>Количество файлов должно соответствовать количеству документов, а наименование файла должно позволять идентифицировать документ.</w:t>
      </w:r>
    </w:p>
    <w:p>
      <w:pPr>
        <w:pStyle w:val="Normal"/>
        <w:numPr>
          <w:ilvl w:val="0"/>
          <w:numId w:val="3"/>
        </w:numPr>
        <w:suppressAutoHyphens w:val="false"/>
        <w:autoSpaceDE w:val="false"/>
        <w:spacing w:before="0" w:after="0"/>
        <w:ind w:left="0" w:firstLine="709"/>
        <w:contextualSpacing/>
        <w:jc w:val="both"/>
        <w:textAlignment w:val="auto"/>
        <w:rPr>
          <w:rFonts w:ascii="Times New Roman" w:hAnsi="Times New Roman" w:cs="Times New Roman"/>
          <w:sz w:val="27"/>
          <w:szCs w:val="27"/>
          <w:lang w:val="ru-RU"/>
        </w:rPr>
      </w:pPr>
      <w:r>
        <w:rPr>
          <w:rFonts w:cs="Times New Roman"/>
          <w:sz w:val="27"/>
          <w:szCs w:val="27"/>
          <w:lang w:val="ru-RU"/>
        </w:rPr>
        <w:t xml:space="preserve">Качество представляемых в электронной форме документов должно позволять в полном объеме прочитать текст документа, распознать реквизиты документа должна быть обеспечена сохранность всех аутентичных признаков подлинности, а именно: графической подписи лица, печати, углового штампа бланка. </w:t>
      </w:r>
    </w:p>
    <w:p>
      <w:pPr>
        <w:pStyle w:val="Normal"/>
        <w:numPr>
          <w:ilvl w:val="0"/>
          <w:numId w:val="3"/>
        </w:numPr>
        <w:suppressAutoHyphens w:val="false"/>
        <w:autoSpaceDE w:val="false"/>
        <w:spacing w:before="0" w:after="0"/>
        <w:ind w:left="0" w:firstLine="709"/>
        <w:contextualSpacing/>
        <w:jc w:val="both"/>
        <w:textAlignment w:val="auto"/>
        <w:rPr>
          <w:rFonts w:ascii="Times New Roman" w:hAnsi="Times New Roman" w:cs="Times New Roman"/>
          <w:sz w:val="27"/>
          <w:szCs w:val="27"/>
          <w:lang w:val="ru-RU"/>
        </w:rPr>
      </w:pPr>
      <w:r>
        <w:rPr>
          <w:rFonts w:cs="Times New Roman"/>
          <w:sz w:val="27"/>
          <w:szCs w:val="27"/>
          <w:lang w:val="ru-RU"/>
        </w:rPr>
        <w:t>Документы в электронной форме, прикладываемые к заявлению, подписываются с использованием электронной подписи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pPr>
        <w:pStyle w:val="Normal"/>
        <w:widowControl w:val="false"/>
        <w:autoSpaceDE w:val="false"/>
        <w:ind w:firstLine="709"/>
        <w:jc w:val="both"/>
        <w:textAlignment w:val="auto"/>
        <w:rPr>
          <w:rFonts w:ascii="Times New Roman" w:hAnsi="Times New Roman" w:cs="Times New Roman"/>
          <w:sz w:val="27"/>
          <w:szCs w:val="27"/>
          <w:lang w:val="ru-RU"/>
        </w:rPr>
      </w:pPr>
      <w:r>
        <w:rPr>
          <w:rFonts w:cs="Times New Roman"/>
          <w:sz w:val="27"/>
          <w:szCs w:val="27"/>
          <w:lang w:val="ru-RU"/>
        </w:rPr>
        <w:t>3.3.3. Получение заявителем сведений о ходе выполнения запроса о предоставлении муниципальной услуги.</w:t>
      </w:r>
    </w:p>
    <w:p>
      <w:pPr>
        <w:pStyle w:val="Normal"/>
        <w:widowControl w:val="false"/>
        <w:autoSpaceDE w:val="false"/>
        <w:ind w:firstLine="709"/>
        <w:jc w:val="both"/>
        <w:textAlignment w:val="auto"/>
        <w:rPr>
          <w:rFonts w:ascii="Times New Roman" w:hAnsi="Times New Roman" w:cs="Times New Roman"/>
          <w:sz w:val="27"/>
          <w:szCs w:val="27"/>
          <w:lang w:val="ru-RU"/>
        </w:rPr>
      </w:pPr>
      <w:r>
        <w:rPr>
          <w:rFonts w:cs="Times New Roman"/>
          <w:sz w:val="27"/>
          <w:szCs w:val="27"/>
          <w:lang w:val="ru-RU"/>
        </w:rPr>
        <w:t>Сведения о ходе выполнения запроса о предоставлении муниципальной услуги заявитель может получить путём отслеживания статуса заявления через Региональный портал в личном кабинете заявителя.</w:t>
      </w:r>
    </w:p>
    <w:p>
      <w:pPr>
        <w:pStyle w:val="Normal"/>
        <w:widowControl w:val="false"/>
        <w:autoSpaceDE w:val="false"/>
        <w:ind w:firstLine="709"/>
        <w:jc w:val="both"/>
        <w:textAlignment w:val="auto"/>
        <w:rPr>
          <w:rFonts w:ascii="Times New Roman" w:hAnsi="Times New Roman" w:cs="Times New Roman"/>
          <w:sz w:val="27"/>
          <w:szCs w:val="27"/>
          <w:lang w:val="ru-RU"/>
        </w:rPr>
      </w:pPr>
      <w:r>
        <w:rPr>
          <w:rFonts w:cs="Times New Roman"/>
          <w:sz w:val="27"/>
          <w:szCs w:val="27"/>
          <w:lang w:val="ru-RU"/>
        </w:rPr>
        <w:t>3.3.4. Получение заявителем результата предоставления муниципальной услуги, если иное не установлено федеральным законом.</w:t>
      </w:r>
    </w:p>
    <w:p>
      <w:pPr>
        <w:pStyle w:val="Normal"/>
        <w:widowControl w:val="false"/>
        <w:suppressAutoHyphens w:val="false"/>
        <w:autoSpaceDE w:val="false"/>
        <w:ind w:firstLine="709"/>
        <w:jc w:val="both"/>
        <w:textAlignment w:val="auto"/>
        <w:rPr/>
      </w:pPr>
      <w:r>
        <w:rPr>
          <w:rFonts w:cs="Times New Roman"/>
          <w:sz w:val="27"/>
          <w:szCs w:val="27"/>
          <w:lang w:val="ru-RU"/>
        </w:rPr>
        <w:t>Заявитель может получить результат предоставления муниципальной услуги через Региональный портал (если данный способ выбран при подаче заявления). Результат предоставления муниципальной услуги подписывается усиленной квалифицированной электронной подписью Руководителя уполномоченного органа и направляется в формате pdf, jpg, tiff в личный кабинет заявителя на Региональном портале, одновременно с уведомлением о результате предоставления муниципальной услуги.</w:t>
      </w:r>
    </w:p>
    <w:p>
      <w:pPr>
        <w:pStyle w:val="Normal"/>
        <w:widowControl w:val="false"/>
        <w:suppressAutoHyphens w:val="false"/>
        <w:autoSpaceDE w:val="false"/>
        <w:ind w:firstLine="709"/>
        <w:jc w:val="both"/>
        <w:textAlignment w:val="auto"/>
        <w:rPr/>
      </w:pPr>
      <w:r>
        <w:rPr>
          <w:rFonts w:cs="Times New Roman"/>
          <w:sz w:val="27"/>
          <w:szCs w:val="27"/>
          <w:lang w:val="ru-RU"/>
        </w:rPr>
        <w:t>Если в качестве способа получения результата предоставления муниципальной услугибыл выбран уполномоченный орган, то в личный кабинет заявителя на Региональном портале направляется уведомление о результате предоставления муниципальной услуги.</w:t>
      </w:r>
    </w:p>
    <w:p>
      <w:pPr>
        <w:pStyle w:val="Normal"/>
        <w:widowControl w:val="false"/>
        <w:autoSpaceDE w:val="false"/>
        <w:ind w:firstLine="709"/>
        <w:jc w:val="both"/>
        <w:rPr>
          <w:rFonts w:ascii="Times New Roman" w:hAnsi="Times New Roman" w:cs="Times New Roman"/>
          <w:b/>
          <w:b/>
          <w:sz w:val="27"/>
          <w:szCs w:val="27"/>
          <w:lang w:val="ru-RU"/>
        </w:rPr>
      </w:pPr>
      <w:r>
        <w:rPr>
          <w:rFonts w:cs="Times New Roman"/>
          <w:b/>
          <w:sz w:val="27"/>
          <w:szCs w:val="27"/>
          <w:lang w:val="ru-RU"/>
        </w:rPr>
      </w:r>
    </w:p>
    <w:p>
      <w:pPr>
        <w:pStyle w:val="Normal"/>
        <w:widowControl w:val="false"/>
        <w:autoSpaceDE w:val="false"/>
        <w:ind w:firstLine="709"/>
        <w:jc w:val="both"/>
        <w:rPr/>
      </w:pPr>
      <w:r>
        <w:rPr>
          <w:rFonts w:cs="Times New Roman"/>
          <w:b/>
          <w:sz w:val="27"/>
          <w:szCs w:val="27"/>
          <w:lang w:val="ru-RU"/>
        </w:rPr>
        <w:t>3.4. Порядок выполнения административных процедур ОГКУ «Правительство для граждан»</w:t>
      </w:r>
      <w:r>
        <w:rPr>
          <w:rFonts w:cs="Times New Roman"/>
          <w:sz w:val="27"/>
          <w:szCs w:val="27"/>
          <w:lang w:val="ru-RU"/>
        </w:rPr>
        <w:t>.</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3.4.1.Информирование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Информирование заявителей о порядке предоставления муниципальной услуги осуществляется путём:</w:t>
      </w:r>
    </w:p>
    <w:p>
      <w:pPr>
        <w:pStyle w:val="Normal"/>
        <w:widowControl w:val="false"/>
        <w:autoSpaceDE w:val="false"/>
        <w:ind w:firstLine="709"/>
        <w:jc w:val="both"/>
        <w:rPr/>
      </w:pPr>
      <w:r>
        <w:rPr>
          <w:rFonts w:cs="Times New Roman"/>
          <w:sz w:val="27"/>
          <w:szCs w:val="27"/>
          <w:lang w:val="ru-RU"/>
        </w:rPr>
        <w:t>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государственной услуги, оборудованных в секторе информирования и ожидания или в секторе приёма заявителей в помещениях ОГКУ «Правительство для граждан»;</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личного обращения заявителя;</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по справочному телефону.</w:t>
      </w:r>
    </w:p>
    <w:p>
      <w:pPr>
        <w:pStyle w:val="Normal"/>
        <w:widowControl w:val="false"/>
        <w:autoSpaceDE w:val="false"/>
        <w:ind w:firstLine="709"/>
        <w:jc w:val="both"/>
        <w:rPr/>
      </w:pPr>
      <w:r>
        <w:rPr>
          <w:rFonts w:cs="Times New Roman"/>
          <w:sz w:val="27"/>
          <w:szCs w:val="27"/>
          <w:lang w:val="ru-RU"/>
        </w:rPr>
        <w:t>Информацию о ходе выполнения запроса о предоставлении муниципальной услуги заявитель может получить лично или по справочному телефону ОГКУ «Правительство для граждан»: (84231) 2-12-52.</w:t>
      </w:r>
    </w:p>
    <w:p>
      <w:pPr>
        <w:pStyle w:val="Normal"/>
        <w:widowControl w:val="false"/>
        <w:autoSpaceDE w:val="false"/>
        <w:ind w:firstLine="709"/>
        <w:jc w:val="both"/>
        <w:rPr/>
      </w:pPr>
      <w:r>
        <w:rPr>
          <w:rFonts w:cs="Times New Roman"/>
          <w:sz w:val="27"/>
          <w:szCs w:val="27"/>
          <w:lang w:val="ru-RU"/>
        </w:rPr>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3.4.2.</w:t>
        <w:tab/>
        <w:t>Приём запросов заявителей о предоставлении муниципальной услуги и иных документов, необходимых для предоставления муниципальной услуги.</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Основанием для начала административной процедуры является поступление заявления и документов в ОГКУ «Правительство для граждан».</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 xml:space="preserve">Заявителю, подавшему заявление, выдаётся расписка (опись) в получении заявления и прилагаемых к нему документов с указанием их перечня, даты и времени получения. </w:t>
      </w:r>
    </w:p>
    <w:p>
      <w:pPr>
        <w:pStyle w:val="Normal"/>
        <w:widowControl w:val="false"/>
        <w:autoSpaceDE w:val="false"/>
        <w:ind w:firstLine="709"/>
        <w:jc w:val="both"/>
        <w:rPr/>
      </w:pPr>
      <w:r>
        <w:rPr>
          <w:rFonts w:cs="Times New Roman"/>
          <w:sz w:val="27"/>
          <w:szCs w:val="27"/>
          <w:lang w:val="ru-RU"/>
        </w:rPr>
        <w:t xml:space="preserve">ОГКУ «Правительство для граждан» обеспечивает передачу заявлений на бумажном носителе с приложением всех принятых документов по реестру в уполномоченный орган в срок не позднее рабочего дня, следующего за днём приёма документов </w:t>
        <w:br/>
        <w:t>в ОГКУ «Правительство для граждан» от заявителя.</w:t>
      </w:r>
    </w:p>
    <w:p>
      <w:pPr>
        <w:pStyle w:val="Normal"/>
        <w:widowControl w:val="false"/>
        <w:autoSpaceDE w:val="false"/>
        <w:ind w:firstLine="709"/>
        <w:jc w:val="both"/>
        <w:rPr/>
      </w:pPr>
      <w:r>
        <w:rPr>
          <w:rFonts w:cs="Times New Roman"/>
          <w:sz w:val="27"/>
          <w:szCs w:val="27"/>
          <w:lang w:val="ru-RU"/>
        </w:rPr>
        <w:t xml:space="preserve">Уполномоченный орган обеспечивает регистрацию заявления, принятого </w:t>
        <w:br/>
        <w:t>от ОГКУ «Правительство для граждан» в день поступления.</w:t>
      </w:r>
    </w:p>
    <w:p>
      <w:pPr>
        <w:pStyle w:val="Normal"/>
        <w:widowControl w:val="false"/>
        <w:autoSpaceDE w:val="false"/>
        <w:ind w:firstLine="709"/>
        <w:jc w:val="both"/>
        <w:rPr/>
      </w:pPr>
      <w:r>
        <w:rPr>
          <w:rFonts w:cs="Times New Roman"/>
          <w:sz w:val="27"/>
          <w:szCs w:val="27"/>
          <w:lang w:val="ru-RU"/>
        </w:rPr>
        <w:t xml:space="preserve">Днём приёма представленных заявителем заявления и необходимых документов является день получения таких заявлений и документов уполномоченным органом от </w:t>
        <w:br/>
        <w:t>ОГКУ «Правительство для граждан».</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3.4.3.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pPr>
        <w:pStyle w:val="Normal"/>
        <w:widowControl w:val="false"/>
        <w:autoSpaceDE w:val="false"/>
        <w:ind w:firstLine="709"/>
        <w:jc w:val="both"/>
        <w:rPr/>
      </w:pPr>
      <w:r>
        <w:rPr>
          <w:rFonts w:cs="Times New Roman"/>
          <w:sz w:val="27"/>
          <w:szCs w:val="27"/>
          <w:lang w:val="ru-RU"/>
        </w:rPr>
        <w:t>Основанием для начала административной процедуры является полученное от уполномоченного органа подписанного разрешения либо постановления об отказе в предоставлении муниципальной услуги.</w:t>
      </w:r>
    </w:p>
    <w:p>
      <w:pPr>
        <w:pStyle w:val="Normal"/>
        <w:widowControl w:val="false"/>
        <w:autoSpaceDE w:val="false"/>
        <w:ind w:firstLine="709"/>
        <w:jc w:val="both"/>
        <w:rPr/>
      </w:pPr>
      <w:r>
        <w:rPr>
          <w:rFonts w:cs="Times New Roman"/>
          <w:sz w:val="27"/>
          <w:szCs w:val="27"/>
          <w:lang w:val="ru-RU"/>
        </w:rPr>
        <w:t>Уполномоченный орган обеспечивает передачу результата предоставления муниципальной услуги в ОГКУ «Правительство для граждан» не позднее 1 рабочего дня до окончания срока предоставления муниципальной услуги.</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ОГКУ «Правительство для граждан» обеспечивает хранение полученных от уполномоченного органа документов, предназначенных для выдачи заявителю (представителю заявителя) в течение 30 календарных дней со дня получения таких документов.</w:t>
      </w:r>
    </w:p>
    <w:p>
      <w:pPr>
        <w:pStyle w:val="Normal"/>
        <w:widowControl w:val="false"/>
        <w:autoSpaceDE w:val="false"/>
        <w:ind w:firstLine="709"/>
        <w:jc w:val="both"/>
        <w:rPr/>
      </w:pPr>
      <w:r>
        <w:rPr>
          <w:rFonts w:cs="Times New Roman"/>
          <w:sz w:val="27"/>
          <w:szCs w:val="27"/>
          <w:lang w:val="ru-RU"/>
        </w:rPr>
        <w:t>При личном обращении заявителя (представителя заявителя) работник   ОГКУ «Правительство для граждан», ответственный за выдачу документов, обеспечивает выдачу документов по результатам предоставления муниципальной услуги</w:t>
      </w:r>
      <w:r>
        <w:rPr>
          <w:rFonts w:cs="Times New Roman"/>
          <w:bCs/>
          <w:sz w:val="27"/>
          <w:szCs w:val="27"/>
          <w:lang w:val="ru-RU"/>
        </w:rPr>
        <w:t xml:space="preserve"> при предъявлении заявителем документа, удостоверяющего личность, в случае обращения представителя заявителя, также наличие документа, подтверждающего его полномочия, с проставлением подписи в расписке (описи)</w:t>
      </w:r>
      <w:r>
        <w:rPr>
          <w:rFonts w:cs="Times New Roman"/>
          <w:sz w:val="27"/>
          <w:szCs w:val="27"/>
          <w:lang w:val="ru-RU"/>
        </w:rPr>
        <w:t>.</w:t>
      </w:r>
    </w:p>
    <w:p>
      <w:pPr>
        <w:pStyle w:val="Normal"/>
        <w:widowControl w:val="false"/>
        <w:autoSpaceDE w:val="false"/>
        <w:ind w:firstLine="709"/>
        <w:jc w:val="both"/>
        <w:rPr/>
      </w:pPr>
      <w:r>
        <w:rPr>
          <w:rFonts w:cs="Times New Roman"/>
          <w:sz w:val="27"/>
          <w:szCs w:val="27"/>
          <w:lang w:val="ru-RU"/>
        </w:rPr>
        <w:t>В случае, если заявитель не получил результат предоставления муниципальной услуги по истечении тридцатидневного срока, ОГКУ «Правительство для граждан» передаёт по реестру невостребованные документы в уполномоченный орган.</w:t>
      </w:r>
    </w:p>
    <w:p>
      <w:pPr>
        <w:pStyle w:val="Normal"/>
        <w:widowControl w:val="false"/>
        <w:autoSpaceDE w:val="false"/>
        <w:ind w:firstLine="709"/>
        <w:jc w:val="both"/>
        <w:rPr/>
      </w:pPr>
      <w:r>
        <w:rPr>
          <w:rFonts w:cs="Times New Roman"/>
          <w:sz w:val="27"/>
          <w:szCs w:val="27"/>
          <w:lang w:val="ru-RU"/>
        </w:rPr>
        <w:t>3.4.4. Иные процедуры: не осуществляются.</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3.4.5. Иные действия.</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w:t>
      </w:r>
    </w:p>
    <w:p>
      <w:pPr>
        <w:pStyle w:val="Normal"/>
        <w:widowControl w:val="false"/>
        <w:autoSpaceDE w:val="false"/>
        <w:ind w:firstLine="709"/>
        <w:jc w:val="both"/>
        <w:rPr>
          <w:rFonts w:ascii="Times New Roman" w:hAnsi="Times New Roman" w:cs="Times New Roman"/>
          <w:b/>
          <w:b/>
          <w:sz w:val="27"/>
          <w:szCs w:val="27"/>
          <w:lang w:val="ru-RU"/>
        </w:rPr>
      </w:pPr>
      <w:r>
        <w:rPr>
          <w:rFonts w:cs="Times New Roman"/>
          <w:b/>
          <w:sz w:val="27"/>
          <w:szCs w:val="27"/>
          <w:lang w:val="ru-RU"/>
        </w:rPr>
      </w:r>
    </w:p>
    <w:p>
      <w:pPr>
        <w:pStyle w:val="Normal"/>
        <w:widowControl w:val="false"/>
        <w:autoSpaceDE w:val="false"/>
        <w:ind w:firstLine="709"/>
        <w:jc w:val="both"/>
        <w:rPr>
          <w:rFonts w:ascii="Times New Roman" w:hAnsi="Times New Roman" w:cs="Times New Roman"/>
          <w:b/>
          <w:b/>
          <w:sz w:val="27"/>
          <w:szCs w:val="27"/>
          <w:lang w:val="ru-RU"/>
        </w:rPr>
      </w:pPr>
      <w:r>
        <w:rPr>
          <w:rFonts w:cs="Times New Roman"/>
          <w:b/>
          <w:sz w:val="27"/>
          <w:szCs w:val="27"/>
          <w:lang w:val="ru-RU"/>
        </w:rPr>
        <w:t>3.5. Порядок исправления допущенных опечаток и (или) ошибок в выданных в результате предоставления муниципальной услуги документах.</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3.5.1.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
    <w:p>
      <w:pPr>
        <w:pStyle w:val="Normal"/>
        <w:widowControl w:val="false"/>
        <w:autoSpaceDE w:val="false"/>
        <w:ind w:firstLine="709"/>
        <w:jc w:val="both"/>
        <w:rPr/>
      </w:pPr>
      <w:r>
        <w:rPr>
          <w:rFonts w:cs="Times New Roman"/>
          <w:sz w:val="27"/>
          <w:szCs w:val="27"/>
          <w:lang w:val="ru-RU"/>
        </w:rPr>
        <w:t>Основанием для начала административной процедуры по исправлению опечаток и (или) ошибок, является поступление в уполномоченный орган заявления</w:t>
      </w:r>
      <w:r>
        <w:rPr>
          <w:rFonts w:cs="Times New Roman"/>
          <w:b/>
          <w:sz w:val="27"/>
          <w:szCs w:val="27"/>
          <w:lang w:val="ru-RU"/>
        </w:rPr>
        <w:t>.</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При обращении за исправлением опечаток и (или) ошибок заявитель представляет:</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заявление;</w:t>
      </w:r>
    </w:p>
    <w:p>
      <w:pPr>
        <w:pStyle w:val="Normal"/>
        <w:widowControl w:val="false"/>
        <w:autoSpaceDE w:val="false"/>
        <w:ind w:firstLine="709"/>
        <w:jc w:val="both"/>
        <w:rPr/>
      </w:pPr>
      <w:r>
        <w:rPr>
          <w:rFonts w:cs="Times New Roman"/>
          <w:sz w:val="27"/>
          <w:szCs w:val="27"/>
          <w:lang w:val="ru-RU"/>
        </w:rPr>
        <w:t>документы, имеющие юридическую силу и содержащие правильные данные;</w:t>
      </w:r>
    </w:p>
    <w:p>
      <w:pPr>
        <w:pStyle w:val="Normal"/>
        <w:widowControl w:val="false"/>
        <w:autoSpaceDE w:val="false"/>
        <w:ind w:firstLine="709"/>
        <w:jc w:val="both"/>
        <w:rPr/>
      </w:pPr>
      <w:r>
        <w:rPr>
          <w:rFonts w:cs="Times New Roman"/>
          <w:sz w:val="27"/>
          <w:szCs w:val="27"/>
          <w:lang w:val="ru-RU"/>
        </w:rPr>
        <w:t>выданный уполномоченным органом по результатам предоставления муниципальной услуги документ, в котором содержатся допущенные опечатки и (или) ошибки.</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Заявление в свободной форме должно содержать: фамилию, имя, отчество (последнее – при наличии) заявителя, почтовый индекс, адрес, контактный телефон, указание способа информирования о готовности результата, способ получения результата (лично, почтовой связью).</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Заявление и документ, в котором содержатся опечатки и (или) ошибки, представляются следующими способами:</w:t>
      </w:r>
    </w:p>
    <w:p>
      <w:pPr>
        <w:pStyle w:val="Normal"/>
        <w:widowControl w:val="false"/>
        <w:autoSpaceDE w:val="false"/>
        <w:ind w:firstLine="709"/>
        <w:jc w:val="both"/>
        <w:rPr/>
      </w:pPr>
      <w:r>
        <w:rPr>
          <w:rFonts w:cs="Times New Roman"/>
          <w:sz w:val="27"/>
          <w:szCs w:val="27"/>
          <w:lang w:val="ru-RU"/>
        </w:rPr>
        <w:t>лично (заявителем представляются оригиналы документов с опечатками и (или) ошибками, исполнителем делаются копии этих документов);</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через организацию почтовой связи (заявителем направляются копии документов с опечатками и (или) ошибками).</w:t>
      </w:r>
    </w:p>
    <w:p>
      <w:pPr>
        <w:pStyle w:val="Normal"/>
        <w:widowControl w:val="false"/>
        <w:autoSpaceDE w:val="false"/>
        <w:ind w:firstLine="709"/>
        <w:jc w:val="both"/>
        <w:rPr/>
      </w:pPr>
      <w:r>
        <w:rPr>
          <w:rFonts w:cs="Times New Roman"/>
          <w:sz w:val="27"/>
          <w:szCs w:val="27"/>
          <w:lang w:val="ru-RU"/>
        </w:rPr>
        <w:t>Приём и регистрация заявления осуществляется в соответствии с пунктом 3.2.1 настоящего административного регламента.</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Максимальный срок выполнения административной процедуры составляет 1 рабочий день.</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3.5.2. Рассмотрение поступившего заявления, выдача исправленного документа.</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Основанием для начала административной процедуры является зарегистрированное заявление и представленные документы.</w:t>
      </w:r>
    </w:p>
    <w:p>
      <w:pPr>
        <w:pStyle w:val="Normal"/>
        <w:widowControl w:val="false"/>
        <w:autoSpaceDE w:val="false"/>
        <w:ind w:firstLine="709"/>
        <w:jc w:val="both"/>
        <w:rPr/>
      </w:pPr>
      <w:r>
        <w:rPr>
          <w:rFonts w:cs="Times New Roman"/>
          <w:sz w:val="27"/>
          <w:szCs w:val="27"/>
          <w:lang w:val="ru-RU"/>
        </w:rPr>
        <w:t>Заявление с визой Руководителя уполномоченного органа передается на исполнение исполнителю.</w:t>
      </w:r>
    </w:p>
    <w:p>
      <w:pPr>
        <w:pStyle w:val="Normal"/>
        <w:widowControl w:val="false"/>
        <w:autoSpaceDE w:val="false"/>
        <w:ind w:firstLine="709"/>
        <w:jc w:val="both"/>
        <w:rPr/>
      </w:pPr>
      <w:r>
        <w:rPr>
          <w:rFonts w:cs="Times New Roman"/>
          <w:sz w:val="27"/>
          <w:szCs w:val="27"/>
          <w:lang w:val="ru-RU"/>
        </w:rPr>
        <w:t>Исполнитель рассматривает заявление и прилагаемые документы и приступает к исправлению опечаток и (или) ошибок, подготовке нового исправленного документа.</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При исправлении опечаток и (или) ошибок не допускается:</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изменение содержания документов, являющихся результатом предоставления муниципальной услуги;</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Оформление нового исправленного документа осуществляется в порядке, установленном в подпункте 3.2.4 пункта 3.2 настоящего административного регламента.</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Максимальный срок выполнения административной процедуры составляет не более 5 рабочих дней со дня поступления в уполномоченный орган заявления.</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Результатом выполнения административной процедуры является новый исправленный документ.</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Выдача заявителю нового исправленного документа осуществляется в течение одного рабочего дня.</w:t>
      </w:r>
    </w:p>
    <w:p>
      <w:pPr>
        <w:pStyle w:val="Normal"/>
        <w:widowControl w:val="false"/>
        <w:autoSpaceDE w:val="false"/>
        <w:ind w:firstLine="709"/>
        <w:jc w:val="both"/>
        <w:rPr/>
      </w:pPr>
      <w:r>
        <w:rPr>
          <w:rFonts w:cs="Times New Roman"/>
          <w:sz w:val="27"/>
          <w:szCs w:val="27"/>
          <w:lang w:val="ru-RU"/>
        </w:rPr>
        <w:t>Способом фиксации результата процедуры является выдача нового исправленного документа, оформленного в виде официального письма, подписанного Руководителем уполномоченного органа.</w:t>
      </w:r>
    </w:p>
    <w:p>
      <w:pPr>
        <w:pStyle w:val="Normal"/>
        <w:widowControl w:val="false"/>
        <w:autoSpaceDE w:val="false"/>
        <w:ind w:firstLine="709"/>
        <w:jc w:val="both"/>
        <w:rPr/>
      </w:pPr>
      <w:r>
        <w:rPr>
          <w:rFonts w:cs="Times New Roman"/>
          <w:sz w:val="27"/>
          <w:szCs w:val="27"/>
          <w:lang w:val="ru-RU"/>
        </w:rPr>
        <w:t>Оригинал документа, в котором содержатся допущенные опечатки и (или) ошибки, после выдачи заявителю нового исправленного документа остается в Уполномоченном органе.</w:t>
      </w:r>
    </w:p>
    <w:p>
      <w:pPr>
        <w:pStyle w:val="Normal"/>
        <w:widowControl w:val="false"/>
        <w:autoSpaceDE w:val="false"/>
        <w:ind w:firstLine="709"/>
        <w:jc w:val="both"/>
        <w:rPr>
          <w:rFonts w:ascii="Times New Roman" w:hAnsi="Times New Roman" w:cs="Times New Roman"/>
          <w:b/>
          <w:b/>
          <w:sz w:val="27"/>
          <w:szCs w:val="27"/>
          <w:lang w:val="ru-RU"/>
        </w:rPr>
      </w:pPr>
      <w:r>
        <w:rPr>
          <w:rFonts w:cs="Times New Roman"/>
          <w:b/>
          <w:sz w:val="27"/>
          <w:szCs w:val="27"/>
          <w:lang w:val="ru-RU"/>
        </w:rPr>
      </w:r>
    </w:p>
    <w:p>
      <w:pPr>
        <w:pStyle w:val="Normal"/>
        <w:widowControl w:val="false"/>
        <w:autoSpaceDE w:val="false"/>
        <w:ind w:firstLine="709"/>
        <w:jc w:val="center"/>
        <w:rPr>
          <w:rFonts w:ascii="Times New Roman" w:hAnsi="Times New Roman" w:cs="Times New Roman"/>
          <w:b/>
          <w:b/>
          <w:sz w:val="27"/>
          <w:szCs w:val="27"/>
          <w:lang w:val="ru-RU"/>
        </w:rPr>
      </w:pPr>
      <w:r>
        <w:rPr>
          <w:rFonts w:cs="Times New Roman"/>
          <w:b/>
          <w:sz w:val="27"/>
          <w:szCs w:val="27"/>
          <w:lang w:val="ru-RU"/>
        </w:rPr>
        <w:t>4. Формы контроля за исполнением административного регламента</w:t>
      </w:r>
    </w:p>
    <w:p>
      <w:pPr>
        <w:pStyle w:val="Normal"/>
        <w:widowControl w:val="false"/>
        <w:autoSpaceDE w:val="false"/>
        <w:ind w:firstLine="709"/>
        <w:jc w:val="center"/>
        <w:rPr>
          <w:rFonts w:ascii="Times New Roman" w:hAnsi="Times New Roman" w:cs="Times New Roman"/>
          <w:sz w:val="27"/>
          <w:szCs w:val="27"/>
          <w:lang w:val="ru-RU"/>
        </w:rPr>
      </w:pPr>
      <w:r>
        <w:rPr>
          <w:rFonts w:cs="Times New Roman"/>
          <w:sz w:val="27"/>
          <w:szCs w:val="27"/>
          <w:lang w:val="ru-RU"/>
        </w:rPr>
      </w:r>
    </w:p>
    <w:p>
      <w:pPr>
        <w:pStyle w:val="Normal"/>
        <w:widowControl w:val="false"/>
        <w:autoSpaceDE w:val="false"/>
        <w:ind w:firstLine="709"/>
        <w:jc w:val="both"/>
        <w:rPr/>
      </w:pPr>
      <w:r>
        <w:rPr>
          <w:rFonts w:cs="Times New Roman"/>
          <w:sz w:val="27"/>
          <w:szCs w:val="27"/>
          <w:lang w:val="ru-RU"/>
        </w:rPr>
        <w:t>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pPr>
        <w:pStyle w:val="Normal"/>
        <w:widowControl w:val="false"/>
        <w:autoSpaceDE w:val="false"/>
        <w:ind w:firstLine="709"/>
        <w:jc w:val="both"/>
        <w:rPr/>
      </w:pPr>
      <w:r>
        <w:rPr>
          <w:rFonts w:cs="Times New Roman"/>
          <w:sz w:val="27"/>
          <w:szCs w:val="27"/>
          <w:lang w:val="ru-RU"/>
        </w:rPr>
        <w:t>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начальником отдела архитектуры Администрации.</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autoSpaceDE w:val="false"/>
        <w:ind w:firstLine="709"/>
        <w:jc w:val="both"/>
        <w:rPr/>
      </w:pPr>
      <w:r>
        <w:rPr>
          <w:rFonts w:cs="Times New Roman"/>
          <w:sz w:val="27"/>
          <w:szCs w:val="27"/>
          <w:lang w:val="ru-RU"/>
        </w:rP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 полноте и качеству предоставления муниципальной услуги структурным подразделением уполномоченного органа.</w:t>
      </w:r>
    </w:p>
    <w:p>
      <w:pPr>
        <w:pStyle w:val="Normal"/>
        <w:widowControl w:val="false"/>
        <w:autoSpaceDE w:val="false"/>
        <w:ind w:firstLine="709"/>
        <w:jc w:val="both"/>
        <w:rPr/>
      </w:pPr>
      <w:r>
        <w:rPr>
          <w:rFonts w:cs="Times New Roman"/>
          <w:sz w:val="27"/>
          <w:szCs w:val="27"/>
          <w:lang w:val="ru-RU"/>
        </w:rPr>
        <w:t>Проверки полноты и качества предоставления муниципальной услуги осуществляются на основании распоряжения Администрации.</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4.2.2. Проверки могут быть плановыми и внеплановыми.</w:t>
      </w:r>
    </w:p>
    <w:p>
      <w:pPr>
        <w:pStyle w:val="Normal"/>
        <w:widowControl w:val="false"/>
        <w:autoSpaceDE w:val="false"/>
        <w:ind w:firstLine="709"/>
        <w:jc w:val="both"/>
        <w:rPr/>
      </w:pPr>
      <w:r>
        <w:rPr>
          <w:rFonts w:cs="Times New Roman"/>
          <w:sz w:val="27"/>
          <w:szCs w:val="27"/>
          <w:lang w:val="ru-RU"/>
        </w:rPr>
        <w:t>Плановые проверки проводятся на основании планов работы структурного подразделения уполномоченного органа с периодичностью, установленной главой Администрации.</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4.3.1.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4.3.2. 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4.3.3. 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autoSpaceDE w:val="false"/>
        <w:ind w:firstLine="709"/>
        <w:jc w:val="both"/>
        <w:rPr/>
      </w:pPr>
      <w:r>
        <w:rPr>
          <w:rFonts w:cs="Times New Roman"/>
          <w:sz w:val="27"/>
          <w:szCs w:val="27"/>
          <w:lang w:val="ru-RU"/>
        </w:rPr>
        <w:t>4.4.1. Порядок и формы контроля за предоставлением муниципальной услуги должны отвечать требованиям непрерывности и действенности (эффективности). Начальником отдела архитектуры Администрации осуществляется 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pPr>
        <w:pStyle w:val="Normal"/>
        <w:widowControl w:val="false"/>
        <w:autoSpaceDE w:val="false"/>
        <w:ind w:firstLine="709"/>
        <w:jc w:val="both"/>
        <w:rPr>
          <w:rFonts w:ascii="Times New Roman" w:hAnsi="Times New Roman" w:cs="Times New Roman"/>
          <w:sz w:val="27"/>
          <w:szCs w:val="27"/>
          <w:lang w:val="ru-RU"/>
        </w:rPr>
      </w:pPr>
      <w:r>
        <w:rPr>
          <w:rFonts w:cs="Times New Roman"/>
          <w:sz w:val="27"/>
          <w:szCs w:val="27"/>
          <w:lang w:val="ru-RU"/>
        </w:rP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pPr>
        <w:pStyle w:val="Normal"/>
        <w:widowControl w:val="false"/>
        <w:autoSpaceDE w:val="false"/>
        <w:rPr>
          <w:rFonts w:ascii="Times New Roman" w:hAnsi="Times New Roman" w:cs="Times New Roman"/>
          <w:b/>
          <w:b/>
          <w:sz w:val="27"/>
          <w:szCs w:val="27"/>
          <w:lang w:val="ru-RU"/>
        </w:rPr>
      </w:pPr>
      <w:r>
        <w:rPr>
          <w:rFonts w:cs="Times New Roman"/>
          <w:b/>
          <w:sz w:val="27"/>
          <w:szCs w:val="27"/>
          <w:lang w:val="ru-RU"/>
        </w:rPr>
      </w:r>
    </w:p>
    <w:p>
      <w:pPr>
        <w:pStyle w:val="Normal"/>
        <w:widowControl w:val="false"/>
        <w:autoSpaceDE w:val="false"/>
        <w:jc w:val="center"/>
        <w:rPr>
          <w:rFonts w:ascii="Times New Roman" w:hAnsi="Times New Roman" w:cs="Times New Roman"/>
          <w:b/>
          <w:b/>
          <w:sz w:val="27"/>
          <w:szCs w:val="27"/>
          <w:lang w:val="ru-RU"/>
        </w:rPr>
      </w:pPr>
      <w:r>
        <w:rPr>
          <w:rFonts w:cs="Times New Roman"/>
          <w:b/>
          <w:sz w:val="27"/>
          <w:szCs w:val="27"/>
          <w:lang w:val="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pPr>
        <w:pStyle w:val="Normal"/>
        <w:widowControl w:val="false"/>
        <w:autoSpaceDE w:val="false"/>
        <w:ind w:firstLine="709"/>
        <w:jc w:val="both"/>
        <w:rPr>
          <w:rFonts w:ascii="Times New Roman" w:hAnsi="Times New Roman" w:cs="Times New Roman"/>
          <w:b/>
          <w:b/>
          <w:sz w:val="27"/>
          <w:szCs w:val="27"/>
          <w:lang w:val="ru-RU"/>
        </w:rPr>
      </w:pPr>
      <w:r>
        <w:rPr>
          <w:rFonts w:cs="Times New Roman"/>
          <w:b/>
          <w:sz w:val="27"/>
          <w:szCs w:val="27"/>
          <w:lang w:val="ru-RU"/>
        </w:rPr>
      </w:r>
    </w:p>
    <w:p>
      <w:pPr>
        <w:pStyle w:val="Normal"/>
        <w:suppressAutoHyphens w:val="false"/>
        <w:ind w:firstLine="709"/>
        <w:jc w:val="both"/>
        <w:textAlignment w:val="auto"/>
        <w:rPr>
          <w:rFonts w:ascii="Times New Roman" w:hAnsi="Times New Roman" w:cs="Times New Roman"/>
          <w:sz w:val="27"/>
          <w:szCs w:val="27"/>
          <w:lang w:val="ru-RU"/>
        </w:rPr>
      </w:pPr>
      <w:r>
        <w:rPr>
          <w:rFonts w:cs="Times New Roman"/>
          <w:sz w:val="27"/>
          <w:szCs w:val="27"/>
          <w:lang w:val="ru-RU"/>
        </w:rPr>
        <w:t>5.1. Заявитель имеет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pPr>
        <w:pStyle w:val="Normal"/>
        <w:suppressAutoHyphens w:val="false"/>
        <w:ind w:firstLine="709"/>
        <w:jc w:val="both"/>
        <w:textAlignment w:val="auto"/>
        <w:rPr>
          <w:rFonts w:ascii="Times New Roman" w:hAnsi="Times New Roman" w:cs="Times New Roman"/>
          <w:sz w:val="27"/>
          <w:szCs w:val="27"/>
          <w:lang w:val="ru-RU"/>
        </w:rPr>
      </w:pPr>
      <w:r>
        <w:rPr>
          <w:rFonts w:cs="Times New Roman"/>
          <w:sz w:val="27"/>
          <w:szCs w:val="27"/>
          <w:lang w:val="ru-RU"/>
        </w:rPr>
      </w:r>
    </w:p>
    <w:p>
      <w:pPr>
        <w:pStyle w:val="Normal"/>
        <w:suppressAutoHyphens w:val="false"/>
        <w:jc w:val="center"/>
        <w:textAlignment w:val="auto"/>
        <w:rPr>
          <w:rFonts w:ascii="Times New Roman" w:hAnsi="Times New Roman" w:cs="Times New Roman"/>
          <w:b/>
          <w:b/>
          <w:sz w:val="27"/>
          <w:szCs w:val="27"/>
          <w:lang w:val="ru-RU"/>
        </w:rPr>
      </w:pPr>
      <w:r>
        <w:rPr>
          <w:rFonts w:cs="Times New Roman"/>
          <w:b/>
          <w:sz w:val="27"/>
          <w:szCs w:val="27"/>
          <w:lang w:val="ru-RU"/>
        </w:rPr>
        <w:t>5.2. Предмет жалобы.</w:t>
      </w:r>
    </w:p>
    <w:p>
      <w:pPr>
        <w:pStyle w:val="Normal"/>
        <w:suppressAutoHyphens w:val="false"/>
        <w:ind w:firstLine="709"/>
        <w:jc w:val="center"/>
        <w:textAlignment w:val="auto"/>
        <w:rPr>
          <w:rFonts w:ascii="Times New Roman" w:hAnsi="Times New Roman" w:cs="Times New Roman"/>
          <w:b/>
          <w:b/>
          <w:sz w:val="27"/>
          <w:szCs w:val="27"/>
          <w:lang w:val="ru-RU"/>
        </w:rPr>
      </w:pPr>
      <w:r>
        <w:rPr>
          <w:rFonts w:cs="Times New Roman"/>
          <w:b/>
          <w:sz w:val="27"/>
          <w:szCs w:val="27"/>
          <w:lang w:val="ru-RU"/>
        </w:rPr>
      </w:r>
    </w:p>
    <w:p>
      <w:pPr>
        <w:pStyle w:val="Normal"/>
        <w:suppressAutoHyphens w:val="false"/>
        <w:ind w:firstLine="709"/>
        <w:jc w:val="both"/>
        <w:textAlignment w:val="auto"/>
        <w:rPr>
          <w:rFonts w:ascii="Times New Roman" w:hAnsi="Times New Roman" w:cs="Times New Roman"/>
          <w:sz w:val="27"/>
          <w:szCs w:val="27"/>
          <w:lang w:val="ru-RU"/>
        </w:rPr>
      </w:pPr>
      <w:r>
        <w:rPr>
          <w:rFonts w:cs="Times New Roman"/>
          <w:sz w:val="27"/>
          <w:szCs w:val="27"/>
          <w:lang w:val="ru-RU"/>
        </w:rPr>
        <w:t>Заявитель может обратиться с жалобой в следующих случаях:</w:t>
      </w:r>
    </w:p>
    <w:p>
      <w:pPr>
        <w:pStyle w:val="Normal"/>
        <w:suppressAutoHyphens w:val="false"/>
        <w:ind w:firstLine="709"/>
        <w:jc w:val="both"/>
        <w:textAlignment w:val="auto"/>
        <w:rPr/>
      </w:pPr>
      <w:r>
        <w:rPr>
          <w:rFonts w:cs="Times New Roman"/>
          <w:sz w:val="27"/>
          <w:szCs w:val="27"/>
          <w:lang w:val="ru-RU"/>
        </w:rPr>
        <w:t xml:space="preserve">1) </w:t>
      </w:r>
      <w:r>
        <w:rPr>
          <w:rFonts w:eastAsia="Calibri" w:cs="Times New Roman"/>
          <w:sz w:val="27"/>
          <w:szCs w:val="27"/>
          <w:lang w:val="ru-RU" w:eastAsia="en-US"/>
        </w:rPr>
        <w:t>нарушение срока регистрации запроса заявителя о предоставлении муниципальной услуги, запроса о предоставлении двух и более муниципальных услуг</w:t>
      </w:r>
      <w:r>
        <w:rPr>
          <w:rFonts w:cs="Times New Roman"/>
          <w:sz w:val="27"/>
          <w:szCs w:val="27"/>
          <w:lang w:val="ru-RU"/>
        </w:rPr>
        <w:t>;</w:t>
      </w:r>
    </w:p>
    <w:p>
      <w:pPr>
        <w:pStyle w:val="Normal"/>
        <w:suppressAutoHyphens w:val="false"/>
        <w:ind w:firstLine="709"/>
        <w:jc w:val="both"/>
        <w:textAlignment w:val="auto"/>
        <w:rPr/>
      </w:pPr>
      <w:r>
        <w:rPr>
          <w:rFonts w:cs="Times New Roman"/>
          <w:sz w:val="27"/>
          <w:szCs w:val="27"/>
          <w:lang w:val="ru-RU"/>
        </w:rPr>
        <w:t xml:space="preserve">2) </w:t>
      </w:r>
      <w:r>
        <w:rPr>
          <w:rFonts w:eastAsia="Calibri" w:cs="Times New Roman"/>
          <w:sz w:val="27"/>
          <w:szCs w:val="27"/>
          <w:lang w:val="ru-RU" w:eastAsia="en-US"/>
        </w:rPr>
        <w:t>нарушение срока предоставления муниципальной услуги</w:t>
      </w:r>
      <w:r>
        <w:rPr>
          <w:rFonts w:cs="Times New Roman"/>
          <w:sz w:val="27"/>
          <w:szCs w:val="27"/>
          <w:lang w:val="ru-RU"/>
        </w:rPr>
        <w:t>.</w:t>
      </w:r>
    </w:p>
    <w:p>
      <w:pPr>
        <w:pStyle w:val="Normal"/>
        <w:suppressAutoHyphens w:val="false"/>
        <w:autoSpaceDE w:val="false"/>
        <w:ind w:firstLine="709"/>
        <w:jc w:val="both"/>
        <w:textAlignment w:val="auto"/>
        <w:rPr>
          <w:rFonts w:ascii="Times New Roman" w:hAnsi="Times New Roman" w:cs="Times New Roman"/>
          <w:sz w:val="27"/>
          <w:szCs w:val="27"/>
          <w:lang w:val="ru-RU"/>
        </w:rPr>
      </w:pPr>
      <w:r>
        <w:rPr>
          <w:rFonts w:cs="Times New Roman"/>
          <w:sz w:val="27"/>
          <w:szCs w:val="27"/>
          <w:lang w:val="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pPr>
        <w:pStyle w:val="Normal"/>
        <w:suppressAutoHyphens w:val="false"/>
        <w:ind w:firstLine="709"/>
        <w:jc w:val="both"/>
        <w:textAlignment w:val="auto"/>
        <w:rPr/>
      </w:pPr>
      <w:r>
        <w:rPr>
          <w:rFonts w:cs="Times New Roman"/>
          <w:sz w:val="27"/>
          <w:szCs w:val="27"/>
          <w:lang w:val="ru-RU"/>
        </w:rPr>
        <w:t xml:space="preserve">3) </w:t>
      </w:r>
      <w:r>
        <w:rPr>
          <w:rFonts w:eastAsia="Calibri" w:cs="Times New Roman"/>
          <w:sz w:val="27"/>
          <w:szCs w:val="27"/>
          <w:lang w:val="ru-RU"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для предоставления муниципальной услуги</w:t>
      </w:r>
      <w:r>
        <w:rPr>
          <w:rFonts w:cs="Times New Roman"/>
          <w:sz w:val="27"/>
          <w:szCs w:val="27"/>
          <w:lang w:val="ru-RU"/>
        </w:rPr>
        <w:t>;</w:t>
      </w:r>
    </w:p>
    <w:p>
      <w:pPr>
        <w:pStyle w:val="Normal"/>
        <w:suppressAutoHyphens w:val="false"/>
        <w:ind w:firstLine="709"/>
        <w:jc w:val="both"/>
        <w:textAlignment w:val="auto"/>
        <w:rPr>
          <w:rFonts w:ascii="Times New Roman" w:hAnsi="Times New Roman" w:cs="Times New Roman"/>
          <w:sz w:val="27"/>
          <w:szCs w:val="27"/>
          <w:lang w:val="ru-RU"/>
        </w:rPr>
      </w:pPr>
      <w:r>
        <w:rPr>
          <w:rFonts w:cs="Times New Roman"/>
          <w:sz w:val="27"/>
          <w:szCs w:val="27"/>
          <w:lang w:val="ru-RU"/>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для предоставления муниципальной услуги, у заявителя;</w:t>
      </w:r>
    </w:p>
    <w:p>
      <w:pPr>
        <w:pStyle w:val="Normal"/>
        <w:suppressAutoHyphens w:val="false"/>
        <w:ind w:firstLine="709"/>
        <w:jc w:val="both"/>
        <w:textAlignment w:val="auto"/>
        <w:rPr>
          <w:rFonts w:ascii="Times New Roman" w:hAnsi="Times New Roman" w:cs="Times New Roman"/>
          <w:sz w:val="27"/>
          <w:szCs w:val="27"/>
          <w:lang w:val="ru-RU"/>
        </w:rPr>
      </w:pPr>
      <w:r>
        <w:rPr>
          <w:rFonts w:cs="Times New Roman"/>
          <w:sz w:val="27"/>
          <w:szCs w:val="27"/>
          <w:lang w:val="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w:t>
      </w:r>
    </w:p>
    <w:p>
      <w:pPr>
        <w:pStyle w:val="Normal"/>
        <w:suppressAutoHyphens w:val="false"/>
        <w:ind w:firstLine="709"/>
        <w:jc w:val="both"/>
        <w:textAlignment w:val="auto"/>
        <w:rPr>
          <w:rFonts w:ascii="Times New Roman" w:hAnsi="Times New Roman" w:cs="Times New Roman"/>
          <w:sz w:val="27"/>
          <w:szCs w:val="27"/>
          <w:lang w:val="ru-RU"/>
        </w:rPr>
      </w:pPr>
      <w:r>
        <w:rPr>
          <w:rFonts w:cs="Times New Roman"/>
          <w:sz w:val="27"/>
          <w:szCs w:val="27"/>
          <w:lang w:val="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pPr>
        <w:pStyle w:val="Normal"/>
        <w:suppressAutoHyphens w:val="false"/>
        <w:ind w:firstLine="709"/>
        <w:jc w:val="both"/>
        <w:textAlignment w:val="auto"/>
        <w:rPr>
          <w:rFonts w:ascii="Times New Roman" w:hAnsi="Times New Roman" w:cs="Times New Roman"/>
          <w:sz w:val="27"/>
          <w:szCs w:val="27"/>
          <w:lang w:val="ru-RU"/>
        </w:rPr>
      </w:pPr>
      <w:r>
        <w:rPr>
          <w:rFonts w:cs="Times New Roman"/>
          <w:sz w:val="27"/>
          <w:szCs w:val="27"/>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w:t>
      </w:r>
    </w:p>
    <w:p>
      <w:pPr>
        <w:pStyle w:val="Normal"/>
        <w:suppressAutoHyphens w:val="false"/>
        <w:ind w:firstLine="709"/>
        <w:jc w:val="both"/>
        <w:textAlignment w:val="auto"/>
        <w:rPr>
          <w:rFonts w:ascii="Times New Roman" w:hAnsi="Times New Roman" w:cs="Times New Roman"/>
          <w:sz w:val="27"/>
          <w:szCs w:val="27"/>
          <w:lang w:val="ru-RU"/>
        </w:rPr>
      </w:pPr>
      <w:r>
        <w:rPr>
          <w:rFonts w:cs="Times New Roman"/>
          <w:sz w:val="27"/>
          <w:szCs w:val="27"/>
          <w:lang w:val="ru-RU"/>
        </w:rPr>
        <w:t xml:space="preserve">7) отказ Министерства, должностного лица Министерства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pPr>
        <w:pStyle w:val="Normal"/>
        <w:suppressAutoHyphens w:val="false"/>
        <w:ind w:firstLine="709"/>
        <w:jc w:val="both"/>
        <w:textAlignment w:val="auto"/>
        <w:rPr/>
      </w:pPr>
      <w:r>
        <w:rPr>
          <w:rFonts w:eastAsia="Calibri" w:cs="Times New Roman"/>
          <w:sz w:val="27"/>
          <w:szCs w:val="27"/>
          <w:lang w:val="ru-RU" w:eastAsia="en-US"/>
        </w:rPr>
        <w:t xml:space="preserve">8) нарушение срока или порядка выдачи документов по результатам предоставления </w:t>
      </w:r>
      <w:r>
        <w:rPr>
          <w:rFonts w:cs="Times New Roman"/>
          <w:sz w:val="27"/>
          <w:szCs w:val="27"/>
          <w:lang w:val="ru-RU"/>
        </w:rPr>
        <w:t>муниципальной</w:t>
      </w:r>
      <w:r>
        <w:rPr>
          <w:rFonts w:eastAsia="Calibri" w:cs="Times New Roman"/>
          <w:sz w:val="27"/>
          <w:szCs w:val="27"/>
          <w:lang w:val="ru-RU" w:eastAsia="en-US"/>
        </w:rPr>
        <w:t xml:space="preserve"> услуги;</w:t>
      </w:r>
    </w:p>
    <w:p>
      <w:pPr>
        <w:pStyle w:val="Normal"/>
        <w:widowControl w:val="false"/>
        <w:suppressAutoHyphens w:val="false"/>
        <w:autoSpaceDE w:val="false"/>
        <w:ind w:firstLine="709"/>
        <w:jc w:val="both"/>
        <w:textAlignment w:val="auto"/>
        <w:rPr/>
      </w:pPr>
      <w:r>
        <w:rPr>
          <w:rFonts w:eastAsia="Calibri" w:cs="Times New Roman"/>
          <w:sz w:val="27"/>
          <w:szCs w:val="27"/>
          <w:lang w:val="ru-RU" w:eastAsia="en-US"/>
        </w:rPr>
        <w:t xml:space="preserve">9) приостановление предоставления </w:t>
      </w:r>
      <w:r>
        <w:rPr>
          <w:rFonts w:cs="Times New Roman"/>
          <w:sz w:val="27"/>
          <w:szCs w:val="27"/>
          <w:lang w:val="ru-RU"/>
        </w:rPr>
        <w:t>муниципальной</w:t>
      </w:r>
      <w:r>
        <w:rPr>
          <w:rFonts w:eastAsia="Calibri" w:cs="Times New Roman"/>
          <w:sz w:val="27"/>
          <w:szCs w:val="27"/>
          <w:lang w:val="ru-RU"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w:t>
      </w:r>
    </w:p>
    <w:p>
      <w:pPr>
        <w:pStyle w:val="Normal"/>
        <w:suppressAutoHyphens w:val="false"/>
        <w:ind w:firstLine="709"/>
        <w:jc w:val="both"/>
        <w:textAlignment w:val="auto"/>
        <w:rPr>
          <w:rFonts w:ascii="Times New Roman" w:hAnsi="Times New Roman" w:cs="Times New Roman"/>
          <w:sz w:val="27"/>
          <w:szCs w:val="27"/>
          <w:lang w:val="ru-RU"/>
        </w:rPr>
      </w:pPr>
      <w:r>
        <w:rPr>
          <w:rFonts w:cs="Times New Roman"/>
          <w:sz w:val="27"/>
          <w:szCs w:val="27"/>
          <w:lang w:val="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pPr>
        <w:pStyle w:val="Normal"/>
        <w:widowControl w:val="false"/>
        <w:suppressAutoHyphens w:val="false"/>
        <w:autoSpaceDE w:val="false"/>
        <w:ind w:firstLine="709"/>
        <w:jc w:val="both"/>
        <w:textAlignment w:val="auto"/>
        <w:rPr>
          <w:rFonts w:ascii="Times New Roman" w:hAnsi="Times New Roman" w:eastAsia="Calibri" w:cs="Times New Roman"/>
          <w:sz w:val="27"/>
          <w:szCs w:val="27"/>
          <w:lang w:val="ru-RU" w:eastAsia="en-US"/>
        </w:rPr>
      </w:pPr>
      <w:r>
        <w:rPr>
          <w:rFonts w:eastAsia="Calibri" w:cs="Times New Roman"/>
          <w:sz w:val="27"/>
          <w:szCs w:val="27"/>
          <w:lang w:val="ru-RU"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pPr>
        <w:pStyle w:val="Normal"/>
        <w:widowControl w:val="false"/>
        <w:suppressAutoHyphens w:val="false"/>
        <w:autoSpaceDE w:val="false"/>
        <w:ind w:firstLine="709"/>
        <w:jc w:val="both"/>
        <w:textAlignment w:val="auto"/>
        <w:rPr>
          <w:rFonts w:ascii="Times New Roman" w:hAnsi="Times New Roman" w:eastAsia="Calibri" w:cs="Times New Roman"/>
          <w:sz w:val="27"/>
          <w:szCs w:val="27"/>
          <w:lang w:val="ru-RU" w:eastAsia="en-US"/>
        </w:rPr>
      </w:pPr>
      <w:r>
        <w:rPr>
          <w:rFonts w:eastAsia="Calibri" w:cs="Times New Roman"/>
          <w:sz w:val="27"/>
          <w:szCs w:val="27"/>
          <w:lang w:val="ru-RU"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suppressAutoHyphens w:val="false"/>
        <w:autoSpaceDE w:val="false"/>
        <w:ind w:firstLine="709"/>
        <w:jc w:val="both"/>
        <w:textAlignment w:val="auto"/>
        <w:rPr>
          <w:rFonts w:ascii="Times New Roman" w:hAnsi="Times New Roman" w:eastAsia="Calibri" w:cs="Times New Roman"/>
          <w:sz w:val="27"/>
          <w:szCs w:val="27"/>
          <w:lang w:val="ru-RU" w:eastAsia="en-US"/>
        </w:rPr>
      </w:pPr>
      <w:r>
        <w:rPr>
          <w:rFonts w:eastAsia="Calibri" w:cs="Times New Roman"/>
          <w:sz w:val="27"/>
          <w:szCs w:val="27"/>
          <w:lang w:val="ru-RU" w:eastAsia="en-US"/>
        </w:rPr>
        <w:t>б)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suppressAutoHyphens w:val="false"/>
        <w:autoSpaceDE w:val="false"/>
        <w:ind w:firstLine="709"/>
        <w:jc w:val="both"/>
        <w:textAlignment w:val="auto"/>
        <w:rPr>
          <w:rFonts w:ascii="Times New Roman" w:hAnsi="Times New Roman" w:eastAsia="Calibri" w:cs="Times New Roman"/>
          <w:sz w:val="27"/>
          <w:szCs w:val="27"/>
          <w:lang w:val="ru-RU" w:eastAsia="en-US"/>
        </w:rPr>
      </w:pPr>
      <w:r>
        <w:rPr>
          <w:rFonts w:eastAsia="Calibri" w:cs="Times New Roman"/>
          <w:sz w:val="27"/>
          <w:szCs w:val="27"/>
          <w:lang w:val="ru-RU" w:eastAsia="en-US"/>
        </w:rPr>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pPr>
        <w:pStyle w:val="Normal"/>
        <w:widowControl w:val="false"/>
        <w:suppressAutoHyphens w:val="false"/>
        <w:autoSpaceDE w:val="false"/>
        <w:ind w:firstLine="709"/>
        <w:jc w:val="both"/>
        <w:textAlignment w:val="auto"/>
        <w:rPr>
          <w:rFonts w:ascii="Times New Roman" w:hAnsi="Times New Roman" w:eastAsia="Calibri" w:cs="Times New Roman"/>
          <w:sz w:val="27"/>
          <w:szCs w:val="27"/>
          <w:lang w:val="ru-RU" w:eastAsia="en-US"/>
        </w:rPr>
      </w:pPr>
      <w:r>
        <w:rPr>
          <w:rFonts w:eastAsia="Calibri" w:cs="Times New Roman"/>
          <w:sz w:val="27"/>
          <w:szCs w:val="27"/>
          <w:lang w:val="ru-RU" w:eastAsia="en-US"/>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при первоначальном отказе в приёме документов, необходимых для предоставления муниципальной услуги, либо в предоставлении муниципальной услуги.</w:t>
      </w:r>
    </w:p>
    <w:p>
      <w:pPr>
        <w:pStyle w:val="Normal"/>
        <w:suppressAutoHyphens w:val="false"/>
        <w:ind w:firstLine="709"/>
        <w:jc w:val="both"/>
        <w:textAlignment w:val="auto"/>
        <w:rPr>
          <w:rFonts w:ascii="Times New Roman" w:hAnsi="Times New Roman" w:cs="Times New Roman"/>
          <w:sz w:val="27"/>
          <w:szCs w:val="27"/>
          <w:lang w:val="ru-RU"/>
        </w:rPr>
      </w:pPr>
      <w:r>
        <w:rPr>
          <w:rFonts w:cs="Times New Roman"/>
          <w:sz w:val="27"/>
          <w:szCs w:val="27"/>
          <w:lang w:val="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pPr>
        <w:pStyle w:val="Normal"/>
        <w:suppressAutoHyphens w:val="false"/>
        <w:ind w:firstLine="709"/>
        <w:jc w:val="both"/>
        <w:textAlignment w:val="auto"/>
        <w:rPr>
          <w:rFonts w:ascii="Times New Roman" w:hAnsi="Times New Roman" w:cs="Times New Roman"/>
          <w:sz w:val="27"/>
          <w:szCs w:val="27"/>
          <w:lang w:val="ru-RU"/>
        </w:rPr>
      </w:pPr>
      <w:r>
        <w:rPr>
          <w:rFonts w:cs="Times New Roman"/>
          <w:sz w:val="27"/>
          <w:szCs w:val="27"/>
          <w:lang w:val="ru-RU"/>
        </w:rPr>
      </w:r>
    </w:p>
    <w:p>
      <w:pPr>
        <w:pStyle w:val="Normal"/>
        <w:suppressAutoHyphens w:val="false"/>
        <w:jc w:val="center"/>
        <w:textAlignment w:val="auto"/>
        <w:rPr>
          <w:rFonts w:ascii="Times New Roman" w:hAnsi="Times New Roman" w:cs="Times New Roman"/>
          <w:b/>
          <w:b/>
          <w:sz w:val="27"/>
          <w:szCs w:val="27"/>
          <w:lang w:val="ru-RU"/>
        </w:rPr>
      </w:pPr>
      <w:r>
        <w:rPr>
          <w:rFonts w:cs="Times New Roman"/>
          <w:b/>
          <w:sz w:val="27"/>
          <w:szCs w:val="27"/>
          <w:lang w:val="ru-RU"/>
        </w:rPr>
        <w:t>5.3. Органы местного самоуправления, организации, должностные лица, которым может быть направлена жалоба.</w:t>
      </w:r>
    </w:p>
    <w:p>
      <w:pPr>
        <w:pStyle w:val="Normal"/>
        <w:suppressAutoHyphens w:val="false"/>
        <w:ind w:firstLine="709"/>
        <w:jc w:val="center"/>
        <w:textAlignment w:val="auto"/>
        <w:rPr>
          <w:rFonts w:ascii="Times New Roman" w:hAnsi="Times New Roman" w:cs="Times New Roman"/>
          <w:b/>
          <w:b/>
          <w:sz w:val="27"/>
          <w:szCs w:val="27"/>
          <w:lang w:val="ru-RU"/>
        </w:rPr>
      </w:pPr>
      <w:r>
        <w:rPr>
          <w:rFonts w:cs="Times New Roman"/>
          <w:b/>
          <w:sz w:val="27"/>
          <w:szCs w:val="27"/>
          <w:lang w:val="ru-RU"/>
        </w:rPr>
      </w:r>
    </w:p>
    <w:p>
      <w:pPr>
        <w:pStyle w:val="Normal"/>
        <w:suppressAutoHyphens w:val="false"/>
        <w:ind w:firstLine="709"/>
        <w:jc w:val="both"/>
        <w:textAlignment w:val="auto"/>
        <w:rPr>
          <w:rFonts w:ascii="Times New Roman" w:hAnsi="Times New Roman" w:cs="Times New Roman"/>
          <w:sz w:val="27"/>
          <w:szCs w:val="27"/>
          <w:lang w:val="ru-RU"/>
        </w:rPr>
      </w:pPr>
      <w:r>
        <w:rPr>
          <w:rFonts w:cs="Times New Roman"/>
          <w:sz w:val="27"/>
          <w:szCs w:val="27"/>
          <w:lang w:val="ru-RU"/>
        </w:rPr>
        <w:t>Заявители могут обратиться с жалобой в уполномоченный орган, ОГКУ «Правительство для граждан».</w:t>
      </w:r>
    </w:p>
    <w:p>
      <w:pPr>
        <w:pStyle w:val="Normal"/>
        <w:suppressAutoHyphens w:val="false"/>
        <w:ind w:firstLine="709"/>
        <w:jc w:val="both"/>
        <w:textAlignment w:val="auto"/>
        <w:rPr>
          <w:rFonts w:ascii="Times New Roman" w:hAnsi="Times New Roman" w:cs="Times New Roman"/>
          <w:sz w:val="27"/>
          <w:szCs w:val="27"/>
          <w:lang w:val="ru-RU"/>
        </w:rPr>
      </w:pPr>
      <w:r>
        <w:rPr>
          <w:rFonts w:cs="Times New Roman"/>
          <w:sz w:val="27"/>
          <w:szCs w:val="27"/>
          <w:lang w:val="ru-RU"/>
        </w:rPr>
        <w:t>Жалобы на решения и (или) действия (бездействие) должностного лица, муниципальных служащих уполномоченного органа рассматриваются Руководителем уполномоченного органа.</w:t>
      </w:r>
    </w:p>
    <w:p>
      <w:pPr>
        <w:pStyle w:val="Normal"/>
        <w:suppressAutoHyphens w:val="false"/>
        <w:ind w:firstLine="709"/>
        <w:jc w:val="both"/>
        <w:textAlignment w:val="auto"/>
        <w:rPr>
          <w:rFonts w:ascii="Times New Roman" w:hAnsi="Times New Roman" w:cs="Times New Roman"/>
          <w:sz w:val="27"/>
          <w:szCs w:val="27"/>
          <w:lang w:val="ru-RU"/>
        </w:rPr>
      </w:pPr>
      <w:r>
        <w:rPr>
          <w:rFonts w:cs="Times New Roman"/>
          <w:sz w:val="27"/>
          <w:szCs w:val="27"/>
          <w:lang w:val="ru-RU"/>
        </w:rPr>
        <w:t>Жалобы на решение и (или) действие (бездействие) Руководителя уполномоченного органа рассматриваются Руководителем уполномоченного органа.</w:t>
      </w:r>
    </w:p>
    <w:p>
      <w:pPr>
        <w:pStyle w:val="Normal"/>
        <w:suppressAutoHyphens w:val="false"/>
        <w:ind w:firstLine="709"/>
        <w:jc w:val="both"/>
        <w:textAlignment w:val="auto"/>
        <w:rPr>
          <w:rFonts w:ascii="Times New Roman" w:hAnsi="Times New Roman" w:cs="Times New Roman"/>
          <w:sz w:val="27"/>
          <w:szCs w:val="27"/>
          <w:lang w:val="ru-RU"/>
        </w:rPr>
      </w:pPr>
      <w:r>
        <w:rPr>
          <w:rFonts w:cs="Times New Roman"/>
          <w:sz w:val="27"/>
          <w:szCs w:val="27"/>
          <w:lang w:val="ru-RU"/>
        </w:rPr>
        <w:t>Жалобы на решение и (или) действия (бездействие) работника</w:t>
        <w:br/>
        <w:t xml:space="preserve">ОГКУ «Правительства для граждан» рассматриваются руководителем </w:t>
        <w:br/>
        <w:t>ОГКУ «Правительство для граждан».</w:t>
      </w:r>
    </w:p>
    <w:p>
      <w:pPr>
        <w:pStyle w:val="Normal"/>
        <w:suppressAutoHyphens w:val="false"/>
        <w:ind w:firstLine="709"/>
        <w:jc w:val="both"/>
        <w:textAlignment w:val="auto"/>
        <w:rPr>
          <w:rFonts w:ascii="Times New Roman" w:hAnsi="Times New Roman" w:cs="Times New Roman"/>
          <w:sz w:val="27"/>
          <w:szCs w:val="27"/>
          <w:lang w:val="ru-RU"/>
        </w:rPr>
      </w:pPr>
      <w:r>
        <w:rPr>
          <w:rFonts w:cs="Times New Roman"/>
          <w:sz w:val="27"/>
          <w:szCs w:val="27"/>
          <w:lang w:val="ru-RU"/>
        </w:rPr>
        <w:t xml:space="preserve">Жалобы на решение и (или) действия (бездействие) руководителя </w:t>
        <w:br/>
        <w:t>ОГКУ «Правительство для граждан» рассматривается Правительством Ульяновской области.</w:t>
      </w:r>
    </w:p>
    <w:p>
      <w:pPr>
        <w:pStyle w:val="Normal"/>
        <w:suppressAutoHyphens w:val="false"/>
        <w:ind w:firstLine="709"/>
        <w:jc w:val="both"/>
        <w:textAlignment w:val="auto"/>
        <w:rPr>
          <w:rFonts w:ascii="Times New Roman" w:hAnsi="Times New Roman" w:cs="Times New Roman"/>
          <w:sz w:val="27"/>
          <w:szCs w:val="27"/>
          <w:lang w:val="ru-RU"/>
        </w:rPr>
      </w:pPr>
      <w:r>
        <w:rPr>
          <w:rFonts w:cs="Times New Roman"/>
          <w:sz w:val="27"/>
          <w:szCs w:val="27"/>
          <w:lang w:val="ru-RU"/>
        </w:rPr>
        <w:t>Заявители могут обратиться с жалобой в Управление Федеральной антимонопольной службы по Ульяновской области (далее – УФАС).</w:t>
      </w:r>
    </w:p>
    <w:p>
      <w:pPr>
        <w:pStyle w:val="Normal"/>
        <w:suppressAutoHyphens w:val="false"/>
        <w:ind w:firstLine="709"/>
        <w:jc w:val="both"/>
        <w:textAlignment w:val="auto"/>
        <w:rPr>
          <w:rFonts w:ascii="Times New Roman" w:hAnsi="Times New Roman" w:cs="Times New Roman"/>
          <w:sz w:val="27"/>
          <w:szCs w:val="27"/>
          <w:lang w:val="ru-RU"/>
        </w:rPr>
      </w:pPr>
      <w:r>
        <w:rPr>
          <w:rFonts w:cs="Times New Roman"/>
          <w:sz w:val="27"/>
          <w:szCs w:val="27"/>
          <w:lang w:val="ru-RU"/>
        </w:rPr>
      </w:r>
    </w:p>
    <w:p>
      <w:pPr>
        <w:pStyle w:val="Normal"/>
        <w:suppressAutoHyphens w:val="false"/>
        <w:jc w:val="center"/>
        <w:textAlignment w:val="auto"/>
        <w:rPr>
          <w:rFonts w:ascii="Times New Roman" w:hAnsi="Times New Roman" w:cs="Times New Roman"/>
          <w:b/>
          <w:b/>
          <w:sz w:val="27"/>
          <w:szCs w:val="27"/>
          <w:lang w:val="ru-RU"/>
        </w:rPr>
      </w:pPr>
      <w:r>
        <w:rPr>
          <w:rFonts w:cs="Times New Roman"/>
          <w:b/>
          <w:sz w:val="27"/>
          <w:szCs w:val="27"/>
          <w:lang w:val="ru-RU"/>
        </w:rPr>
        <w:t>5.4. Порядок подачи и рассмотрения жалобы.</w:t>
      </w:r>
    </w:p>
    <w:p>
      <w:pPr>
        <w:pStyle w:val="Normal"/>
        <w:suppressAutoHyphens w:val="false"/>
        <w:ind w:firstLine="709"/>
        <w:jc w:val="center"/>
        <w:textAlignment w:val="auto"/>
        <w:rPr>
          <w:rFonts w:ascii="Times New Roman" w:hAnsi="Times New Roman" w:cs="Times New Roman"/>
          <w:b/>
          <w:b/>
          <w:sz w:val="27"/>
          <w:szCs w:val="27"/>
          <w:lang w:val="ru-RU"/>
        </w:rPr>
      </w:pPr>
      <w:r>
        <w:rPr>
          <w:rFonts w:cs="Times New Roman"/>
          <w:b/>
          <w:sz w:val="27"/>
          <w:szCs w:val="27"/>
          <w:lang w:val="ru-RU"/>
        </w:rPr>
      </w:r>
    </w:p>
    <w:p>
      <w:pPr>
        <w:pStyle w:val="Normal"/>
        <w:suppressAutoHyphens w:val="false"/>
        <w:ind w:firstLine="709"/>
        <w:jc w:val="both"/>
        <w:textAlignment w:val="auto"/>
        <w:rPr/>
      </w:pPr>
      <w:r>
        <w:rPr>
          <w:rFonts w:cs="Times New Roman"/>
          <w:sz w:val="27"/>
          <w:szCs w:val="27"/>
          <w:lang w:val="ru-RU"/>
        </w:rPr>
        <w:t xml:space="preserve">Жалоба может быть направлена по почте,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w:t>
      </w:r>
      <w:r>
        <w:rPr>
          <w:rFonts w:cs="Times New Roman"/>
          <w:bCs/>
          <w:sz w:val="27"/>
          <w:szCs w:val="27"/>
          <w:shd w:fill="FFFFFF" w:val="clear"/>
          <w:lang w:val="ru-RU"/>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Pr>
          <w:rFonts w:cs="Times New Roman"/>
          <w:sz w:val="27"/>
          <w:szCs w:val="27"/>
          <w:lang w:val="ru-RU"/>
        </w:rPr>
        <w:t>, а также может быть принята при личном приёме заявителя.</w:t>
      </w:r>
    </w:p>
    <w:p>
      <w:pPr>
        <w:pStyle w:val="Normal"/>
        <w:suppressAutoHyphens w:val="false"/>
        <w:autoSpaceDE w:val="false"/>
        <w:ind w:firstLine="697"/>
        <w:jc w:val="both"/>
        <w:textAlignment w:val="auto"/>
        <w:rPr>
          <w:rFonts w:ascii="Times New Roman" w:hAnsi="Times New Roman" w:cs="Times New Roman"/>
          <w:sz w:val="27"/>
          <w:szCs w:val="27"/>
          <w:lang w:val="ru-RU"/>
        </w:rPr>
      </w:pPr>
      <w:r>
        <w:rPr>
          <w:rFonts w:cs="Times New Roman"/>
          <w:sz w:val="27"/>
          <w:szCs w:val="27"/>
          <w:lang w:val="ru-RU"/>
        </w:rPr>
        <w:t xml:space="preserve">Жалоба подаётся в Уполномоченный орган, ОГКУ «Правительство для граждан» в письменной форме на бумажном носителе или в электронной форме. </w:t>
      </w:r>
    </w:p>
    <w:p>
      <w:pPr>
        <w:pStyle w:val="Normal"/>
        <w:suppressAutoHyphens w:val="false"/>
        <w:autoSpaceDE w:val="false"/>
        <w:ind w:firstLine="697"/>
        <w:jc w:val="both"/>
        <w:textAlignment w:val="auto"/>
        <w:rPr>
          <w:rFonts w:ascii="Times New Roman" w:hAnsi="Times New Roman" w:cs="Times New Roman"/>
          <w:sz w:val="27"/>
          <w:szCs w:val="27"/>
          <w:lang w:val="ru-RU"/>
        </w:rPr>
      </w:pPr>
      <w:r>
        <w:rPr>
          <w:rFonts w:cs="Times New Roman"/>
          <w:sz w:val="27"/>
          <w:szCs w:val="27"/>
          <w:lang w:val="ru-RU"/>
        </w:rPr>
        <w:t>ОГКУ «Правительство для граждан» передаёт принятые им жалобы от заявителя в Уполномоченный орган для принятия им решения об удовлетворении жалобы либо об отказе в ее удовлетворении в срок не позднее следующего рабочего дня со дня поступления жалобы.</w:t>
      </w:r>
    </w:p>
    <w:p>
      <w:pPr>
        <w:pStyle w:val="Normal"/>
        <w:suppressAutoHyphens w:val="false"/>
        <w:autoSpaceDE w:val="false"/>
        <w:ind w:firstLine="697"/>
        <w:jc w:val="both"/>
        <w:textAlignment w:val="auto"/>
        <w:rPr>
          <w:rFonts w:ascii="Times New Roman" w:hAnsi="Times New Roman" w:cs="Times New Roman"/>
          <w:sz w:val="27"/>
          <w:szCs w:val="27"/>
          <w:lang w:val="ru-RU"/>
        </w:rPr>
      </w:pPr>
      <w:r>
        <w:rPr>
          <w:rFonts w:cs="Times New Roman"/>
          <w:sz w:val="27"/>
          <w:szCs w:val="27"/>
          <w:lang w:val="ru-RU"/>
        </w:rPr>
        <w:t>Жалоба на нарушение порядка предоставления муниципальной услуги ОГКУ «Правительство для граждан» рассматривается Уполномоченным органом. При этом срок рассмотрения жалобы исчисляется со дня регистрации жалобы в Уполномоченном органе.</w:t>
      </w:r>
    </w:p>
    <w:p>
      <w:pPr>
        <w:pStyle w:val="Normal"/>
        <w:suppressAutoHyphens w:val="false"/>
        <w:ind w:firstLine="709"/>
        <w:jc w:val="both"/>
        <w:textAlignment w:val="auto"/>
        <w:rPr>
          <w:rFonts w:ascii="Times New Roman" w:hAnsi="Times New Roman" w:cs="Times New Roman"/>
          <w:sz w:val="27"/>
          <w:szCs w:val="27"/>
          <w:lang w:val="ru-RU"/>
        </w:rPr>
      </w:pPr>
      <w:r>
        <w:rPr>
          <w:rFonts w:cs="Times New Roman"/>
          <w:sz w:val="27"/>
          <w:szCs w:val="27"/>
          <w:lang w:val="ru-RU"/>
        </w:rPr>
        <w:t>Жалоба должна содержать:</w:t>
      </w:r>
    </w:p>
    <w:p>
      <w:pPr>
        <w:pStyle w:val="Normal"/>
        <w:suppressAutoHyphens w:val="false"/>
        <w:ind w:firstLine="709"/>
        <w:jc w:val="both"/>
        <w:textAlignment w:val="auto"/>
        <w:rPr>
          <w:rFonts w:ascii="Times New Roman" w:hAnsi="Times New Roman" w:cs="Times New Roman"/>
          <w:sz w:val="27"/>
          <w:szCs w:val="27"/>
          <w:lang w:val="ru-RU"/>
        </w:rPr>
      </w:pPr>
      <w:r>
        <w:rPr>
          <w:rFonts w:cs="Times New Roman"/>
          <w:sz w:val="27"/>
          <w:szCs w:val="27"/>
          <w:lang w:val="ru-RU"/>
        </w:rPr>
        <w:t>1) 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решения и действия (бездействие) которых обжалуются;</w:t>
      </w:r>
    </w:p>
    <w:p>
      <w:pPr>
        <w:pStyle w:val="Normal"/>
        <w:suppressAutoHyphens w:val="false"/>
        <w:ind w:firstLine="709"/>
        <w:jc w:val="both"/>
        <w:textAlignment w:val="auto"/>
        <w:rPr>
          <w:rFonts w:ascii="Times New Roman" w:hAnsi="Times New Roman" w:cs="Times New Roman"/>
          <w:sz w:val="27"/>
          <w:szCs w:val="27"/>
          <w:lang w:val="ru-RU"/>
        </w:rPr>
      </w:pPr>
      <w:r>
        <w:rPr>
          <w:rFonts w:cs="Times New Roman"/>
          <w:sz w:val="27"/>
          <w:szCs w:val="27"/>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suppressAutoHyphens w:val="false"/>
        <w:ind w:firstLine="709"/>
        <w:jc w:val="both"/>
        <w:textAlignment w:val="auto"/>
        <w:rPr>
          <w:rFonts w:ascii="Times New Roman" w:hAnsi="Times New Roman" w:cs="Times New Roman"/>
          <w:sz w:val="27"/>
          <w:szCs w:val="27"/>
          <w:lang w:val="ru-RU"/>
        </w:rPr>
      </w:pPr>
      <w:r>
        <w:rPr>
          <w:rFonts w:cs="Times New Roman"/>
          <w:sz w:val="27"/>
          <w:szCs w:val="27"/>
          <w:lang w:val="ru-RU"/>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w:t>
      </w:r>
    </w:p>
    <w:p>
      <w:pPr>
        <w:pStyle w:val="Normal"/>
        <w:suppressAutoHyphens w:val="false"/>
        <w:ind w:firstLine="709"/>
        <w:jc w:val="both"/>
        <w:textAlignment w:val="auto"/>
        <w:rPr>
          <w:rFonts w:ascii="Times New Roman" w:hAnsi="Times New Roman" w:cs="Times New Roman"/>
          <w:sz w:val="27"/>
          <w:szCs w:val="27"/>
          <w:lang w:val="ru-RU"/>
        </w:rPr>
      </w:pPr>
      <w:r>
        <w:rPr>
          <w:rFonts w:cs="Times New Roman"/>
          <w:sz w:val="27"/>
          <w:szCs w:val="27"/>
          <w:lang w:val="ru-RU"/>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Заявителем могут быть представлены документы (при наличии), подтверждающие доводы заявителя, либо их копии.</w:t>
      </w:r>
    </w:p>
    <w:p>
      <w:pPr>
        <w:pStyle w:val="Normal"/>
        <w:suppressAutoHyphens w:val="false"/>
        <w:autoSpaceDE w:val="false"/>
        <w:ind w:firstLine="709"/>
        <w:jc w:val="both"/>
        <w:textAlignment w:val="auto"/>
        <w:rPr>
          <w:rFonts w:ascii="Times New Roman" w:hAnsi="Times New Roman" w:cs="Times New Roman"/>
          <w:sz w:val="27"/>
          <w:szCs w:val="27"/>
          <w:lang w:val="ru-RU"/>
        </w:rPr>
      </w:pPr>
      <w:r>
        <w:rPr>
          <w:rFonts w:cs="Times New Roman"/>
          <w:sz w:val="27"/>
          <w:szCs w:val="27"/>
          <w:lang w:val="ru-RU"/>
        </w:rPr>
        <w:t>Порядок подачи и рассмотрения жалобы УФАС определён статьёй 18.1 Федерального закона от 26.07.2006 № 135-ФЗ «О защите конкуренции».</w:t>
      </w:r>
    </w:p>
    <w:p>
      <w:pPr>
        <w:pStyle w:val="Normal"/>
        <w:suppressAutoHyphens w:val="false"/>
        <w:autoSpaceDE w:val="false"/>
        <w:ind w:firstLine="720"/>
        <w:jc w:val="both"/>
        <w:textAlignment w:val="auto"/>
        <w:rPr>
          <w:rFonts w:ascii="Times New Roman" w:hAnsi="Times New Roman" w:cs="Times New Roman"/>
          <w:sz w:val="27"/>
          <w:szCs w:val="27"/>
          <w:lang w:val="ru-RU"/>
        </w:rPr>
      </w:pPr>
      <w:r>
        <w:rPr>
          <w:rFonts w:cs="Times New Roman"/>
          <w:sz w:val="27"/>
          <w:szCs w:val="27"/>
          <w:lang w:val="ru-RU"/>
        </w:rPr>
      </w:r>
    </w:p>
    <w:p>
      <w:pPr>
        <w:pStyle w:val="Normal"/>
        <w:suppressAutoHyphens w:val="false"/>
        <w:jc w:val="center"/>
        <w:textAlignment w:val="auto"/>
        <w:rPr>
          <w:rFonts w:ascii="Times New Roman" w:hAnsi="Times New Roman" w:cs="Times New Roman"/>
          <w:b/>
          <w:b/>
          <w:sz w:val="27"/>
          <w:szCs w:val="27"/>
          <w:lang w:val="ru-RU"/>
        </w:rPr>
      </w:pPr>
      <w:r>
        <w:rPr>
          <w:rFonts w:cs="Times New Roman"/>
          <w:b/>
          <w:sz w:val="27"/>
          <w:szCs w:val="27"/>
          <w:lang w:val="ru-RU"/>
        </w:rPr>
        <w:t>5.5. Сроки рассмотрения жалобы.</w:t>
      </w:r>
    </w:p>
    <w:p>
      <w:pPr>
        <w:pStyle w:val="Normal"/>
        <w:suppressAutoHyphens w:val="false"/>
        <w:ind w:firstLine="720"/>
        <w:jc w:val="center"/>
        <w:textAlignment w:val="auto"/>
        <w:rPr>
          <w:rFonts w:ascii="Times New Roman" w:hAnsi="Times New Roman" w:cs="Times New Roman"/>
          <w:b/>
          <w:b/>
          <w:sz w:val="27"/>
          <w:szCs w:val="27"/>
          <w:lang w:val="ru-RU"/>
        </w:rPr>
      </w:pPr>
      <w:r>
        <w:rPr>
          <w:rFonts w:cs="Times New Roman"/>
          <w:b/>
          <w:sz w:val="27"/>
          <w:szCs w:val="27"/>
          <w:lang w:val="ru-RU"/>
        </w:rPr>
      </w:r>
    </w:p>
    <w:p>
      <w:pPr>
        <w:pStyle w:val="Normal"/>
        <w:suppressAutoHyphens w:val="false"/>
        <w:ind w:firstLine="720"/>
        <w:jc w:val="both"/>
        <w:textAlignment w:val="auto"/>
        <w:rPr>
          <w:rFonts w:ascii="Times New Roman" w:hAnsi="Times New Roman" w:cs="Times New Roman"/>
          <w:sz w:val="27"/>
          <w:szCs w:val="27"/>
          <w:lang w:val="ru-RU"/>
        </w:rPr>
      </w:pPr>
      <w:r>
        <w:rPr>
          <w:rFonts w:cs="Times New Roman"/>
          <w:sz w:val="27"/>
          <w:szCs w:val="27"/>
          <w:lang w:val="ru-RU"/>
        </w:rPr>
        <w:t>Жалоба, поступившая в Уполномоченного органа, подлежит регистрации не позднее следующего рабочего дня со дня её поступления.</w:t>
      </w:r>
    </w:p>
    <w:p>
      <w:pPr>
        <w:pStyle w:val="Normal"/>
        <w:suppressAutoHyphens w:val="false"/>
        <w:ind w:firstLine="720"/>
        <w:jc w:val="both"/>
        <w:textAlignment w:val="auto"/>
        <w:rPr>
          <w:rFonts w:ascii="Times New Roman" w:hAnsi="Times New Roman" w:cs="Times New Roman"/>
          <w:sz w:val="27"/>
          <w:szCs w:val="27"/>
          <w:lang w:val="ru-RU"/>
        </w:rPr>
      </w:pPr>
      <w:r>
        <w:rPr>
          <w:rFonts w:cs="Times New Roman"/>
          <w:sz w:val="27"/>
          <w:szCs w:val="27"/>
          <w:lang w:val="ru-RU"/>
        </w:rPr>
        <w:t>Жалоба, поступившая в Уполномоченный орган, подлежит рассмотрению в течение пятнадцати рабочих дней со дня её регистрации, а в случае обжалования отказа Уполномоченного органа, ОГКУ «Правительство для граждан»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pPr>
        <w:pStyle w:val="Normal"/>
        <w:suppressAutoHyphens w:val="false"/>
        <w:ind w:firstLine="720"/>
        <w:jc w:val="both"/>
        <w:textAlignment w:val="auto"/>
        <w:rPr>
          <w:rFonts w:ascii="Times New Roman" w:hAnsi="Times New Roman" w:cs="Times New Roman"/>
          <w:sz w:val="27"/>
          <w:szCs w:val="27"/>
          <w:lang w:val="ru-RU"/>
        </w:rPr>
      </w:pPr>
      <w:r>
        <w:rPr>
          <w:rFonts w:cs="Times New Roman"/>
          <w:sz w:val="27"/>
          <w:szCs w:val="27"/>
          <w:lang w:val="ru-RU"/>
        </w:rPr>
      </w:r>
    </w:p>
    <w:p>
      <w:pPr>
        <w:pStyle w:val="Normal"/>
        <w:suppressAutoHyphens w:val="false"/>
        <w:jc w:val="center"/>
        <w:textAlignment w:val="auto"/>
        <w:rPr>
          <w:rFonts w:ascii="Times New Roman" w:hAnsi="Times New Roman" w:cs="Times New Roman"/>
          <w:b/>
          <w:b/>
          <w:sz w:val="27"/>
          <w:szCs w:val="27"/>
          <w:lang w:val="ru-RU"/>
        </w:rPr>
      </w:pPr>
      <w:r>
        <w:rPr>
          <w:rFonts w:cs="Times New Roman"/>
          <w:b/>
          <w:sz w:val="27"/>
          <w:szCs w:val="27"/>
          <w:lang w:val="ru-RU"/>
        </w:rPr>
        <w:t>5.6. Результат рассмотрения жалобы.</w:t>
      </w:r>
    </w:p>
    <w:p>
      <w:pPr>
        <w:pStyle w:val="Normal"/>
        <w:suppressAutoHyphens w:val="false"/>
        <w:ind w:firstLine="720"/>
        <w:jc w:val="center"/>
        <w:textAlignment w:val="auto"/>
        <w:rPr>
          <w:rFonts w:ascii="Times New Roman" w:hAnsi="Times New Roman" w:cs="Times New Roman"/>
          <w:b/>
          <w:b/>
          <w:sz w:val="27"/>
          <w:szCs w:val="27"/>
          <w:lang w:val="ru-RU"/>
        </w:rPr>
      </w:pPr>
      <w:r>
        <w:rPr>
          <w:rFonts w:cs="Times New Roman"/>
          <w:b/>
          <w:sz w:val="27"/>
          <w:szCs w:val="27"/>
          <w:lang w:val="ru-RU"/>
        </w:rPr>
      </w:r>
    </w:p>
    <w:p>
      <w:pPr>
        <w:pStyle w:val="Normal"/>
        <w:suppressAutoHyphens w:val="false"/>
        <w:ind w:firstLine="720"/>
        <w:jc w:val="both"/>
        <w:textAlignment w:val="auto"/>
        <w:rPr>
          <w:rFonts w:ascii="Times New Roman" w:hAnsi="Times New Roman" w:cs="Times New Roman"/>
          <w:sz w:val="27"/>
          <w:szCs w:val="27"/>
          <w:lang w:val="ru-RU"/>
        </w:rPr>
      </w:pPr>
      <w:r>
        <w:rPr>
          <w:rFonts w:cs="Times New Roman"/>
          <w:sz w:val="27"/>
          <w:szCs w:val="27"/>
          <w:lang w:val="ru-RU"/>
        </w:rPr>
        <w:t>По результатам рассмотрения жалобы Уполномоченным органом принимается одно из следующих решений:</w:t>
      </w:r>
    </w:p>
    <w:p>
      <w:pPr>
        <w:pStyle w:val="Normal"/>
        <w:suppressAutoHyphens w:val="false"/>
        <w:ind w:firstLine="720"/>
        <w:jc w:val="both"/>
        <w:textAlignment w:val="auto"/>
        <w:rPr/>
      </w:pPr>
      <w:r>
        <w:rPr>
          <w:rFonts w:cs="Times New Roman"/>
          <w:sz w:val="27"/>
          <w:szCs w:val="27"/>
          <w:lang w:val="ru-RU"/>
        </w:rPr>
        <w:t xml:space="preserve">1) </w:t>
      </w:r>
      <w:r>
        <w:rPr>
          <w:rFonts w:cs="Times New Roman"/>
          <w:sz w:val="27"/>
          <w:szCs w:val="27"/>
          <w:lang w:val="ru-RU" w:eastAsia="ar-SA"/>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w:t>
      </w:r>
    </w:p>
    <w:p>
      <w:pPr>
        <w:pStyle w:val="Normal"/>
        <w:suppressAutoHyphens w:val="false"/>
        <w:ind w:firstLine="720"/>
        <w:jc w:val="both"/>
        <w:textAlignment w:val="auto"/>
        <w:rPr>
          <w:rFonts w:ascii="Times New Roman" w:hAnsi="Times New Roman" w:cs="Times New Roman"/>
          <w:sz w:val="27"/>
          <w:szCs w:val="27"/>
          <w:lang w:val="ru-RU"/>
        </w:rPr>
      </w:pPr>
      <w:r>
        <w:rPr>
          <w:rFonts w:cs="Times New Roman"/>
          <w:sz w:val="27"/>
          <w:szCs w:val="27"/>
          <w:lang w:val="ru-RU"/>
        </w:rPr>
        <w:t>2) в удовлетворении жалобы отказывается.</w:t>
      </w:r>
    </w:p>
    <w:p>
      <w:pPr>
        <w:pStyle w:val="Normal"/>
        <w:suppressAutoHyphens w:val="false"/>
        <w:ind w:firstLine="720"/>
        <w:jc w:val="both"/>
        <w:textAlignment w:val="auto"/>
        <w:rPr>
          <w:rFonts w:ascii="Times New Roman" w:hAnsi="Times New Roman" w:cs="Times New Roman"/>
          <w:sz w:val="27"/>
          <w:szCs w:val="27"/>
          <w:lang w:val="ru-RU"/>
        </w:rPr>
      </w:pPr>
      <w:r>
        <w:rPr>
          <w:rFonts w:cs="Times New Roman"/>
          <w:sz w:val="27"/>
          <w:szCs w:val="27"/>
          <w:lang w:val="ru-RU"/>
        </w:rPr>
      </w:r>
    </w:p>
    <w:p>
      <w:pPr>
        <w:pStyle w:val="Normal"/>
        <w:suppressAutoHyphens w:val="false"/>
        <w:jc w:val="center"/>
        <w:textAlignment w:val="auto"/>
        <w:rPr>
          <w:rFonts w:ascii="Times New Roman" w:hAnsi="Times New Roman" w:cs="Times New Roman"/>
          <w:b/>
          <w:b/>
          <w:sz w:val="27"/>
          <w:szCs w:val="27"/>
          <w:lang w:val="ru-RU"/>
        </w:rPr>
      </w:pPr>
      <w:r>
        <w:rPr>
          <w:rFonts w:cs="Times New Roman"/>
          <w:b/>
          <w:sz w:val="27"/>
          <w:szCs w:val="27"/>
          <w:lang w:val="ru-RU"/>
        </w:rPr>
        <w:t>5.7. Порядок информирования заявителя о результатах рассмотрения жалобы.</w:t>
      </w:r>
    </w:p>
    <w:p>
      <w:pPr>
        <w:pStyle w:val="Normal"/>
        <w:suppressAutoHyphens w:val="false"/>
        <w:ind w:firstLine="720"/>
        <w:jc w:val="center"/>
        <w:textAlignment w:val="auto"/>
        <w:rPr>
          <w:rFonts w:ascii="Times New Roman" w:hAnsi="Times New Roman" w:cs="Times New Roman"/>
          <w:b/>
          <w:b/>
          <w:sz w:val="27"/>
          <w:szCs w:val="27"/>
          <w:lang w:val="ru-RU"/>
        </w:rPr>
      </w:pPr>
      <w:r>
        <w:rPr>
          <w:rFonts w:cs="Times New Roman"/>
          <w:b/>
          <w:sz w:val="27"/>
          <w:szCs w:val="27"/>
          <w:lang w:val="ru-RU"/>
        </w:rPr>
      </w:r>
    </w:p>
    <w:p>
      <w:pPr>
        <w:pStyle w:val="Normal"/>
        <w:suppressAutoHyphens w:val="false"/>
        <w:ind w:firstLine="720"/>
        <w:jc w:val="both"/>
        <w:textAlignment w:val="auto"/>
        <w:rPr>
          <w:rFonts w:ascii="Times New Roman" w:hAnsi="Times New Roman" w:cs="Times New Roman"/>
          <w:sz w:val="27"/>
          <w:szCs w:val="27"/>
          <w:lang w:val="ru-RU"/>
        </w:rPr>
      </w:pPr>
      <w:r>
        <w:rPr>
          <w:rFonts w:cs="Times New Roman"/>
          <w:sz w:val="27"/>
          <w:szCs w:val="27"/>
          <w:lang w:val="ru-RU"/>
        </w:rPr>
        <w:t>Не позднее дня, следующего за днём принятия решения заявителю в письменной форме и по желанию заявителя в электронной форме направляется ответ о результатах рассмотрения жалобы.</w:t>
      </w:r>
    </w:p>
    <w:p>
      <w:pPr>
        <w:pStyle w:val="Normal"/>
        <w:suppressAutoHyphens w:val="false"/>
        <w:ind w:firstLine="720"/>
        <w:jc w:val="both"/>
        <w:textAlignment w:val="auto"/>
        <w:rPr>
          <w:rFonts w:ascii="Times New Roman" w:hAnsi="Times New Roman" w:cs="Times New Roman"/>
          <w:sz w:val="27"/>
          <w:szCs w:val="27"/>
          <w:lang w:val="ru-RU"/>
        </w:rPr>
      </w:pPr>
      <w:r>
        <w:rPr>
          <w:rFonts w:cs="Times New Roman"/>
          <w:sz w:val="27"/>
          <w:szCs w:val="27"/>
          <w:lang w:val="ru-RU"/>
        </w:rPr>
        <w:t>В случае признания жалобы подлежащей удовлетворению в ответе заявителю даётся информация о действиях, осуществляемых Уполномоченным органом, ОГКУ «Правительство для граждан»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которые необходимо совершить заявителю в целях получения муниципальной услуги.</w:t>
      </w:r>
    </w:p>
    <w:p>
      <w:pPr>
        <w:pStyle w:val="Normal"/>
        <w:suppressAutoHyphens w:val="false"/>
        <w:ind w:firstLine="720"/>
        <w:jc w:val="both"/>
        <w:textAlignment w:val="auto"/>
        <w:rPr>
          <w:rFonts w:ascii="Times New Roman" w:hAnsi="Times New Roman" w:cs="Times New Roman"/>
          <w:sz w:val="27"/>
          <w:szCs w:val="27"/>
          <w:lang w:val="ru-RU"/>
        </w:rPr>
      </w:pPr>
      <w:r>
        <w:rPr>
          <w:rFonts w:cs="Times New Roman"/>
          <w:sz w:val="27"/>
          <w:szCs w:val="27"/>
          <w:lang w:val="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suppressAutoHyphens w:val="false"/>
        <w:ind w:firstLine="720"/>
        <w:jc w:val="both"/>
        <w:textAlignment w:val="auto"/>
        <w:rPr>
          <w:rFonts w:ascii="Times New Roman" w:hAnsi="Times New Roman" w:cs="Times New Roman"/>
          <w:sz w:val="27"/>
          <w:szCs w:val="27"/>
          <w:lang w:val="ru-RU"/>
        </w:rPr>
      </w:pPr>
      <w:r>
        <w:rPr>
          <w:rFonts w:cs="Times New Roman"/>
          <w:sz w:val="27"/>
          <w:szCs w:val="27"/>
          <w:lang w:val="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Normal"/>
        <w:suppressAutoHyphens w:val="false"/>
        <w:ind w:firstLine="720"/>
        <w:jc w:val="both"/>
        <w:textAlignment w:val="auto"/>
        <w:rPr>
          <w:rFonts w:ascii="Times New Roman" w:hAnsi="Times New Roman" w:cs="Times New Roman"/>
          <w:sz w:val="27"/>
          <w:szCs w:val="27"/>
          <w:lang w:val="ru-RU"/>
        </w:rPr>
      </w:pPr>
      <w:r>
        <w:rPr>
          <w:rFonts w:cs="Times New Roman"/>
          <w:sz w:val="27"/>
          <w:szCs w:val="27"/>
          <w:lang w:val="ru-RU"/>
        </w:rPr>
      </w:r>
    </w:p>
    <w:p>
      <w:pPr>
        <w:pStyle w:val="Normal"/>
        <w:suppressAutoHyphens w:val="false"/>
        <w:jc w:val="center"/>
        <w:textAlignment w:val="auto"/>
        <w:rPr>
          <w:rFonts w:ascii="Times New Roman" w:hAnsi="Times New Roman" w:cs="Times New Roman"/>
          <w:b/>
          <w:b/>
          <w:sz w:val="27"/>
          <w:szCs w:val="27"/>
          <w:lang w:val="ru-RU"/>
        </w:rPr>
      </w:pPr>
      <w:r>
        <w:rPr>
          <w:rFonts w:cs="Times New Roman"/>
          <w:b/>
          <w:sz w:val="27"/>
          <w:szCs w:val="27"/>
          <w:lang w:val="ru-RU"/>
        </w:rPr>
        <w:t>5.8. Порядок обжалования решения по жалобе.</w:t>
      </w:r>
    </w:p>
    <w:p>
      <w:pPr>
        <w:pStyle w:val="Normal"/>
        <w:suppressAutoHyphens w:val="false"/>
        <w:ind w:firstLine="720"/>
        <w:jc w:val="center"/>
        <w:textAlignment w:val="auto"/>
        <w:rPr>
          <w:rFonts w:ascii="Times New Roman" w:hAnsi="Times New Roman" w:cs="Times New Roman"/>
          <w:b/>
          <w:b/>
          <w:sz w:val="27"/>
          <w:szCs w:val="27"/>
          <w:lang w:val="ru-RU"/>
        </w:rPr>
      </w:pPr>
      <w:r>
        <w:rPr>
          <w:rFonts w:cs="Times New Roman"/>
          <w:b/>
          <w:sz w:val="27"/>
          <w:szCs w:val="27"/>
          <w:lang w:val="ru-RU"/>
        </w:rPr>
      </w:r>
    </w:p>
    <w:p>
      <w:pPr>
        <w:pStyle w:val="Normal"/>
        <w:suppressAutoHyphens w:val="false"/>
        <w:ind w:firstLine="709"/>
        <w:jc w:val="both"/>
        <w:textAlignment w:val="auto"/>
        <w:rPr>
          <w:rFonts w:ascii="Times New Roman" w:hAnsi="Times New Roman" w:cs="Times New Roman"/>
          <w:sz w:val="27"/>
          <w:szCs w:val="27"/>
          <w:lang w:val="ru-RU"/>
        </w:rPr>
      </w:pPr>
      <w:r>
        <w:rPr>
          <w:rFonts w:cs="Times New Roman"/>
          <w:sz w:val="27"/>
          <w:szCs w:val="27"/>
          <w:lang w:val="ru-RU"/>
        </w:rP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pPr>
        <w:pStyle w:val="Normal"/>
        <w:suppressAutoHyphens w:val="false"/>
        <w:ind w:firstLine="709"/>
        <w:jc w:val="both"/>
        <w:textAlignment w:val="auto"/>
        <w:rPr>
          <w:rFonts w:ascii="Times New Roman" w:hAnsi="Times New Roman" w:cs="Times New Roman"/>
          <w:sz w:val="27"/>
          <w:szCs w:val="27"/>
          <w:lang w:val="ru-RU"/>
        </w:rPr>
      </w:pPr>
      <w:r>
        <w:rPr>
          <w:rFonts w:cs="Times New Roman"/>
          <w:sz w:val="27"/>
          <w:szCs w:val="27"/>
          <w:lang w:val="ru-RU"/>
        </w:rPr>
      </w:r>
    </w:p>
    <w:p>
      <w:pPr>
        <w:pStyle w:val="Normal"/>
        <w:suppressAutoHyphens w:val="false"/>
        <w:jc w:val="center"/>
        <w:textAlignment w:val="auto"/>
        <w:rPr>
          <w:rFonts w:ascii="Times New Roman" w:hAnsi="Times New Roman" w:cs="Times New Roman"/>
          <w:b/>
          <w:b/>
          <w:sz w:val="27"/>
          <w:szCs w:val="27"/>
          <w:lang w:val="ru-RU"/>
        </w:rPr>
      </w:pPr>
      <w:r>
        <w:rPr>
          <w:rFonts w:cs="Times New Roman"/>
          <w:b/>
          <w:sz w:val="27"/>
          <w:szCs w:val="27"/>
          <w:lang w:val="ru-RU"/>
        </w:rPr>
        <w:t>5.9. Право заявителя на получение информации и документов, необходимых для обоснования и рассмотрения жалобы.</w:t>
      </w:r>
    </w:p>
    <w:p>
      <w:pPr>
        <w:pStyle w:val="Normal"/>
        <w:suppressAutoHyphens w:val="false"/>
        <w:ind w:firstLine="709"/>
        <w:jc w:val="center"/>
        <w:textAlignment w:val="auto"/>
        <w:rPr>
          <w:rFonts w:ascii="Times New Roman" w:hAnsi="Times New Roman" w:cs="Times New Roman"/>
          <w:b/>
          <w:b/>
          <w:sz w:val="27"/>
          <w:szCs w:val="27"/>
          <w:lang w:val="ru-RU"/>
        </w:rPr>
      </w:pPr>
      <w:r>
        <w:rPr>
          <w:rFonts w:cs="Times New Roman"/>
          <w:b/>
          <w:sz w:val="27"/>
          <w:szCs w:val="27"/>
          <w:lang w:val="ru-RU"/>
        </w:rPr>
      </w:r>
    </w:p>
    <w:p>
      <w:pPr>
        <w:pStyle w:val="Normal"/>
        <w:suppressAutoHyphens w:val="false"/>
        <w:ind w:firstLine="709"/>
        <w:jc w:val="both"/>
        <w:textAlignment w:val="auto"/>
        <w:rPr>
          <w:rFonts w:ascii="Times New Roman" w:hAnsi="Times New Roman" w:cs="Times New Roman"/>
          <w:sz w:val="27"/>
          <w:szCs w:val="27"/>
          <w:lang w:val="ru-RU"/>
        </w:rPr>
      </w:pPr>
      <w:r>
        <w:rPr>
          <w:rFonts w:cs="Times New Roman"/>
          <w:sz w:val="27"/>
          <w:szCs w:val="27"/>
          <w:lang w:val="ru-RU"/>
        </w:rPr>
        <w:t>Заявитель вправе запросить в Уполномоченном органе, ОГКУ «Правительство для граждан» информацию и документы, необходимые для обоснования и рассмотрения жалобы.</w:t>
      </w:r>
    </w:p>
    <w:p>
      <w:pPr>
        <w:pStyle w:val="Normal"/>
        <w:suppressAutoHyphens w:val="false"/>
        <w:ind w:firstLine="709"/>
        <w:jc w:val="both"/>
        <w:textAlignment w:val="auto"/>
        <w:rPr>
          <w:rFonts w:ascii="Times New Roman" w:hAnsi="Times New Roman" w:cs="Times New Roman"/>
          <w:sz w:val="27"/>
          <w:szCs w:val="27"/>
          <w:lang w:val="ru-RU"/>
        </w:rPr>
      </w:pPr>
      <w:r>
        <w:rPr>
          <w:rFonts w:cs="Times New Roman"/>
          <w:sz w:val="27"/>
          <w:szCs w:val="27"/>
          <w:lang w:val="ru-RU"/>
        </w:rPr>
      </w:r>
    </w:p>
    <w:p>
      <w:pPr>
        <w:pStyle w:val="Normal"/>
        <w:suppressAutoHyphens w:val="false"/>
        <w:jc w:val="center"/>
        <w:textAlignment w:val="auto"/>
        <w:rPr>
          <w:rFonts w:ascii="Times New Roman" w:hAnsi="Times New Roman" w:cs="Times New Roman"/>
          <w:b/>
          <w:b/>
          <w:sz w:val="27"/>
          <w:szCs w:val="27"/>
          <w:lang w:val="ru-RU"/>
        </w:rPr>
      </w:pPr>
      <w:r>
        <w:rPr>
          <w:rFonts w:cs="Times New Roman"/>
          <w:b/>
          <w:sz w:val="27"/>
          <w:szCs w:val="27"/>
          <w:lang w:val="ru-RU"/>
        </w:rPr>
        <w:t>5.10. Способы информирования заявителей о порядке подачи и рассмотрения жалобы.</w:t>
      </w:r>
    </w:p>
    <w:p>
      <w:pPr>
        <w:pStyle w:val="Normal"/>
        <w:suppressAutoHyphens w:val="false"/>
        <w:ind w:firstLine="709"/>
        <w:jc w:val="center"/>
        <w:textAlignment w:val="auto"/>
        <w:rPr>
          <w:rFonts w:ascii="Times New Roman" w:hAnsi="Times New Roman" w:cs="Times New Roman"/>
          <w:b/>
          <w:b/>
          <w:sz w:val="27"/>
          <w:szCs w:val="27"/>
          <w:lang w:val="ru-RU"/>
        </w:rPr>
      </w:pPr>
      <w:r>
        <w:rPr>
          <w:rFonts w:cs="Times New Roman"/>
          <w:b/>
          <w:sz w:val="27"/>
          <w:szCs w:val="27"/>
          <w:lang w:val="ru-RU"/>
        </w:rPr>
      </w:r>
    </w:p>
    <w:p>
      <w:pPr>
        <w:pStyle w:val="Normal"/>
        <w:suppressAutoHyphens w:val="false"/>
        <w:ind w:firstLine="709"/>
        <w:jc w:val="both"/>
        <w:textAlignment w:val="auto"/>
        <w:rPr/>
      </w:pPr>
      <w:r>
        <w:rPr>
          <w:rFonts w:cs="Times New Roman"/>
          <w:color w:val="000000"/>
          <w:sz w:val="27"/>
          <w:szCs w:val="27"/>
          <w:lang w:val="ru-RU"/>
        </w:rPr>
        <w:t xml:space="preserve">Информацию о порядке подачи и рассмотрения жалобы можно получить у ответственного лица при личном обращении или по телефону в Уполномоченном органе, </w:t>
      </w:r>
      <w:r>
        <w:rPr>
          <w:rFonts w:cs="Times New Roman"/>
          <w:sz w:val="27"/>
          <w:szCs w:val="27"/>
          <w:lang w:val="ru-RU"/>
        </w:rPr>
        <w:t>ОГКУ «Правительство для граждан»</w:t>
      </w:r>
      <w:r>
        <w:rPr>
          <w:rFonts w:cs="Times New Roman"/>
          <w:color w:val="000000"/>
          <w:sz w:val="27"/>
          <w:szCs w:val="27"/>
          <w:lang w:val="ru-RU"/>
        </w:rPr>
        <w:t>, а также посредством использования информации, размещённой на официальном сайте Уполномоченного органа, на</w:t>
      </w:r>
      <w:r>
        <w:rPr>
          <w:rFonts w:cs="Times New Roman"/>
          <w:sz w:val="27"/>
          <w:szCs w:val="27"/>
          <w:lang w:val="ru-RU"/>
        </w:rPr>
        <w:t xml:space="preserve"> Едином портале</w:t>
      </w:r>
      <w:r>
        <w:rPr>
          <w:rFonts w:cs="Times New Roman"/>
          <w:color w:val="000000"/>
          <w:sz w:val="27"/>
          <w:szCs w:val="27"/>
          <w:lang w:val="ru-RU"/>
        </w:rPr>
        <w:t>, Региональном портале</w:t>
      </w:r>
      <w:r>
        <w:rPr>
          <w:rFonts w:cs="Times New Roman"/>
          <w:sz w:val="27"/>
          <w:szCs w:val="27"/>
          <w:lang w:val="ru-RU"/>
        </w:rPr>
        <w:t>.</w:t>
      </w:r>
    </w:p>
    <w:p>
      <w:pPr>
        <w:pStyle w:val="Normal"/>
        <w:suppressAutoHyphens w:val="false"/>
        <w:ind w:firstLine="709"/>
        <w:jc w:val="both"/>
        <w:textAlignment w:val="auto"/>
        <w:rPr/>
      </w:pPr>
      <w:r>
        <w:rPr>
          <w:rFonts w:cs="Times New Roman"/>
          <w:sz w:val="27"/>
          <w:szCs w:val="27"/>
          <w:lang w:val="ru-RU"/>
        </w:rP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w:t>
      </w:r>
      <w:hyperlink r:id="rId9">
        <w:r>
          <w:rPr>
            <w:rFonts w:cs="Times New Roman"/>
            <w:sz w:val="27"/>
            <w:szCs w:val="27"/>
            <w:lang w:val="ru-RU"/>
          </w:rPr>
          <w:t>http://ulyanovsk.fas.gov.ru</w:t>
        </w:r>
      </w:hyperlink>
      <w:r>
        <w:rPr>
          <w:rFonts w:cs="Times New Roman"/>
          <w:sz w:val="27"/>
          <w:szCs w:val="27"/>
          <w:lang w:val="ru-RU"/>
        </w:rPr>
        <w:t>).</w:t>
      </w:r>
    </w:p>
    <w:p>
      <w:pPr>
        <w:pStyle w:val="Normal"/>
        <w:widowControl w:val="false"/>
        <w:suppressAutoHyphens w:val="false"/>
        <w:autoSpaceDE w:val="false"/>
        <w:ind w:firstLine="709"/>
        <w:jc w:val="both"/>
        <w:textAlignment w:val="auto"/>
        <w:rPr>
          <w:rFonts w:ascii="Times New Roman" w:hAnsi="Times New Roman" w:cs="Times New Roman"/>
          <w:sz w:val="27"/>
          <w:szCs w:val="27"/>
          <w:lang w:val="ru-RU"/>
        </w:rPr>
      </w:pPr>
      <w:r>
        <w:rPr>
          <w:rFonts w:cs="Times New Roman"/>
          <w:sz w:val="27"/>
          <w:szCs w:val="27"/>
          <w:lang w:val="ru-RU"/>
        </w:rPr>
        <w:t>5.11. Информация, указанная в пунктах 5.1 - 5.10 размещена на официальном сайте Уполномоченного органа, Едином портале, Региональном портале.</w:t>
      </w:r>
    </w:p>
    <w:p>
      <w:pPr>
        <w:sectPr>
          <w:type w:val="nextPage"/>
          <w:pgSz w:w="11906" w:h="16838"/>
          <w:pgMar w:left="1701" w:right="567" w:header="0" w:top="1134" w:footer="0" w:bottom="794" w:gutter="0"/>
          <w:pgNumType w:start="1" w:fmt="decimal"/>
          <w:formProt w:val="false"/>
          <w:textDirection w:val="lrTb"/>
          <w:docGrid w:type="default" w:linePitch="360" w:charSpace="0"/>
        </w:sectPr>
        <w:pStyle w:val="Normal"/>
        <w:suppressAutoHyphens w:val="false"/>
        <w:jc w:val="center"/>
        <w:textAlignment w:val="auto"/>
        <w:rPr>
          <w:rFonts w:ascii="Times New Roman" w:hAnsi="Times New Roman" w:cs="Times New Roman"/>
          <w:sz w:val="27"/>
          <w:szCs w:val="27"/>
          <w:lang w:val="ru-RU"/>
        </w:rPr>
      </w:pPr>
      <w:r>
        <w:rPr>
          <w:rFonts w:cs="Times New Roman"/>
          <w:sz w:val="27"/>
          <w:szCs w:val="27"/>
          <w:lang w:val="ru-RU"/>
        </w:rPr>
        <w:t>________________</w:t>
      </w:r>
    </w:p>
    <w:p>
      <w:pPr>
        <w:pStyle w:val="Normal"/>
        <w:suppressAutoHyphens w:val="false"/>
        <w:spacing w:lineRule="auto" w:line="256" w:before="0" w:after="160"/>
        <w:jc w:val="right"/>
        <w:textAlignment w:val="auto"/>
        <w:rPr/>
      </w:pPr>
      <w:r>
        <w:rPr>
          <w:rFonts w:cs="Times New Roman"/>
          <w:sz w:val="24"/>
          <w:szCs w:val="24"/>
          <w:lang w:val="ru-RU"/>
        </w:rPr>
        <w:t>Приложение № 1</w:t>
      </w:r>
    </w:p>
    <w:p>
      <w:pPr>
        <w:pStyle w:val="ConsPlusNormal1"/>
        <w:jc w:val="right"/>
        <w:rPr>
          <w:rFonts w:ascii="Times New Roman" w:hAnsi="Times New Roman" w:cs="Times New Roman"/>
          <w:sz w:val="24"/>
          <w:szCs w:val="24"/>
        </w:rPr>
      </w:pPr>
      <w:r>
        <w:rPr>
          <w:rFonts w:cs="Times New Roman"/>
          <w:sz w:val="24"/>
          <w:szCs w:val="24"/>
        </w:rPr>
        <w:t>к административному регламенту</w:t>
      </w:r>
    </w:p>
    <w:p>
      <w:pPr>
        <w:pStyle w:val="ConsPlusNormal1"/>
        <w:jc w:val="right"/>
        <w:rPr>
          <w:rFonts w:ascii="Times New Roman" w:hAnsi="Times New Roman" w:cs="Times New Roman"/>
          <w:sz w:val="24"/>
          <w:szCs w:val="24"/>
        </w:rPr>
      </w:pPr>
      <w:r>
        <w:rPr>
          <w:rFonts w:cs="Times New Roman"/>
          <w:sz w:val="24"/>
          <w:szCs w:val="24"/>
        </w:rPr>
      </w:r>
    </w:p>
    <w:p>
      <w:pPr>
        <w:pStyle w:val="ConsPlusNonformat1"/>
        <w:jc w:val="right"/>
        <w:rPr>
          <w:rFonts w:ascii="Times New Roman" w:hAnsi="Times New Roman" w:cs="Times New Roman"/>
          <w:sz w:val="24"/>
          <w:szCs w:val="24"/>
        </w:rPr>
      </w:pPr>
      <w:r>
        <w:rPr>
          <w:rFonts w:cs="Times New Roman" w:ascii="Times New Roman" w:hAnsi="Times New Roman"/>
          <w:sz w:val="24"/>
          <w:szCs w:val="24"/>
        </w:rPr>
        <w:tab/>
        <w:tab/>
        <w:tab/>
        <w:t>В ___________________________</w:t>
      </w:r>
    </w:p>
    <w:p>
      <w:pPr>
        <w:pStyle w:val="ConsPlusNonformat1"/>
        <w:jc w:val="right"/>
        <w:rPr>
          <w:rFonts w:ascii="Times New Roman" w:hAnsi="Times New Roman" w:cs="Times New Roman"/>
          <w:sz w:val="24"/>
          <w:szCs w:val="24"/>
        </w:rPr>
      </w:pPr>
      <w:bookmarkStart w:id="6" w:name="P451"/>
      <w:bookmarkEnd w:id="6"/>
      <w:r>
        <w:rPr>
          <w:rFonts w:cs="Times New Roman" w:ascii="Times New Roman" w:hAnsi="Times New Roman"/>
          <w:sz w:val="24"/>
          <w:szCs w:val="24"/>
        </w:rPr>
        <w:t xml:space="preserve">                                             </w:t>
      </w:r>
      <w:r>
        <w:rPr>
          <w:rFonts w:cs="Times New Roman" w:ascii="Times New Roman" w:hAnsi="Times New Roman"/>
          <w:sz w:val="24"/>
          <w:szCs w:val="24"/>
        </w:rPr>
        <w:t>___________________________</w:t>
      </w:r>
    </w:p>
    <w:p>
      <w:pPr>
        <w:pStyle w:val="ConsPlusNonformat1"/>
        <w:jc w:val="right"/>
        <w:rPr>
          <w:rFonts w:ascii="Times New Roman" w:hAnsi="Times New Roman" w:cs="Times New Roman"/>
          <w:sz w:val="24"/>
          <w:szCs w:val="24"/>
        </w:rPr>
      </w:pPr>
      <w:r>
        <w:rPr>
          <w:rFonts w:cs="Times New Roman" w:ascii="Times New Roman" w:hAnsi="Times New Roman"/>
          <w:sz w:val="24"/>
          <w:szCs w:val="24"/>
        </w:rPr>
        <w:t>___________________________</w:t>
      </w:r>
    </w:p>
    <w:p>
      <w:pPr>
        <w:pStyle w:val="ConsPlusNonformat1"/>
        <w:jc w:val="right"/>
        <w:rPr>
          <w:rFonts w:ascii="Times New Roman" w:hAnsi="Times New Roman" w:cs="Times New Roman"/>
          <w:sz w:val="24"/>
          <w:szCs w:val="24"/>
        </w:rPr>
      </w:pPr>
      <w:r>
        <w:rPr>
          <w:rFonts w:cs="Times New Roman" w:ascii="Times New Roman" w:hAnsi="Times New Roman"/>
          <w:sz w:val="24"/>
          <w:szCs w:val="24"/>
        </w:rPr>
      </w:r>
    </w:p>
    <w:p>
      <w:pPr>
        <w:pStyle w:val="ConsPlusNonformat1"/>
        <w:jc w:val="center"/>
        <w:rPr>
          <w:rFonts w:ascii="Times New Roman" w:hAnsi="Times New Roman" w:cs="Times New Roman"/>
          <w:sz w:val="24"/>
          <w:szCs w:val="24"/>
        </w:rPr>
      </w:pPr>
      <w:r>
        <w:rPr>
          <w:rFonts w:cs="Times New Roman" w:ascii="Times New Roman" w:hAnsi="Times New Roman"/>
          <w:sz w:val="24"/>
          <w:szCs w:val="24"/>
        </w:rPr>
      </w:r>
    </w:p>
    <w:p>
      <w:pPr>
        <w:pStyle w:val="ConsPlusNonformat1"/>
        <w:jc w:val="center"/>
        <w:rPr>
          <w:rFonts w:ascii="Times New Roman" w:hAnsi="Times New Roman" w:cs="Times New Roman"/>
          <w:b/>
          <w:b/>
          <w:sz w:val="24"/>
          <w:szCs w:val="24"/>
        </w:rPr>
      </w:pPr>
      <w:r>
        <w:rPr>
          <w:rFonts w:cs="Times New Roman" w:ascii="Times New Roman" w:hAnsi="Times New Roman"/>
          <w:b/>
          <w:sz w:val="24"/>
          <w:szCs w:val="24"/>
        </w:rPr>
        <w:t>Заявление на выдачу разрешения</w:t>
      </w:r>
    </w:p>
    <w:p>
      <w:pPr>
        <w:pStyle w:val="ConsPlusNonformat1"/>
        <w:jc w:val="center"/>
        <w:rPr>
          <w:rFonts w:ascii="Times New Roman" w:hAnsi="Times New Roman" w:cs="Times New Roman"/>
          <w:b/>
          <w:b/>
          <w:sz w:val="24"/>
          <w:szCs w:val="24"/>
        </w:rPr>
      </w:pPr>
      <w:r>
        <w:rPr>
          <w:rFonts w:cs="Times New Roman" w:ascii="Times New Roman" w:hAnsi="Times New Roman"/>
          <w:b/>
          <w:sz w:val="24"/>
          <w:szCs w:val="24"/>
        </w:rPr>
        <w:t>на установку и эксплуатацию рекламной конструкции</w:t>
      </w:r>
    </w:p>
    <w:p>
      <w:pPr>
        <w:pStyle w:val="ConsPlusNonformat1"/>
        <w:jc w:val="both"/>
        <w:rPr>
          <w:rFonts w:ascii="Times New Roman" w:hAnsi="Times New Roman" w:cs="Times New Roman"/>
          <w:b/>
          <w:b/>
          <w:sz w:val="24"/>
          <w:szCs w:val="24"/>
        </w:rPr>
      </w:pPr>
      <w:r>
        <w:rPr>
          <w:rFonts w:cs="Times New Roman" w:ascii="Times New Roman" w:hAnsi="Times New Roman"/>
          <w:b/>
          <w:sz w:val="24"/>
          <w:szCs w:val="24"/>
        </w:rPr>
      </w:r>
    </w:p>
    <w:p>
      <w:pPr>
        <w:pStyle w:val="ConsPlusNonformat1"/>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 Заявитель ______________________________________________________________</w:t>
      </w:r>
    </w:p>
    <w:p>
      <w:pPr>
        <w:pStyle w:val="ConsPlusNonformat1"/>
        <w:jc w:val="both"/>
        <w:rPr/>
      </w:pPr>
      <w:r>
        <w:rPr>
          <w:rFonts w:cs="Times New Roman" w:ascii="Times New Roman" w:hAnsi="Times New Roman"/>
          <w:sz w:val="24"/>
          <w:szCs w:val="24"/>
        </w:rPr>
        <w:tab/>
        <w:tab/>
        <w:tab/>
        <w:t>(фамилия, имя, отчество (при наличии) - для граждан, полное</w:t>
      </w:r>
    </w:p>
    <w:p>
      <w:pPr>
        <w:pStyle w:val="ConsPlusNonformat1"/>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ConsPlusNonformat1"/>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наименование организации - для юридических лиц, его почтовый индекс и адрес)</w:t>
      </w:r>
    </w:p>
    <w:p>
      <w:pPr>
        <w:pStyle w:val="ConsPlusNonformat1"/>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2. Должность, Ф.И.О. руководителя, (тел.) _____________________________________</w:t>
      </w:r>
    </w:p>
    <w:p>
      <w:pPr>
        <w:pStyle w:val="ConsPlusNonformat1"/>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ConsPlusNonformat1"/>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Ф.И.О. доверенного лица, (тел.) _____________________________________________</w:t>
      </w:r>
    </w:p>
    <w:p>
      <w:pPr>
        <w:pStyle w:val="ConsPlusNonformat1"/>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ConsPlusNonformat1"/>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Прошу  Вас  выдать  разрешение  на  установку и эксплуатацию рекламной конструкции по адресу _____________________________________________________</w:t>
      </w:r>
    </w:p>
    <w:p>
      <w:pPr>
        <w:pStyle w:val="ConsPlusNonformat1"/>
        <w:jc w:val="center"/>
        <w:rPr>
          <w:rFonts w:ascii="Times New Roman" w:hAnsi="Times New Roman" w:cs="Times New Roman"/>
          <w:sz w:val="24"/>
          <w:szCs w:val="24"/>
        </w:rPr>
      </w:pPr>
      <w:r>
        <w:rPr>
          <w:rFonts w:cs="Times New Roman" w:ascii="Times New Roman" w:hAnsi="Times New Roman"/>
          <w:sz w:val="24"/>
          <w:szCs w:val="24"/>
        </w:rPr>
        <w:t>(или имеющей адресные ориентиры)</w:t>
      </w:r>
    </w:p>
    <w:p>
      <w:pPr>
        <w:pStyle w:val="ConsPlusNonformat1"/>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3. Реквизиты заявителя:</w:t>
      </w:r>
    </w:p>
    <w:p>
      <w:pPr>
        <w:pStyle w:val="ConsPlusNonformat1"/>
        <w:jc w:val="both"/>
        <w:rPr>
          <w:rFonts w:ascii="Times New Roman" w:hAnsi="Times New Roman" w:cs="Times New Roman"/>
          <w:sz w:val="24"/>
          <w:szCs w:val="24"/>
        </w:rPr>
      </w:pPr>
      <w:r>
        <w:rPr>
          <w:rFonts w:cs="Times New Roman" w:ascii="Times New Roman" w:hAnsi="Times New Roman"/>
          <w:sz w:val="24"/>
          <w:szCs w:val="24"/>
        </w:rPr>
        <w:t>Р/с ____________________________ в ____________________________________</w:t>
      </w:r>
    </w:p>
    <w:p>
      <w:pPr>
        <w:pStyle w:val="ConsPlusNonformat1"/>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ИНН ________________________________ БИК ______________________________</w:t>
      </w:r>
    </w:p>
    <w:p>
      <w:pPr>
        <w:pStyle w:val="ConsPlusNonformat1"/>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ОКОНХ ______________________________ ОКПО _____________________________</w:t>
      </w:r>
    </w:p>
    <w:p>
      <w:pPr>
        <w:pStyle w:val="ConsPlusNonformat1"/>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4. Тип рекламной конструкции</w:t>
      </w:r>
    </w:p>
    <w:p>
      <w:pPr>
        <w:pStyle w:val="ConsPlusNonformat1"/>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5. Характеристика рекламной конструкции:</w:t>
      </w:r>
    </w:p>
    <w:p>
      <w:pPr>
        <w:pStyle w:val="ConsPlusNonformat1"/>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Ширина ____________ высота ____________ количество сторон _____________</w:t>
      </w:r>
    </w:p>
    <w:p>
      <w:pPr>
        <w:pStyle w:val="ConsPlusNonformat1"/>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Площадь информационного поля __________________________________________</w:t>
      </w:r>
    </w:p>
    <w:p>
      <w:pPr>
        <w:pStyle w:val="ConsPlusNonformat1"/>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Световое решение ______________________________________________________</w:t>
      </w:r>
    </w:p>
    <w:p>
      <w:pPr>
        <w:pStyle w:val="ConsPlusNonformat1"/>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Материал ______________________________________________________________</w:t>
      </w:r>
    </w:p>
    <w:p>
      <w:pPr>
        <w:pStyle w:val="ConsPlusNonformat1"/>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Изготовление __________________________________________________________</w:t>
      </w:r>
    </w:p>
    <w:p>
      <w:pPr>
        <w:pStyle w:val="ConsPlusNonformat1"/>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5. Срок действия разрешения*______________________________________________</w:t>
      </w:r>
    </w:p>
    <w:p>
      <w:pPr>
        <w:pStyle w:val="ConsPlusNonformat1"/>
        <w:ind w:firstLine="709"/>
        <w:jc w:val="both"/>
        <w:rPr>
          <w:rFonts w:ascii="Times New Roman" w:hAnsi="Times New Roman" w:cs="Times New Roman"/>
          <w:sz w:val="24"/>
          <w:szCs w:val="24"/>
        </w:rPr>
      </w:pPr>
      <w:r>
        <w:rPr>
          <w:rFonts w:cs="Times New Roman" w:ascii="Times New Roman" w:hAnsi="Times New Roman"/>
          <w:sz w:val="24"/>
          <w:szCs w:val="24"/>
        </w:rPr>
        <w:t>*указывается в том случае, если владелец рекламной конструкции является собственником недвижимого имущества, к которому присоединяется рекламная конструкция</w:t>
      </w:r>
    </w:p>
    <w:p>
      <w:pPr>
        <w:pStyle w:val="ConsPlusNonformat1"/>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nformat1"/>
        <w:pBdr>
          <w:bottom w:val="single" w:sz="12" w:space="1" w:color="000000"/>
        </w:pBdr>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6. Перечень прилагаемых документов: ___________________________________</w:t>
      </w:r>
    </w:p>
    <w:p>
      <w:pPr>
        <w:pStyle w:val="ConsPlusNonformat1"/>
        <w:jc w:val="both"/>
        <w:rPr>
          <w:rFonts w:ascii="Times New Roman" w:hAnsi="Times New Roman" w:cs="Times New Roman"/>
          <w:sz w:val="24"/>
          <w:szCs w:val="24"/>
        </w:rPr>
      </w:pPr>
      <w:r>
        <w:rPr>
          <w:rFonts w:cs="Times New Roman" w:ascii="Times New Roman" w:hAnsi="Times New Roman"/>
          <w:sz w:val="24"/>
          <w:szCs w:val="24"/>
        </w:rPr>
      </w:r>
    </w:p>
    <w:tbl>
      <w:tblPr>
        <w:tblW w:w="9571" w:type="dxa"/>
        <w:jc w:val="left"/>
        <w:tblInd w:w="-108" w:type="dxa"/>
        <w:tblLayout w:type="fixed"/>
        <w:tblCellMar>
          <w:top w:w="0" w:type="dxa"/>
          <w:left w:w="108" w:type="dxa"/>
          <w:bottom w:w="0" w:type="dxa"/>
          <w:right w:w="108" w:type="dxa"/>
        </w:tblCellMar>
      </w:tblPr>
      <w:tblGrid>
        <w:gridCol w:w="675"/>
        <w:gridCol w:w="426"/>
        <w:gridCol w:w="8470"/>
      </w:tblGrid>
      <w:tr>
        <w:trPr/>
        <w:tc>
          <w:tcPr>
            <w:tcW w:w="9571" w:type="dxa"/>
            <w:gridSpan w:val="3"/>
            <w:tcBorders/>
          </w:tcPr>
          <w:p>
            <w:pPr>
              <w:pStyle w:val="Normal"/>
              <w:rPr/>
            </w:pPr>
            <w:r>
              <w:rPr>
                <w:rFonts w:cs="Times New Roman"/>
                <w:sz w:val="24"/>
                <w:szCs w:val="24"/>
              </w:rPr>
              <w:t>Место</w:t>
            </w:r>
            <w:r>
              <w:rPr>
                <w:rFonts w:cs="Times New Roman"/>
                <w:sz w:val="24"/>
                <w:szCs w:val="24"/>
                <w:lang w:val="ru-RU"/>
              </w:rPr>
              <w:t xml:space="preserve"> </w:t>
            </w:r>
            <w:r>
              <w:rPr>
                <w:rFonts w:cs="Times New Roman"/>
                <w:sz w:val="24"/>
                <w:szCs w:val="24"/>
              </w:rPr>
              <w:t>получения</w:t>
            </w:r>
            <w:r>
              <w:rPr>
                <w:rFonts w:cs="Times New Roman"/>
                <w:sz w:val="24"/>
                <w:szCs w:val="24"/>
                <w:lang w:val="ru-RU"/>
              </w:rPr>
              <w:t xml:space="preserve"> муниципальной </w:t>
            </w:r>
            <w:r>
              <w:rPr>
                <w:rFonts w:cs="Times New Roman"/>
                <w:sz w:val="24"/>
                <w:szCs w:val="24"/>
              </w:rPr>
              <w:t>услуги:</w:t>
            </w:r>
          </w:p>
        </w:tc>
      </w:tr>
      <w:tr>
        <w:trPr/>
        <w:tc>
          <w:tcPr>
            <w:tcW w:w="675" w:type="dxa"/>
            <w:tcBorders>
              <w:right w:val="single" w:sz="4" w:space="0" w:color="000000"/>
            </w:tcBorders>
          </w:tcPr>
          <w:p>
            <w:pPr>
              <w:pStyle w:val="Normal"/>
              <w:snapToGrid w:val="false"/>
              <w:rPr>
                <w:rFonts w:ascii="Times New Roman" w:hAnsi="Times New Roman" w:cs="Times New Roman"/>
                <w:sz w:val="24"/>
                <w:szCs w:val="24"/>
              </w:rPr>
            </w:pPr>
            <w:r>
              <w:rPr>
                <w:rFonts w:cs="Times New Roman"/>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snapToGrid w:val="false"/>
              <w:rPr>
                <w:rFonts w:ascii="Times New Roman" w:hAnsi="Times New Roman" w:cs="Times New Roman"/>
                <w:sz w:val="24"/>
                <w:szCs w:val="24"/>
              </w:rPr>
            </w:pPr>
            <w:r>
              <w:rPr>
                <w:rFonts w:cs="Times New Roman"/>
                <w:sz w:val="24"/>
                <w:szCs w:val="24"/>
              </w:rPr>
            </w:r>
          </w:p>
        </w:tc>
        <w:tc>
          <w:tcPr>
            <w:tcW w:w="8470" w:type="dxa"/>
            <w:vMerge w:val="restart"/>
            <w:tcBorders>
              <w:left w:val="single" w:sz="4" w:space="0" w:color="000000"/>
              <w:bottom w:val="single" w:sz="4" w:space="0" w:color="000000"/>
            </w:tcBorders>
          </w:tcPr>
          <w:p>
            <w:pPr>
              <w:pStyle w:val="Normal"/>
              <w:rPr>
                <w:rFonts w:ascii="Times New Roman" w:hAnsi="Times New Roman" w:cs="Times New Roman"/>
                <w:sz w:val="24"/>
                <w:szCs w:val="24"/>
                <w:lang w:val="ru-RU"/>
              </w:rPr>
            </w:pPr>
            <w:r>
              <w:rPr>
                <w:rFonts w:cs="Times New Roman"/>
                <w:sz w:val="24"/>
                <w:szCs w:val="24"/>
                <w:lang w:val="ru-RU"/>
              </w:rPr>
              <w:t>Наименование ________________________________</w:t>
            </w:r>
          </w:p>
        </w:tc>
      </w:tr>
      <w:tr>
        <w:trPr/>
        <w:tc>
          <w:tcPr>
            <w:tcW w:w="675" w:type="dxa"/>
            <w:tcBorders/>
          </w:tcPr>
          <w:p>
            <w:pPr>
              <w:pStyle w:val="Normal"/>
              <w:snapToGrid w:val="false"/>
              <w:rPr>
                <w:rFonts w:ascii="Times New Roman" w:hAnsi="Times New Roman" w:cs="Times New Roman"/>
                <w:sz w:val="24"/>
                <w:szCs w:val="24"/>
                <w:lang w:val="ru-RU"/>
              </w:rPr>
            </w:pPr>
            <w:r>
              <w:rPr>
                <w:rFonts w:cs="Times New Roman"/>
                <w:sz w:val="24"/>
                <w:szCs w:val="24"/>
                <w:lang w:val="ru-RU"/>
              </w:rPr>
            </w:r>
          </w:p>
        </w:tc>
        <w:tc>
          <w:tcPr>
            <w:tcW w:w="426" w:type="dxa"/>
            <w:tcBorders>
              <w:top w:val="single" w:sz="4" w:space="0" w:color="000000"/>
              <w:bottom w:val="single" w:sz="4" w:space="0" w:color="000000"/>
            </w:tcBorders>
          </w:tcPr>
          <w:p>
            <w:pPr>
              <w:pStyle w:val="Normal"/>
              <w:snapToGrid w:val="false"/>
              <w:rPr>
                <w:rFonts w:ascii="Times New Roman" w:hAnsi="Times New Roman" w:cs="Times New Roman"/>
                <w:sz w:val="24"/>
                <w:szCs w:val="24"/>
                <w:lang w:val="ru-RU"/>
              </w:rPr>
            </w:pPr>
            <w:r>
              <w:rPr>
                <w:rFonts w:cs="Times New Roman"/>
                <w:sz w:val="24"/>
                <w:szCs w:val="24"/>
                <w:lang w:val="ru-RU"/>
              </w:rPr>
            </w:r>
          </w:p>
        </w:tc>
        <w:tc>
          <w:tcPr>
            <w:tcW w:w="8470" w:type="dxa"/>
            <w:vMerge w:val="continue"/>
            <w:tcBorders>
              <w:left w:val="single" w:sz="4" w:space="0" w:color="000000"/>
              <w:bottom w:val="single" w:sz="4" w:space="0" w:color="000000"/>
            </w:tcBorders>
          </w:tcPr>
          <w:p>
            <w:pPr>
              <w:pStyle w:val="Normal"/>
              <w:snapToGrid w:val="false"/>
              <w:rPr>
                <w:rFonts w:ascii="Times New Roman" w:hAnsi="Times New Roman" w:cs="Times New Roman"/>
                <w:sz w:val="24"/>
                <w:szCs w:val="24"/>
                <w:lang w:val="ru-RU"/>
              </w:rPr>
            </w:pPr>
            <w:r>
              <w:rPr>
                <w:rFonts w:cs="Times New Roman"/>
                <w:sz w:val="24"/>
                <w:szCs w:val="24"/>
                <w:lang w:val="ru-RU"/>
              </w:rPr>
            </w:r>
          </w:p>
        </w:tc>
      </w:tr>
      <w:tr>
        <w:trPr/>
        <w:tc>
          <w:tcPr>
            <w:tcW w:w="675" w:type="dxa"/>
            <w:tcBorders>
              <w:right w:val="single" w:sz="4" w:space="0" w:color="000000"/>
            </w:tcBorders>
          </w:tcPr>
          <w:p>
            <w:pPr>
              <w:pStyle w:val="Normal"/>
              <w:snapToGrid w:val="false"/>
              <w:rPr>
                <w:rFonts w:ascii="Times New Roman" w:hAnsi="Times New Roman" w:cs="Times New Roman"/>
                <w:sz w:val="24"/>
                <w:szCs w:val="24"/>
                <w:lang w:val="ru-RU"/>
              </w:rPr>
            </w:pPr>
            <w:r>
              <w:rPr>
                <w:rFonts w:cs="Times New Roman"/>
                <w:sz w:val="24"/>
                <w:szCs w:val="24"/>
                <w:lang w:val="ru-RU"/>
              </w:rPr>
            </w:r>
          </w:p>
        </w:tc>
        <w:tc>
          <w:tcPr>
            <w:tcW w:w="426" w:type="dxa"/>
            <w:tcBorders>
              <w:top w:val="single" w:sz="4" w:space="0" w:color="000000"/>
              <w:left w:val="single" w:sz="4" w:space="0" w:color="000000"/>
              <w:bottom w:val="single" w:sz="4" w:space="0" w:color="000000"/>
              <w:right w:val="single" w:sz="4" w:space="0" w:color="000000"/>
            </w:tcBorders>
          </w:tcPr>
          <w:p>
            <w:pPr>
              <w:pStyle w:val="Normal"/>
              <w:snapToGrid w:val="false"/>
              <w:rPr>
                <w:rFonts w:ascii="Times New Roman" w:hAnsi="Times New Roman" w:cs="Times New Roman"/>
                <w:sz w:val="24"/>
                <w:szCs w:val="24"/>
                <w:lang w:val="ru-RU"/>
              </w:rPr>
            </w:pPr>
            <w:r>
              <w:rPr>
                <w:rFonts w:cs="Times New Roman"/>
                <w:sz w:val="24"/>
                <w:szCs w:val="24"/>
                <w:lang w:val="ru-RU"/>
              </w:rPr>
            </w:r>
          </w:p>
        </w:tc>
        <w:tc>
          <w:tcPr>
            <w:tcW w:w="8470" w:type="dxa"/>
            <w:vMerge w:val="restart"/>
            <w:tcBorders>
              <w:left w:val="single" w:sz="4" w:space="0" w:color="000000"/>
              <w:bottom w:val="single" w:sz="4" w:space="0" w:color="000000"/>
            </w:tcBorders>
          </w:tcPr>
          <w:p>
            <w:pPr>
              <w:pStyle w:val="Normal"/>
              <w:rPr>
                <w:rFonts w:ascii="Times New Roman" w:hAnsi="Times New Roman" w:cs="Times New Roman"/>
                <w:sz w:val="24"/>
                <w:szCs w:val="24"/>
                <w:lang w:val="ru-RU"/>
              </w:rPr>
            </w:pPr>
            <w:r>
              <w:rPr>
                <w:rFonts w:cs="Times New Roman"/>
                <w:sz w:val="24"/>
                <w:szCs w:val="24"/>
                <w:lang w:val="ru-RU"/>
              </w:rPr>
              <w:t>МФЦ (в случае подачи заявления через МФЦ)</w:t>
            </w:r>
          </w:p>
        </w:tc>
      </w:tr>
      <w:tr>
        <w:trPr/>
        <w:tc>
          <w:tcPr>
            <w:tcW w:w="675" w:type="dxa"/>
            <w:tcBorders/>
          </w:tcPr>
          <w:p>
            <w:pPr>
              <w:pStyle w:val="Normal"/>
              <w:snapToGrid w:val="false"/>
              <w:rPr>
                <w:rFonts w:ascii="Times New Roman" w:hAnsi="Times New Roman" w:cs="Times New Roman"/>
                <w:sz w:val="24"/>
                <w:szCs w:val="24"/>
                <w:lang w:val="ru-RU"/>
              </w:rPr>
            </w:pPr>
            <w:r>
              <w:rPr>
                <w:rFonts w:cs="Times New Roman"/>
                <w:sz w:val="24"/>
                <w:szCs w:val="24"/>
                <w:lang w:val="ru-RU"/>
              </w:rPr>
            </w:r>
          </w:p>
        </w:tc>
        <w:tc>
          <w:tcPr>
            <w:tcW w:w="426" w:type="dxa"/>
            <w:tcBorders>
              <w:top w:val="single" w:sz="4" w:space="0" w:color="000000"/>
              <w:bottom w:val="single" w:sz="4" w:space="0" w:color="000000"/>
            </w:tcBorders>
          </w:tcPr>
          <w:p>
            <w:pPr>
              <w:pStyle w:val="Normal"/>
              <w:snapToGrid w:val="false"/>
              <w:rPr>
                <w:rFonts w:ascii="Times New Roman" w:hAnsi="Times New Roman" w:cs="Times New Roman"/>
                <w:sz w:val="24"/>
                <w:szCs w:val="24"/>
                <w:lang w:val="ru-RU"/>
              </w:rPr>
            </w:pPr>
            <w:r>
              <w:rPr>
                <w:rFonts w:cs="Times New Roman"/>
                <w:sz w:val="24"/>
                <w:szCs w:val="24"/>
                <w:lang w:val="ru-RU"/>
              </w:rPr>
            </w:r>
          </w:p>
        </w:tc>
        <w:tc>
          <w:tcPr>
            <w:tcW w:w="8470" w:type="dxa"/>
            <w:vMerge w:val="continue"/>
            <w:tcBorders>
              <w:left w:val="single" w:sz="4" w:space="0" w:color="000000"/>
              <w:bottom w:val="single" w:sz="4" w:space="0" w:color="000000"/>
            </w:tcBorders>
          </w:tcPr>
          <w:p>
            <w:pPr>
              <w:pStyle w:val="Normal"/>
              <w:snapToGrid w:val="false"/>
              <w:rPr>
                <w:rFonts w:ascii="Times New Roman" w:hAnsi="Times New Roman" w:cs="Times New Roman"/>
                <w:sz w:val="24"/>
                <w:szCs w:val="24"/>
                <w:lang w:val="ru-RU"/>
              </w:rPr>
            </w:pPr>
            <w:r>
              <w:rPr>
                <w:rFonts w:cs="Times New Roman"/>
                <w:sz w:val="24"/>
                <w:szCs w:val="24"/>
                <w:lang w:val="ru-RU"/>
              </w:rPr>
            </w:r>
          </w:p>
        </w:tc>
      </w:tr>
      <w:tr>
        <w:trPr/>
        <w:tc>
          <w:tcPr>
            <w:tcW w:w="9571" w:type="dxa"/>
            <w:gridSpan w:val="3"/>
            <w:tcBorders/>
          </w:tcPr>
          <w:p>
            <w:pPr>
              <w:pStyle w:val="Normal"/>
              <w:snapToGrid w:val="false"/>
              <w:rPr>
                <w:rFonts w:ascii="Times New Roman" w:hAnsi="Times New Roman" w:cs="Times New Roman"/>
                <w:sz w:val="24"/>
                <w:szCs w:val="24"/>
                <w:lang w:val="ru-RU"/>
              </w:rPr>
            </w:pPr>
            <w:r>
              <w:rPr>
                <w:rFonts w:cs="Times New Roman"/>
                <w:sz w:val="24"/>
                <w:szCs w:val="24"/>
                <w:lang w:val="ru-RU"/>
              </w:rPr>
            </w:r>
          </w:p>
        </w:tc>
      </w:tr>
    </w:tbl>
    <w:p>
      <w:pPr>
        <w:pStyle w:val="ConsPlusNonformat1"/>
        <w:jc w:val="both"/>
        <w:rPr>
          <w:rFonts w:ascii="Times New Roman" w:hAnsi="Times New Roman" w:cs="Times New Roman"/>
          <w:sz w:val="24"/>
          <w:szCs w:val="24"/>
        </w:rPr>
      </w:pPr>
      <w:r>
        <w:rPr>
          <w:rFonts w:cs="Times New Roman" w:ascii="Times New Roman" w:hAnsi="Times New Roman"/>
          <w:sz w:val="24"/>
          <w:szCs w:val="24"/>
        </w:rPr>
      </w:r>
    </w:p>
    <w:p>
      <w:pPr>
        <w:pStyle w:val="ConsPlusNonformat1"/>
        <w:jc w:val="both"/>
        <w:rPr/>
      </w:pPr>
      <w:r>
        <w:rPr>
          <w:rFonts w:cs="Times New Roman" w:ascii="Times New Roman" w:hAnsi="Times New Roman"/>
          <w:sz w:val="24"/>
          <w:szCs w:val="24"/>
        </w:rPr>
        <w:t xml:space="preserve">    </w:t>
      </w:r>
      <w:r>
        <w:rPr>
          <w:rFonts w:cs="Times New Roman" w:ascii="Times New Roman" w:hAnsi="Times New Roman"/>
          <w:sz w:val="24"/>
          <w:szCs w:val="24"/>
        </w:rPr>
        <w:t>Заявитель ___________________                                         "_____"______________ 20___</w:t>
      </w:r>
    </w:p>
    <w:p>
      <w:pPr>
        <w:pStyle w:val="ConsPlusNormal1"/>
        <w:jc w:val="both"/>
        <w:rPr>
          <w:rFonts w:ascii="Times New Roman" w:hAnsi="Times New Roman" w:cs="Times New Roman"/>
          <w:sz w:val="24"/>
          <w:szCs w:val="24"/>
        </w:rPr>
      </w:pPr>
      <w:r>
        <w:rPr>
          <w:rFonts w:cs="Times New Roman"/>
          <w:sz w:val="24"/>
          <w:szCs w:val="24"/>
        </w:rPr>
      </w:r>
    </w:p>
    <w:p>
      <w:pPr>
        <w:pStyle w:val="ConsPlusNormal1"/>
        <w:ind w:hanging="0"/>
        <w:jc w:val="both"/>
        <w:rPr>
          <w:rFonts w:ascii="Times New Roman" w:hAnsi="Times New Roman" w:cs="Times New Roman"/>
          <w:sz w:val="24"/>
          <w:szCs w:val="24"/>
        </w:rPr>
      </w:pPr>
      <w:r>
        <w:rPr>
          <w:rFonts w:cs="Times New Roman"/>
          <w:sz w:val="24"/>
          <w:szCs w:val="24"/>
        </w:rPr>
      </w:r>
    </w:p>
    <w:p>
      <w:pPr>
        <w:pStyle w:val="ConsPlusNormal1"/>
        <w:ind w:hanging="0"/>
        <w:jc w:val="center"/>
        <w:rPr>
          <w:rFonts w:ascii="Times New Roman" w:hAnsi="Times New Roman" w:cs="Times New Roman"/>
          <w:sz w:val="24"/>
          <w:szCs w:val="24"/>
        </w:rPr>
      </w:pPr>
      <w:r>
        <w:rPr>
          <w:rFonts w:cs="Times New Roman"/>
          <w:sz w:val="24"/>
          <w:szCs w:val="24"/>
        </w:rPr>
        <w:t>Примечание: При заполнении документа исправления и подчистки не допускаются.</w:t>
      </w:r>
    </w:p>
    <w:p>
      <w:pPr>
        <w:pStyle w:val="Normal"/>
        <w:autoSpaceDE w:val="false"/>
        <w:rPr>
          <w:rFonts w:ascii="Times New Roman" w:hAnsi="Times New Roman" w:eastAsia="Calibri" w:cs="Times New Roman"/>
          <w:sz w:val="24"/>
          <w:szCs w:val="24"/>
          <w:lang w:val="ru-RU" w:eastAsia="en-US"/>
        </w:rPr>
      </w:pPr>
      <w:r>
        <w:rPr>
          <w:rFonts w:eastAsia="Calibri" w:cs="Times New Roman"/>
          <w:sz w:val="24"/>
          <w:szCs w:val="24"/>
          <w:lang w:val="ru-RU" w:eastAsia="en-US"/>
        </w:rPr>
      </w:r>
    </w:p>
    <w:p>
      <w:pPr>
        <w:pStyle w:val="Normal"/>
        <w:autoSpaceDE w:val="false"/>
        <w:ind w:firstLine="540"/>
        <w:jc w:val="right"/>
        <w:rPr/>
      </w:pPr>
      <w:r>
        <w:rPr>
          <w:rFonts w:cs="Times New Roman"/>
          <w:sz w:val="24"/>
          <w:szCs w:val="24"/>
          <w:lang w:val="ru-RU"/>
        </w:rPr>
        <w:t>Приложение № 2</w:t>
      </w:r>
    </w:p>
    <w:p>
      <w:pPr>
        <w:pStyle w:val="Normal"/>
        <w:autoSpaceDE w:val="false"/>
        <w:ind w:firstLine="540"/>
        <w:jc w:val="right"/>
        <w:rPr/>
      </w:pPr>
      <w:r>
        <w:rPr>
          <w:rFonts w:cs="Times New Roman"/>
          <w:sz w:val="24"/>
          <w:szCs w:val="24"/>
          <w:lang w:val="ru-RU"/>
        </w:rPr>
        <w:t xml:space="preserve">                                                                             </w:t>
      </w:r>
      <w:r>
        <w:rPr>
          <w:rFonts w:cs="Times New Roman"/>
          <w:sz w:val="24"/>
          <w:szCs w:val="24"/>
          <w:lang w:val="ru-RU"/>
        </w:rPr>
        <w:t>к административному регламенту</w:t>
      </w:r>
    </w:p>
    <w:p>
      <w:pPr>
        <w:pStyle w:val="Normal"/>
        <w:tabs>
          <w:tab w:val="clear" w:pos="708"/>
          <w:tab w:val="left" w:pos="3655" w:leader="none"/>
        </w:tabs>
        <w:suppressAutoHyphens w:val="false"/>
        <w:autoSpaceDE w:val="false"/>
        <w:jc w:val="right"/>
        <w:textAlignment w:val="auto"/>
        <w:rPr>
          <w:rFonts w:ascii="Times New Roman" w:hAnsi="Times New Roman" w:eastAsia="Calibri" w:cs="Times New Roman"/>
          <w:sz w:val="24"/>
          <w:szCs w:val="24"/>
          <w:lang w:val="ru-RU" w:eastAsia="en-US"/>
        </w:rPr>
      </w:pPr>
      <w:r>
        <w:rPr>
          <w:rFonts w:eastAsia="Calibri" w:cs="Times New Roman"/>
          <w:sz w:val="24"/>
          <w:szCs w:val="24"/>
          <w:lang w:val="ru-RU" w:eastAsia="en-US"/>
        </w:rPr>
      </w:r>
    </w:p>
    <w:p>
      <w:pPr>
        <w:pStyle w:val="Normal"/>
        <w:suppressAutoHyphens w:val="false"/>
        <w:autoSpaceDE w:val="false"/>
        <w:jc w:val="right"/>
        <w:textAlignment w:val="auto"/>
        <w:rPr>
          <w:rFonts w:ascii="Times New Roman" w:hAnsi="Times New Roman" w:eastAsia="Calibri" w:cs="Times New Roman"/>
          <w:sz w:val="24"/>
          <w:szCs w:val="24"/>
          <w:lang w:val="ru-RU" w:eastAsia="en-US"/>
        </w:rPr>
      </w:pPr>
      <w:r>
        <w:rPr>
          <w:rFonts w:eastAsia="Calibri" w:cs="Times New Roman"/>
          <w:sz w:val="24"/>
          <w:szCs w:val="24"/>
          <w:lang w:val="ru-RU" w:eastAsia="en-US"/>
        </w:rPr>
      </w:r>
    </w:p>
    <w:p>
      <w:pPr>
        <w:pStyle w:val="Normal"/>
        <w:suppressAutoHyphens w:val="false"/>
        <w:autoSpaceDE w:val="false"/>
        <w:jc w:val="both"/>
        <w:textAlignment w:val="auto"/>
        <w:rPr>
          <w:rFonts w:ascii="Times New Roman" w:hAnsi="Times New Roman" w:eastAsia="Calibri" w:cs="Times New Roman"/>
          <w:sz w:val="24"/>
          <w:szCs w:val="24"/>
          <w:lang w:val="ru-RU" w:eastAsia="en-US"/>
        </w:rPr>
      </w:pPr>
      <w:r>
        <w:rPr>
          <w:rFonts w:eastAsia="Calibri" w:cs="Times New Roman"/>
          <w:sz w:val="24"/>
          <w:szCs w:val="24"/>
          <w:lang w:val="ru-RU" w:eastAsia="en-US"/>
        </w:rPr>
      </w:r>
    </w:p>
    <w:p>
      <w:pPr>
        <w:pStyle w:val="Normal"/>
        <w:suppressAutoHyphens w:val="false"/>
        <w:autoSpaceDE w:val="false"/>
        <w:jc w:val="center"/>
        <w:textAlignment w:val="auto"/>
        <w:rPr>
          <w:rFonts w:ascii="Times New Roman" w:hAnsi="Times New Roman" w:cs="Times New Roman"/>
          <w:b/>
          <w:b/>
          <w:sz w:val="24"/>
          <w:szCs w:val="24"/>
          <w:lang w:val="ru-RU"/>
        </w:rPr>
      </w:pPr>
      <w:r>
        <w:rPr>
          <w:rFonts w:cs="Times New Roman"/>
          <w:b/>
          <w:sz w:val="24"/>
          <w:szCs w:val="24"/>
          <w:lang w:val="ru-RU"/>
        </w:rPr>
        <w:t>АДМИНИСТРАЦИЯ МУНИЦИПАЛЬНОГО ОБРАЗОВАНИЯ</w:t>
      </w:r>
    </w:p>
    <w:p>
      <w:pPr>
        <w:pStyle w:val="Normal"/>
        <w:suppressAutoHyphens w:val="false"/>
        <w:autoSpaceDE w:val="false"/>
        <w:jc w:val="center"/>
        <w:textAlignment w:val="auto"/>
        <w:rPr>
          <w:rFonts w:ascii="Times New Roman" w:hAnsi="Times New Roman" w:cs="Times New Roman"/>
          <w:b/>
          <w:b/>
          <w:sz w:val="24"/>
          <w:szCs w:val="24"/>
          <w:lang w:val="ru-RU"/>
        </w:rPr>
      </w:pPr>
      <w:r>
        <w:rPr>
          <w:rFonts w:cs="Times New Roman"/>
          <w:b/>
          <w:sz w:val="24"/>
          <w:szCs w:val="24"/>
          <w:lang w:val="ru-RU"/>
        </w:rPr>
        <w:t>«ЧЕРДАКЛИНСКИЙ РАЙОН» УЛЬЯНОВСКОЙ ОБЛАСТИ</w:t>
      </w:r>
    </w:p>
    <w:p>
      <w:pPr>
        <w:pStyle w:val="Normal"/>
        <w:suppressAutoHyphens w:val="false"/>
        <w:autoSpaceDE w:val="false"/>
        <w:jc w:val="center"/>
        <w:textAlignment w:val="auto"/>
        <w:rPr>
          <w:rFonts w:ascii="Times New Roman" w:hAnsi="Times New Roman" w:cs="Times New Roman"/>
          <w:b/>
          <w:b/>
          <w:sz w:val="24"/>
          <w:szCs w:val="24"/>
          <w:lang w:val="ru-RU"/>
        </w:rPr>
      </w:pPr>
      <w:r>
        <w:rPr>
          <w:rFonts w:cs="Times New Roman"/>
          <w:b/>
          <w:sz w:val="24"/>
          <w:szCs w:val="24"/>
          <w:lang w:val="ru-RU"/>
        </w:rPr>
      </w:r>
    </w:p>
    <w:p>
      <w:pPr>
        <w:pStyle w:val="Normal"/>
        <w:jc w:val="center"/>
        <w:rPr>
          <w:rFonts w:ascii="Times New Roman" w:hAnsi="Times New Roman" w:eastAsia="Calibri" w:cs="Times New Roman"/>
          <w:b/>
          <w:b/>
          <w:sz w:val="24"/>
          <w:szCs w:val="24"/>
          <w:lang w:val="ru-RU"/>
        </w:rPr>
      </w:pPr>
      <w:r>
        <w:rPr>
          <w:rFonts w:eastAsia="Calibri" w:cs="Times New Roman"/>
          <w:b/>
          <w:sz w:val="24"/>
          <w:szCs w:val="24"/>
          <w:lang w:val="ru-RU"/>
        </w:rPr>
        <w:t>РАЗРЕШЕНИЕ НА УСТАНОВКУ И  ЭКСПЛУАТАЦИЮ  РЕКЛАМНОЙ КОНСТРУКЦИИ</w:t>
      </w:r>
    </w:p>
    <w:p>
      <w:pPr>
        <w:pStyle w:val="Normal"/>
        <w:jc w:val="center"/>
        <w:rPr>
          <w:rFonts w:ascii="Times New Roman" w:hAnsi="Times New Roman" w:eastAsia="Calibri" w:cs="Times New Roman"/>
          <w:b/>
          <w:b/>
          <w:sz w:val="24"/>
          <w:szCs w:val="24"/>
          <w:lang w:val="ru-RU"/>
        </w:rPr>
      </w:pPr>
      <w:r>
        <w:rPr>
          <w:rFonts w:eastAsia="Calibri" w:cs="Times New Roman"/>
          <w:b/>
          <w:sz w:val="24"/>
          <w:szCs w:val="24"/>
          <w:lang w:val="ru-RU"/>
        </w:rPr>
      </w:r>
    </w:p>
    <w:p>
      <w:pPr>
        <w:pStyle w:val="Normal"/>
        <w:tabs>
          <w:tab w:val="clear" w:pos="708"/>
          <w:tab w:val="left" w:pos="8175" w:leader="none"/>
        </w:tabs>
        <w:suppressAutoHyphens w:val="false"/>
        <w:jc w:val="center"/>
        <w:textAlignment w:val="auto"/>
        <w:rPr/>
      </w:pPr>
      <w:r>
        <w:rPr>
          <w:rFonts w:cs="Times New Roman"/>
          <w:b/>
          <w:sz w:val="24"/>
          <w:szCs w:val="24"/>
          <w:lang w:val="ru-RU"/>
        </w:rPr>
        <w:t>______________ 2019 г.                                                                                                          № ____</w:t>
      </w:r>
    </w:p>
    <w:p>
      <w:pPr>
        <w:pStyle w:val="Normal"/>
        <w:widowControl w:val="false"/>
        <w:suppressAutoHyphens w:val="false"/>
        <w:autoSpaceDE w:val="false"/>
        <w:jc w:val="center"/>
        <w:textAlignment w:val="auto"/>
        <w:rPr/>
      </w:pPr>
      <w:r>
        <w:rPr>
          <w:rFonts w:cs="Times New Roman"/>
          <w:b/>
          <w:sz w:val="24"/>
          <w:szCs w:val="24"/>
          <w:lang w:val="ru-RU"/>
        </w:rPr>
        <w:t>р.п. Чердаклы</w:t>
      </w:r>
    </w:p>
    <w:p>
      <w:pPr>
        <w:pStyle w:val="Normal"/>
        <w:suppressAutoHyphens w:val="false"/>
        <w:autoSpaceDE w:val="false"/>
        <w:jc w:val="both"/>
        <w:textAlignment w:val="auto"/>
        <w:rPr>
          <w:rFonts w:ascii="Times New Roman" w:hAnsi="Times New Roman" w:eastAsia="Calibri" w:cs="Times New Roman"/>
          <w:b/>
          <w:b/>
          <w:sz w:val="24"/>
          <w:szCs w:val="24"/>
          <w:lang w:val="ru-RU" w:eastAsia="en-US"/>
        </w:rPr>
      </w:pPr>
      <w:r>
        <w:rPr>
          <w:rFonts w:eastAsia="Calibri" w:cs="Times New Roman"/>
          <w:b/>
          <w:sz w:val="24"/>
          <w:szCs w:val="24"/>
          <w:lang w:val="ru-RU" w:eastAsia="en-US"/>
        </w:rPr>
      </w:r>
    </w:p>
    <w:p>
      <w:pPr>
        <w:pStyle w:val="Normal"/>
        <w:suppressAutoHyphens w:val="false"/>
        <w:autoSpaceDE w:val="false"/>
        <w:jc w:val="both"/>
        <w:textAlignment w:val="auto"/>
        <w:rPr/>
      </w:pPr>
      <w:r>
        <w:rPr>
          <w:rFonts w:eastAsia="Calibri" w:cs="Times New Roman"/>
          <w:sz w:val="24"/>
          <w:szCs w:val="24"/>
          <w:lang w:val="ru-RU" w:eastAsia="en-US"/>
        </w:rPr>
        <w:t>Выдано ________________________________________________________________________</w:t>
      </w:r>
    </w:p>
    <w:p>
      <w:pPr>
        <w:pStyle w:val="Normal"/>
        <w:suppressAutoHyphens w:val="false"/>
        <w:autoSpaceDE w:val="false"/>
        <w:jc w:val="both"/>
        <w:textAlignment w:val="auto"/>
        <w:rPr/>
      </w:pPr>
      <w:r>
        <w:rPr>
          <w:rFonts w:eastAsia="Calibri" w:cs="Times New Roman"/>
          <w:i/>
          <w:sz w:val="24"/>
          <w:szCs w:val="24"/>
          <w:lang w:val="ru-RU" w:eastAsia="en-US"/>
        </w:rPr>
        <w:t>(наименование владельца, фамилия, имя, отчество (при наличии) - для граждан,</w:t>
      </w:r>
    </w:p>
    <w:p>
      <w:pPr>
        <w:pStyle w:val="Normal"/>
        <w:suppressAutoHyphens w:val="false"/>
        <w:autoSpaceDE w:val="false"/>
        <w:jc w:val="both"/>
        <w:textAlignment w:val="auto"/>
        <w:rPr/>
      </w:pPr>
      <w:r>
        <w:rPr>
          <w:rFonts w:eastAsia="Calibri" w:cs="Times New Roman"/>
          <w:sz w:val="24"/>
          <w:szCs w:val="24"/>
          <w:lang w:val="ru-RU" w:eastAsia="en-US"/>
        </w:rPr>
        <w:t>_______________________________________________________________________________</w:t>
      </w:r>
    </w:p>
    <w:p>
      <w:pPr>
        <w:pStyle w:val="Normal"/>
        <w:suppressAutoHyphens w:val="false"/>
        <w:autoSpaceDE w:val="false"/>
        <w:jc w:val="center"/>
        <w:textAlignment w:val="auto"/>
        <w:rPr/>
      </w:pPr>
      <w:r>
        <w:rPr>
          <w:rFonts w:eastAsia="Calibri" w:cs="Times New Roman"/>
          <w:i/>
          <w:sz w:val="24"/>
          <w:szCs w:val="24"/>
          <w:lang w:val="ru-RU" w:eastAsia="en-US"/>
        </w:rPr>
        <w:t>полное наименование организации - для юридических лиц, почтовый индекс и адрес)</w:t>
      </w:r>
    </w:p>
    <w:p>
      <w:pPr>
        <w:pStyle w:val="Normal"/>
        <w:suppressAutoHyphens w:val="false"/>
        <w:autoSpaceDE w:val="false"/>
        <w:jc w:val="both"/>
        <w:textAlignment w:val="auto"/>
        <w:rPr>
          <w:rFonts w:ascii="Times New Roman" w:hAnsi="Times New Roman" w:eastAsia="Calibri" w:cs="Times New Roman"/>
          <w:i/>
          <w:i/>
          <w:sz w:val="24"/>
          <w:szCs w:val="24"/>
          <w:lang w:val="ru-RU" w:eastAsia="en-US"/>
        </w:rPr>
      </w:pPr>
      <w:r>
        <w:rPr>
          <w:rFonts w:eastAsia="Calibri" w:cs="Times New Roman"/>
          <w:i/>
          <w:sz w:val="24"/>
          <w:szCs w:val="24"/>
          <w:lang w:val="ru-RU" w:eastAsia="en-US"/>
        </w:rPr>
      </w:r>
    </w:p>
    <w:p>
      <w:pPr>
        <w:pStyle w:val="Normal"/>
        <w:suppressAutoHyphens w:val="false"/>
        <w:autoSpaceDE w:val="false"/>
        <w:jc w:val="both"/>
        <w:textAlignment w:val="auto"/>
        <w:rPr/>
      </w:pPr>
      <w:r>
        <w:rPr>
          <w:rFonts w:eastAsia="Calibri" w:cs="Times New Roman"/>
          <w:sz w:val="24"/>
          <w:szCs w:val="24"/>
          <w:lang w:val="ru-RU" w:eastAsia="en-US"/>
        </w:rPr>
        <w:t>в лице _______________________________________________________________________</w:t>
      </w:r>
    </w:p>
    <w:p>
      <w:pPr>
        <w:pStyle w:val="Normal"/>
        <w:suppressAutoHyphens w:val="false"/>
        <w:autoSpaceDE w:val="false"/>
        <w:jc w:val="center"/>
        <w:textAlignment w:val="auto"/>
        <w:rPr>
          <w:rFonts w:ascii="Times New Roman" w:hAnsi="Times New Roman" w:eastAsia="Calibri" w:cs="Times New Roman"/>
          <w:i/>
          <w:i/>
          <w:sz w:val="24"/>
          <w:szCs w:val="24"/>
          <w:lang w:val="ru-RU" w:eastAsia="en-US"/>
        </w:rPr>
      </w:pPr>
      <w:r>
        <w:rPr>
          <w:rFonts w:eastAsia="Calibri" w:cs="Times New Roman"/>
          <w:i/>
          <w:sz w:val="24"/>
          <w:szCs w:val="24"/>
          <w:lang w:val="ru-RU" w:eastAsia="en-US"/>
        </w:rPr>
        <w:t>(должность, фамилия, имя, отчество, руководителя)</w:t>
      </w:r>
    </w:p>
    <w:p>
      <w:pPr>
        <w:pStyle w:val="Normal"/>
        <w:suppressAutoHyphens w:val="false"/>
        <w:autoSpaceDE w:val="false"/>
        <w:jc w:val="both"/>
        <w:textAlignment w:val="auto"/>
        <w:rPr/>
      </w:pPr>
      <w:r>
        <w:rPr>
          <w:rFonts w:eastAsia="Calibri" w:cs="Times New Roman"/>
          <w:sz w:val="24"/>
          <w:szCs w:val="24"/>
          <w:lang w:val="ru-RU" w:eastAsia="en-US"/>
        </w:rPr>
        <w:t>_____________________________________________________________________________</w:t>
      </w:r>
    </w:p>
    <w:p>
      <w:pPr>
        <w:pStyle w:val="Normal"/>
        <w:suppressAutoHyphens w:val="false"/>
        <w:autoSpaceDE w:val="false"/>
        <w:jc w:val="both"/>
        <w:textAlignment w:val="auto"/>
        <w:rPr/>
      </w:pPr>
      <w:r>
        <w:rPr>
          <w:rFonts w:eastAsia="Calibri" w:cs="Times New Roman"/>
          <w:sz w:val="24"/>
          <w:szCs w:val="24"/>
          <w:lang w:val="ru-RU" w:eastAsia="en-US"/>
        </w:rPr>
        <w:t>на установку _________________________________________________________________</w:t>
      </w:r>
    </w:p>
    <w:p>
      <w:pPr>
        <w:pStyle w:val="Normal"/>
        <w:suppressAutoHyphens w:val="false"/>
        <w:autoSpaceDE w:val="false"/>
        <w:jc w:val="center"/>
        <w:textAlignment w:val="auto"/>
        <w:rPr>
          <w:rFonts w:ascii="Times New Roman" w:hAnsi="Times New Roman" w:eastAsia="Calibri" w:cs="Times New Roman"/>
          <w:i/>
          <w:i/>
          <w:sz w:val="24"/>
          <w:szCs w:val="24"/>
          <w:lang w:val="ru-RU" w:eastAsia="en-US"/>
        </w:rPr>
      </w:pPr>
      <w:r>
        <w:rPr>
          <w:rFonts w:eastAsia="Calibri" w:cs="Times New Roman"/>
          <w:i/>
          <w:sz w:val="24"/>
          <w:szCs w:val="24"/>
          <w:lang w:val="ru-RU" w:eastAsia="en-US"/>
        </w:rPr>
        <w:t>(тип рекламной конструкции)</w:t>
      </w:r>
    </w:p>
    <w:p>
      <w:pPr>
        <w:pStyle w:val="Normal"/>
        <w:suppressAutoHyphens w:val="false"/>
        <w:autoSpaceDE w:val="false"/>
        <w:jc w:val="both"/>
        <w:textAlignment w:val="auto"/>
        <w:rPr>
          <w:rFonts w:ascii="Times New Roman" w:hAnsi="Times New Roman" w:eastAsia="Calibri" w:cs="Times New Roman"/>
          <w:i/>
          <w:i/>
          <w:sz w:val="24"/>
          <w:szCs w:val="24"/>
          <w:lang w:val="ru-RU" w:eastAsia="en-US"/>
        </w:rPr>
      </w:pPr>
      <w:r>
        <w:rPr>
          <w:rFonts w:eastAsia="Calibri" w:cs="Times New Roman"/>
          <w:i/>
          <w:sz w:val="24"/>
          <w:szCs w:val="24"/>
          <w:lang w:val="ru-RU" w:eastAsia="en-US"/>
        </w:rPr>
      </w:r>
    </w:p>
    <w:p>
      <w:pPr>
        <w:pStyle w:val="Normal"/>
        <w:suppressAutoHyphens w:val="false"/>
        <w:autoSpaceDE w:val="false"/>
        <w:jc w:val="both"/>
        <w:textAlignment w:val="auto"/>
        <w:rPr/>
      </w:pPr>
      <w:r>
        <w:rPr>
          <w:rFonts w:eastAsia="Calibri" w:cs="Times New Roman"/>
          <w:sz w:val="24"/>
          <w:szCs w:val="24"/>
          <w:lang w:val="ru-RU" w:eastAsia="en-US"/>
        </w:rPr>
        <w:t>Ширина _________________ высота _______________ количество сторон _____________</w:t>
      </w:r>
    </w:p>
    <w:p>
      <w:pPr>
        <w:pStyle w:val="Normal"/>
        <w:suppressAutoHyphens w:val="false"/>
        <w:autoSpaceDE w:val="false"/>
        <w:jc w:val="both"/>
        <w:textAlignment w:val="auto"/>
        <w:rPr/>
      </w:pPr>
      <w:r>
        <w:rPr>
          <w:rFonts w:eastAsia="Calibri" w:cs="Times New Roman"/>
          <w:sz w:val="24"/>
          <w:szCs w:val="24"/>
          <w:lang w:val="ru-RU" w:eastAsia="en-US"/>
        </w:rPr>
        <w:t>площадь информационного поля ________________________________________________</w:t>
      </w:r>
    </w:p>
    <w:p>
      <w:pPr>
        <w:pStyle w:val="Normal"/>
        <w:suppressAutoHyphens w:val="false"/>
        <w:autoSpaceDE w:val="false"/>
        <w:jc w:val="both"/>
        <w:textAlignment w:val="auto"/>
        <w:rPr/>
      </w:pPr>
      <w:r>
        <w:rPr>
          <w:rFonts w:eastAsia="Calibri" w:cs="Times New Roman"/>
          <w:sz w:val="24"/>
          <w:szCs w:val="24"/>
          <w:lang w:val="ru-RU" w:eastAsia="en-US"/>
        </w:rPr>
        <w:t>световое решение _____________________________________________________________</w:t>
      </w:r>
    </w:p>
    <w:p>
      <w:pPr>
        <w:pStyle w:val="Normal"/>
        <w:suppressAutoHyphens w:val="false"/>
        <w:autoSpaceDE w:val="false"/>
        <w:jc w:val="both"/>
        <w:textAlignment w:val="auto"/>
        <w:rPr/>
      </w:pPr>
      <w:r>
        <w:rPr>
          <w:rFonts w:eastAsia="Calibri" w:cs="Times New Roman"/>
          <w:sz w:val="24"/>
          <w:szCs w:val="24"/>
          <w:lang w:val="ru-RU" w:eastAsia="en-US"/>
        </w:rPr>
        <w:t>материал _____________________________________________________________________</w:t>
      </w:r>
    </w:p>
    <w:p>
      <w:pPr>
        <w:pStyle w:val="Normal"/>
        <w:suppressAutoHyphens w:val="false"/>
        <w:autoSpaceDE w:val="false"/>
        <w:jc w:val="both"/>
        <w:textAlignment w:val="auto"/>
        <w:rPr/>
      </w:pPr>
      <w:r>
        <w:rPr>
          <w:rFonts w:eastAsia="Calibri" w:cs="Times New Roman"/>
          <w:sz w:val="24"/>
          <w:szCs w:val="24"/>
          <w:lang w:val="ru-RU" w:eastAsia="en-US"/>
        </w:rPr>
        <w:t>изготовление _________________________________________________________________</w:t>
      </w:r>
    </w:p>
    <w:p>
      <w:pPr>
        <w:pStyle w:val="Normal"/>
        <w:suppressAutoHyphens w:val="false"/>
        <w:autoSpaceDE w:val="false"/>
        <w:jc w:val="both"/>
        <w:textAlignment w:val="auto"/>
        <w:rPr/>
      </w:pPr>
      <w:r>
        <w:rPr>
          <w:rFonts w:eastAsia="Calibri" w:cs="Times New Roman"/>
          <w:sz w:val="24"/>
          <w:szCs w:val="24"/>
          <w:lang w:val="ru-RU" w:eastAsia="en-US"/>
        </w:rPr>
        <w:t>по адресу _____________________ район _________________________________________</w:t>
      </w:r>
    </w:p>
    <w:p>
      <w:pPr>
        <w:pStyle w:val="Normal"/>
        <w:suppressAutoHyphens w:val="false"/>
        <w:autoSpaceDE w:val="false"/>
        <w:jc w:val="both"/>
        <w:textAlignment w:val="auto"/>
        <w:rPr/>
      </w:pPr>
      <w:r>
        <w:rPr>
          <w:rFonts w:eastAsia="Calibri" w:cs="Times New Roman"/>
          <w:i/>
          <w:sz w:val="24"/>
          <w:szCs w:val="24"/>
          <w:lang w:val="ru-RU" w:eastAsia="en-US"/>
        </w:rPr>
        <w:t>(или имеющиеся адресные ориентиры)</w:t>
      </w:r>
    </w:p>
    <w:p>
      <w:pPr>
        <w:pStyle w:val="Normal"/>
        <w:suppressAutoHyphens w:val="false"/>
        <w:autoSpaceDE w:val="false"/>
        <w:jc w:val="both"/>
        <w:textAlignment w:val="auto"/>
        <w:rPr/>
      </w:pPr>
      <w:r>
        <w:rPr>
          <w:rFonts w:eastAsia="Calibri" w:cs="Times New Roman"/>
          <w:sz w:val="24"/>
          <w:szCs w:val="24"/>
          <w:lang w:val="ru-RU" w:eastAsia="en-US"/>
        </w:rPr>
        <w:t>_____________________________________________________________________________</w:t>
      </w:r>
    </w:p>
    <w:p>
      <w:pPr>
        <w:pStyle w:val="Normal"/>
        <w:suppressAutoHyphens w:val="false"/>
        <w:autoSpaceDE w:val="false"/>
        <w:jc w:val="both"/>
        <w:textAlignment w:val="auto"/>
        <w:rPr/>
      </w:pPr>
      <w:r>
        <w:rPr>
          <w:rFonts w:eastAsia="Calibri" w:cs="Times New Roman"/>
          <w:sz w:val="24"/>
          <w:szCs w:val="24"/>
          <w:lang w:val="ru-RU" w:eastAsia="en-US"/>
        </w:rPr>
        <w:t>_____________________________________________________________________________</w:t>
      </w:r>
    </w:p>
    <w:p>
      <w:pPr>
        <w:pStyle w:val="Normal"/>
        <w:suppressAutoHyphens w:val="false"/>
        <w:autoSpaceDE w:val="false"/>
        <w:jc w:val="both"/>
        <w:textAlignment w:val="auto"/>
        <w:rPr>
          <w:rFonts w:ascii="Times New Roman" w:hAnsi="Times New Roman" w:eastAsia="Calibri" w:cs="Times New Roman"/>
          <w:i/>
          <w:i/>
          <w:sz w:val="24"/>
          <w:szCs w:val="24"/>
          <w:lang w:val="ru-RU" w:eastAsia="en-US"/>
        </w:rPr>
      </w:pPr>
      <w:r>
        <w:rPr>
          <w:rFonts w:eastAsia="Calibri" w:cs="Times New Roman"/>
          <w:i/>
          <w:sz w:val="24"/>
          <w:szCs w:val="24"/>
          <w:lang w:val="ru-RU" w:eastAsia="en-US"/>
        </w:rPr>
        <w:t>(наименование собственника земельного участка, здания,</w:t>
      </w:r>
    </w:p>
    <w:p>
      <w:pPr>
        <w:pStyle w:val="Normal"/>
        <w:suppressAutoHyphens w:val="false"/>
        <w:autoSpaceDE w:val="false"/>
        <w:jc w:val="both"/>
        <w:textAlignment w:val="auto"/>
        <w:rPr/>
      </w:pPr>
      <w:r>
        <w:rPr>
          <w:rFonts w:eastAsia="Calibri" w:cs="Times New Roman"/>
          <w:sz w:val="24"/>
          <w:szCs w:val="24"/>
          <w:lang w:val="ru-RU" w:eastAsia="en-US"/>
        </w:rPr>
        <w:t>____________________________________________________________________________</w:t>
      </w:r>
    </w:p>
    <w:p>
      <w:pPr>
        <w:pStyle w:val="Normal"/>
        <w:suppressAutoHyphens w:val="false"/>
        <w:autoSpaceDE w:val="false"/>
        <w:jc w:val="center"/>
        <w:textAlignment w:val="auto"/>
        <w:rPr/>
      </w:pPr>
      <w:r>
        <w:rPr>
          <w:rFonts w:eastAsia="Calibri" w:cs="Times New Roman"/>
          <w:i/>
          <w:sz w:val="24"/>
          <w:szCs w:val="24"/>
          <w:lang w:val="ru-RU" w:eastAsia="en-US"/>
        </w:rPr>
        <w:t>недвижимого имущества, к которому присоединена рекламная конструкция)</w:t>
      </w:r>
    </w:p>
    <w:p>
      <w:pPr>
        <w:pStyle w:val="Normal"/>
        <w:suppressAutoHyphens w:val="false"/>
        <w:autoSpaceDE w:val="false"/>
        <w:jc w:val="both"/>
        <w:textAlignment w:val="auto"/>
        <w:rPr>
          <w:rFonts w:ascii="Times New Roman" w:hAnsi="Times New Roman" w:eastAsia="Calibri" w:cs="Times New Roman"/>
          <w:i/>
          <w:i/>
          <w:sz w:val="24"/>
          <w:szCs w:val="24"/>
          <w:lang w:val="ru-RU" w:eastAsia="en-US"/>
        </w:rPr>
      </w:pPr>
      <w:r>
        <w:rPr>
          <w:rFonts w:eastAsia="Calibri" w:cs="Times New Roman"/>
          <w:i/>
          <w:sz w:val="24"/>
          <w:szCs w:val="24"/>
          <w:lang w:val="ru-RU" w:eastAsia="en-US"/>
        </w:rPr>
      </w:r>
    </w:p>
    <w:p>
      <w:pPr>
        <w:pStyle w:val="Normal"/>
        <w:suppressAutoHyphens w:val="false"/>
        <w:autoSpaceDE w:val="false"/>
        <w:jc w:val="both"/>
        <w:textAlignment w:val="auto"/>
        <w:rPr/>
      </w:pPr>
      <w:r>
        <w:rPr>
          <w:rFonts w:eastAsia="Calibri" w:cs="Times New Roman"/>
          <w:sz w:val="24"/>
          <w:szCs w:val="24"/>
          <w:lang w:val="ru-RU" w:eastAsia="en-US"/>
        </w:rPr>
        <w:t>на срок действия договора на установку и  эксплуатацию  рекламной конструкции:________</w:t>
      </w:r>
    </w:p>
    <w:p>
      <w:pPr>
        <w:pStyle w:val="Normal"/>
        <w:tabs>
          <w:tab w:val="clear" w:pos="708"/>
          <w:tab w:val="left" w:pos="7516" w:leader="none"/>
        </w:tabs>
        <w:suppressAutoHyphens w:val="false"/>
        <w:autoSpaceDE w:val="false"/>
        <w:jc w:val="both"/>
        <w:textAlignment w:val="auto"/>
        <w:rPr/>
      </w:pPr>
      <w:r>
        <w:rPr>
          <w:rFonts w:eastAsia="Calibri" w:cs="Times New Roman"/>
          <w:sz w:val="24"/>
          <w:szCs w:val="24"/>
          <w:lang w:val="ru-RU" w:eastAsia="en-US"/>
        </w:rPr>
        <w:tab/>
      </w:r>
      <w:r>
        <w:rPr>
          <w:rFonts w:eastAsia="Calibri" w:cs="Times New Roman"/>
          <w:i/>
          <w:sz w:val="24"/>
          <w:szCs w:val="24"/>
          <w:lang w:val="ru-RU" w:eastAsia="en-US"/>
        </w:rPr>
        <w:t>(указывается срок)</w:t>
      </w:r>
    </w:p>
    <w:p>
      <w:pPr>
        <w:pStyle w:val="Normal"/>
        <w:suppressAutoHyphens w:val="false"/>
        <w:autoSpaceDE w:val="false"/>
        <w:jc w:val="both"/>
        <w:textAlignment w:val="auto"/>
        <w:rPr/>
      </w:pPr>
      <w:r>
        <w:rPr>
          <w:rFonts w:eastAsia="Calibri" w:cs="Times New Roman"/>
          <w:sz w:val="24"/>
          <w:szCs w:val="24"/>
          <w:lang w:val="ru-RU" w:eastAsia="en-US"/>
        </w:rPr>
        <w:t>Дата выдачи разрешения «___»________20___</w:t>
      </w:r>
    </w:p>
    <w:p>
      <w:pPr>
        <w:pStyle w:val="Normal"/>
        <w:suppressAutoHyphens w:val="false"/>
        <w:autoSpaceDE w:val="false"/>
        <w:jc w:val="both"/>
        <w:textAlignment w:val="auto"/>
        <w:rPr>
          <w:rFonts w:ascii="Times New Roman" w:hAnsi="Times New Roman" w:eastAsia="Calibri" w:cs="Times New Roman"/>
          <w:sz w:val="24"/>
          <w:szCs w:val="24"/>
          <w:lang w:val="ru-RU" w:eastAsia="en-US"/>
        </w:rPr>
      </w:pPr>
      <w:r>
        <w:rPr>
          <w:rFonts w:eastAsia="Calibri" w:cs="Times New Roman"/>
          <w:sz w:val="24"/>
          <w:szCs w:val="24"/>
          <w:lang w:val="ru-RU" w:eastAsia="en-US"/>
        </w:rPr>
      </w:r>
    </w:p>
    <w:p>
      <w:pPr>
        <w:pStyle w:val="Normal"/>
        <w:suppressAutoHyphens w:val="false"/>
        <w:autoSpaceDE w:val="false"/>
        <w:jc w:val="both"/>
        <w:textAlignment w:val="auto"/>
        <w:rPr/>
      </w:pPr>
      <w:r>
        <w:rPr>
          <w:rFonts w:eastAsia="Calibri" w:cs="Times New Roman"/>
          <w:sz w:val="24"/>
          <w:szCs w:val="24"/>
          <w:lang w:val="ru-RU" w:eastAsia="en-US"/>
        </w:rPr>
        <w:t>Глава администрации                                                         ________           __________________</w:t>
      </w:r>
    </w:p>
    <w:p>
      <w:pPr>
        <w:pStyle w:val="Normal"/>
        <w:suppressAutoHyphens w:val="false"/>
        <w:autoSpaceDE w:val="false"/>
        <w:jc w:val="both"/>
        <w:textAlignment w:val="auto"/>
        <w:rPr/>
      </w:pPr>
      <w:r>
        <w:rPr>
          <w:rFonts w:eastAsia="Times New Roman" w:cs="Times New Roman"/>
          <w:sz w:val="24"/>
          <w:szCs w:val="24"/>
          <w:lang w:val="ru-RU" w:eastAsia="en-US"/>
        </w:rPr>
        <w:t xml:space="preserve">                                                                                              </w:t>
      </w:r>
      <w:r>
        <w:rPr>
          <w:rFonts w:eastAsia="Calibri" w:cs="Times New Roman"/>
          <w:sz w:val="24"/>
          <w:szCs w:val="24"/>
          <w:lang w:val="ru-RU" w:eastAsia="en-US"/>
        </w:rPr>
        <w:t>(подпись)        (расшифровка подписи)</w:t>
      </w:r>
    </w:p>
    <w:p>
      <w:pPr>
        <w:pStyle w:val="Normal"/>
        <w:suppressAutoHyphens w:val="false"/>
        <w:autoSpaceDE w:val="false"/>
        <w:jc w:val="both"/>
        <w:textAlignment w:val="auto"/>
        <w:rPr>
          <w:rFonts w:ascii="Times New Roman" w:hAnsi="Times New Roman" w:eastAsia="Calibri" w:cs="Times New Roman"/>
          <w:sz w:val="24"/>
          <w:szCs w:val="24"/>
          <w:lang w:val="ru-RU" w:eastAsia="en-US"/>
        </w:rPr>
      </w:pPr>
      <w:r>
        <w:rPr>
          <w:rFonts w:eastAsia="Calibri" w:cs="Times New Roman"/>
          <w:sz w:val="24"/>
          <w:szCs w:val="24"/>
          <w:lang w:val="ru-RU" w:eastAsia="en-US"/>
        </w:rPr>
      </w:r>
    </w:p>
    <w:p>
      <w:pPr>
        <w:pStyle w:val="Normal"/>
        <w:suppressAutoHyphens w:val="false"/>
        <w:autoSpaceDE w:val="false"/>
        <w:jc w:val="both"/>
        <w:textAlignment w:val="auto"/>
        <w:rPr>
          <w:rFonts w:ascii="Times New Roman" w:hAnsi="Times New Roman" w:eastAsia="Calibri" w:cs="Times New Roman"/>
          <w:sz w:val="24"/>
          <w:szCs w:val="24"/>
          <w:lang w:val="ru-RU" w:eastAsia="en-US"/>
        </w:rPr>
      </w:pPr>
      <w:r>
        <w:rPr>
          <w:rFonts w:eastAsia="Calibri" w:cs="Times New Roman"/>
          <w:sz w:val="24"/>
          <w:szCs w:val="24"/>
          <w:lang w:val="ru-RU" w:eastAsia="en-US"/>
        </w:rPr>
      </w:r>
    </w:p>
    <w:p>
      <w:pPr>
        <w:pStyle w:val="Normal"/>
        <w:suppressAutoHyphens w:val="false"/>
        <w:autoSpaceDE w:val="false"/>
        <w:jc w:val="both"/>
        <w:textAlignment w:val="auto"/>
        <w:rPr>
          <w:rFonts w:ascii="Times New Roman" w:hAnsi="Times New Roman" w:eastAsia="Calibri" w:cs="Times New Roman"/>
          <w:sz w:val="24"/>
          <w:szCs w:val="24"/>
          <w:lang w:val="ru-RU" w:eastAsia="en-US"/>
        </w:rPr>
      </w:pPr>
      <w:r>
        <w:rPr>
          <w:rFonts w:eastAsia="Calibri" w:cs="Times New Roman"/>
          <w:sz w:val="24"/>
          <w:szCs w:val="24"/>
          <w:lang w:val="ru-RU" w:eastAsia="en-US"/>
        </w:rPr>
      </w:r>
    </w:p>
    <w:p>
      <w:pPr>
        <w:pStyle w:val="Normal"/>
        <w:autoSpaceDE w:val="false"/>
        <w:jc w:val="both"/>
        <w:rPr>
          <w:b/>
          <w:b/>
          <w:sz w:val="28"/>
          <w:szCs w:val="28"/>
        </w:rPr>
      </w:pPr>
      <w:r>
        <w:rPr>
          <w:rFonts w:eastAsia="Calibri" w:cs="Times New Roman"/>
          <w:sz w:val="24"/>
          <w:szCs w:val="24"/>
          <w:lang w:val="ru-RU" w:eastAsia="en-US"/>
        </w:rPr>
      </w:r>
    </w:p>
    <w:sectPr>
      <w:headerReference w:type="default" r:id="rId10"/>
      <w:headerReference w:type="first" r:id="rId11"/>
      <w:type w:val="nextPage"/>
      <w:pgSz w:w="11906" w:h="16838"/>
      <w:pgMar w:left="1701" w:right="567" w:header="720" w:top="1134" w:footer="0" w:bottom="1134" w:gutter="0"/>
      <w:pgNumType w:start="1" w:fmt="decimal"/>
      <w:formProt w:val="false"/>
      <w:titlePg/>
      <w:textDirection w:val="lrTb"/>
      <w:docGrid w:type="default" w:linePitch="272" w:charSpace="429495910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L_Times New Roman">
    <w:charset w:val="cc"/>
    <w:family w:val="roman"/>
    <w:pitch w:val="variable"/>
  </w:font>
  <w:font w:name="Impact">
    <w:charset w:val="cc"/>
    <w:family w:val="roman"/>
    <w:pitch w:val="variable"/>
  </w:font>
  <w:font w:name="Tahoma">
    <w:charset w:val="cc"/>
    <w:family w:val="roman"/>
    <w:pitch w:val="variable"/>
  </w:font>
  <w:font w:name="Courier New">
    <w:charset w:val="cc"/>
    <w:family w:val="roman"/>
    <w:pitch w:val="variable"/>
  </w:font>
  <w:font w:name="Century">
    <w:charset w:val="cc"/>
    <w:family w:val="roman"/>
    <w:pitch w:val="variable"/>
  </w:font>
  <w:font w:name="Liberation Sans">
    <w:altName w:val="Arial"/>
    <w:charset w:val="cc"/>
    <w:family w:val="swiss"/>
    <w:pitch w:val="variable"/>
  </w:font>
  <w:font w:name="Arial">
    <w:charset w:val="cc"/>
    <w:family w:val="roman"/>
    <w:pitch w:val="variable"/>
  </w:font>
  <w:font w:name="Verdana">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6"/>
      <w:rPr>
        <w:rFonts w:ascii="Times New Roman" w:hAnsi="Times New Roman" w:cs="Times New Roman"/>
        <w:sz w:val="28"/>
        <w:szCs w:val="28"/>
      </w:rPr>
    </w:pPr>
    <w:r>
      <w:rPr>
        <w:rFonts w:cs="Times New Roman" w:ascii="Times New Roman" w:hAnsi="Times New Roman"/>
        <w:sz w:val="28"/>
        <w:szCs w:val="28"/>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6"/>
      <w:jc w:val="right"/>
      <w:rPr>
        <w:lang w:val="ru-RU"/>
      </w:rPr>
    </w:pPr>
    <w:r>
      <w:rPr>
        <w:lang w:val="ru-RU"/>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suff w:val="space"/>
      <w:lvlText w:val="%1."/>
      <w:lvlJc w:val="left"/>
      <w:pPr>
        <w:tabs>
          <w:tab w:val="num" w:pos="0"/>
        </w:tabs>
        <w:ind w:left="1924" w:hanging="1215"/>
      </w:pPr>
      <w:rPr>
        <w:sz w:val="28"/>
        <w:b w:val="false"/>
        <w:szCs w:val="28"/>
        <w:bCs/>
        <w:rFonts w:ascii="Times New Roman" w:hAnsi="Times New Roman" w:eastAsia="Calibri" w:cs="Times New Roman"/>
        <w:lang w:val="ru-RU" w:eastAsia="en-US"/>
      </w:rPr>
    </w:lvl>
  </w:abstractNum>
  <w:abstractNum w:abstractNumId="2">
    <w:lvl w:ilvl="0">
      <w:start w:val="1"/>
      <w:numFmt w:val="decimal"/>
      <w:lvlText w:val="%1)"/>
      <w:lvlJc w:val="left"/>
      <w:pPr>
        <w:tabs>
          <w:tab w:val="num" w:pos="0"/>
        </w:tabs>
        <w:ind w:left="1069" w:hanging="360"/>
      </w:pPr>
      <w:rPr/>
    </w:lvl>
  </w:abstractNum>
  <w:abstractNum w:abstractNumId="3">
    <w:lvl w:ilvl="0">
      <w:start w:val="1"/>
      <w:numFmt w:val="decimal"/>
      <w:lvlText w:val="%1."/>
      <w:lvlJc w:val="left"/>
      <w:pPr>
        <w:tabs>
          <w:tab w:val="num" w:pos="0"/>
        </w:tabs>
        <w:ind w:left="1069" w:hanging="360"/>
      </w:pPr>
      <w:rPr>
        <w:sz w:val="27"/>
        <w:szCs w:val="27"/>
        <w:rFonts w:ascii="Times New Roman" w:hAnsi="Times New Roman" w:cs="Times New Roman"/>
        <w:lang w:val="ru-RU"/>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3"/>
    <w:lvlOverride w:ilvl="0">
      <w:startOverride w:val="1"/>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00dcf"/>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eastAsia="ar-SA" w:val="ru-RU" w:bidi="ar-SA"/>
    </w:rPr>
  </w:style>
  <w:style w:type="paragraph" w:styleId="1">
    <w:name w:val="Heading 1"/>
    <w:basedOn w:val="Normal"/>
    <w:next w:val="Normal"/>
    <w:link w:val="10"/>
    <w:qFormat/>
    <w:rsid w:val="001d1de3"/>
    <w:pPr>
      <w:keepNext w:val="true"/>
      <w:suppressAutoHyphens w:val="false"/>
      <w:spacing w:lineRule="exact" w:line="300"/>
      <w:jc w:val="center"/>
      <w:outlineLvl w:val="0"/>
    </w:pPr>
    <w:rPr>
      <w:rFonts w:ascii="SL_Times New Roman" w:hAnsi="SL_Times New Roman"/>
      <w:b/>
      <w:sz w:val="28"/>
      <w:szCs w:val="20"/>
      <w:lang w:eastAsia="ru-RU"/>
    </w:rPr>
  </w:style>
  <w:style w:type="character" w:styleId="DefaultParagraphFont" w:default="1">
    <w:name w:val="Default Paragraph Font"/>
    <w:uiPriority w:val="1"/>
    <w:semiHidden/>
    <w:unhideWhenUsed/>
    <w:qFormat/>
    <w:rPr/>
  </w:style>
  <w:style w:type="character" w:styleId="3" w:customStyle="1">
    <w:name w:val="Заголовок №3_"/>
    <w:link w:val="30"/>
    <w:uiPriority w:val="99"/>
    <w:qFormat/>
    <w:locked/>
    <w:rsid w:val="00500dcf"/>
    <w:rPr>
      <w:b/>
      <w:bCs/>
      <w:sz w:val="26"/>
      <w:szCs w:val="26"/>
      <w:shd w:fill="FFFFFF" w:val="clear"/>
    </w:rPr>
  </w:style>
  <w:style w:type="character" w:styleId="Username3" w:customStyle="1">
    <w:name w:val="username3"/>
    <w:basedOn w:val="DefaultParagraphFont"/>
    <w:qFormat/>
    <w:rsid w:val="009a1ee3"/>
    <w:rPr/>
  </w:style>
  <w:style w:type="character" w:styleId="Usernamefirstletter2" w:customStyle="1">
    <w:name w:val="username__first-letter2"/>
    <w:basedOn w:val="DefaultParagraphFont"/>
    <w:qFormat/>
    <w:rsid w:val="009a1ee3"/>
    <w:rPr>
      <w:color w:val="FF0000"/>
    </w:rPr>
  </w:style>
  <w:style w:type="character" w:styleId="2" w:customStyle="1">
    <w:name w:val="Основной текст (2)_"/>
    <w:link w:val="21"/>
    <w:qFormat/>
    <w:locked/>
    <w:rsid w:val="008a3d04"/>
    <w:rPr>
      <w:sz w:val="26"/>
      <w:szCs w:val="26"/>
      <w:shd w:fill="FFFFFF" w:val="clear"/>
    </w:rPr>
  </w:style>
  <w:style w:type="character" w:styleId="211pt" w:customStyle="1">
    <w:name w:val="Основной текст (2) + 11 pt"/>
    <w:qFormat/>
    <w:rsid w:val="008a3d04"/>
    <w:rPr>
      <w:rFonts w:ascii="Times New Roman" w:hAnsi="Times New Roman" w:cs="Times New Roman"/>
      <w:color w:val="000000"/>
      <w:spacing w:val="0"/>
      <w:w w:val="100"/>
      <w:sz w:val="22"/>
      <w:szCs w:val="22"/>
      <w:shd w:fill="FFFFFF" w:val="clear"/>
      <w:lang w:val="ru-RU" w:eastAsia="ru-RU"/>
    </w:rPr>
  </w:style>
  <w:style w:type="character" w:styleId="212pt" w:customStyle="1">
    <w:name w:val="Основной текст (2) + 12 pt"/>
    <w:uiPriority w:val="99"/>
    <w:qFormat/>
    <w:rsid w:val="008a3d04"/>
    <w:rPr>
      <w:rFonts w:ascii="Times New Roman" w:hAnsi="Times New Roman" w:cs="Times New Roman"/>
      <w:b/>
      <w:bCs/>
      <w:color w:val="000000"/>
      <w:spacing w:val="0"/>
      <w:w w:val="100"/>
      <w:sz w:val="24"/>
      <w:szCs w:val="24"/>
      <w:shd w:fill="FFFFFF" w:val="clear"/>
      <w:lang w:val="ru-RU" w:eastAsia="ru-RU"/>
    </w:rPr>
  </w:style>
  <w:style w:type="character" w:styleId="2Impact" w:customStyle="1">
    <w:name w:val="Основной текст (2) + Impact"/>
    <w:uiPriority w:val="99"/>
    <w:qFormat/>
    <w:rsid w:val="008a3d04"/>
    <w:rPr>
      <w:rFonts w:ascii="Impact" w:hAnsi="Impact" w:cs="Impact"/>
      <w:color w:val="000000"/>
      <w:spacing w:val="0"/>
      <w:w w:val="100"/>
      <w:sz w:val="21"/>
      <w:szCs w:val="21"/>
      <w:shd w:fill="FFFFFF" w:val="clear"/>
      <w:lang w:val="ru-RU" w:eastAsia="ru-RU"/>
    </w:rPr>
  </w:style>
  <w:style w:type="character" w:styleId="2Impact1" w:customStyle="1">
    <w:name w:val="Основной текст (2) + Impact1"/>
    <w:uiPriority w:val="99"/>
    <w:qFormat/>
    <w:rsid w:val="008a3d04"/>
    <w:rPr>
      <w:rFonts w:ascii="Impact" w:hAnsi="Impact" w:cs="Impact"/>
      <w:color w:val="000000"/>
      <w:spacing w:val="0"/>
      <w:w w:val="100"/>
      <w:sz w:val="20"/>
      <w:szCs w:val="20"/>
      <w:shd w:fill="FFFFFF" w:val="clear"/>
      <w:lang w:val="ru-RU" w:eastAsia="ru-RU"/>
    </w:rPr>
  </w:style>
  <w:style w:type="character" w:styleId="2Tahoma" w:customStyle="1">
    <w:name w:val="Основной текст (2) + Tahoma"/>
    <w:uiPriority w:val="99"/>
    <w:qFormat/>
    <w:rsid w:val="008a3d04"/>
    <w:rPr>
      <w:rFonts w:ascii="Tahoma" w:hAnsi="Tahoma" w:cs="Tahoma"/>
      <w:color w:val="000000"/>
      <w:spacing w:val="0"/>
      <w:w w:val="100"/>
      <w:sz w:val="20"/>
      <w:szCs w:val="20"/>
      <w:shd w:fill="FFFFFF" w:val="clear"/>
      <w:lang w:val="ru-RU" w:eastAsia="ru-RU"/>
    </w:rPr>
  </w:style>
  <w:style w:type="character" w:styleId="24pt1" w:customStyle="1">
    <w:name w:val="Основной текст (2) + 4 pt1"/>
    <w:uiPriority w:val="99"/>
    <w:qFormat/>
    <w:rsid w:val="008a3d04"/>
    <w:rPr>
      <w:rFonts w:ascii="Times New Roman" w:hAnsi="Times New Roman" w:cs="Times New Roman"/>
      <w:color w:val="000000"/>
      <w:spacing w:val="0"/>
      <w:w w:val="100"/>
      <w:sz w:val="8"/>
      <w:szCs w:val="8"/>
      <w:shd w:fill="FFFFFF" w:val="clear"/>
      <w:lang w:val="ru-RU" w:eastAsia="ru-RU"/>
    </w:rPr>
  </w:style>
  <w:style w:type="character" w:styleId="Style13" w:customStyle="1">
    <w:name w:val="Заголовок Знак"/>
    <w:basedOn w:val="DefaultParagraphFont"/>
    <w:link w:val="a3"/>
    <w:uiPriority w:val="99"/>
    <w:qFormat/>
    <w:rsid w:val="008a3d04"/>
    <w:rPr>
      <w:rFonts w:ascii="Times New Roman" w:hAnsi="Times New Roman" w:eastAsia="Times New Roman" w:cs="Times New Roman"/>
      <w:b/>
      <w:bCs/>
      <w:sz w:val="20"/>
      <w:szCs w:val="20"/>
      <w:lang w:eastAsia="ru-RU"/>
    </w:rPr>
  </w:style>
  <w:style w:type="character" w:styleId="Style14" w:customStyle="1">
    <w:name w:val="Текст Знак"/>
    <w:basedOn w:val="DefaultParagraphFont"/>
    <w:link w:val="a5"/>
    <w:uiPriority w:val="99"/>
    <w:semiHidden/>
    <w:qFormat/>
    <w:rsid w:val="008a3d04"/>
    <w:rPr>
      <w:rFonts w:ascii="Courier New" w:hAnsi="Courier New" w:eastAsia="Times New Roman" w:cs="Courier New"/>
      <w:sz w:val="20"/>
      <w:szCs w:val="20"/>
      <w:lang w:eastAsia="ru-RU"/>
    </w:rPr>
  </w:style>
  <w:style w:type="character" w:styleId="212pt1" w:customStyle="1">
    <w:name w:val="Основной текст (2) + 12 pt;Полужирный"/>
    <w:qFormat/>
    <w:rsid w:val="008a3d04"/>
    <w:rPr>
      <w:rFonts w:ascii="Times New Roman" w:hAnsi="Times New Roman" w:eastAsia="Times New Roman" w:cs="Times New Roman"/>
      <w:b/>
      <w:bCs/>
      <w:i w:val="false"/>
      <w:iCs w:val="false"/>
      <w:caps w:val="false"/>
      <w:smallCaps w:val="false"/>
      <w:strike w:val="false"/>
      <w:dstrike w:val="false"/>
      <w:color w:val="000000"/>
      <w:spacing w:val="0"/>
      <w:w w:val="100"/>
      <w:sz w:val="24"/>
      <w:szCs w:val="24"/>
      <w:u w:val="none"/>
      <w:shd w:fill="FFFFFF" w:val="clear"/>
      <w:lang w:val="ru-RU" w:eastAsia="ru-RU" w:bidi="ru-RU"/>
    </w:rPr>
  </w:style>
  <w:style w:type="character" w:styleId="Style15">
    <w:name w:val="Интернет-ссылка"/>
    <w:uiPriority w:val="99"/>
    <w:unhideWhenUsed/>
    <w:rsid w:val="00cf1fd3"/>
    <w:rPr>
      <w:color w:val="0000FF"/>
      <w:u w:val="single"/>
    </w:rPr>
  </w:style>
  <w:style w:type="character" w:styleId="Style16" w:customStyle="1">
    <w:name w:val="Текст выноски Знак"/>
    <w:basedOn w:val="DefaultParagraphFont"/>
    <w:link w:val="a8"/>
    <w:uiPriority w:val="99"/>
    <w:semiHidden/>
    <w:qFormat/>
    <w:rsid w:val="003c47c1"/>
    <w:rPr>
      <w:rFonts w:ascii="Tahoma" w:hAnsi="Tahoma" w:eastAsia="Times New Roman" w:cs="Tahoma"/>
      <w:sz w:val="16"/>
      <w:szCs w:val="16"/>
      <w:lang w:eastAsia="ar-SA"/>
    </w:rPr>
  </w:style>
  <w:style w:type="character" w:styleId="Style17" w:customStyle="1">
    <w:name w:val="Основной текст с отступом Знак"/>
    <w:basedOn w:val="DefaultParagraphFont"/>
    <w:link w:val="aa"/>
    <w:qFormat/>
    <w:rsid w:val="004f05c4"/>
    <w:rPr>
      <w:rFonts w:ascii="Times New Roman" w:hAnsi="Times New Roman" w:eastAsia="Arial Unicode MS" w:cs="Times New Roman"/>
      <w:sz w:val="24"/>
      <w:szCs w:val="24"/>
    </w:rPr>
  </w:style>
  <w:style w:type="character" w:styleId="Style18" w:customStyle="1">
    <w:name w:val="Основной текст Знак"/>
    <w:basedOn w:val="DefaultParagraphFont"/>
    <w:link w:val="ac"/>
    <w:uiPriority w:val="99"/>
    <w:semiHidden/>
    <w:qFormat/>
    <w:rsid w:val="00b547ad"/>
    <w:rPr>
      <w:rFonts w:ascii="Times New Roman" w:hAnsi="Times New Roman" w:eastAsia="Times New Roman" w:cs="Times New Roman"/>
      <w:sz w:val="24"/>
      <w:szCs w:val="24"/>
      <w:lang w:eastAsia="ar-SA"/>
    </w:rPr>
  </w:style>
  <w:style w:type="character" w:styleId="Strong">
    <w:name w:val="Strong"/>
    <w:uiPriority w:val="22"/>
    <w:qFormat/>
    <w:rsid w:val="007b422c"/>
    <w:rPr>
      <w:b/>
      <w:bCs/>
    </w:rPr>
  </w:style>
  <w:style w:type="character" w:styleId="Appleconvertedspace" w:customStyle="1">
    <w:name w:val="apple-converted-space"/>
    <w:basedOn w:val="DefaultParagraphFont"/>
    <w:qFormat/>
    <w:rsid w:val="007b422c"/>
    <w:rPr/>
  </w:style>
  <w:style w:type="character" w:styleId="Style19">
    <w:name w:val="Выделение"/>
    <w:qFormat/>
    <w:rsid w:val="007b422c"/>
    <w:rPr>
      <w:i/>
      <w:iCs/>
    </w:rPr>
  </w:style>
  <w:style w:type="character" w:styleId="11" w:customStyle="1">
    <w:name w:val="Заголовок 1 Знак"/>
    <w:basedOn w:val="DefaultParagraphFont"/>
    <w:link w:val="1"/>
    <w:qFormat/>
    <w:rsid w:val="001d1de3"/>
    <w:rPr>
      <w:rFonts w:ascii="SL_Times New Roman" w:hAnsi="SL_Times New Roman" w:eastAsia="Times New Roman" w:cs="Times New Roman"/>
      <w:b/>
      <w:sz w:val="28"/>
      <w:szCs w:val="20"/>
      <w:lang w:eastAsia="ru-RU"/>
    </w:rPr>
  </w:style>
  <w:style w:type="character" w:styleId="Style20" w:customStyle="1">
    <w:name w:val="Основной текст_"/>
    <w:link w:val="23"/>
    <w:qFormat/>
    <w:rsid w:val="001d1de3"/>
    <w:rPr>
      <w:sz w:val="28"/>
      <w:szCs w:val="28"/>
      <w:shd w:fill="FFFFFF" w:val="clear"/>
    </w:rPr>
  </w:style>
  <w:style w:type="character" w:styleId="Style21" w:customStyle="1">
    <w:name w:val="Основной текст + Полужирный"/>
    <w:qFormat/>
    <w:rsid w:val="001d1de3"/>
    <w:rPr>
      <w:rFonts w:ascii="Times New Roman" w:hAnsi="Times New Roman" w:eastAsia="Times New Roman" w:cs="Times New Roman"/>
      <w:b/>
      <w:bCs/>
      <w:i w:val="false"/>
      <w:iCs w:val="false"/>
      <w:caps w:val="false"/>
      <w:smallCaps w:val="false"/>
      <w:strike w:val="false"/>
      <w:dstrike w:val="false"/>
      <w:spacing w:val="0"/>
      <w:sz w:val="28"/>
      <w:szCs w:val="28"/>
    </w:rPr>
  </w:style>
  <w:style w:type="character" w:styleId="Style22" w:customStyle="1">
    <w:name w:val="Нижний колонтитул Знак"/>
    <w:basedOn w:val="DefaultParagraphFont"/>
    <w:link w:val="af3"/>
    <w:uiPriority w:val="99"/>
    <w:qFormat/>
    <w:rsid w:val="00b07f86"/>
    <w:rPr>
      <w:rFonts w:ascii="Century" w:hAnsi="Century" w:eastAsia="Times New Roman" w:cs="Times New Roman"/>
      <w:sz w:val="20"/>
      <w:szCs w:val="20"/>
      <w:lang w:val="en-US" w:eastAsia="ru-RU"/>
    </w:rPr>
  </w:style>
  <w:style w:type="character" w:styleId="Style23" w:customStyle="1">
    <w:name w:val="Верхний колонтитул Знак"/>
    <w:basedOn w:val="DefaultParagraphFont"/>
    <w:link w:val="af6"/>
    <w:uiPriority w:val="99"/>
    <w:qFormat/>
    <w:rsid w:val="00b07f86"/>
    <w:rPr>
      <w:rFonts w:ascii="Century" w:hAnsi="Century" w:eastAsia="Times New Roman" w:cs="Times New Roman"/>
      <w:sz w:val="20"/>
      <w:szCs w:val="20"/>
      <w:lang w:val="en-US" w:eastAsia="ru-RU"/>
    </w:rPr>
  </w:style>
  <w:style w:type="character" w:styleId="Style24">
    <w:name w:val="Посещённая гиперссылка"/>
    <w:uiPriority w:val="99"/>
    <w:semiHidden/>
    <w:unhideWhenUsed/>
    <w:rsid w:val="00b07f86"/>
    <w:rPr>
      <w:color w:val="954F72"/>
      <w:u w:val="single"/>
    </w:rPr>
  </w:style>
  <w:style w:type="character" w:styleId="Annotationreference">
    <w:name w:val="annotation reference"/>
    <w:uiPriority w:val="99"/>
    <w:semiHidden/>
    <w:unhideWhenUsed/>
    <w:qFormat/>
    <w:rsid w:val="00b07f86"/>
    <w:rPr>
      <w:sz w:val="16"/>
      <w:szCs w:val="16"/>
    </w:rPr>
  </w:style>
  <w:style w:type="character" w:styleId="Style25" w:customStyle="1">
    <w:name w:val="Текст примечания Знак"/>
    <w:basedOn w:val="DefaultParagraphFont"/>
    <w:link w:val="afb"/>
    <w:uiPriority w:val="99"/>
    <w:semiHidden/>
    <w:qFormat/>
    <w:rsid w:val="00b07f86"/>
    <w:rPr>
      <w:rFonts w:ascii="Century" w:hAnsi="Century" w:eastAsia="Times New Roman" w:cs="Times New Roman"/>
      <w:sz w:val="20"/>
      <w:szCs w:val="20"/>
      <w:lang w:val="en-US" w:eastAsia="ru-RU"/>
    </w:rPr>
  </w:style>
  <w:style w:type="character" w:styleId="Style26" w:customStyle="1">
    <w:name w:val="Тема примечания Знак"/>
    <w:basedOn w:val="Style25"/>
    <w:link w:val="afd"/>
    <w:uiPriority w:val="99"/>
    <w:semiHidden/>
    <w:qFormat/>
    <w:rsid w:val="00b07f86"/>
    <w:rPr>
      <w:rFonts w:ascii="Century" w:hAnsi="Century" w:eastAsia="Times New Roman" w:cs="Times New Roman"/>
      <w:b/>
      <w:bCs/>
      <w:sz w:val="20"/>
      <w:szCs w:val="20"/>
      <w:lang w:val="en-US" w:eastAsia="ru-RU"/>
    </w:rPr>
  </w:style>
  <w:style w:type="character" w:styleId="ConsPlusNormal" w:customStyle="1">
    <w:name w:val="ConsPlusNormal Знак"/>
    <w:link w:val="ConsPlusNormal"/>
    <w:qFormat/>
    <w:locked/>
    <w:rsid w:val="00b07f86"/>
    <w:rPr>
      <w:rFonts w:ascii="Times New Roman" w:hAnsi="Times New Roman" w:eastAsia="Calibri" w:cs="Times New Roman"/>
      <w:sz w:val="28"/>
      <w:szCs w:val="28"/>
    </w:rPr>
  </w:style>
  <w:style w:type="character" w:styleId="WW8Num10z0">
    <w:name w:val="WW8Num10z0"/>
    <w:qFormat/>
    <w:rPr>
      <w:rFonts w:ascii="Times New Roman" w:hAnsi="Times New Roman" w:eastAsia="Calibri" w:cs="Times New Roman"/>
      <w:b w:val="false"/>
      <w:bCs/>
      <w:sz w:val="28"/>
      <w:szCs w:val="28"/>
      <w:lang w:val="ru-RU" w:eastAsia="en-US"/>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z0">
    <w:name w:val="WW8Num1z0"/>
    <w:qFormat/>
    <w:rPr>
      <w:rFonts w:ascii="Times New Roman" w:hAnsi="Times New Roman" w:cs="Times New Roman"/>
      <w:sz w:val="27"/>
      <w:szCs w:val="27"/>
      <w:lang w:val="ru-RU"/>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paragraph" w:styleId="Style27">
    <w:name w:val="Заголовок"/>
    <w:basedOn w:val="Normal"/>
    <w:next w:val="Style28"/>
    <w:qFormat/>
    <w:pPr>
      <w:keepNext w:val="true"/>
      <w:spacing w:before="240" w:after="120"/>
    </w:pPr>
    <w:rPr>
      <w:rFonts w:ascii="Liberation Sans" w:hAnsi="Liberation Sans" w:eastAsia="Microsoft YaHei" w:cs="Arial"/>
      <w:sz w:val="28"/>
      <w:szCs w:val="28"/>
    </w:rPr>
  </w:style>
  <w:style w:type="paragraph" w:styleId="Style28">
    <w:name w:val="Body Text"/>
    <w:basedOn w:val="Normal"/>
    <w:link w:val="ad"/>
    <w:uiPriority w:val="99"/>
    <w:semiHidden/>
    <w:unhideWhenUsed/>
    <w:rsid w:val="00b547ad"/>
    <w:pPr>
      <w:spacing w:before="0" w:after="120"/>
    </w:pPr>
    <w:rPr/>
  </w:style>
  <w:style w:type="paragraph" w:styleId="Style29">
    <w:name w:val="List"/>
    <w:basedOn w:val="Style28"/>
    <w:pPr/>
    <w:rPr>
      <w:rFonts w:cs="Arial"/>
    </w:rPr>
  </w:style>
  <w:style w:type="paragraph" w:styleId="Style30">
    <w:name w:val="Caption"/>
    <w:basedOn w:val="Normal"/>
    <w:qFormat/>
    <w:pPr>
      <w:suppressLineNumbers/>
      <w:spacing w:before="120" w:after="120"/>
    </w:pPr>
    <w:rPr>
      <w:rFonts w:cs="Arial"/>
      <w:i/>
      <w:iCs/>
      <w:sz w:val="24"/>
      <w:szCs w:val="24"/>
    </w:rPr>
  </w:style>
  <w:style w:type="paragraph" w:styleId="Style31">
    <w:name w:val="Указатель"/>
    <w:basedOn w:val="Normal"/>
    <w:qFormat/>
    <w:pPr>
      <w:suppressLineNumbers/>
    </w:pPr>
    <w:rPr>
      <w:rFonts w:cs="Arial"/>
    </w:rPr>
  </w:style>
  <w:style w:type="paragraph" w:styleId="31" w:customStyle="1">
    <w:name w:val="Заголовок №3"/>
    <w:basedOn w:val="Normal"/>
    <w:link w:val="3"/>
    <w:uiPriority w:val="99"/>
    <w:qFormat/>
    <w:rsid w:val="00500dcf"/>
    <w:pPr>
      <w:widowControl w:val="false"/>
      <w:shd w:val="clear" w:color="auto" w:fill="FFFFFF"/>
      <w:suppressAutoHyphens w:val="false"/>
      <w:spacing w:lineRule="exact" w:line="317"/>
      <w:jc w:val="center"/>
      <w:outlineLvl w:val="2"/>
    </w:pPr>
    <w:rPr>
      <w:rFonts w:ascii="Calibri" w:hAnsi="Calibri" w:eastAsia="Calibri" w:cs="" w:asciiTheme="minorHAnsi" w:cstheme="minorBidi" w:eastAsiaTheme="minorHAnsi" w:hAnsiTheme="minorHAnsi"/>
      <w:b/>
      <w:bCs/>
      <w:sz w:val="26"/>
      <w:szCs w:val="26"/>
      <w:lang w:eastAsia="en-US"/>
    </w:rPr>
  </w:style>
  <w:style w:type="paragraph" w:styleId="21" w:customStyle="1">
    <w:name w:val="Основной текст (2)1"/>
    <w:basedOn w:val="Normal"/>
    <w:link w:val="2"/>
    <w:qFormat/>
    <w:rsid w:val="008a3d04"/>
    <w:pPr>
      <w:widowControl w:val="false"/>
      <w:shd w:val="clear" w:color="auto" w:fill="FFFFFF"/>
      <w:suppressAutoHyphens w:val="false"/>
      <w:spacing w:lineRule="atLeast" w:line="240"/>
    </w:pPr>
    <w:rPr>
      <w:rFonts w:ascii="Calibri" w:hAnsi="Calibri" w:eastAsia="Calibri" w:cs="" w:asciiTheme="minorHAnsi" w:cstheme="minorBidi" w:eastAsiaTheme="minorHAnsi" w:hAnsiTheme="minorHAnsi"/>
      <w:sz w:val="26"/>
      <w:szCs w:val="26"/>
      <w:lang w:eastAsia="en-US"/>
    </w:rPr>
  </w:style>
  <w:style w:type="paragraph" w:styleId="Style32">
    <w:name w:val="Title"/>
    <w:basedOn w:val="Normal"/>
    <w:link w:val="a4"/>
    <w:uiPriority w:val="99"/>
    <w:qFormat/>
    <w:rsid w:val="008a3d04"/>
    <w:pPr>
      <w:suppressAutoHyphens w:val="false"/>
      <w:jc w:val="center"/>
    </w:pPr>
    <w:rPr>
      <w:b/>
      <w:bCs/>
      <w:sz w:val="20"/>
      <w:szCs w:val="20"/>
      <w:lang w:eastAsia="ru-RU"/>
    </w:rPr>
  </w:style>
  <w:style w:type="paragraph" w:styleId="PlainText">
    <w:name w:val="Plain Text"/>
    <w:basedOn w:val="Normal"/>
    <w:link w:val="a6"/>
    <w:uiPriority w:val="99"/>
    <w:semiHidden/>
    <w:qFormat/>
    <w:rsid w:val="008a3d04"/>
    <w:pPr>
      <w:suppressAutoHyphens w:val="false"/>
    </w:pPr>
    <w:rPr>
      <w:rFonts w:ascii="Courier New" w:hAnsi="Courier New" w:cs="Courier New"/>
      <w:sz w:val="20"/>
      <w:szCs w:val="20"/>
      <w:lang w:eastAsia="ru-RU"/>
    </w:rPr>
  </w:style>
  <w:style w:type="paragraph" w:styleId="22" w:customStyle="1">
    <w:name w:val="Основной текст (2)"/>
    <w:basedOn w:val="Normal"/>
    <w:qFormat/>
    <w:rsid w:val="008a3d04"/>
    <w:pPr>
      <w:widowControl w:val="false"/>
      <w:shd w:val="clear" w:color="auto" w:fill="FFFFFF"/>
      <w:suppressAutoHyphens w:val="false"/>
      <w:spacing w:lineRule="atLeast" w:line="0"/>
    </w:pPr>
    <w:rPr>
      <w:color w:val="000000"/>
      <w:sz w:val="26"/>
      <w:szCs w:val="26"/>
      <w:lang w:eastAsia="ru-RU" w:bidi="ru-RU"/>
    </w:rPr>
  </w:style>
  <w:style w:type="paragraph" w:styleId="BalloonText">
    <w:name w:val="Balloon Text"/>
    <w:basedOn w:val="Normal"/>
    <w:link w:val="a9"/>
    <w:uiPriority w:val="99"/>
    <w:semiHidden/>
    <w:unhideWhenUsed/>
    <w:qFormat/>
    <w:rsid w:val="003c47c1"/>
    <w:pPr/>
    <w:rPr>
      <w:rFonts w:ascii="Tahoma" w:hAnsi="Tahoma" w:cs="Tahoma"/>
      <w:sz w:val="16"/>
      <w:szCs w:val="16"/>
    </w:rPr>
  </w:style>
  <w:style w:type="paragraph" w:styleId="ConsPlusNormal1" w:customStyle="1">
    <w:name w:val="ConsPlusNormal"/>
    <w:link w:val="ConsPlusNormal0"/>
    <w:qFormat/>
    <w:rsid w:val="00f21686"/>
    <w:pPr>
      <w:widowControl/>
      <w:bidi w:val="0"/>
      <w:spacing w:lineRule="auto" w:line="240" w:before="0" w:after="0"/>
      <w:jc w:val="left"/>
    </w:pPr>
    <w:rPr>
      <w:rFonts w:ascii="Times New Roman" w:hAnsi="Times New Roman" w:eastAsia="Calibri" w:cs="Times New Roman" w:eastAsiaTheme="minorHAnsi"/>
      <w:color w:val="auto"/>
      <w:kern w:val="0"/>
      <w:sz w:val="28"/>
      <w:szCs w:val="28"/>
      <w:lang w:val="ru-RU" w:eastAsia="en-US" w:bidi="ar-SA"/>
    </w:rPr>
  </w:style>
  <w:style w:type="paragraph" w:styleId="Standard" w:customStyle="1">
    <w:name w:val="Standard"/>
    <w:qFormat/>
    <w:rsid w:val="00f21686"/>
    <w:pPr>
      <w:widowControl w:val="false"/>
      <w:suppressAutoHyphens w:val="true"/>
      <w:bidi w:val="0"/>
      <w:spacing w:lineRule="auto" w:line="240" w:before="0" w:after="0"/>
      <w:jc w:val="left"/>
      <w:textAlignment w:val="baseline"/>
    </w:pPr>
    <w:rPr>
      <w:rFonts w:ascii="Times New Roman" w:hAnsi="Times New Roman" w:eastAsia="Lucida Sans Unicode" w:cs="Tahoma"/>
      <w:color w:val="auto"/>
      <w:kern w:val="2"/>
      <w:sz w:val="24"/>
      <w:szCs w:val="24"/>
      <w:lang w:eastAsia="ar-SA" w:val="ru-RU" w:bidi="ar-SA"/>
    </w:rPr>
  </w:style>
  <w:style w:type="paragraph" w:styleId="Style33">
    <w:name w:val="Body Text Indent"/>
    <w:basedOn w:val="Normal"/>
    <w:link w:val="ab"/>
    <w:rsid w:val="004f05c4"/>
    <w:pPr>
      <w:widowControl w:val="false"/>
      <w:spacing w:before="0" w:after="120"/>
      <w:ind w:left="283" w:hanging="0"/>
    </w:pPr>
    <w:rPr>
      <w:rFonts w:eastAsia="Arial Unicode MS"/>
    </w:rPr>
  </w:style>
  <w:style w:type="paragraph" w:styleId="211" w:customStyle="1">
    <w:name w:val="Основной текст с отступом 21"/>
    <w:basedOn w:val="Normal"/>
    <w:qFormat/>
    <w:rsid w:val="00b547ad"/>
    <w:pPr>
      <w:widowControl w:val="false"/>
      <w:ind w:firstLine="851"/>
      <w:jc w:val="both"/>
    </w:pPr>
    <w:rPr>
      <w:rFonts w:eastAsia="Lucida Sans Unicode" w:cs="Tahoma"/>
      <w:color w:val="000000"/>
      <w:sz w:val="28"/>
      <w:lang w:val="en-US" w:eastAsia="en-US" w:bidi="en-US"/>
    </w:rPr>
  </w:style>
  <w:style w:type="paragraph" w:styleId="Consplusnormal2" w:customStyle="1">
    <w:name w:val="consplusnormal"/>
    <w:basedOn w:val="Normal"/>
    <w:qFormat/>
    <w:rsid w:val="007b422c"/>
    <w:pPr>
      <w:suppressAutoHyphens w:val="false"/>
      <w:spacing w:beforeAutospacing="1" w:afterAutospacing="1"/>
    </w:pPr>
    <w:rPr>
      <w:lang w:eastAsia="ru-RU"/>
    </w:rPr>
  </w:style>
  <w:style w:type="paragraph" w:styleId="Consplusnonformat" w:customStyle="1">
    <w:name w:val="consplusnonformat"/>
    <w:basedOn w:val="Normal"/>
    <w:qFormat/>
    <w:rsid w:val="007b422c"/>
    <w:pPr>
      <w:suppressAutoHyphens w:val="false"/>
      <w:spacing w:beforeAutospacing="1" w:afterAutospacing="1"/>
    </w:pPr>
    <w:rPr>
      <w:lang w:eastAsia="ru-RU"/>
    </w:rPr>
  </w:style>
  <w:style w:type="paragraph" w:styleId="Formattext" w:customStyle="1">
    <w:name w:val="formattext"/>
    <w:next w:val="Normal"/>
    <w:qFormat/>
    <w:rsid w:val="007b422c"/>
    <w:pPr>
      <w:widowControl w:val="false"/>
      <w:suppressAutoHyphens w:val="true"/>
      <w:bidi w:val="0"/>
      <w:spacing w:lineRule="auto" w:line="240" w:before="0" w:after="0"/>
      <w:jc w:val="left"/>
    </w:pPr>
    <w:rPr>
      <w:rFonts w:ascii="Arial" w:hAnsi="Arial" w:eastAsia="Arial Unicode MS" w:cs="Arial"/>
      <w:color w:val="auto"/>
      <w:kern w:val="0"/>
      <w:sz w:val="18"/>
      <w:szCs w:val="18"/>
      <w:lang w:eastAsia="ar-SA" w:val="ru-RU" w:bidi="ar-SA"/>
    </w:rPr>
  </w:style>
  <w:style w:type="paragraph" w:styleId="12" w:customStyle="1">
    <w:name w:val="Абзац списка1"/>
    <w:basedOn w:val="Normal"/>
    <w:qFormat/>
    <w:rsid w:val="007b422c"/>
    <w:pPr>
      <w:ind w:left="720" w:hanging="0"/>
    </w:pPr>
    <w:rPr/>
  </w:style>
  <w:style w:type="paragraph" w:styleId="ConsPlusNonformat1" w:customStyle="1">
    <w:name w:val="ConsPlusNonformat"/>
    <w:qFormat/>
    <w:rsid w:val="007b422c"/>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eastAsia="ar-SA" w:val="ru-RU" w:bidi="ar-SA"/>
    </w:rPr>
  </w:style>
  <w:style w:type="paragraph" w:styleId="ListParagraph">
    <w:name w:val="List Paragraph"/>
    <w:basedOn w:val="Normal"/>
    <w:uiPriority w:val="34"/>
    <w:qFormat/>
    <w:rsid w:val="001d1de3"/>
    <w:pPr>
      <w:suppressAutoHyphens w:val="false"/>
      <w:spacing w:lineRule="auto" w:line="276" w:before="0" w:after="200"/>
      <w:ind w:left="720" w:hanging="0"/>
      <w:contextualSpacing/>
    </w:pPr>
    <w:rPr>
      <w:rFonts w:ascii="Calibri" w:hAnsi="Calibri"/>
      <w:sz w:val="22"/>
      <w:szCs w:val="22"/>
      <w:lang w:eastAsia="ru-RU"/>
    </w:rPr>
  </w:style>
  <w:style w:type="paragraph" w:styleId="23" w:customStyle="1">
    <w:name w:val="Абзац списка2"/>
    <w:basedOn w:val="Normal"/>
    <w:qFormat/>
    <w:rsid w:val="001d1de3"/>
    <w:pPr>
      <w:suppressAutoHyphens w:val="false"/>
      <w:spacing w:lineRule="auto" w:line="276" w:before="0" w:after="200"/>
      <w:ind w:left="720" w:hanging="0"/>
    </w:pPr>
    <w:rPr>
      <w:rFonts w:ascii="Calibri" w:hAnsi="Calibri"/>
      <w:sz w:val="22"/>
      <w:szCs w:val="22"/>
      <w:lang w:eastAsia="en-US"/>
    </w:rPr>
  </w:style>
  <w:style w:type="paragraph" w:styleId="24" w:customStyle="1">
    <w:name w:val="Основной текст2"/>
    <w:basedOn w:val="Normal"/>
    <w:link w:val="af1"/>
    <w:qFormat/>
    <w:rsid w:val="001d1de3"/>
    <w:pPr>
      <w:shd w:val="clear" w:color="auto" w:fill="FFFFFF"/>
      <w:suppressAutoHyphens w:val="false"/>
      <w:spacing w:lineRule="atLeast" w:line="0" w:before="0" w:after="240"/>
    </w:pPr>
    <w:rPr>
      <w:rFonts w:ascii="Calibri" w:hAnsi="Calibri" w:eastAsia="Calibri" w:cs="" w:asciiTheme="minorHAnsi" w:cstheme="minorBidi" w:eastAsiaTheme="minorHAnsi" w:hAnsiTheme="minorHAnsi"/>
      <w:sz w:val="28"/>
      <w:szCs w:val="28"/>
      <w:lang w:eastAsia="en-US"/>
    </w:rPr>
  </w:style>
  <w:style w:type="paragraph" w:styleId="Style34">
    <w:name w:val="Верхний и нижний колонтитулы"/>
    <w:basedOn w:val="Normal"/>
    <w:qFormat/>
    <w:pPr/>
    <w:rPr/>
  </w:style>
  <w:style w:type="paragraph" w:styleId="Style35">
    <w:name w:val="Footer"/>
    <w:basedOn w:val="Normal"/>
    <w:link w:val="af4"/>
    <w:uiPriority w:val="99"/>
    <w:rsid w:val="00b07f86"/>
    <w:pPr>
      <w:tabs>
        <w:tab w:val="clear" w:pos="708"/>
        <w:tab w:val="center" w:pos="4153" w:leader="none"/>
        <w:tab w:val="right" w:pos="8306" w:leader="none"/>
      </w:tabs>
      <w:textAlignment w:val="baseline"/>
    </w:pPr>
    <w:rPr>
      <w:rFonts w:ascii="Century" w:hAnsi="Century"/>
      <w:sz w:val="20"/>
      <w:szCs w:val="20"/>
      <w:lang w:val="en-US" w:eastAsia="ru-RU"/>
    </w:rPr>
  </w:style>
  <w:style w:type="paragraph" w:styleId="NormalWeb">
    <w:name w:val="Normal (Web)"/>
    <w:basedOn w:val="Normal"/>
    <w:uiPriority w:val="99"/>
    <w:qFormat/>
    <w:rsid w:val="00b07f86"/>
    <w:pPr>
      <w:spacing w:before="100" w:after="0"/>
      <w:jc w:val="both"/>
      <w:textAlignment w:val="baseline"/>
    </w:pPr>
    <w:rPr>
      <w:lang w:eastAsia="ru-RU"/>
    </w:rPr>
  </w:style>
  <w:style w:type="paragraph" w:styleId="Style36">
    <w:name w:val="Header"/>
    <w:basedOn w:val="Normal"/>
    <w:link w:val="af7"/>
    <w:uiPriority w:val="99"/>
    <w:unhideWhenUsed/>
    <w:rsid w:val="00b07f86"/>
    <w:pPr>
      <w:tabs>
        <w:tab w:val="clear" w:pos="708"/>
        <w:tab w:val="center" w:pos="4677" w:leader="none"/>
        <w:tab w:val="right" w:pos="9355" w:leader="none"/>
      </w:tabs>
      <w:textAlignment w:val="baseline"/>
    </w:pPr>
    <w:rPr>
      <w:rFonts w:ascii="Century" w:hAnsi="Century"/>
      <w:sz w:val="20"/>
      <w:szCs w:val="20"/>
      <w:lang w:val="en-US" w:eastAsia="ru-RU"/>
    </w:rPr>
  </w:style>
  <w:style w:type="paragraph" w:styleId="Annotationtext">
    <w:name w:val="annotation text"/>
    <w:basedOn w:val="Normal"/>
    <w:link w:val="afc"/>
    <w:uiPriority w:val="99"/>
    <w:semiHidden/>
    <w:unhideWhenUsed/>
    <w:qFormat/>
    <w:rsid w:val="00b07f86"/>
    <w:pPr>
      <w:textAlignment w:val="baseline"/>
    </w:pPr>
    <w:rPr>
      <w:rFonts w:ascii="Century" w:hAnsi="Century"/>
      <w:sz w:val="20"/>
      <w:szCs w:val="20"/>
      <w:lang w:val="en-US" w:eastAsia="ru-RU"/>
    </w:rPr>
  </w:style>
  <w:style w:type="paragraph" w:styleId="Annotationsubject">
    <w:name w:val="annotation subject"/>
    <w:basedOn w:val="Annotationtext"/>
    <w:next w:val="Annotationtext"/>
    <w:link w:val="afe"/>
    <w:uiPriority w:val="99"/>
    <w:semiHidden/>
    <w:unhideWhenUsed/>
    <w:qFormat/>
    <w:rsid w:val="00b07f86"/>
    <w:pPr/>
    <w:rPr>
      <w:b/>
      <w:bCs/>
    </w:rPr>
  </w:style>
  <w:style w:type="paragraph" w:styleId="Revision">
    <w:name w:val="Revision"/>
    <w:uiPriority w:val="99"/>
    <w:semiHidden/>
    <w:qFormat/>
    <w:rsid w:val="00b07f86"/>
    <w:pPr>
      <w:widowControl/>
      <w:bidi w:val="0"/>
      <w:spacing w:lineRule="auto" w:line="240" w:before="0" w:after="0"/>
      <w:jc w:val="left"/>
    </w:pPr>
    <w:rPr>
      <w:rFonts w:ascii="Century" w:hAnsi="Century" w:eastAsia="Times New Roman" w:cs="Times New Roman"/>
      <w:color w:val="auto"/>
      <w:kern w:val="0"/>
      <w:sz w:val="20"/>
      <w:szCs w:val="20"/>
      <w:lang w:val="en-US" w:eastAsia="ru-RU" w:bidi="ar-SA"/>
    </w:rPr>
  </w:style>
  <w:style w:type="paragraph" w:styleId="P23" w:customStyle="1">
    <w:name w:val="p23"/>
    <w:basedOn w:val="Normal"/>
    <w:qFormat/>
    <w:rsid w:val="00b07f86"/>
    <w:pPr>
      <w:suppressAutoHyphens w:val="false"/>
      <w:spacing w:beforeAutospacing="1" w:afterAutospacing="1"/>
    </w:pPr>
    <w:rPr>
      <w:lang w:eastAsia="ru-RU"/>
    </w:rPr>
  </w:style>
  <w:style w:type="paragraph" w:styleId="P24" w:customStyle="1">
    <w:name w:val="p24"/>
    <w:basedOn w:val="Normal"/>
    <w:qFormat/>
    <w:rsid w:val="00b07f86"/>
    <w:pPr>
      <w:suppressAutoHyphens w:val="false"/>
      <w:spacing w:beforeAutospacing="1" w:afterAutospacing="1"/>
    </w:pPr>
    <w:rPr>
      <w:lang w:eastAsia="ru-RU"/>
    </w:rPr>
  </w:style>
  <w:style w:type="paragraph" w:styleId="P4" w:customStyle="1">
    <w:name w:val="p4"/>
    <w:basedOn w:val="Normal"/>
    <w:qFormat/>
    <w:rsid w:val="00b07f86"/>
    <w:pPr>
      <w:suppressAutoHyphens w:val="false"/>
      <w:spacing w:beforeAutospacing="1" w:afterAutospacing="1"/>
    </w:pPr>
    <w:rPr>
      <w:lang w:eastAsia="ru-RU"/>
    </w:rPr>
  </w:style>
  <w:style w:type="paragraph" w:styleId="P25" w:customStyle="1">
    <w:name w:val="p25"/>
    <w:basedOn w:val="Normal"/>
    <w:qFormat/>
    <w:rsid w:val="00b07f86"/>
    <w:pPr>
      <w:suppressAutoHyphens w:val="false"/>
      <w:spacing w:beforeAutospacing="1" w:afterAutospacing="1"/>
    </w:pPr>
    <w:rPr>
      <w:lang w:eastAsia="ru-RU"/>
    </w:rPr>
  </w:style>
  <w:style w:type="paragraph" w:styleId="P26" w:customStyle="1">
    <w:name w:val="p26"/>
    <w:basedOn w:val="Normal"/>
    <w:qFormat/>
    <w:rsid w:val="00b07f86"/>
    <w:pPr>
      <w:suppressAutoHyphens w:val="false"/>
      <w:spacing w:beforeAutospacing="1" w:afterAutospacing="1"/>
    </w:pPr>
    <w:rPr>
      <w:lang w:eastAsia="ru-RU"/>
    </w:rPr>
  </w:style>
  <w:style w:type="paragraph" w:styleId="P27" w:customStyle="1">
    <w:name w:val="p27"/>
    <w:basedOn w:val="Normal"/>
    <w:qFormat/>
    <w:rsid w:val="00b07f86"/>
    <w:pPr>
      <w:suppressAutoHyphens w:val="false"/>
      <w:spacing w:beforeAutospacing="1" w:afterAutospacing="1"/>
    </w:pPr>
    <w:rPr>
      <w:lang w:eastAsia="ru-RU"/>
    </w:rPr>
  </w:style>
  <w:style w:type="paragraph" w:styleId="P28" w:customStyle="1">
    <w:name w:val="p28"/>
    <w:basedOn w:val="Normal"/>
    <w:qFormat/>
    <w:rsid w:val="00b07f86"/>
    <w:pPr>
      <w:suppressAutoHyphens w:val="false"/>
      <w:spacing w:beforeAutospacing="1" w:afterAutospacing="1"/>
    </w:pPr>
    <w:rPr>
      <w:lang w:eastAsia="ru-RU"/>
    </w:rPr>
  </w:style>
  <w:style w:type="paragraph" w:styleId="P29" w:customStyle="1">
    <w:name w:val="p29"/>
    <w:basedOn w:val="Normal"/>
    <w:qFormat/>
    <w:rsid w:val="00b07f86"/>
    <w:pPr>
      <w:suppressAutoHyphens w:val="false"/>
      <w:spacing w:beforeAutospacing="1" w:afterAutospacing="1"/>
    </w:pPr>
    <w:rPr>
      <w:lang w:eastAsia="ru-RU"/>
    </w:rPr>
  </w:style>
  <w:style w:type="paragraph" w:styleId="NoSpacing">
    <w:name w:val="No Spacing"/>
    <w:uiPriority w:val="1"/>
    <w:qFormat/>
    <w:rsid w:val="00b07f86"/>
    <w:pPr>
      <w:widowControl/>
      <w:suppressAutoHyphens w:val="true"/>
      <w:bidi w:val="0"/>
      <w:spacing w:lineRule="auto" w:line="240" w:before="0" w:after="0"/>
      <w:jc w:val="left"/>
      <w:textAlignment w:val="baseline"/>
    </w:pPr>
    <w:rPr>
      <w:rFonts w:ascii="Century" w:hAnsi="Century" w:eastAsia="Times New Roman" w:cs="Times New Roman"/>
      <w:color w:val="auto"/>
      <w:kern w:val="0"/>
      <w:sz w:val="20"/>
      <w:szCs w:val="20"/>
      <w:lang w:val="en-US" w:eastAsia="ru-RU" w:bidi="ar-SA"/>
    </w:rPr>
  </w:style>
  <w:style w:type="paragraph" w:styleId="Default" w:customStyle="1">
    <w:name w:val="Default"/>
    <w:qFormat/>
    <w:rsid w:val="00b07f86"/>
    <w:pPr>
      <w:widowControl/>
      <w:suppressAutoHyphens w:val="true"/>
      <w:bidi w:val="0"/>
      <w:spacing w:lineRule="auto" w:line="240" w:before="0" w:after="0"/>
      <w:jc w:val="left"/>
    </w:pPr>
    <w:rPr>
      <w:rFonts w:ascii="Times New Roman" w:hAnsi="Times New Roman" w:eastAsia="Calibri" w:cs="Times New Roman"/>
      <w:color w:val="000000"/>
      <w:kern w:val="0"/>
      <w:sz w:val="24"/>
      <w:szCs w:val="24"/>
      <w:lang w:eastAsia="ar-SA" w:val="ru-RU" w:bidi="ar-SA"/>
    </w:rPr>
  </w:style>
  <w:style w:type="paragraph" w:styleId="Style37">
    <w:name w:val="Абзац списка"/>
    <w:basedOn w:val="Normal"/>
    <w:qFormat/>
    <w:pPr>
      <w:spacing w:before="0" w:after="0"/>
      <w:ind w:left="720" w:hanging="0"/>
      <w:contextualSpacing/>
    </w:pPr>
    <w:rPr/>
  </w:style>
  <w:style w:type="numbering" w:styleId="NoList" w:default="1">
    <w:name w:val="No List"/>
    <w:uiPriority w:val="99"/>
    <w:semiHidden/>
    <w:unhideWhenUsed/>
    <w:qFormat/>
  </w:style>
  <w:style w:type="numbering" w:styleId="WW8Num10">
    <w:name w:val="WW8Num10"/>
    <w:qFormat/>
  </w:style>
  <w:style w:type="numbering" w:styleId="WW8Num9">
    <w:name w:val="WW8Num9"/>
    <w:qFormat/>
  </w:style>
  <w:style w:type="numbering" w:styleId="WW8Num1">
    <w:name w:val="WW8Num1"/>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12">
    <w:name w:val="Сетка таблицы1"/>
    <w:basedOn w:val="a1"/>
    <w:uiPriority w:val="59"/>
    <w:rsid w:val="00b07f86"/>
    <w:pPr>
      <w:spacing w:after="0" w:line="240" w:lineRule="auto"/>
    </w:pPr>
    <w:rPr>
      <w:lang w:eastAsia="ru-RU"/>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af8">
    <w:name w:val="Table Grid"/>
    <w:basedOn w:val="a1"/>
    <w:uiPriority w:val="39"/>
    <w:rsid w:val="00b07f86"/>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assport.yandex.ru/" TargetMode="External"/><Relationship Id="rId3" Type="http://schemas.openxmlformats.org/officeDocument/2006/relationships/hyperlink" Target="consultantplus://offline/ref=781791EAC5E9D4A0A15EE43081EA5B823D127B12874A654F36754DA72B7B168B2DA68B56ABBFM9N" TargetMode="External"/><Relationship Id="rId4" Type="http://schemas.openxmlformats.org/officeDocument/2006/relationships/hyperlink" Target="consultantplus://offline/ref=CBC8B7D14B1DAC5224DFD35511196B82487903E1DE172EDA579C751E1AR4J3O" TargetMode="External"/><Relationship Id="rId5" Type="http://schemas.openxmlformats.org/officeDocument/2006/relationships/hyperlink" Target="consultantplus://offline/ref=1290E7FFE2E09BC1066A1193C28EADC5766BCE030B620194498771F49BF8D6FBE51D15DA546E1571232EBCQFHAN" TargetMode="External"/><Relationship Id="rId6" Type="http://schemas.openxmlformats.org/officeDocument/2006/relationships/hyperlink" Target="https://cherdakli.com/" TargetMode="External"/><Relationship Id="rId7" Type="http://schemas.openxmlformats.org/officeDocument/2006/relationships/hyperlink" Target="https://www.gosuslugi.ru/" TargetMode="External"/><Relationship Id="rId8" Type="http://schemas.openxmlformats.org/officeDocument/2006/relationships/hyperlink" Target="https://pgu.ulregion.ru/" TargetMode="External"/><Relationship Id="rId9" Type="http://schemas.openxmlformats.org/officeDocument/2006/relationships/hyperlink" Target="http://ulyanovsk.fas.gov.ru/" TargetMode="Externa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LibreOffice/7.0.3.1$Windows_X86_64 LibreOffice_project/d7547858d014d4cf69878db179d326fc3483e082</Application>
  <Pages>28</Pages>
  <Words>8648</Words>
  <Characters>69591</Characters>
  <CharactersWithSpaces>78511</CharactersWithSpaces>
  <Paragraphs>492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2021-01-15T06:45:00Z</dcterms:created>
  <dc:creator>Софронова ЕН</dc:creator>
  <dc:description/>
  <dc:language>ru-RU</dc:language>
  <cp:lastModifiedBy/>
  <cp:lastPrinted>2017-07-05T09:33:00Z</cp:lastPrinted>
  <dcterms:modified xsi:type="dcterms:W3CDTF">2021-11-15T14:02:00Z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