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FA" w:rsidRPr="001813EC" w:rsidRDefault="00B22BF4" w:rsidP="00B22BF4">
      <w:pPr>
        <w:suppressAutoHyphens w:val="0"/>
        <w:jc w:val="center"/>
        <w:textAlignment w:val="auto"/>
        <w:outlineLvl w:val="0"/>
        <w:rPr>
          <w:rFonts w:ascii="PT Astra Serif" w:eastAsia="Calibri" w:hAnsi="PT Astra Serif"/>
          <w:b/>
          <w:bCs/>
          <w:sz w:val="26"/>
          <w:szCs w:val="26"/>
          <w:lang w:val="ru-RU" w:eastAsia="en-US"/>
        </w:rPr>
      </w:pPr>
      <w:bookmarkStart w:id="0" w:name="_GoBack"/>
      <w:bookmarkEnd w:id="0"/>
      <w:r w:rsidRPr="001813EC">
        <w:rPr>
          <w:rFonts w:ascii="PT Astra Serif" w:eastAsia="Calibri" w:hAnsi="PT Astra Serif"/>
          <w:b/>
          <w:bCs/>
          <w:sz w:val="26"/>
          <w:szCs w:val="26"/>
          <w:lang w:val="ru-RU" w:eastAsia="en-US"/>
        </w:rPr>
        <w:t>АДМИНИСТРАЦИЯ МУНИЦИПАЛЬНОГО ОБРАЗОВАНИЯ</w:t>
      </w:r>
    </w:p>
    <w:p w:rsidR="00AB0CFA" w:rsidRPr="001813EC" w:rsidRDefault="00B22BF4" w:rsidP="00B22BF4">
      <w:pPr>
        <w:suppressAutoHyphens w:val="0"/>
        <w:jc w:val="center"/>
        <w:textAlignment w:val="auto"/>
        <w:outlineLvl w:val="0"/>
        <w:rPr>
          <w:rFonts w:ascii="PT Astra Serif" w:eastAsia="Calibri" w:hAnsi="PT Astra Serif"/>
          <w:b/>
          <w:bCs/>
          <w:sz w:val="26"/>
          <w:szCs w:val="26"/>
          <w:lang w:val="ru-RU" w:eastAsia="en-US"/>
        </w:rPr>
      </w:pPr>
      <w:r w:rsidRPr="001813EC">
        <w:rPr>
          <w:rFonts w:ascii="PT Astra Serif" w:eastAsia="Calibri" w:hAnsi="PT Astra Serif"/>
          <w:b/>
          <w:bCs/>
          <w:sz w:val="26"/>
          <w:szCs w:val="26"/>
          <w:lang w:val="ru-RU" w:eastAsia="en-US"/>
        </w:rPr>
        <w:t>«</w:t>
      </w:r>
      <w:r w:rsidR="001264FC">
        <w:rPr>
          <w:rFonts w:ascii="PT Astra Serif" w:eastAsia="Calibri" w:hAnsi="PT Astra Serif"/>
          <w:b/>
          <w:bCs/>
          <w:sz w:val="26"/>
          <w:szCs w:val="26"/>
          <w:lang w:val="ru-RU" w:eastAsia="en-US"/>
        </w:rPr>
        <w:t>ЧЕРДАКЛИНСКИЙ РАЙОН</w:t>
      </w:r>
      <w:r w:rsidRPr="001813EC">
        <w:rPr>
          <w:rFonts w:ascii="PT Astra Serif" w:eastAsia="Calibri" w:hAnsi="PT Astra Serif"/>
          <w:b/>
          <w:bCs/>
          <w:sz w:val="26"/>
          <w:szCs w:val="26"/>
          <w:lang w:val="ru-RU" w:eastAsia="en-US"/>
        </w:rPr>
        <w:t>»</w:t>
      </w:r>
      <w:r w:rsidR="001264FC">
        <w:rPr>
          <w:rFonts w:ascii="PT Astra Serif" w:eastAsia="Calibri" w:hAnsi="PT Astra Serif"/>
          <w:b/>
          <w:bCs/>
          <w:sz w:val="26"/>
          <w:szCs w:val="26"/>
          <w:lang w:val="ru-RU" w:eastAsia="en-US"/>
        </w:rPr>
        <w:t xml:space="preserve"> УЛЬЯНОВСКОЙ ОБЛАСТИ</w:t>
      </w:r>
    </w:p>
    <w:p w:rsidR="00AB0CFA" w:rsidRPr="001813EC" w:rsidRDefault="00AB0CFA" w:rsidP="00B22BF4">
      <w:pPr>
        <w:suppressAutoHyphens w:val="0"/>
        <w:jc w:val="center"/>
        <w:textAlignment w:val="auto"/>
        <w:rPr>
          <w:rFonts w:ascii="PT Astra Serif" w:eastAsiaTheme="minorHAnsi" w:hAnsi="PT Astra Serif"/>
          <w:b/>
          <w:bCs/>
          <w:sz w:val="26"/>
          <w:szCs w:val="26"/>
          <w:lang w:val="ru-RU" w:eastAsia="en-US"/>
        </w:rPr>
      </w:pPr>
    </w:p>
    <w:p w:rsidR="00AB0CFA" w:rsidRDefault="00B22BF4" w:rsidP="00B22BF4">
      <w:pPr>
        <w:suppressAutoHyphens w:val="0"/>
        <w:jc w:val="center"/>
        <w:textAlignment w:val="auto"/>
        <w:rPr>
          <w:rFonts w:ascii="PT Astra Serif" w:eastAsiaTheme="minorHAnsi" w:hAnsi="PT Astra Serif"/>
          <w:b/>
          <w:bCs/>
          <w:sz w:val="26"/>
          <w:szCs w:val="26"/>
          <w:lang w:val="ru-RU" w:eastAsia="en-US"/>
        </w:rPr>
      </w:pPr>
      <w:proofErr w:type="gramStart"/>
      <w:r w:rsidRPr="001813EC">
        <w:rPr>
          <w:rFonts w:ascii="PT Astra Serif" w:eastAsiaTheme="minorHAnsi" w:hAnsi="PT Astra Serif"/>
          <w:b/>
          <w:bCs/>
          <w:sz w:val="26"/>
          <w:szCs w:val="26"/>
          <w:lang w:val="ru-RU" w:eastAsia="en-US"/>
        </w:rPr>
        <w:t>П</w:t>
      </w:r>
      <w:proofErr w:type="gramEnd"/>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О</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С</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Т</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А</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Н</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О</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В</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Л</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Е</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Н</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И</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Е</w:t>
      </w:r>
    </w:p>
    <w:p w:rsidR="001264FC" w:rsidRPr="001813EC" w:rsidRDefault="001264FC" w:rsidP="00B22BF4">
      <w:pPr>
        <w:suppressAutoHyphens w:val="0"/>
        <w:jc w:val="center"/>
        <w:textAlignment w:val="auto"/>
        <w:rPr>
          <w:rFonts w:ascii="PT Astra Serif" w:eastAsiaTheme="minorHAnsi" w:hAnsi="PT Astra Serif"/>
          <w:b/>
          <w:bCs/>
          <w:sz w:val="26"/>
          <w:szCs w:val="26"/>
          <w:lang w:val="ru-RU" w:eastAsia="en-US"/>
        </w:rPr>
      </w:pPr>
    </w:p>
    <w:p w:rsidR="00AB0CFA" w:rsidRPr="001813EC" w:rsidRDefault="00B22BF4" w:rsidP="001264FC">
      <w:pPr>
        <w:suppressAutoHyphens w:val="0"/>
        <w:jc w:val="center"/>
        <w:textAlignment w:val="auto"/>
        <w:rPr>
          <w:rFonts w:ascii="PT Astra Serif" w:eastAsiaTheme="minorHAnsi" w:hAnsi="PT Astra Serif"/>
          <w:b/>
          <w:bCs/>
          <w:sz w:val="26"/>
          <w:szCs w:val="26"/>
          <w:lang w:val="ru-RU" w:eastAsia="en-US"/>
        </w:rPr>
      </w:pPr>
      <w:r w:rsidRPr="001813EC">
        <w:rPr>
          <w:rFonts w:ascii="PT Astra Serif" w:eastAsiaTheme="minorHAnsi" w:hAnsi="PT Astra Serif"/>
          <w:b/>
          <w:bCs/>
          <w:sz w:val="26"/>
          <w:szCs w:val="26"/>
          <w:lang w:val="ru-RU" w:eastAsia="en-US"/>
        </w:rPr>
        <w:t>_____________</w:t>
      </w:r>
      <w:r w:rsidR="001264FC">
        <w:rPr>
          <w:rFonts w:ascii="PT Astra Serif" w:eastAsiaTheme="minorHAnsi" w:hAnsi="PT Astra Serif"/>
          <w:b/>
          <w:bCs/>
          <w:sz w:val="26"/>
          <w:szCs w:val="26"/>
          <w:lang w:val="ru-RU" w:eastAsia="en-US"/>
        </w:rPr>
        <w:t xml:space="preserve"> 2021 г.</w:t>
      </w:r>
      <w:r w:rsidRPr="001813EC">
        <w:rPr>
          <w:rFonts w:ascii="PT Astra Serif" w:eastAsiaTheme="minorHAnsi" w:hAnsi="PT Astra Serif"/>
          <w:b/>
          <w:bCs/>
          <w:sz w:val="26"/>
          <w:szCs w:val="26"/>
          <w:lang w:val="ru-RU" w:eastAsia="en-US"/>
        </w:rPr>
        <w:t xml:space="preserve">                                                       </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 xml:space="preserve">   </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w:t>
      </w:r>
      <w:r w:rsidR="001264FC">
        <w:rPr>
          <w:rFonts w:ascii="PT Astra Serif" w:eastAsiaTheme="minorHAnsi" w:hAnsi="PT Astra Serif"/>
          <w:b/>
          <w:bCs/>
          <w:sz w:val="26"/>
          <w:szCs w:val="26"/>
          <w:lang w:val="ru-RU" w:eastAsia="en-US"/>
        </w:rPr>
        <w:t xml:space="preserve"> </w:t>
      </w:r>
      <w:r w:rsidRPr="001813EC">
        <w:rPr>
          <w:rFonts w:ascii="PT Astra Serif" w:eastAsiaTheme="minorHAnsi" w:hAnsi="PT Astra Serif"/>
          <w:b/>
          <w:bCs/>
          <w:sz w:val="26"/>
          <w:szCs w:val="26"/>
          <w:lang w:val="ru-RU" w:eastAsia="en-US"/>
        </w:rPr>
        <w:t>______</w:t>
      </w:r>
    </w:p>
    <w:p w:rsidR="00AB0CFA" w:rsidRDefault="001264FC" w:rsidP="00B22BF4">
      <w:pPr>
        <w:suppressAutoHyphens w:val="0"/>
        <w:jc w:val="center"/>
        <w:textAlignment w:val="auto"/>
        <w:rPr>
          <w:rFonts w:ascii="PT Astra Serif" w:eastAsiaTheme="minorHAnsi" w:hAnsi="PT Astra Serif"/>
          <w:b/>
          <w:bCs/>
          <w:sz w:val="26"/>
          <w:szCs w:val="26"/>
          <w:lang w:val="ru-RU" w:eastAsia="en-US"/>
        </w:rPr>
      </w:pPr>
      <w:proofErr w:type="spellStart"/>
      <w:r>
        <w:rPr>
          <w:rFonts w:ascii="PT Astra Serif" w:eastAsiaTheme="minorHAnsi" w:hAnsi="PT Astra Serif"/>
          <w:b/>
          <w:bCs/>
          <w:sz w:val="26"/>
          <w:szCs w:val="26"/>
          <w:lang w:val="ru-RU" w:eastAsia="en-US"/>
        </w:rPr>
        <w:t>р.п</w:t>
      </w:r>
      <w:proofErr w:type="gramStart"/>
      <w:r>
        <w:rPr>
          <w:rFonts w:ascii="PT Astra Serif" w:eastAsiaTheme="minorHAnsi" w:hAnsi="PT Astra Serif"/>
          <w:b/>
          <w:bCs/>
          <w:sz w:val="26"/>
          <w:szCs w:val="26"/>
          <w:lang w:val="ru-RU" w:eastAsia="en-US"/>
        </w:rPr>
        <w:t>.Ч</w:t>
      </w:r>
      <w:proofErr w:type="gramEnd"/>
      <w:r>
        <w:rPr>
          <w:rFonts w:ascii="PT Astra Serif" w:eastAsiaTheme="minorHAnsi" w:hAnsi="PT Astra Serif"/>
          <w:b/>
          <w:bCs/>
          <w:sz w:val="26"/>
          <w:szCs w:val="26"/>
          <w:lang w:val="ru-RU" w:eastAsia="en-US"/>
        </w:rPr>
        <w:t>ердаклы</w:t>
      </w:r>
      <w:proofErr w:type="spellEnd"/>
    </w:p>
    <w:p w:rsidR="001264FC" w:rsidRPr="001813EC" w:rsidRDefault="001264FC" w:rsidP="00B22BF4">
      <w:pPr>
        <w:suppressAutoHyphens w:val="0"/>
        <w:jc w:val="center"/>
        <w:textAlignment w:val="auto"/>
        <w:rPr>
          <w:rFonts w:ascii="PT Astra Serif" w:eastAsiaTheme="minorHAnsi" w:hAnsi="PT Astra Serif"/>
          <w:b/>
          <w:bCs/>
          <w:sz w:val="26"/>
          <w:szCs w:val="26"/>
          <w:lang w:val="ru-RU" w:eastAsia="en-US"/>
        </w:rPr>
      </w:pPr>
    </w:p>
    <w:p w:rsidR="00AB0CFA" w:rsidRPr="001813EC" w:rsidRDefault="00B22BF4" w:rsidP="00B22BF4">
      <w:pPr>
        <w:ind w:firstLine="567"/>
        <w:jc w:val="center"/>
        <w:rPr>
          <w:rFonts w:ascii="PT Astra Serif" w:hAnsi="PT Astra Serif"/>
          <w:b/>
          <w:sz w:val="26"/>
          <w:szCs w:val="26"/>
          <w:lang w:val="ru-RU"/>
        </w:rPr>
      </w:pPr>
      <w:r w:rsidRPr="001813EC">
        <w:rPr>
          <w:rFonts w:ascii="PT Astra Serif" w:hAnsi="PT Astra Serif"/>
          <w:b/>
          <w:sz w:val="26"/>
          <w:szCs w:val="26"/>
          <w:lang w:val="ru-RU"/>
        </w:rPr>
        <w:t>Об утверждении административного регламента предоставления муниципальной услуги «Присвоение адресов объектам адресации, изменение, аннулирование таких адресов»</w:t>
      </w:r>
    </w:p>
    <w:p w:rsidR="00AB0CFA" w:rsidRPr="001813EC" w:rsidRDefault="00AB0CFA" w:rsidP="00B22BF4">
      <w:pPr>
        <w:suppressAutoHyphens w:val="0"/>
        <w:ind w:firstLine="540"/>
        <w:jc w:val="center"/>
        <w:textAlignment w:val="auto"/>
        <w:rPr>
          <w:rFonts w:ascii="PT Astra Serif" w:eastAsiaTheme="minorHAnsi" w:hAnsi="PT Astra Serif"/>
          <w:b/>
          <w:bCs/>
          <w:sz w:val="26"/>
          <w:szCs w:val="26"/>
          <w:lang w:val="ru-RU" w:eastAsia="en-US"/>
        </w:rPr>
      </w:pPr>
    </w:p>
    <w:p w:rsidR="00BB2AD9" w:rsidRPr="001813EC" w:rsidRDefault="00B22BF4" w:rsidP="001264FC">
      <w:pPr>
        <w:ind w:firstLine="709"/>
        <w:jc w:val="both"/>
        <w:rPr>
          <w:rFonts w:ascii="PT Astra Serif" w:eastAsia="Calibri" w:hAnsi="PT Astra Serif"/>
          <w:bCs/>
          <w:i/>
          <w:lang w:val="ru-RU" w:eastAsia="en-US"/>
        </w:rPr>
      </w:pPr>
      <w:r w:rsidRPr="001813EC">
        <w:rPr>
          <w:rFonts w:ascii="PT Astra Serif" w:eastAsiaTheme="minorHAnsi" w:hAnsi="PT Astra Serif"/>
          <w:bCs/>
          <w:sz w:val="26"/>
          <w:szCs w:val="26"/>
          <w:lang w:val="ru-RU" w:eastAsia="en-US"/>
        </w:rPr>
        <w:t>В соответствии с</w:t>
      </w:r>
      <w:r w:rsidRPr="001813EC">
        <w:rPr>
          <w:rFonts w:ascii="PT Astra Serif" w:hAnsi="PT Astra Serif"/>
          <w:sz w:val="26"/>
          <w:szCs w:val="26"/>
          <w:lang w:val="ru-RU"/>
        </w:rPr>
        <w:t xml:space="preserve">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w:t>
      </w:r>
      <w:r w:rsidRPr="001813EC">
        <w:rPr>
          <w:rFonts w:ascii="PT Astra Serif" w:hAnsi="PT Astra Serif"/>
          <w:sz w:val="26"/>
          <w:szCs w:val="26"/>
          <w:lang w:val="ru-RU"/>
        </w:rPr>
        <w:br/>
        <w:t>«Об утверждении правил присвоения, изменения и аннулирования адресов»</w:t>
      </w:r>
      <w:r w:rsidRPr="001813EC">
        <w:rPr>
          <w:rFonts w:ascii="PT Astra Serif" w:eastAsiaTheme="minorHAnsi" w:hAnsi="PT Astra Serif"/>
          <w:bCs/>
          <w:sz w:val="26"/>
          <w:szCs w:val="26"/>
          <w:lang w:val="ru-RU" w:eastAsia="en-US"/>
        </w:rPr>
        <w:t>,</w:t>
      </w:r>
      <w:r w:rsidR="00BB2AD9" w:rsidRPr="001813EC">
        <w:rPr>
          <w:rFonts w:ascii="PT Astra Serif" w:eastAsia="Calibri" w:hAnsi="PT Astra Serif"/>
          <w:bCs/>
          <w:sz w:val="26"/>
          <w:szCs w:val="26"/>
          <w:lang w:val="ru-RU" w:eastAsia="en-US"/>
        </w:rPr>
        <w:t xml:space="preserve"> Уставом муниципального образования </w:t>
      </w:r>
      <w:r w:rsidR="001264FC" w:rsidRPr="00D8094E">
        <w:rPr>
          <w:rFonts w:ascii="PT Astra Serif" w:eastAsia="Calibri" w:hAnsi="PT Astra Serif"/>
          <w:bCs/>
          <w:sz w:val="26"/>
          <w:szCs w:val="26"/>
          <w:lang w:val="ru-RU" w:eastAsia="en-US"/>
        </w:rPr>
        <w:t>«Чердаклинский район» Ульяновской области</w:t>
      </w:r>
      <w:r w:rsidR="00BB2AD9" w:rsidRPr="001813EC">
        <w:rPr>
          <w:rFonts w:ascii="PT Astra Serif" w:eastAsia="Calibri" w:hAnsi="PT Astra Serif"/>
          <w:bCs/>
          <w:sz w:val="26"/>
          <w:szCs w:val="26"/>
          <w:lang w:val="ru-RU" w:eastAsia="en-US"/>
        </w:rPr>
        <w:t>,</w:t>
      </w:r>
      <w:r w:rsidR="00BB2AD9" w:rsidRPr="001813EC">
        <w:rPr>
          <w:rFonts w:ascii="PT Astra Serif" w:eastAsia="Calibri" w:hAnsi="PT Astra Serif"/>
          <w:bCs/>
          <w:i/>
          <w:sz w:val="26"/>
          <w:szCs w:val="26"/>
          <w:lang w:val="ru-RU" w:eastAsia="en-US"/>
        </w:rPr>
        <w:t xml:space="preserve"> </w:t>
      </w:r>
      <w:r w:rsidR="00BB2AD9" w:rsidRPr="001813EC">
        <w:rPr>
          <w:rFonts w:ascii="PT Astra Serif" w:hAnsi="PT Astra Serif" w:cs="PT Astra Serif"/>
          <w:iCs/>
          <w:sz w:val="26"/>
          <w:szCs w:val="26"/>
          <w:lang w:val="ru-RU" w:eastAsia="zh-CN"/>
        </w:rPr>
        <w:t>а</w:t>
      </w:r>
      <w:r w:rsidR="00BB2AD9" w:rsidRPr="001813EC">
        <w:rPr>
          <w:rFonts w:ascii="PT Astra Serif" w:hAnsi="PT Astra Serif"/>
          <w:sz w:val="26"/>
          <w:szCs w:val="26"/>
          <w:lang w:val="ru-RU" w:eastAsia="zh-CN"/>
        </w:rPr>
        <w:t xml:space="preserve">дминистрация </w:t>
      </w:r>
      <w:r w:rsidR="004C55D8" w:rsidRPr="001813EC">
        <w:rPr>
          <w:rFonts w:ascii="PT Astra Serif" w:hAnsi="PT Astra Serif"/>
          <w:sz w:val="26"/>
          <w:szCs w:val="26"/>
          <w:lang w:val="ru-RU" w:eastAsia="zh-CN"/>
        </w:rPr>
        <w:t xml:space="preserve">муниципального </w:t>
      </w:r>
      <w:r w:rsidR="00BB2AD9" w:rsidRPr="001813EC">
        <w:rPr>
          <w:rFonts w:ascii="PT Astra Serif" w:hAnsi="PT Astra Serif"/>
          <w:sz w:val="26"/>
          <w:szCs w:val="26"/>
          <w:lang w:val="ru-RU" w:eastAsia="zh-CN"/>
        </w:rPr>
        <w:t>образования «</w:t>
      </w:r>
      <w:r w:rsidR="001264FC">
        <w:rPr>
          <w:rFonts w:ascii="PT Astra Serif" w:hAnsi="PT Astra Serif"/>
          <w:sz w:val="26"/>
          <w:szCs w:val="26"/>
          <w:lang w:val="ru-RU" w:eastAsia="zh-CN"/>
        </w:rPr>
        <w:t>Чердаклинский район</w:t>
      </w:r>
      <w:r w:rsidR="00BB2AD9" w:rsidRPr="001813EC">
        <w:rPr>
          <w:rFonts w:ascii="PT Astra Serif" w:hAnsi="PT Astra Serif"/>
          <w:sz w:val="26"/>
          <w:szCs w:val="26"/>
          <w:lang w:val="ru-RU" w:eastAsia="zh-CN"/>
        </w:rPr>
        <w:t xml:space="preserve">» </w:t>
      </w:r>
      <w:r w:rsidR="00BB2AD9" w:rsidRPr="001813EC">
        <w:rPr>
          <w:rFonts w:ascii="PT Astra Serif" w:hAnsi="PT Astra Serif" w:cs="PT Astra Serif"/>
          <w:iCs/>
          <w:sz w:val="26"/>
          <w:szCs w:val="26"/>
          <w:lang w:val="ru-RU" w:eastAsia="zh-CN"/>
        </w:rPr>
        <w:t>Ульяновской области</w:t>
      </w:r>
      <w:r w:rsidR="00BB2AD9" w:rsidRPr="001813EC">
        <w:rPr>
          <w:rFonts w:ascii="PT Astra Serif" w:eastAsia="Calibri" w:hAnsi="PT Astra Serif" w:cs="PT Astra Serif"/>
          <w:bCs/>
          <w:sz w:val="26"/>
          <w:szCs w:val="26"/>
          <w:lang w:val="ru-RU" w:eastAsia="en-US"/>
        </w:rPr>
        <w:t xml:space="preserve"> </w:t>
      </w:r>
      <w:proofErr w:type="gramStart"/>
      <w:r w:rsidR="00BB2AD9" w:rsidRPr="001813EC">
        <w:rPr>
          <w:rFonts w:ascii="PT Astra Serif" w:eastAsia="Calibri" w:hAnsi="PT Astra Serif" w:cs="PT Astra Serif"/>
          <w:bCs/>
          <w:sz w:val="26"/>
          <w:szCs w:val="26"/>
          <w:lang w:val="ru-RU" w:eastAsia="en-US"/>
        </w:rPr>
        <w:t>п</w:t>
      </w:r>
      <w:proofErr w:type="gramEnd"/>
      <w:r w:rsidR="00BB2AD9" w:rsidRPr="001813EC">
        <w:rPr>
          <w:rFonts w:ascii="PT Astra Serif" w:eastAsia="Calibri" w:hAnsi="PT Astra Serif" w:cs="PT Astra Serif"/>
          <w:bCs/>
          <w:sz w:val="26"/>
          <w:szCs w:val="26"/>
          <w:lang w:val="ru-RU" w:eastAsia="en-US"/>
        </w:rPr>
        <w:t xml:space="preserve"> о с т а н о в л я е т</w:t>
      </w:r>
      <w:r w:rsidR="00BB2AD9" w:rsidRPr="001813EC">
        <w:rPr>
          <w:rFonts w:ascii="PT Astra Serif" w:eastAsia="Calibri" w:hAnsi="PT Astra Serif"/>
          <w:bCs/>
          <w:sz w:val="26"/>
          <w:szCs w:val="26"/>
          <w:lang w:val="ru-RU" w:eastAsia="en-US"/>
        </w:rPr>
        <w:t>:</w:t>
      </w:r>
    </w:p>
    <w:p w:rsidR="00AB0CFA" w:rsidRPr="005B20A8" w:rsidRDefault="00B22BF4" w:rsidP="005B20A8">
      <w:pPr>
        <w:pStyle w:val="af5"/>
        <w:numPr>
          <w:ilvl w:val="0"/>
          <w:numId w:val="5"/>
        </w:numPr>
        <w:ind w:left="0" w:firstLine="709"/>
        <w:jc w:val="both"/>
        <w:rPr>
          <w:rFonts w:ascii="PT Astra Serif" w:eastAsiaTheme="minorHAnsi" w:hAnsi="PT Astra Serif"/>
          <w:bCs/>
          <w:sz w:val="26"/>
          <w:szCs w:val="26"/>
          <w:lang w:val="ru-RU" w:eastAsia="en-US"/>
        </w:rPr>
      </w:pPr>
      <w:r w:rsidRPr="005B20A8">
        <w:rPr>
          <w:rFonts w:ascii="PT Astra Serif" w:eastAsiaTheme="minorHAnsi" w:hAnsi="PT Astra Serif"/>
          <w:bCs/>
          <w:sz w:val="26"/>
          <w:szCs w:val="26"/>
          <w:lang w:val="ru-RU" w:eastAsia="en-US"/>
        </w:rPr>
        <w:t xml:space="preserve">Утвердить </w:t>
      </w:r>
      <w:r w:rsidR="008D00CA">
        <w:rPr>
          <w:rFonts w:ascii="PT Astra Serif" w:eastAsiaTheme="minorHAnsi" w:hAnsi="PT Astra Serif"/>
          <w:bCs/>
          <w:sz w:val="26"/>
          <w:szCs w:val="26"/>
          <w:lang w:val="ru-RU" w:eastAsia="en-US"/>
        </w:rPr>
        <w:t xml:space="preserve">прилагаемый </w:t>
      </w:r>
      <w:r w:rsidRPr="005B20A8">
        <w:rPr>
          <w:rFonts w:ascii="PT Astra Serif" w:eastAsiaTheme="minorHAnsi" w:hAnsi="PT Astra Serif"/>
          <w:bCs/>
          <w:sz w:val="26"/>
          <w:szCs w:val="26"/>
          <w:lang w:val="ru-RU" w:eastAsia="en-US"/>
        </w:rPr>
        <w:t xml:space="preserve">административный </w:t>
      </w:r>
      <w:hyperlink r:id="rId9">
        <w:r w:rsidRPr="005B20A8">
          <w:rPr>
            <w:rStyle w:val="ListLabel21"/>
          </w:rPr>
          <w:t>регламент</w:t>
        </w:r>
      </w:hyperlink>
      <w:r w:rsidRPr="005B20A8">
        <w:rPr>
          <w:rFonts w:ascii="PT Astra Serif" w:eastAsiaTheme="minorHAnsi" w:hAnsi="PT Astra Serif"/>
          <w:bCs/>
          <w:sz w:val="26"/>
          <w:szCs w:val="26"/>
          <w:lang w:val="ru-RU" w:eastAsia="en-US"/>
        </w:rPr>
        <w:t xml:space="preserve"> предоставления муниципальной услуги </w:t>
      </w:r>
      <w:r w:rsidRPr="005B20A8">
        <w:rPr>
          <w:rFonts w:ascii="PT Astra Serif" w:hAnsi="PT Astra Serif"/>
          <w:sz w:val="26"/>
          <w:szCs w:val="26"/>
          <w:lang w:val="ru-RU"/>
        </w:rPr>
        <w:t>«Присвоение адресов объектам адресации, изменение, аннулирование таких адресов»</w:t>
      </w:r>
      <w:r w:rsidRPr="005B20A8">
        <w:rPr>
          <w:rFonts w:ascii="PT Astra Serif" w:eastAsiaTheme="minorHAnsi" w:hAnsi="PT Astra Serif"/>
          <w:bCs/>
          <w:sz w:val="26"/>
          <w:szCs w:val="26"/>
          <w:lang w:val="ru-RU" w:eastAsia="en-US"/>
        </w:rPr>
        <w:t>.</w:t>
      </w:r>
    </w:p>
    <w:p w:rsidR="005B20A8" w:rsidRPr="005B20A8" w:rsidRDefault="005B20A8" w:rsidP="005B20A8">
      <w:pPr>
        <w:pStyle w:val="af5"/>
        <w:numPr>
          <w:ilvl w:val="0"/>
          <w:numId w:val="5"/>
        </w:numPr>
        <w:autoSpaceDE w:val="0"/>
        <w:ind w:left="0" w:firstLine="709"/>
        <w:jc w:val="both"/>
        <w:rPr>
          <w:rFonts w:ascii="PT Astra Serif" w:hAnsi="PT Astra Serif"/>
          <w:sz w:val="26"/>
          <w:szCs w:val="26"/>
          <w:lang w:val="ru-RU"/>
        </w:rPr>
      </w:pPr>
      <w:r w:rsidRPr="005B20A8">
        <w:rPr>
          <w:rFonts w:ascii="PT Astra Serif" w:hAnsi="PT Astra Serif"/>
          <w:sz w:val="26"/>
          <w:szCs w:val="26"/>
          <w:lang w:val="ru-RU"/>
        </w:rPr>
        <w:t xml:space="preserve">Признать утратившим силу постановление администрации муниципального образования «Чердаклинский район» Ульяновской области от </w:t>
      </w:r>
      <w:r>
        <w:rPr>
          <w:rFonts w:ascii="PT Astra Serif" w:hAnsi="PT Astra Serif"/>
          <w:sz w:val="26"/>
          <w:szCs w:val="26"/>
          <w:lang w:val="ru-RU"/>
        </w:rPr>
        <w:t>23.11.2020 №1408 «</w:t>
      </w:r>
      <w:r w:rsidRPr="005B20A8">
        <w:rPr>
          <w:rFonts w:ascii="PT Astra Serif" w:hAnsi="PT Astra Serif"/>
          <w:sz w:val="26"/>
          <w:szCs w:val="26"/>
          <w:lang w:val="ru-RU"/>
        </w:rPr>
        <w:t xml:space="preserve">Об утверждении административного регламента предоставления муниципальной услуги «Присвоение адресов объектам адресации, изменение, аннулирование таких адресов» и признании утратившим силу постановления </w:t>
      </w:r>
      <w:r w:rsidRPr="005B20A8">
        <w:rPr>
          <w:rFonts w:ascii="PT Astra Serif" w:eastAsia="Calibri" w:hAnsi="PT Astra Serif"/>
          <w:bCs/>
          <w:sz w:val="26"/>
          <w:szCs w:val="26"/>
          <w:lang w:val="ru-RU" w:eastAsia="en-US"/>
        </w:rPr>
        <w:t>администрации муниципального образования «Чердаклинский район» Ульяновской области от 23.09.2019 № 1206».</w:t>
      </w:r>
    </w:p>
    <w:p w:rsidR="00AB0CFA" w:rsidRPr="005B20A8" w:rsidRDefault="00B22BF4" w:rsidP="005B20A8">
      <w:pPr>
        <w:pStyle w:val="af5"/>
        <w:numPr>
          <w:ilvl w:val="0"/>
          <w:numId w:val="5"/>
        </w:numPr>
        <w:suppressAutoHyphens w:val="0"/>
        <w:ind w:left="0" w:firstLine="709"/>
        <w:jc w:val="both"/>
        <w:textAlignment w:val="auto"/>
        <w:rPr>
          <w:rFonts w:ascii="PT Astra Serif" w:hAnsi="PT Astra Serif"/>
          <w:sz w:val="26"/>
          <w:szCs w:val="26"/>
          <w:lang w:val="ru-RU"/>
        </w:rPr>
      </w:pPr>
      <w:r w:rsidRPr="005B20A8">
        <w:rPr>
          <w:rFonts w:ascii="PT Astra Serif" w:eastAsia="Calibri" w:hAnsi="PT Astra Serif"/>
          <w:bCs/>
          <w:sz w:val="26"/>
          <w:szCs w:val="26"/>
          <w:lang w:val="ru-RU" w:eastAsia="en-US"/>
        </w:rPr>
        <w:t xml:space="preserve">Настоящее постановление вступает в силу после его официального </w:t>
      </w:r>
      <w:r w:rsidR="009115A4" w:rsidRPr="005B20A8">
        <w:rPr>
          <w:rFonts w:ascii="PT Astra Serif" w:eastAsia="Calibri" w:hAnsi="PT Astra Serif"/>
          <w:bCs/>
          <w:sz w:val="26"/>
          <w:szCs w:val="26"/>
          <w:lang w:val="ru-RU" w:eastAsia="en-US"/>
        </w:rPr>
        <w:t>обнародования</w:t>
      </w:r>
      <w:r w:rsidRPr="005B20A8">
        <w:rPr>
          <w:rFonts w:ascii="PT Astra Serif" w:eastAsia="Calibri" w:hAnsi="PT Astra Serif"/>
          <w:bCs/>
          <w:sz w:val="26"/>
          <w:szCs w:val="26"/>
          <w:lang w:val="ru-RU" w:eastAsia="en-US"/>
        </w:rPr>
        <w:t xml:space="preserve">. </w:t>
      </w:r>
    </w:p>
    <w:p w:rsidR="00AB0CFA" w:rsidRPr="001813EC" w:rsidRDefault="00AB0CFA" w:rsidP="00B22BF4">
      <w:pPr>
        <w:suppressAutoHyphens w:val="0"/>
        <w:textAlignment w:val="auto"/>
        <w:rPr>
          <w:rFonts w:ascii="PT Astra Serif" w:eastAsia="Calibri" w:hAnsi="PT Astra Serif"/>
          <w:bCs/>
          <w:sz w:val="26"/>
          <w:szCs w:val="26"/>
          <w:lang w:val="ru-RU" w:eastAsia="en-US"/>
        </w:rPr>
      </w:pPr>
    </w:p>
    <w:p w:rsidR="00AB0CFA" w:rsidRPr="001813EC" w:rsidRDefault="00AB0CFA" w:rsidP="00B22BF4">
      <w:pPr>
        <w:suppressAutoHyphens w:val="0"/>
        <w:jc w:val="center"/>
        <w:textAlignment w:val="auto"/>
        <w:rPr>
          <w:rFonts w:ascii="PT Astra Serif" w:eastAsia="Calibri" w:hAnsi="PT Astra Serif"/>
          <w:bCs/>
          <w:sz w:val="26"/>
          <w:szCs w:val="26"/>
          <w:lang w:val="ru-RU" w:eastAsia="en-US"/>
        </w:rPr>
      </w:pPr>
    </w:p>
    <w:p w:rsidR="009115A4" w:rsidRDefault="00B22BF4" w:rsidP="00B22BF4">
      <w:pPr>
        <w:widowControl w:val="0"/>
        <w:suppressAutoHyphens w:val="0"/>
        <w:jc w:val="both"/>
        <w:textAlignment w:val="auto"/>
        <w:rPr>
          <w:rFonts w:ascii="PT Astra Serif" w:hAnsi="PT Astra Serif"/>
          <w:sz w:val="26"/>
          <w:szCs w:val="26"/>
          <w:lang w:val="ru-RU"/>
        </w:rPr>
      </w:pPr>
      <w:r w:rsidRPr="001813EC">
        <w:rPr>
          <w:rFonts w:ascii="PT Astra Serif" w:hAnsi="PT Astra Serif"/>
          <w:sz w:val="26"/>
          <w:szCs w:val="26"/>
          <w:lang w:val="ru-RU"/>
        </w:rPr>
        <w:t>Глава администрации</w:t>
      </w:r>
      <w:r w:rsidR="009115A4">
        <w:rPr>
          <w:rFonts w:ascii="PT Astra Serif" w:hAnsi="PT Astra Serif"/>
          <w:sz w:val="26"/>
          <w:szCs w:val="26"/>
          <w:lang w:val="ru-RU"/>
        </w:rPr>
        <w:t xml:space="preserve"> </w:t>
      </w:r>
      <w:proofErr w:type="gramStart"/>
      <w:r w:rsidRPr="001813EC">
        <w:rPr>
          <w:rFonts w:ascii="PT Astra Serif" w:hAnsi="PT Astra Serif"/>
          <w:sz w:val="26"/>
          <w:szCs w:val="26"/>
          <w:lang w:val="ru-RU"/>
        </w:rPr>
        <w:t>муниципального</w:t>
      </w:r>
      <w:proofErr w:type="gramEnd"/>
      <w:r w:rsidRPr="001813EC">
        <w:rPr>
          <w:rFonts w:ascii="PT Astra Serif" w:hAnsi="PT Astra Serif"/>
          <w:sz w:val="26"/>
          <w:szCs w:val="26"/>
          <w:lang w:val="ru-RU"/>
        </w:rPr>
        <w:t xml:space="preserve"> </w:t>
      </w:r>
    </w:p>
    <w:p w:rsidR="009115A4" w:rsidRDefault="009115A4" w:rsidP="00B22BF4">
      <w:pPr>
        <w:widowControl w:val="0"/>
        <w:suppressAutoHyphens w:val="0"/>
        <w:jc w:val="both"/>
        <w:textAlignment w:val="auto"/>
        <w:rPr>
          <w:rFonts w:ascii="PT Astra Serif" w:hAnsi="PT Astra Serif"/>
          <w:sz w:val="26"/>
          <w:szCs w:val="26"/>
          <w:lang w:val="ru-RU"/>
        </w:rPr>
      </w:pPr>
      <w:r>
        <w:rPr>
          <w:rFonts w:ascii="PT Astra Serif" w:hAnsi="PT Astra Serif"/>
          <w:sz w:val="26"/>
          <w:szCs w:val="26"/>
          <w:lang w:val="ru-RU"/>
        </w:rPr>
        <w:t>о</w:t>
      </w:r>
      <w:r w:rsidR="00B22BF4" w:rsidRPr="001813EC">
        <w:rPr>
          <w:rFonts w:ascii="PT Astra Serif" w:hAnsi="PT Astra Serif"/>
          <w:sz w:val="26"/>
          <w:szCs w:val="26"/>
          <w:lang w:val="ru-RU"/>
        </w:rPr>
        <w:t>бразования</w:t>
      </w:r>
      <w:r>
        <w:rPr>
          <w:rFonts w:ascii="PT Astra Serif" w:hAnsi="PT Astra Serif"/>
          <w:sz w:val="26"/>
          <w:szCs w:val="26"/>
          <w:lang w:val="ru-RU"/>
        </w:rPr>
        <w:t xml:space="preserve"> </w:t>
      </w:r>
      <w:r w:rsidR="00B22BF4" w:rsidRPr="001813EC">
        <w:rPr>
          <w:rFonts w:ascii="PT Astra Serif" w:hAnsi="PT Astra Serif"/>
          <w:sz w:val="26"/>
          <w:szCs w:val="26"/>
          <w:lang w:val="ru-RU"/>
        </w:rPr>
        <w:t>«</w:t>
      </w:r>
      <w:r>
        <w:rPr>
          <w:rFonts w:ascii="PT Astra Serif" w:hAnsi="PT Astra Serif"/>
          <w:sz w:val="26"/>
          <w:szCs w:val="26"/>
          <w:lang w:val="ru-RU"/>
        </w:rPr>
        <w:t>Чердаклинский район</w:t>
      </w:r>
      <w:r w:rsidR="00B22BF4" w:rsidRPr="001813EC">
        <w:rPr>
          <w:rFonts w:ascii="PT Astra Serif" w:hAnsi="PT Astra Serif"/>
          <w:sz w:val="26"/>
          <w:szCs w:val="26"/>
          <w:lang w:val="ru-RU"/>
        </w:rPr>
        <w:t>»</w:t>
      </w:r>
      <w:r>
        <w:rPr>
          <w:rFonts w:ascii="PT Astra Serif" w:hAnsi="PT Astra Serif"/>
          <w:sz w:val="26"/>
          <w:szCs w:val="26"/>
          <w:lang w:val="ru-RU"/>
        </w:rPr>
        <w:t xml:space="preserve"> </w:t>
      </w:r>
    </w:p>
    <w:p w:rsidR="00AB0CFA" w:rsidRPr="001813EC" w:rsidRDefault="009115A4" w:rsidP="009115A4">
      <w:pPr>
        <w:widowControl w:val="0"/>
        <w:suppressAutoHyphens w:val="0"/>
        <w:jc w:val="both"/>
        <w:textAlignment w:val="auto"/>
        <w:rPr>
          <w:rFonts w:ascii="PT Astra Serif" w:hAnsi="PT Astra Serif"/>
          <w:i/>
          <w:szCs w:val="26"/>
          <w:lang w:val="ru-RU"/>
        </w:rPr>
      </w:pPr>
      <w:r>
        <w:rPr>
          <w:rFonts w:ascii="PT Astra Serif" w:hAnsi="PT Astra Serif"/>
          <w:sz w:val="26"/>
          <w:szCs w:val="26"/>
          <w:lang w:val="ru-RU"/>
        </w:rPr>
        <w:t>Ульяновской области</w:t>
      </w:r>
      <w:r w:rsidR="00B22BF4" w:rsidRPr="001813EC">
        <w:rPr>
          <w:rFonts w:ascii="PT Astra Serif" w:hAnsi="PT Astra Serif"/>
          <w:sz w:val="26"/>
          <w:szCs w:val="26"/>
          <w:lang w:val="ru-RU"/>
        </w:rPr>
        <w:t xml:space="preserve">              </w:t>
      </w:r>
      <w:r>
        <w:rPr>
          <w:rFonts w:ascii="PT Astra Serif" w:hAnsi="PT Astra Serif"/>
          <w:sz w:val="26"/>
          <w:szCs w:val="26"/>
          <w:lang w:val="ru-RU"/>
        </w:rPr>
        <w:t xml:space="preserve">                                                                                 </w:t>
      </w:r>
      <w:proofErr w:type="spellStart"/>
      <w:r>
        <w:rPr>
          <w:rFonts w:ascii="PT Astra Serif" w:hAnsi="PT Astra Serif"/>
          <w:sz w:val="26"/>
          <w:szCs w:val="26"/>
          <w:lang w:val="ru-RU"/>
        </w:rPr>
        <w:t>Ю.С.Нестеров</w:t>
      </w:r>
      <w:proofErr w:type="spellEnd"/>
      <w:r w:rsidRPr="001813EC">
        <w:rPr>
          <w:rFonts w:ascii="PT Astra Serif" w:hAnsi="PT Astra Serif"/>
          <w:i/>
          <w:szCs w:val="26"/>
          <w:lang w:val="ru-RU"/>
        </w:rPr>
        <w:t xml:space="preserve">                                </w:t>
      </w:r>
    </w:p>
    <w:p w:rsidR="00AB0CFA" w:rsidRPr="001813EC" w:rsidRDefault="00AB0CFA" w:rsidP="00B22BF4">
      <w:pPr>
        <w:suppressAutoHyphens w:val="0"/>
        <w:jc w:val="center"/>
        <w:textAlignment w:val="auto"/>
        <w:rPr>
          <w:rFonts w:ascii="PT Astra Serif" w:eastAsiaTheme="minorHAnsi" w:hAnsi="PT Astra Serif"/>
          <w:bCs/>
          <w:sz w:val="24"/>
          <w:szCs w:val="24"/>
          <w:lang w:val="ru-RU" w:eastAsia="en-US"/>
        </w:rPr>
      </w:pPr>
    </w:p>
    <w:p w:rsidR="00AB0CFA" w:rsidRPr="001813EC" w:rsidRDefault="00B22BF4" w:rsidP="00B22BF4">
      <w:pPr>
        <w:suppressAutoHyphens w:val="0"/>
        <w:jc w:val="center"/>
        <w:textAlignment w:val="auto"/>
        <w:rPr>
          <w:rFonts w:ascii="PT Astra Serif" w:eastAsiaTheme="minorHAnsi" w:hAnsi="PT Astra Serif"/>
          <w:b/>
          <w:bCs/>
          <w:sz w:val="24"/>
          <w:szCs w:val="24"/>
          <w:lang w:val="ru-RU" w:eastAsia="en-US"/>
        </w:rPr>
      </w:pPr>
      <w:r w:rsidRPr="001813EC">
        <w:rPr>
          <w:rFonts w:ascii="PT Astra Serif" w:eastAsiaTheme="minorHAnsi" w:hAnsi="PT Astra Serif"/>
          <w:b/>
          <w:bCs/>
          <w:sz w:val="24"/>
          <w:szCs w:val="24"/>
          <w:lang w:val="ru-RU" w:eastAsia="en-US"/>
        </w:rPr>
        <w:t xml:space="preserve">                      </w:t>
      </w:r>
    </w:p>
    <w:p w:rsidR="00AB0CFA" w:rsidRPr="001813EC" w:rsidRDefault="00AB0CFA" w:rsidP="00B22BF4">
      <w:pPr>
        <w:suppressAutoHyphens w:val="0"/>
        <w:jc w:val="center"/>
        <w:textAlignment w:val="auto"/>
        <w:rPr>
          <w:rFonts w:ascii="PT Astra Serif" w:eastAsiaTheme="minorHAnsi" w:hAnsi="PT Astra Serif"/>
          <w:b/>
          <w:bCs/>
          <w:sz w:val="24"/>
          <w:szCs w:val="24"/>
          <w:lang w:val="ru-RU" w:eastAsia="en-US"/>
        </w:rPr>
      </w:pPr>
    </w:p>
    <w:p w:rsidR="00AB0CFA" w:rsidRPr="001813EC" w:rsidRDefault="00AB0CFA" w:rsidP="00B22BF4">
      <w:pPr>
        <w:rPr>
          <w:rFonts w:ascii="PT Astra Serif" w:hAnsi="PT Astra Serif"/>
          <w:sz w:val="24"/>
          <w:szCs w:val="24"/>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sectPr w:rsidR="00AB0CFA" w:rsidRPr="001813EC" w:rsidSect="00414C05">
          <w:headerReference w:type="default" r:id="rId10"/>
          <w:headerReference w:type="first" r:id="rId11"/>
          <w:pgSz w:w="11906" w:h="16838"/>
          <w:pgMar w:top="1134" w:right="567" w:bottom="1134" w:left="1134" w:header="0" w:footer="0" w:gutter="0"/>
          <w:cols w:space="720"/>
          <w:formProt w:val="0"/>
          <w:docGrid w:linePitch="272"/>
        </w:sectPr>
      </w:pPr>
    </w:p>
    <w:tbl>
      <w:tblPr>
        <w:tblW w:w="10137" w:type="dxa"/>
        <w:tblInd w:w="-10" w:type="dxa"/>
        <w:tblLook w:val="0000" w:firstRow="0" w:lastRow="0" w:firstColumn="0" w:lastColumn="0" w:noHBand="0" w:noVBand="0"/>
      </w:tblPr>
      <w:tblGrid>
        <w:gridCol w:w="5068"/>
        <w:gridCol w:w="5069"/>
      </w:tblGrid>
      <w:tr w:rsidR="00C62798" w:rsidRPr="00572738">
        <w:tc>
          <w:tcPr>
            <w:tcW w:w="5068" w:type="dxa"/>
            <w:shd w:val="clear" w:color="auto" w:fill="auto"/>
          </w:tcPr>
          <w:p w:rsidR="00AB0CFA" w:rsidRPr="001813EC" w:rsidRDefault="00AB0CFA" w:rsidP="00B22BF4">
            <w:pPr>
              <w:widowControl w:val="0"/>
              <w:jc w:val="center"/>
              <w:rPr>
                <w:rFonts w:ascii="PT Astra Serif" w:hAnsi="PT Astra Serif"/>
                <w:bCs/>
                <w:sz w:val="26"/>
                <w:szCs w:val="26"/>
                <w:lang w:val="ru-RU"/>
              </w:rPr>
            </w:pPr>
          </w:p>
        </w:tc>
        <w:tc>
          <w:tcPr>
            <w:tcW w:w="5068" w:type="dxa"/>
            <w:shd w:val="clear" w:color="auto" w:fill="auto"/>
          </w:tcPr>
          <w:p w:rsidR="009115A4" w:rsidRPr="00953544" w:rsidRDefault="009115A4" w:rsidP="009115A4">
            <w:pPr>
              <w:widowControl w:val="0"/>
              <w:autoSpaceDE w:val="0"/>
              <w:jc w:val="center"/>
              <w:rPr>
                <w:rFonts w:ascii="PT Astra Serif" w:hAnsi="PT Astra Serif"/>
                <w:bCs/>
                <w:sz w:val="26"/>
                <w:szCs w:val="26"/>
                <w:lang w:val="ru-RU"/>
              </w:rPr>
            </w:pPr>
            <w:r w:rsidRPr="00953544">
              <w:rPr>
                <w:rFonts w:ascii="PT Astra Serif" w:hAnsi="PT Astra Serif"/>
                <w:bCs/>
                <w:sz w:val="26"/>
                <w:szCs w:val="26"/>
                <w:lang w:val="ru-RU"/>
              </w:rPr>
              <w:t>УТВЕРЖДЁН</w:t>
            </w:r>
          </w:p>
          <w:p w:rsidR="009115A4" w:rsidRPr="00953544" w:rsidRDefault="009115A4" w:rsidP="009115A4">
            <w:pPr>
              <w:widowControl w:val="0"/>
              <w:autoSpaceDE w:val="0"/>
              <w:jc w:val="center"/>
              <w:rPr>
                <w:rFonts w:ascii="PT Astra Serif" w:hAnsi="PT Astra Serif"/>
                <w:bCs/>
                <w:sz w:val="26"/>
                <w:szCs w:val="26"/>
                <w:lang w:val="ru-RU"/>
              </w:rPr>
            </w:pPr>
          </w:p>
          <w:p w:rsidR="009115A4" w:rsidRPr="00953544" w:rsidRDefault="009115A4" w:rsidP="009115A4">
            <w:pPr>
              <w:widowControl w:val="0"/>
              <w:autoSpaceDE w:val="0"/>
              <w:jc w:val="center"/>
              <w:rPr>
                <w:rFonts w:ascii="PT Astra Serif" w:hAnsi="PT Astra Serif"/>
                <w:bCs/>
                <w:sz w:val="26"/>
                <w:szCs w:val="26"/>
                <w:lang w:val="ru-RU"/>
              </w:rPr>
            </w:pPr>
            <w:r w:rsidRPr="00953544">
              <w:rPr>
                <w:rFonts w:ascii="PT Astra Serif" w:hAnsi="PT Astra Serif"/>
                <w:bCs/>
                <w:sz w:val="26"/>
                <w:szCs w:val="26"/>
                <w:lang w:val="ru-RU"/>
              </w:rPr>
              <w:t xml:space="preserve">постановлением администрации муниципального образования «Чердаклинский район» </w:t>
            </w:r>
          </w:p>
          <w:p w:rsidR="009115A4" w:rsidRPr="00953544" w:rsidRDefault="009115A4" w:rsidP="009115A4">
            <w:pPr>
              <w:widowControl w:val="0"/>
              <w:autoSpaceDE w:val="0"/>
              <w:jc w:val="center"/>
              <w:rPr>
                <w:rFonts w:ascii="PT Astra Serif" w:hAnsi="PT Astra Serif"/>
                <w:bCs/>
                <w:sz w:val="26"/>
                <w:szCs w:val="26"/>
                <w:lang w:val="ru-RU"/>
              </w:rPr>
            </w:pPr>
            <w:r w:rsidRPr="00953544">
              <w:rPr>
                <w:rFonts w:ascii="PT Astra Serif" w:hAnsi="PT Astra Serif"/>
                <w:bCs/>
                <w:sz w:val="26"/>
                <w:szCs w:val="26"/>
                <w:lang w:val="ru-RU"/>
              </w:rPr>
              <w:t>Ульяновской области</w:t>
            </w:r>
          </w:p>
          <w:p w:rsidR="00AB0CFA" w:rsidRPr="001813EC" w:rsidRDefault="009115A4" w:rsidP="009115A4">
            <w:pPr>
              <w:widowControl w:val="0"/>
              <w:ind w:left="177" w:right="140"/>
              <w:jc w:val="center"/>
              <w:rPr>
                <w:rFonts w:ascii="PT Astra Serif" w:hAnsi="PT Astra Serif"/>
                <w:bCs/>
                <w:sz w:val="24"/>
                <w:szCs w:val="24"/>
                <w:lang w:val="ru-RU"/>
              </w:rPr>
            </w:pPr>
            <w:r w:rsidRPr="00953544">
              <w:rPr>
                <w:rFonts w:ascii="PT Astra Serif" w:hAnsi="PT Astra Serif"/>
                <w:bCs/>
                <w:sz w:val="26"/>
                <w:szCs w:val="26"/>
                <w:lang w:val="ru-RU"/>
              </w:rPr>
              <w:t xml:space="preserve">от </w:t>
            </w:r>
            <w:r w:rsidR="00916A29">
              <w:rPr>
                <w:rFonts w:ascii="PT Astra Serif" w:hAnsi="PT Astra Serif"/>
                <w:bCs/>
                <w:sz w:val="26"/>
                <w:szCs w:val="26"/>
                <w:lang w:val="ru-RU"/>
              </w:rPr>
              <w:t>________</w:t>
            </w:r>
            <w:r w:rsidRPr="00953544">
              <w:rPr>
                <w:rFonts w:ascii="PT Astra Serif" w:hAnsi="PT Astra Serif"/>
                <w:bCs/>
                <w:sz w:val="26"/>
                <w:szCs w:val="26"/>
                <w:lang w:val="ru-RU"/>
              </w:rPr>
              <w:t xml:space="preserve"> 202</w:t>
            </w:r>
            <w:r w:rsidR="00916A29">
              <w:rPr>
                <w:rFonts w:ascii="PT Astra Serif" w:hAnsi="PT Astra Serif"/>
                <w:bCs/>
                <w:sz w:val="26"/>
                <w:szCs w:val="26"/>
                <w:lang w:val="ru-RU"/>
              </w:rPr>
              <w:t>1</w:t>
            </w:r>
            <w:r w:rsidRPr="00953544">
              <w:rPr>
                <w:rFonts w:ascii="PT Astra Serif" w:hAnsi="PT Astra Serif"/>
                <w:bCs/>
                <w:sz w:val="26"/>
                <w:szCs w:val="26"/>
                <w:lang w:val="ru-RU"/>
              </w:rPr>
              <w:t xml:space="preserve"> г. № </w:t>
            </w:r>
            <w:r w:rsidR="00916A29">
              <w:rPr>
                <w:rFonts w:ascii="PT Astra Serif" w:hAnsi="PT Astra Serif"/>
                <w:bCs/>
                <w:sz w:val="26"/>
                <w:szCs w:val="26"/>
                <w:lang w:val="ru-RU"/>
              </w:rPr>
              <w:t>______</w:t>
            </w:r>
          </w:p>
          <w:p w:rsidR="00AB0CFA" w:rsidRPr="001813EC" w:rsidRDefault="00AB0CFA" w:rsidP="00B22BF4">
            <w:pPr>
              <w:widowControl w:val="0"/>
              <w:jc w:val="center"/>
              <w:rPr>
                <w:rFonts w:ascii="PT Astra Serif" w:hAnsi="PT Astra Serif"/>
                <w:bCs/>
                <w:sz w:val="24"/>
                <w:szCs w:val="24"/>
                <w:lang w:val="ru-RU"/>
              </w:rPr>
            </w:pPr>
          </w:p>
          <w:p w:rsidR="00AB0CFA" w:rsidRPr="001813EC" w:rsidRDefault="00AB0CFA" w:rsidP="00B22BF4">
            <w:pPr>
              <w:widowControl w:val="0"/>
              <w:jc w:val="center"/>
              <w:rPr>
                <w:rFonts w:ascii="PT Astra Serif" w:hAnsi="PT Astra Serif"/>
                <w:bCs/>
                <w:sz w:val="24"/>
                <w:szCs w:val="24"/>
                <w:lang w:val="ru-RU"/>
              </w:rPr>
            </w:pPr>
          </w:p>
        </w:tc>
      </w:tr>
    </w:tbl>
    <w:p w:rsidR="00AB0CFA" w:rsidRPr="00572738" w:rsidRDefault="00B22BF4" w:rsidP="00B22BF4">
      <w:pPr>
        <w:widowControl w:val="0"/>
        <w:jc w:val="center"/>
        <w:rPr>
          <w:lang w:val="ru-RU"/>
        </w:rPr>
      </w:pPr>
      <w:r w:rsidRPr="001813EC">
        <w:rPr>
          <w:rFonts w:ascii="PT Astra Serif" w:hAnsi="PT Astra Serif"/>
          <w:b/>
          <w:bCs/>
          <w:sz w:val="26"/>
          <w:szCs w:val="26"/>
          <w:lang w:val="ru-RU"/>
        </w:rPr>
        <w:t>Административный регламент</w:t>
      </w:r>
    </w:p>
    <w:p w:rsidR="00AB0CFA" w:rsidRPr="00572738" w:rsidRDefault="00B22BF4" w:rsidP="00B22BF4">
      <w:pPr>
        <w:jc w:val="center"/>
        <w:rPr>
          <w:lang w:val="ru-RU"/>
        </w:rPr>
      </w:pPr>
      <w:r w:rsidRPr="001813EC">
        <w:rPr>
          <w:rFonts w:ascii="PT Astra Serif" w:hAnsi="PT Astra Serif"/>
          <w:b/>
          <w:sz w:val="26"/>
          <w:szCs w:val="26"/>
          <w:lang w:val="ru-RU"/>
        </w:rPr>
        <w:t xml:space="preserve">предоставления муниципальной услуги </w:t>
      </w:r>
    </w:p>
    <w:p w:rsidR="00AB0CFA" w:rsidRPr="001813EC" w:rsidRDefault="00B22BF4" w:rsidP="00B22BF4">
      <w:pPr>
        <w:jc w:val="center"/>
        <w:rPr>
          <w:lang w:val="ru-RU"/>
        </w:rPr>
      </w:pPr>
      <w:r w:rsidRPr="001813EC">
        <w:rPr>
          <w:rFonts w:ascii="PT Astra Serif" w:hAnsi="PT Astra Serif"/>
          <w:b/>
          <w:sz w:val="26"/>
          <w:szCs w:val="26"/>
          <w:lang w:val="ru-RU"/>
        </w:rPr>
        <w:t>«Присвоение адресов объектам адресации, изменение,</w:t>
      </w:r>
    </w:p>
    <w:p w:rsidR="00AB0CFA" w:rsidRPr="001813EC" w:rsidRDefault="00B22BF4" w:rsidP="00B22BF4">
      <w:pPr>
        <w:jc w:val="center"/>
        <w:rPr>
          <w:lang w:val="ru-RU"/>
        </w:rPr>
      </w:pPr>
      <w:r w:rsidRPr="001813EC">
        <w:rPr>
          <w:rFonts w:ascii="PT Astra Serif" w:hAnsi="PT Astra Serif"/>
          <w:b/>
          <w:sz w:val="26"/>
          <w:szCs w:val="26"/>
          <w:lang w:val="ru-RU"/>
        </w:rPr>
        <w:t xml:space="preserve">аннулирование таких адресов» </w:t>
      </w:r>
    </w:p>
    <w:p w:rsidR="00AB0CFA" w:rsidRPr="001813EC" w:rsidRDefault="00AB0CFA" w:rsidP="00B22BF4">
      <w:pPr>
        <w:widowControl w:val="0"/>
        <w:ind w:firstLine="709"/>
        <w:jc w:val="center"/>
        <w:rPr>
          <w:rFonts w:ascii="PT Astra Serif" w:hAnsi="PT Astra Serif"/>
          <w:b/>
          <w:sz w:val="26"/>
          <w:szCs w:val="26"/>
          <w:lang w:val="ru-RU"/>
        </w:rPr>
      </w:pPr>
      <w:bookmarkStart w:id="1" w:name="Par50"/>
      <w:bookmarkEnd w:id="1"/>
    </w:p>
    <w:p w:rsidR="00AB0CFA" w:rsidRPr="001813EC" w:rsidRDefault="00B22BF4" w:rsidP="00B22BF4">
      <w:pPr>
        <w:widowControl w:val="0"/>
        <w:jc w:val="center"/>
        <w:rPr>
          <w:lang w:val="ru-RU"/>
        </w:rPr>
      </w:pPr>
      <w:r w:rsidRPr="001813EC">
        <w:rPr>
          <w:rFonts w:ascii="PT Astra Serif" w:hAnsi="PT Astra Serif"/>
          <w:b/>
          <w:sz w:val="26"/>
          <w:szCs w:val="26"/>
          <w:lang w:val="ru-RU"/>
        </w:rPr>
        <w:t>1. Общие положения</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1.1. Предмет регулирования административного регламента</w:t>
      </w:r>
    </w:p>
    <w:p w:rsidR="00AB0CFA" w:rsidRPr="001813EC" w:rsidRDefault="00AB0CFA" w:rsidP="00B22BF4">
      <w:pPr>
        <w:widowControl w:val="0"/>
        <w:ind w:firstLine="709"/>
        <w:jc w:val="both"/>
        <w:rPr>
          <w:rFonts w:ascii="PT Astra Serif" w:hAnsi="PT Astra Serif"/>
          <w:sz w:val="24"/>
          <w:szCs w:val="24"/>
          <w:lang w:val="ru-RU"/>
        </w:rPr>
      </w:pPr>
    </w:p>
    <w:p w:rsidR="00AB0CFA" w:rsidRPr="001813EC" w:rsidRDefault="00B22BF4" w:rsidP="009115A4">
      <w:pPr>
        <w:suppressAutoHyphens w:val="0"/>
        <w:ind w:firstLine="709"/>
        <w:jc w:val="both"/>
        <w:textAlignment w:val="auto"/>
        <w:rPr>
          <w:rFonts w:ascii="PT Astra Serif" w:eastAsia="Calibri" w:hAnsi="PT Astra Serif"/>
          <w:bCs/>
          <w:sz w:val="26"/>
          <w:szCs w:val="26"/>
          <w:lang w:val="ru-RU"/>
        </w:rPr>
      </w:pPr>
      <w:bookmarkStart w:id="2" w:name="Par52"/>
      <w:bookmarkEnd w:id="2"/>
      <w:r w:rsidRPr="001813EC">
        <w:rPr>
          <w:rFonts w:ascii="PT Astra Serif" w:hAnsi="PT Astra Serif"/>
          <w:sz w:val="26"/>
          <w:szCs w:val="26"/>
          <w:lang w:val="ru-RU"/>
        </w:rPr>
        <w:t>Настоящий административный регламент устанавливает порядок предоставления</w:t>
      </w:r>
      <w:r w:rsidR="009115A4">
        <w:rPr>
          <w:rFonts w:ascii="PT Astra Serif" w:hAnsi="PT Astra Serif"/>
          <w:sz w:val="26"/>
          <w:szCs w:val="26"/>
          <w:lang w:val="ru-RU"/>
        </w:rPr>
        <w:t xml:space="preserve"> </w:t>
      </w:r>
      <w:r w:rsidR="009115A4" w:rsidRPr="00953544">
        <w:rPr>
          <w:rFonts w:ascii="PT Astra Serif" w:hAnsi="PT Astra Serif"/>
          <w:sz w:val="26"/>
          <w:szCs w:val="26"/>
          <w:lang w:val="ru-RU"/>
        </w:rPr>
        <w:t>администрацией муниципального образования «Чердаклинский район» Ульяновской области</w:t>
      </w:r>
      <w:r w:rsidR="009115A4" w:rsidRPr="001813EC">
        <w:rPr>
          <w:rFonts w:ascii="PT Astra Serif" w:hAnsi="PT Astra Serif"/>
          <w:sz w:val="26"/>
          <w:szCs w:val="26"/>
          <w:lang w:val="ru-RU"/>
        </w:rPr>
        <w:t xml:space="preserve"> </w:t>
      </w:r>
      <w:r w:rsidRPr="001813EC">
        <w:rPr>
          <w:rFonts w:ascii="PT Astra Serif" w:hAnsi="PT Astra Serif"/>
          <w:sz w:val="26"/>
          <w:szCs w:val="26"/>
          <w:lang w:val="ru-RU"/>
        </w:rPr>
        <w:t>(далее – уполномоченный орган) муниципальной услуги по присвоению адресов объектам адресации, изменению, аннулированию таких адресов, расположенных на территории</w:t>
      </w:r>
      <w:r w:rsidR="00A32708">
        <w:rPr>
          <w:rFonts w:ascii="PT Astra Serif" w:hAnsi="PT Astra Serif"/>
          <w:sz w:val="26"/>
          <w:szCs w:val="26"/>
          <w:lang w:val="ru-RU"/>
        </w:rPr>
        <w:t xml:space="preserve"> муниципального образования</w:t>
      </w:r>
      <w:r w:rsidR="009115A4">
        <w:rPr>
          <w:rFonts w:ascii="PT Astra Serif" w:hAnsi="PT Astra Serif"/>
          <w:sz w:val="26"/>
          <w:szCs w:val="26"/>
          <w:lang w:val="ru-RU"/>
        </w:rPr>
        <w:t xml:space="preserve"> </w:t>
      </w:r>
      <w:r w:rsidR="009115A4" w:rsidRPr="00953544">
        <w:rPr>
          <w:rFonts w:ascii="PT Astra Serif" w:hAnsi="PT Astra Serif"/>
          <w:sz w:val="26"/>
          <w:szCs w:val="26"/>
          <w:lang w:val="ru-RU"/>
        </w:rPr>
        <w:t>«Чердаклинское городское поселение» Чердаклинского района Ульяновской области</w:t>
      </w:r>
      <w:r w:rsidRPr="001813EC">
        <w:rPr>
          <w:rFonts w:ascii="PT Astra Serif" w:hAnsi="PT Astra Serif"/>
          <w:sz w:val="24"/>
          <w:szCs w:val="24"/>
          <w:lang w:val="ru-RU"/>
        </w:rPr>
        <w:t>,</w:t>
      </w:r>
      <w:r w:rsidR="009115A4">
        <w:rPr>
          <w:rFonts w:ascii="PT Astra Serif" w:hAnsi="PT Astra Serif"/>
          <w:sz w:val="24"/>
          <w:szCs w:val="24"/>
          <w:lang w:val="ru-RU"/>
        </w:rPr>
        <w:t xml:space="preserve"> </w:t>
      </w:r>
      <w:r w:rsidRPr="001813EC">
        <w:rPr>
          <w:rFonts w:ascii="PT Astra Serif" w:hAnsi="PT Astra Serif"/>
          <w:sz w:val="26"/>
          <w:szCs w:val="26"/>
          <w:lang w:val="ru-RU"/>
        </w:rPr>
        <w:t>(далее</w:t>
      </w:r>
      <w:r w:rsidRPr="001813EC">
        <w:rPr>
          <w:rFonts w:ascii="PT Astra Serif" w:hAnsi="PT Astra Serif"/>
          <w:sz w:val="24"/>
          <w:szCs w:val="24"/>
          <w:lang w:val="ru-RU"/>
        </w:rPr>
        <w:t xml:space="preserve"> </w:t>
      </w:r>
      <w:r w:rsidRPr="001813EC">
        <w:rPr>
          <w:rFonts w:ascii="PT Astra Serif" w:hAnsi="PT Astra Serif"/>
          <w:sz w:val="26"/>
          <w:szCs w:val="26"/>
          <w:lang w:val="ru-RU"/>
        </w:rPr>
        <w:t>– муниципальная услуга, административный регламент)</w:t>
      </w:r>
      <w:r w:rsidRPr="001813EC">
        <w:rPr>
          <w:rFonts w:ascii="PT Astra Serif" w:eastAsia="Calibri" w:hAnsi="PT Astra Serif"/>
          <w:bCs/>
          <w:sz w:val="26"/>
          <w:szCs w:val="26"/>
          <w:lang w:val="ru-RU"/>
        </w:rPr>
        <w:t>.</w:t>
      </w:r>
    </w:p>
    <w:p w:rsidR="00AB0CFA" w:rsidRPr="001813EC" w:rsidRDefault="00AB0CFA" w:rsidP="00B22BF4">
      <w:pPr>
        <w:jc w:val="both"/>
        <w:rPr>
          <w:rFonts w:ascii="PT Astra Serif" w:hAnsi="PT Astra Serif"/>
          <w:b/>
          <w:i/>
          <w:sz w:val="26"/>
          <w:szCs w:val="26"/>
          <w:lang w:val="ru-RU"/>
        </w:rPr>
      </w:pPr>
    </w:p>
    <w:p w:rsidR="00AB0CFA" w:rsidRPr="001813EC" w:rsidRDefault="00B22BF4" w:rsidP="00B22BF4">
      <w:pPr>
        <w:jc w:val="center"/>
        <w:rPr>
          <w:lang w:val="ru-RU"/>
        </w:rPr>
      </w:pPr>
      <w:r w:rsidRPr="001813EC">
        <w:rPr>
          <w:rFonts w:ascii="PT Astra Serif" w:hAnsi="PT Astra Serif"/>
          <w:b/>
          <w:sz w:val="26"/>
          <w:szCs w:val="26"/>
          <w:lang w:val="ru-RU"/>
        </w:rPr>
        <w:t>1.2. Описание заявителей</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1.2.1. Муниципальная услуга предоставляется собственнику объекта адресации - физическому или юридическому лицу (за исключением государственных органов </w:t>
      </w:r>
      <w:r w:rsidR="00F42330" w:rsidRPr="001813EC">
        <w:rPr>
          <w:rFonts w:ascii="PT Astra Serif" w:hAnsi="PT Astra Serif"/>
          <w:sz w:val="26"/>
          <w:szCs w:val="26"/>
          <w:lang w:val="ru-RU"/>
        </w:rPr>
        <w:br/>
      </w:r>
      <w:r w:rsidRPr="001813EC">
        <w:rPr>
          <w:rFonts w:ascii="PT Astra Serif" w:hAnsi="PT Astra Serif"/>
          <w:sz w:val="26"/>
          <w:szCs w:val="26"/>
          <w:lang w:val="ru-RU"/>
        </w:rPr>
        <w:t>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лицу</w:t>
      </w:r>
      <w:r w:rsidR="00A47A22" w:rsidRPr="001813EC">
        <w:rPr>
          <w:rFonts w:ascii="PT Astra Serif" w:hAnsi="PT Astra Serif"/>
          <w:sz w:val="26"/>
          <w:szCs w:val="26"/>
          <w:lang w:val="ru-RU"/>
        </w:rPr>
        <w:t>,</w:t>
      </w:r>
      <w:r w:rsidRPr="001813EC">
        <w:rPr>
          <w:rFonts w:ascii="PT Astra Serif" w:hAnsi="PT Astra Serif"/>
          <w:sz w:val="26"/>
          <w:szCs w:val="26"/>
          <w:lang w:val="ru-RU"/>
        </w:rPr>
        <w:t xml:space="preserve"> обладающему одним из следующих вещных прав на объект адресации:</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а) право хозяйственного ведения;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б) право оперативного управления;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в) право пожизненно наследуемого владения;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г) право постоянного (бессрочного) пользования.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1.2.2. </w:t>
      </w:r>
      <w:proofErr w:type="gramStart"/>
      <w:r w:rsidRPr="001813EC">
        <w:rPr>
          <w:rFonts w:ascii="PT Astra Serif" w:hAnsi="PT Astra Serif"/>
          <w:sz w:val="26"/>
          <w:szCs w:val="26"/>
          <w:lang w:val="ru-RU"/>
        </w:rPr>
        <w:t xml:space="preserve">От имени заявителя </w:t>
      </w:r>
      <w:r w:rsidR="005B4CCB" w:rsidRPr="001813EC">
        <w:rPr>
          <w:rFonts w:ascii="PT Astra Serif" w:hAnsi="PT Astra Serif"/>
          <w:sz w:val="26"/>
          <w:szCs w:val="26"/>
          <w:lang w:val="ru-RU"/>
        </w:rPr>
        <w:t xml:space="preserve">с заявлением о предоставлении </w:t>
      </w:r>
      <w:r w:rsidRPr="001813EC">
        <w:rPr>
          <w:rFonts w:ascii="PT Astra Serif" w:hAnsi="PT Astra Serif"/>
          <w:sz w:val="26"/>
          <w:szCs w:val="26"/>
          <w:lang w:val="ru-RU"/>
        </w:rPr>
        <w:t>муниципальной услуги вправе обратиться его представитель, действующий в силу полномочий, основанных на оформленной в установленном законодательством Российской Федерации порядке доверенности</w:t>
      </w:r>
      <w:r w:rsidR="002D559D" w:rsidRPr="001813EC">
        <w:rPr>
          <w:rFonts w:ascii="PT Astra Serif" w:hAnsi="PT Astra Serif"/>
          <w:sz w:val="26"/>
          <w:szCs w:val="26"/>
          <w:lang w:val="ru-RU"/>
        </w:rPr>
        <w:t>,</w:t>
      </w:r>
      <w:r w:rsidR="005B4CCB" w:rsidRPr="001813EC">
        <w:rPr>
          <w:rFonts w:ascii="PT Astra Serif" w:hAnsi="PT Astra Serif"/>
          <w:sz w:val="26"/>
          <w:szCs w:val="26"/>
          <w:lang w:val="ru-RU"/>
        </w:rPr>
        <w:t xml:space="preserve"> </w:t>
      </w:r>
      <w:r w:rsidR="002D559D" w:rsidRPr="001813EC">
        <w:rPr>
          <w:rFonts w:ascii="PT Astra Serif" w:hAnsi="PT Astra Serif"/>
          <w:sz w:val="26"/>
          <w:szCs w:val="26"/>
          <w:lang w:val="ru-RU"/>
        </w:rPr>
        <w:t>на указании федерального закона</w:t>
      </w:r>
      <w:r w:rsidR="00B702D0" w:rsidRPr="001813EC">
        <w:rPr>
          <w:rFonts w:ascii="PT Astra Serif" w:hAnsi="PT Astra Serif"/>
          <w:sz w:val="26"/>
          <w:szCs w:val="26"/>
          <w:lang w:val="ru-RU"/>
        </w:rPr>
        <w:t xml:space="preserve"> </w:t>
      </w:r>
      <w:r w:rsidR="004C55D8" w:rsidRPr="001813EC">
        <w:rPr>
          <w:rFonts w:ascii="PT Astra Serif" w:hAnsi="PT Astra Serif"/>
          <w:sz w:val="26"/>
          <w:szCs w:val="26"/>
          <w:lang w:val="ru-RU"/>
        </w:rPr>
        <w:br/>
      </w:r>
      <w:r w:rsidRPr="001813EC">
        <w:rPr>
          <w:rFonts w:ascii="PT Astra Serif" w:hAnsi="PT Astra Serif"/>
          <w:sz w:val="26"/>
          <w:szCs w:val="26"/>
          <w:lang w:val="ru-RU"/>
        </w:rPr>
        <w:t>(далее – представитель заявителя).</w:t>
      </w:r>
      <w:proofErr w:type="gramEnd"/>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1.2.3. От имени собственников помещений в многоквартирном доме </w:t>
      </w:r>
      <w:r w:rsidR="004C55D8" w:rsidRPr="001813EC">
        <w:rPr>
          <w:rFonts w:ascii="PT Astra Serif" w:hAnsi="PT Astra Serif"/>
          <w:sz w:val="26"/>
          <w:szCs w:val="26"/>
          <w:lang w:val="ru-RU"/>
        </w:rPr>
        <w:br/>
      </w:r>
      <w:r w:rsidRPr="001813EC">
        <w:rPr>
          <w:rFonts w:ascii="PT Astra Serif" w:hAnsi="PT Astra Serif"/>
          <w:sz w:val="26"/>
          <w:szCs w:val="26"/>
          <w:lang w:val="ru-RU"/>
        </w:rPr>
        <w:t>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B0CFA" w:rsidRPr="001813EC" w:rsidRDefault="00B22BF4" w:rsidP="00B22BF4">
      <w:pPr>
        <w:ind w:firstLine="709"/>
        <w:jc w:val="both"/>
        <w:rPr>
          <w:rFonts w:ascii="PT Astra Serif" w:hAnsi="PT Astra Serif"/>
          <w:lang w:val="ru-RU"/>
        </w:rPr>
      </w:pPr>
      <w:r w:rsidRPr="001813EC">
        <w:rPr>
          <w:rFonts w:ascii="PT Astra Serif" w:hAnsi="PT Astra Serif"/>
          <w:sz w:val="26"/>
          <w:szCs w:val="26"/>
          <w:lang w:val="ru-RU"/>
        </w:rPr>
        <w:t xml:space="preserve">1.2.4. От имени членов садоводческого или огороднического некоммерческого товарищества с заявлением вправе обратиться представитель товарищества, </w:t>
      </w:r>
      <w:r w:rsidRPr="001813EC">
        <w:rPr>
          <w:rFonts w:ascii="PT Astra Serif" w:hAnsi="PT Astra Serif"/>
          <w:sz w:val="26"/>
          <w:szCs w:val="26"/>
          <w:lang w:val="ru-RU"/>
        </w:rPr>
        <w:lastRenderedPageBreak/>
        <w:t>уполномоченный на подачу такого заявления принятым решением общего собрания членов такого товарищества.</w:t>
      </w:r>
    </w:p>
    <w:p w:rsidR="00AB0CFA" w:rsidRPr="001813EC" w:rsidRDefault="00B22BF4" w:rsidP="00953ABB">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1.2.5. От имени лица, указанного в пункте 1.2.1 настоящего административного регламента, вправе обратиться кадастровый инженер, выполняющий на основании документа, предусмотренного </w:t>
      </w:r>
      <w:hyperlink r:id="rId12">
        <w:r w:rsidRPr="001813EC">
          <w:rPr>
            <w:rStyle w:val="-"/>
            <w:rFonts w:ascii="PT Astra Serif" w:hAnsi="PT Astra Serif"/>
            <w:color w:val="auto"/>
            <w:sz w:val="26"/>
            <w:szCs w:val="26"/>
            <w:u w:val="none"/>
            <w:lang w:val="ru-RU"/>
          </w:rPr>
          <w:t>статьёй 35</w:t>
        </w:r>
      </w:hyperlink>
      <w:r w:rsidRPr="001813EC">
        <w:rPr>
          <w:rFonts w:ascii="PT Astra Serif" w:hAnsi="PT Astra Serif"/>
          <w:sz w:val="26"/>
          <w:szCs w:val="26"/>
          <w:lang w:val="ru-RU"/>
        </w:rPr>
        <w:t xml:space="preserve"> или </w:t>
      </w:r>
      <w:hyperlink r:id="rId13">
        <w:r w:rsidRPr="001813EC">
          <w:rPr>
            <w:rStyle w:val="-"/>
            <w:rFonts w:ascii="PT Astra Serif" w:hAnsi="PT Astra Serif"/>
            <w:color w:val="auto"/>
            <w:sz w:val="26"/>
            <w:szCs w:val="26"/>
            <w:u w:val="none"/>
            <w:lang w:val="ru-RU"/>
          </w:rPr>
          <w:t>статьёй 42.3</w:t>
        </w:r>
      </w:hyperlink>
      <w:r w:rsidRPr="001813EC">
        <w:rPr>
          <w:rFonts w:ascii="PT Astra Serif" w:hAnsi="PT Astra Serif"/>
          <w:sz w:val="26"/>
          <w:szCs w:val="26"/>
          <w:lang w:val="ru-RU"/>
        </w:rPr>
        <w:t xml:space="preserve"> Федерального закона </w:t>
      </w:r>
      <w:r w:rsidR="00B22CE7" w:rsidRPr="001813EC">
        <w:rPr>
          <w:rFonts w:ascii="PT Astra Serif" w:hAnsi="PT Astra Serif"/>
          <w:sz w:val="26"/>
          <w:szCs w:val="26"/>
          <w:lang w:val="ru-RU"/>
        </w:rPr>
        <w:br/>
      </w:r>
      <w:r w:rsidRPr="001813EC">
        <w:rPr>
          <w:rFonts w:ascii="PT Astra Serif" w:hAnsi="PT Astra Serif"/>
          <w:sz w:val="26"/>
          <w:szCs w:val="26"/>
          <w:lang w:val="ru-RU"/>
        </w:rPr>
        <w:t xml:space="preserve">от 24.07.2007 № 221-ФЗ «О кадастровой деятельности» (далее – </w:t>
      </w:r>
      <w:r w:rsidR="004C55D8" w:rsidRPr="001813EC">
        <w:rPr>
          <w:rFonts w:ascii="PT Astra Serif" w:hAnsi="PT Astra Serif"/>
          <w:sz w:val="26"/>
          <w:szCs w:val="26"/>
          <w:lang w:val="ru-RU"/>
        </w:rPr>
        <w:t>Федеральный з</w:t>
      </w:r>
      <w:r w:rsidRPr="001813EC">
        <w:rPr>
          <w:rFonts w:ascii="PT Astra Serif" w:hAnsi="PT Astra Serif"/>
          <w:sz w:val="26"/>
          <w:szCs w:val="26"/>
          <w:lang w:val="ru-RU"/>
        </w:rPr>
        <w:t>акон № 221-ФЗ), кадастровые работы или комплексные кадастровые работы в отношении соответствующего объекта недвижимости, являющегося объектом адресации.</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jc w:val="center"/>
        <w:rPr>
          <w:lang w:val="ru-RU"/>
        </w:rPr>
      </w:pPr>
      <w:r w:rsidRPr="001813EC">
        <w:rPr>
          <w:rFonts w:ascii="PT Astra Serif" w:hAnsi="PT Astra Serif"/>
          <w:b/>
          <w:sz w:val="26"/>
          <w:szCs w:val="26"/>
          <w:lang w:val="ru-RU"/>
        </w:rPr>
        <w:t>1.3. Требования к порядку информирования о предоставлении муниципальной услуги</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w:t>
      </w:r>
      <w:r w:rsidR="00F42330" w:rsidRPr="001813EC">
        <w:rPr>
          <w:rFonts w:ascii="PT Astra Serif" w:hAnsi="PT Astra Serif"/>
          <w:sz w:val="26"/>
          <w:szCs w:val="26"/>
          <w:lang w:val="ru-RU"/>
        </w:rPr>
        <w:br/>
      </w:r>
      <w:r w:rsidRPr="001813EC">
        <w:rPr>
          <w:rFonts w:ascii="PT Astra Serif" w:hAnsi="PT Astra Serif"/>
          <w:sz w:val="26"/>
          <w:szCs w:val="26"/>
          <w:lang w:val="ru-RU"/>
        </w:rPr>
        <w:t xml:space="preserve">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w:t>
      </w:r>
      <w:r w:rsidR="00F42330" w:rsidRPr="001813EC">
        <w:rPr>
          <w:rFonts w:ascii="PT Astra Serif" w:hAnsi="PT Astra Serif"/>
          <w:sz w:val="26"/>
          <w:szCs w:val="26"/>
          <w:lang w:val="ru-RU"/>
        </w:rPr>
        <w:br/>
      </w:r>
      <w:r w:rsidRPr="001813EC">
        <w:rPr>
          <w:rFonts w:ascii="PT Astra Serif" w:hAnsi="PT Astra Serif"/>
          <w:sz w:val="26"/>
          <w:szCs w:val="26"/>
          <w:lang w:val="ru-RU"/>
        </w:rPr>
        <w:t>и муниципальных услуг (функций)» (далее – Единый портал).</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Информирование о порядке предоставления муниципальной услуги осуществляется уполномоченным органом:</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при личном устном обращении заявителей;</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по телефону;</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путём направления ответов на письменные обращения, направляемые </w:t>
      </w:r>
      <w:r w:rsidR="00B22CE7" w:rsidRPr="001813EC">
        <w:rPr>
          <w:rFonts w:ascii="PT Astra Serif" w:hAnsi="PT Astra Serif"/>
          <w:sz w:val="26"/>
          <w:szCs w:val="26"/>
          <w:lang w:val="ru-RU"/>
        </w:rPr>
        <w:br/>
      </w:r>
      <w:r w:rsidRPr="001813EC">
        <w:rPr>
          <w:rFonts w:ascii="PT Astra Serif" w:hAnsi="PT Astra Serif"/>
          <w:sz w:val="26"/>
          <w:szCs w:val="26"/>
          <w:lang w:val="ru-RU"/>
        </w:rPr>
        <w:t>в уполномоченный орган по почте;</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путём направления ответов на электронные обращения, направляемые </w:t>
      </w:r>
      <w:r w:rsidR="00B22CE7" w:rsidRPr="001813EC">
        <w:rPr>
          <w:rFonts w:ascii="PT Astra Serif" w:hAnsi="PT Astra Serif"/>
          <w:sz w:val="26"/>
          <w:szCs w:val="26"/>
          <w:lang w:val="ru-RU"/>
        </w:rPr>
        <w:br/>
      </w:r>
      <w:r w:rsidRPr="001813EC">
        <w:rPr>
          <w:rFonts w:ascii="PT Astra Serif" w:hAnsi="PT Astra Serif"/>
          <w:sz w:val="26"/>
          <w:szCs w:val="26"/>
          <w:lang w:val="ru-RU"/>
        </w:rPr>
        <w:t>в уполномоченный орган по адресу электронной почты;</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путём размещения информации на официально</w:t>
      </w:r>
      <w:r w:rsidR="00E00262" w:rsidRPr="001813EC">
        <w:rPr>
          <w:rFonts w:ascii="PT Astra Serif" w:hAnsi="PT Astra Serif"/>
          <w:sz w:val="26"/>
          <w:szCs w:val="26"/>
          <w:lang w:val="ru-RU"/>
        </w:rPr>
        <w:t>м сайте уполномоченного органа</w:t>
      </w:r>
      <w:r w:rsidR="001F54B6">
        <w:rPr>
          <w:rFonts w:ascii="PT Astra Serif" w:hAnsi="PT Astra Serif"/>
          <w:sz w:val="26"/>
          <w:szCs w:val="26"/>
          <w:lang w:val="ru-RU"/>
        </w:rPr>
        <w:t xml:space="preserve"> (</w:t>
      </w:r>
      <w:hyperlink r:id="rId14" w:history="1">
        <w:r w:rsidR="001F54B6" w:rsidRPr="009F1097">
          <w:rPr>
            <w:rStyle w:val="afd"/>
            <w:rFonts w:ascii="PT Astra Serif" w:hAnsi="PT Astra Serif"/>
            <w:sz w:val="26"/>
            <w:szCs w:val="26"/>
            <w:lang w:val="ru-RU"/>
          </w:rPr>
          <w:t>https://cherdakli.com/</w:t>
        </w:r>
      </w:hyperlink>
      <w:r w:rsidR="001F54B6">
        <w:rPr>
          <w:rFonts w:ascii="PT Astra Serif" w:hAnsi="PT Astra Serif"/>
          <w:sz w:val="26"/>
          <w:szCs w:val="26"/>
          <w:lang w:val="ru-RU"/>
        </w:rPr>
        <w:t>)</w:t>
      </w:r>
      <w:r w:rsidR="00E00262" w:rsidRPr="001813EC">
        <w:rPr>
          <w:rFonts w:ascii="PT Astra Serif" w:hAnsi="PT Astra Serif"/>
          <w:sz w:val="26"/>
          <w:szCs w:val="26"/>
          <w:lang w:val="ru-RU"/>
        </w:rPr>
        <w:t>;</w:t>
      </w:r>
    </w:p>
    <w:p w:rsidR="00AB0CFA" w:rsidRPr="001813EC" w:rsidRDefault="00B22BF4" w:rsidP="00B22BF4">
      <w:pPr>
        <w:ind w:firstLine="709"/>
        <w:jc w:val="both"/>
        <w:rPr>
          <w:lang w:val="ru-RU"/>
        </w:rPr>
      </w:pPr>
      <w:r w:rsidRPr="001813EC">
        <w:rPr>
          <w:rFonts w:ascii="PT Astra Serif" w:hAnsi="PT Astra Serif"/>
          <w:sz w:val="26"/>
          <w:szCs w:val="26"/>
          <w:lang w:val="ru-RU"/>
        </w:rPr>
        <w:t>посредством размещения информации на Едином портале (</w:t>
      </w:r>
      <w:hyperlink r:id="rId15">
        <w:r w:rsidRPr="001F54B6">
          <w:rPr>
            <w:rStyle w:val="ListLabel23"/>
          </w:rPr>
          <w:t>https://www.gosuslugi.ru/</w:t>
        </w:r>
      </w:hyperlink>
      <w:r w:rsidRPr="001F54B6">
        <w:rPr>
          <w:rFonts w:ascii="PT Astra Serif" w:hAnsi="PT Astra Serif"/>
          <w:sz w:val="26"/>
          <w:szCs w:val="26"/>
          <w:u w:val="single"/>
          <w:lang w:val="ru-RU"/>
        </w:rPr>
        <w:t>)</w:t>
      </w:r>
      <w:r w:rsidRPr="001813EC">
        <w:rPr>
          <w:rFonts w:ascii="PT Astra Serif" w:hAnsi="PT Astra Serif"/>
          <w:sz w:val="26"/>
          <w:szCs w:val="26"/>
          <w:lang w:val="ru-RU"/>
        </w:rPr>
        <w:t>;</w:t>
      </w:r>
    </w:p>
    <w:p w:rsidR="004C55D8" w:rsidRPr="001813EC" w:rsidRDefault="00B22BF4" w:rsidP="004C55D8">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1813EC">
        <w:rPr>
          <w:rFonts w:ascii="PT Astra Serif" w:hAnsi="PT Astra Serif"/>
          <w:sz w:val="26"/>
          <w:szCs w:val="26"/>
          <w:lang w:val="ru-RU"/>
        </w:rPr>
        <w:t>интернет-технологий</w:t>
      </w:r>
      <w:proofErr w:type="gramEnd"/>
      <w:r w:rsidRPr="001813EC">
        <w:rPr>
          <w:rFonts w:ascii="PT Astra Serif" w:hAnsi="PT Astra Serif"/>
          <w:sz w:val="26"/>
          <w:szCs w:val="26"/>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AB0CFA" w:rsidRPr="00B67CB5" w:rsidRDefault="00B22BF4" w:rsidP="00B67CB5">
      <w:pPr>
        <w:ind w:firstLine="709"/>
        <w:jc w:val="both"/>
        <w:rPr>
          <w:rFonts w:ascii="PT Astra Serif" w:hAnsi="PT Astra Serif"/>
          <w:sz w:val="26"/>
          <w:szCs w:val="26"/>
          <w:lang w:val="ru-RU"/>
        </w:rPr>
      </w:pPr>
      <w:r w:rsidRPr="00B67CB5">
        <w:rPr>
          <w:rFonts w:ascii="PT Astra Serif" w:hAnsi="PT Astra Serif"/>
          <w:sz w:val="26"/>
          <w:szCs w:val="26"/>
          <w:lang w:val="ru-RU"/>
        </w:rPr>
        <w:t xml:space="preserve">Информирование </w:t>
      </w:r>
      <w:proofErr w:type="gramStart"/>
      <w:r w:rsidRPr="00B67CB5">
        <w:rPr>
          <w:rFonts w:ascii="PT Astra Serif" w:hAnsi="PT Astra Serif"/>
          <w:sz w:val="26"/>
          <w:szCs w:val="26"/>
          <w:lang w:val="ru-RU"/>
        </w:rPr>
        <w:t>через</w:t>
      </w:r>
      <w:proofErr w:type="gramEnd"/>
      <w:r w:rsidRPr="00B67CB5">
        <w:rPr>
          <w:rFonts w:ascii="PT Astra Serif" w:hAnsi="PT Astra Serif"/>
          <w:sz w:val="26"/>
          <w:szCs w:val="26"/>
          <w:lang w:val="ru-RU"/>
        </w:rPr>
        <w:t xml:space="preserve"> телефон-информатор не осуществляется</w:t>
      </w:r>
      <w:r w:rsidR="00B67CB5" w:rsidRPr="00B67CB5">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w:t>
      </w:r>
      <w:r w:rsidR="00B22CE7" w:rsidRPr="001813EC">
        <w:rPr>
          <w:rFonts w:ascii="PT Astra Serif" w:hAnsi="PT Astra Serif"/>
          <w:sz w:val="26"/>
          <w:szCs w:val="26"/>
          <w:lang w:val="ru-RU"/>
        </w:rPr>
        <w:br/>
      </w:r>
      <w:r w:rsidRPr="001813EC">
        <w:rPr>
          <w:rFonts w:ascii="PT Astra Serif" w:hAnsi="PT Astra Serif"/>
          <w:sz w:val="26"/>
          <w:szCs w:val="26"/>
          <w:lang w:val="ru-RU"/>
        </w:rPr>
        <w:t xml:space="preserve">и в многофункциональных центрах предоставления государственных </w:t>
      </w:r>
      <w:r w:rsidR="00F42330" w:rsidRPr="001813EC">
        <w:rPr>
          <w:rFonts w:ascii="PT Astra Serif" w:hAnsi="PT Astra Serif"/>
          <w:sz w:val="26"/>
          <w:szCs w:val="26"/>
          <w:lang w:val="ru-RU"/>
        </w:rPr>
        <w:br/>
      </w:r>
      <w:r w:rsidRPr="001813EC">
        <w:rPr>
          <w:rFonts w:ascii="PT Astra Serif" w:hAnsi="PT Astra Serif"/>
          <w:sz w:val="26"/>
          <w:szCs w:val="26"/>
          <w:lang w:val="ru-RU"/>
        </w:rPr>
        <w:t>и муниципальных услуг (далее – многофункциональный центр).</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На официальном сайте уполномоченного органа, а также на Едином портале размещена следующая справочная информация: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w:t>
      </w:r>
      <w:r w:rsidR="00F42330" w:rsidRPr="001813EC">
        <w:rPr>
          <w:rFonts w:ascii="PT Astra Serif" w:hAnsi="PT Astra Serif"/>
          <w:sz w:val="26"/>
          <w:szCs w:val="26"/>
          <w:lang w:val="ru-RU"/>
        </w:rPr>
        <w:br/>
      </w:r>
      <w:r w:rsidRPr="001813EC">
        <w:rPr>
          <w:rFonts w:ascii="PT Astra Serif" w:hAnsi="PT Astra Serif"/>
          <w:sz w:val="26"/>
          <w:szCs w:val="26"/>
          <w:lang w:val="ru-RU"/>
        </w:rPr>
        <w:t>а также ОГКУ «Правительство для граждан»;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lastRenderedPageBreak/>
        <w:t xml:space="preserve">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w:t>
      </w:r>
      <w:r w:rsidR="00F42330" w:rsidRPr="001813EC">
        <w:rPr>
          <w:rFonts w:ascii="PT Astra Serif" w:hAnsi="PT Astra Serif"/>
          <w:sz w:val="26"/>
          <w:szCs w:val="26"/>
          <w:lang w:val="ru-RU"/>
        </w:rPr>
        <w:br/>
      </w:r>
      <w:r w:rsidRPr="001813EC">
        <w:rPr>
          <w:rFonts w:ascii="PT Astra Serif" w:hAnsi="PT Astra Serif"/>
          <w:sz w:val="26"/>
          <w:szCs w:val="26"/>
          <w:lang w:val="ru-RU"/>
        </w:rPr>
        <w:t>О</w:t>
      </w:r>
      <w:r w:rsidR="00E00262" w:rsidRPr="001813EC">
        <w:rPr>
          <w:rFonts w:ascii="PT Astra Serif" w:hAnsi="PT Astra Serif"/>
          <w:sz w:val="26"/>
          <w:szCs w:val="26"/>
          <w:lang w:val="ru-RU"/>
        </w:rPr>
        <w:t>ГКУ «Правительство для граждан»;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адрес официального сайта, адрес электронной почты и (или) формы обратной связи уполномоченного органа, органов государственной власти, участвующих </w:t>
      </w:r>
      <w:r w:rsidR="00B22CE7" w:rsidRPr="001813EC">
        <w:rPr>
          <w:rFonts w:ascii="PT Astra Serif" w:hAnsi="PT Astra Serif"/>
          <w:sz w:val="26"/>
          <w:szCs w:val="26"/>
          <w:lang w:val="ru-RU"/>
        </w:rPr>
        <w:br/>
      </w:r>
      <w:r w:rsidRPr="001813EC">
        <w:rPr>
          <w:rFonts w:ascii="PT Astra Serif" w:hAnsi="PT Astra Serif"/>
          <w:sz w:val="26"/>
          <w:szCs w:val="26"/>
          <w:lang w:val="ru-RU"/>
        </w:rPr>
        <w:t xml:space="preserve">в предоставлении муниципальной услуги, адрес официального сайта </w:t>
      </w:r>
      <w:r w:rsidR="00B22CE7" w:rsidRPr="001813EC">
        <w:rPr>
          <w:rFonts w:ascii="PT Astra Serif" w:hAnsi="PT Astra Serif"/>
          <w:sz w:val="26"/>
          <w:szCs w:val="26"/>
          <w:lang w:val="ru-RU"/>
        </w:rPr>
        <w:br/>
      </w:r>
      <w:r w:rsidRPr="001813EC">
        <w:rPr>
          <w:rFonts w:ascii="PT Astra Serif" w:hAnsi="PT Astra Serif"/>
          <w:sz w:val="26"/>
          <w:szCs w:val="26"/>
          <w:lang w:val="ru-RU"/>
        </w:rPr>
        <w:t>ОГКУ «Правительство для граждан» в информационно-телекоммуникационной сети «Интернет» (далее – официальный сайт ОГКУ «Правительство для граждан»).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На информационных стендах и иных источниках информации </w:t>
      </w:r>
      <w:r w:rsidRPr="001813EC">
        <w:rPr>
          <w:rFonts w:ascii="PT Astra Serif" w:hAnsi="PT Astra Serif"/>
          <w:sz w:val="26"/>
          <w:szCs w:val="26"/>
          <w:lang w:val="ru-RU"/>
        </w:rPr>
        <w:br/>
        <w:t xml:space="preserve">ОГКУ «Правительство для граждан» в секторе информирования и ожидания или </w:t>
      </w:r>
      <w:r w:rsidR="00B22CE7" w:rsidRPr="001813EC">
        <w:rPr>
          <w:rFonts w:ascii="PT Astra Serif" w:hAnsi="PT Astra Serif"/>
          <w:sz w:val="26"/>
          <w:szCs w:val="26"/>
          <w:lang w:val="ru-RU"/>
        </w:rPr>
        <w:br/>
      </w:r>
      <w:r w:rsidRPr="001813EC">
        <w:rPr>
          <w:rFonts w:ascii="PT Astra Serif" w:hAnsi="PT Astra Serif"/>
          <w:sz w:val="26"/>
          <w:szCs w:val="26"/>
          <w:lang w:val="ru-RU"/>
        </w:rPr>
        <w:t>в секторе приёма заявителей размещается актуальная и исчерпывающая информация, которая содержит, в том числе:</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режим работы и адрес ОГКУ «Правительство для граждан», его обособленных подразделений;</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справочные телефоны ОГКУ «Правительство для граждан»; </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адрес официального сайта, адрес электронной почты ОГКУ «Правительство для граждан»;</w:t>
      </w:r>
    </w:p>
    <w:p w:rsidR="00AB0CFA" w:rsidRPr="001813EC" w:rsidRDefault="00B22BF4" w:rsidP="00B22BF4">
      <w:pPr>
        <w:widowControl w:val="0"/>
        <w:ind w:firstLine="709"/>
        <w:rPr>
          <w:rFonts w:ascii="PT Astra Serif" w:hAnsi="PT Astra Serif"/>
          <w:sz w:val="26"/>
          <w:szCs w:val="26"/>
          <w:lang w:val="ru-RU"/>
        </w:rPr>
      </w:pPr>
      <w:r w:rsidRPr="001813EC">
        <w:rPr>
          <w:rFonts w:ascii="PT Astra Serif" w:hAnsi="PT Astra Serif"/>
          <w:sz w:val="26"/>
          <w:szCs w:val="26"/>
          <w:lang w:val="ru-RU"/>
        </w:rPr>
        <w:t>порядок предоставления муниципальной услуги.</w:t>
      </w:r>
    </w:p>
    <w:p w:rsidR="00AB0CFA" w:rsidRPr="001813EC" w:rsidRDefault="00AB0CFA" w:rsidP="00B22BF4">
      <w:pPr>
        <w:rPr>
          <w:rFonts w:ascii="PT Astra Serif" w:hAnsi="PT Astra Serif"/>
          <w:sz w:val="24"/>
          <w:szCs w:val="24"/>
          <w:lang w:val="ru-RU"/>
        </w:rPr>
      </w:pPr>
    </w:p>
    <w:p w:rsidR="00AB0CFA" w:rsidRPr="001813EC" w:rsidRDefault="00B22BF4" w:rsidP="00B22BF4">
      <w:pPr>
        <w:widowControl w:val="0"/>
        <w:jc w:val="center"/>
        <w:rPr>
          <w:rFonts w:ascii="PT Astra Serif" w:hAnsi="PT Astra Serif"/>
          <w:lang w:val="ru-RU"/>
        </w:rPr>
      </w:pPr>
      <w:bookmarkStart w:id="3" w:name="Par110"/>
      <w:bookmarkEnd w:id="3"/>
      <w:r w:rsidRPr="001813EC">
        <w:rPr>
          <w:rFonts w:ascii="PT Astra Serif" w:hAnsi="PT Astra Serif"/>
          <w:b/>
          <w:sz w:val="26"/>
          <w:szCs w:val="26"/>
          <w:lang w:val="ru-RU"/>
        </w:rPr>
        <w:t>2. Стандарт предоставления муниципальной услуги</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jc w:val="center"/>
        <w:rPr>
          <w:rFonts w:ascii="PT Astra Serif" w:hAnsi="PT Astra Serif"/>
          <w:lang w:val="ru-RU"/>
        </w:rPr>
      </w:pPr>
      <w:r w:rsidRPr="001813EC">
        <w:rPr>
          <w:rFonts w:ascii="PT Astra Serif" w:hAnsi="PT Astra Serif"/>
          <w:b/>
          <w:sz w:val="26"/>
          <w:szCs w:val="26"/>
          <w:lang w:val="ru-RU"/>
        </w:rPr>
        <w:t>2.1. Наименование муниципальной услуги</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Присвоение адресов объектам адресации, изменение, аннулирование таких адресов.</w:t>
      </w:r>
    </w:p>
    <w:p w:rsidR="00AB0CFA" w:rsidRPr="001813EC" w:rsidRDefault="00AB0CFA" w:rsidP="00B22BF4">
      <w:pPr>
        <w:ind w:firstLine="709"/>
        <w:jc w:val="center"/>
        <w:rPr>
          <w:rFonts w:ascii="PT Astra Serif" w:hAnsi="PT Astra Serif"/>
          <w:b/>
          <w:sz w:val="26"/>
          <w:szCs w:val="26"/>
          <w:lang w:val="ru-RU"/>
        </w:rPr>
      </w:pPr>
    </w:p>
    <w:p w:rsidR="00AB0CFA" w:rsidRPr="001813EC" w:rsidRDefault="00B22BF4" w:rsidP="00B22BF4">
      <w:pPr>
        <w:jc w:val="center"/>
        <w:rPr>
          <w:rFonts w:ascii="PT Astra Serif" w:hAnsi="PT Astra Serif"/>
          <w:lang w:val="ru-RU"/>
        </w:rPr>
      </w:pPr>
      <w:r w:rsidRPr="001813EC">
        <w:rPr>
          <w:rFonts w:ascii="PT Astra Serif" w:hAnsi="PT Astra Serif"/>
          <w:b/>
          <w:sz w:val="26"/>
          <w:szCs w:val="26"/>
          <w:lang w:val="ru-RU"/>
        </w:rPr>
        <w:t>2.2. Наименование органа, предоставляющего муниципальную услугу</w:t>
      </w:r>
    </w:p>
    <w:p w:rsidR="00B67CB5" w:rsidRDefault="00B67CB5" w:rsidP="00B67CB5">
      <w:pPr>
        <w:widowControl w:val="0"/>
        <w:ind w:firstLine="709"/>
        <w:jc w:val="both"/>
        <w:rPr>
          <w:rFonts w:ascii="PT Astra Serif" w:hAnsi="PT Astra Serif"/>
          <w:sz w:val="26"/>
          <w:szCs w:val="26"/>
          <w:lang w:val="ru-RU"/>
        </w:rPr>
      </w:pPr>
    </w:p>
    <w:p w:rsidR="004C154B" w:rsidRDefault="00B67CB5" w:rsidP="00B67CB5">
      <w:pPr>
        <w:widowControl w:val="0"/>
        <w:ind w:firstLine="709"/>
        <w:jc w:val="both"/>
        <w:rPr>
          <w:rFonts w:ascii="PT Astra Serif" w:hAnsi="PT Astra Serif"/>
          <w:sz w:val="26"/>
          <w:szCs w:val="26"/>
          <w:lang w:val="ru-RU"/>
        </w:rPr>
      </w:pPr>
      <w:r w:rsidRPr="00953544">
        <w:rPr>
          <w:rFonts w:ascii="PT Astra Serif" w:hAnsi="PT Astra Serif"/>
          <w:sz w:val="26"/>
          <w:szCs w:val="26"/>
          <w:lang w:val="ru-RU"/>
        </w:rPr>
        <w:t>Муниципальное учреждение администрация муниципального образования «Чердаклинский район» Ульяновской области в лице отдела архитектуры администрации муниципального образования «Чердаклинский район» Ульяновской области (далее – отдел архитектуры).</w:t>
      </w:r>
    </w:p>
    <w:p w:rsidR="00B67CB5" w:rsidRPr="001813EC" w:rsidRDefault="00B67CB5" w:rsidP="00B67CB5">
      <w:pPr>
        <w:widowControl w:val="0"/>
        <w:ind w:firstLine="709"/>
        <w:jc w:val="both"/>
        <w:rPr>
          <w:rFonts w:ascii="PT Astra Serif" w:hAnsi="PT Astra Serif"/>
          <w:b/>
          <w:sz w:val="24"/>
          <w:szCs w:val="24"/>
          <w:lang w:val="ru-RU"/>
        </w:rPr>
      </w:pPr>
    </w:p>
    <w:p w:rsidR="00AB0CFA" w:rsidRPr="001813EC" w:rsidRDefault="00B22BF4" w:rsidP="00B22BF4">
      <w:pPr>
        <w:widowControl w:val="0"/>
        <w:jc w:val="center"/>
        <w:rPr>
          <w:rFonts w:ascii="PT Astra Serif" w:hAnsi="PT Astra Serif"/>
          <w:lang w:val="ru-RU"/>
        </w:rPr>
      </w:pPr>
      <w:r w:rsidRPr="001813EC">
        <w:rPr>
          <w:rFonts w:ascii="PT Astra Serif" w:hAnsi="PT Astra Serif"/>
          <w:b/>
          <w:sz w:val="26"/>
          <w:szCs w:val="26"/>
          <w:lang w:val="ru-RU"/>
        </w:rPr>
        <w:t>2.3. Результат предоставления муниципальной услуги</w:t>
      </w:r>
    </w:p>
    <w:p w:rsidR="00AB0CFA" w:rsidRPr="001813EC" w:rsidRDefault="00AB0CFA" w:rsidP="00B22BF4">
      <w:pPr>
        <w:widowControl w:val="0"/>
        <w:ind w:firstLine="709"/>
        <w:jc w:val="both"/>
        <w:rPr>
          <w:rFonts w:ascii="PT Astra Serif" w:hAnsi="PT Astra Serif"/>
          <w:i/>
          <w:sz w:val="26"/>
          <w:szCs w:val="26"/>
          <w:lang w:val="ru-RU"/>
        </w:rPr>
      </w:pPr>
    </w:p>
    <w:p w:rsidR="00AB0CFA" w:rsidRPr="001813EC" w:rsidRDefault="00B22BF4" w:rsidP="00B22BF4">
      <w:pPr>
        <w:suppressAutoHyphens w:val="0"/>
        <w:ind w:firstLine="709"/>
        <w:contextualSpacing/>
        <w:jc w:val="both"/>
        <w:textAlignment w:val="auto"/>
        <w:rPr>
          <w:rFonts w:ascii="PT Astra Serif" w:hAnsi="PT Astra Serif"/>
          <w:sz w:val="26"/>
          <w:szCs w:val="26"/>
          <w:lang w:val="ru-RU"/>
        </w:rPr>
      </w:pPr>
      <w:r w:rsidRPr="001813EC">
        <w:rPr>
          <w:rFonts w:ascii="PT Astra Serif" w:hAnsi="PT Astra Serif"/>
          <w:sz w:val="26"/>
          <w:szCs w:val="26"/>
          <w:lang w:val="ru-RU"/>
        </w:rPr>
        <w:t>Результатом предоставления муниципальной услуги является:</w:t>
      </w:r>
    </w:p>
    <w:p w:rsidR="00AB0CFA" w:rsidRPr="001813EC" w:rsidRDefault="00B22BF4" w:rsidP="00B22BF4">
      <w:pPr>
        <w:suppressAutoHyphens w:val="0"/>
        <w:ind w:firstLine="709"/>
        <w:contextualSpacing/>
        <w:jc w:val="both"/>
        <w:textAlignment w:val="auto"/>
        <w:rPr>
          <w:rFonts w:ascii="PT Astra Serif" w:hAnsi="PT Astra Serif"/>
          <w:bCs/>
          <w:sz w:val="26"/>
          <w:szCs w:val="26"/>
          <w:lang w:val="ru-RU"/>
        </w:rPr>
      </w:pPr>
      <w:r w:rsidRPr="001813EC">
        <w:rPr>
          <w:rFonts w:ascii="PT Astra Serif" w:hAnsi="PT Astra Serif"/>
          <w:sz w:val="26"/>
          <w:szCs w:val="26"/>
          <w:lang w:val="ru-RU"/>
        </w:rPr>
        <w:t xml:space="preserve">решение о присвоении объекту адресации адреса или аннулировании его адреса (оформляется в виде постановления уполномоченного органа, </w:t>
      </w:r>
      <w:r w:rsidRPr="001813EC">
        <w:rPr>
          <w:rFonts w:ascii="PT Astra Serif" w:hAnsi="PT Astra Serif"/>
          <w:bCs/>
          <w:sz w:val="26"/>
          <w:szCs w:val="26"/>
          <w:lang w:val="ru-RU"/>
        </w:rPr>
        <w:t xml:space="preserve">по </w:t>
      </w:r>
      <w:r w:rsidR="005B4CCB" w:rsidRPr="001813EC">
        <w:rPr>
          <w:rFonts w:ascii="PT Astra Serif" w:hAnsi="PT Astra Serif"/>
          <w:bCs/>
          <w:sz w:val="26"/>
          <w:szCs w:val="26"/>
          <w:lang w:val="ru-RU"/>
        </w:rPr>
        <w:t xml:space="preserve">рекомендуемой </w:t>
      </w:r>
      <w:r w:rsidRPr="001813EC">
        <w:rPr>
          <w:rFonts w:ascii="PT Astra Serif" w:hAnsi="PT Astra Serif"/>
          <w:bCs/>
          <w:sz w:val="26"/>
          <w:szCs w:val="26"/>
          <w:lang w:val="ru-RU"/>
        </w:rPr>
        <w:t>форме</w:t>
      </w:r>
      <w:r w:rsidR="005B4CCB" w:rsidRPr="001813EC">
        <w:rPr>
          <w:rFonts w:ascii="PT Astra Serif" w:hAnsi="PT Astra Serif"/>
          <w:bCs/>
          <w:sz w:val="26"/>
          <w:szCs w:val="26"/>
          <w:lang w:val="ru-RU"/>
        </w:rPr>
        <w:t>,</w:t>
      </w:r>
      <w:r w:rsidRPr="001813EC">
        <w:rPr>
          <w:rFonts w:ascii="PT Astra Serif" w:hAnsi="PT Astra Serif"/>
          <w:bCs/>
          <w:sz w:val="26"/>
          <w:szCs w:val="26"/>
          <w:lang w:val="ru-RU"/>
        </w:rPr>
        <w:t xml:space="preserve"> приведённой в приложении к настоящему административному регламенту)</w:t>
      </w:r>
      <w:r w:rsidRPr="001813EC">
        <w:rPr>
          <w:rFonts w:ascii="PT Astra Serif" w:hAnsi="PT Astra Serif"/>
          <w:sz w:val="26"/>
          <w:szCs w:val="26"/>
          <w:lang w:val="ru-RU"/>
        </w:rPr>
        <w:t>;</w:t>
      </w:r>
    </w:p>
    <w:p w:rsidR="00AB0CFA" w:rsidRPr="001813EC" w:rsidRDefault="00B22BF4" w:rsidP="00B22BF4">
      <w:pPr>
        <w:suppressAutoHyphens w:val="0"/>
        <w:ind w:firstLine="709"/>
        <w:contextualSpacing/>
        <w:jc w:val="both"/>
        <w:textAlignment w:val="auto"/>
        <w:rPr>
          <w:rFonts w:ascii="PT Astra Serif" w:hAnsi="PT Astra Serif"/>
          <w:lang w:val="ru-RU"/>
        </w:rPr>
      </w:pPr>
      <w:proofErr w:type="gramStart"/>
      <w:r w:rsidRPr="001813EC">
        <w:rPr>
          <w:rFonts w:ascii="PT Astra Serif" w:hAnsi="PT Astra Serif"/>
          <w:sz w:val="26"/>
          <w:szCs w:val="26"/>
          <w:lang w:val="ru-RU"/>
        </w:rPr>
        <w:t>решение об отказе в присвоении объекту адресации адре</w:t>
      </w:r>
      <w:r w:rsidR="00030182" w:rsidRPr="001813EC">
        <w:rPr>
          <w:rFonts w:ascii="PT Astra Serif" w:hAnsi="PT Astra Serif"/>
          <w:sz w:val="26"/>
          <w:szCs w:val="26"/>
          <w:lang w:val="ru-RU"/>
        </w:rPr>
        <w:t>са или аннулировании его адреса</w:t>
      </w:r>
      <w:r w:rsidRPr="001813EC">
        <w:rPr>
          <w:rFonts w:ascii="PT Astra Serif" w:hAnsi="PT Astra Serif"/>
          <w:sz w:val="26"/>
          <w:szCs w:val="26"/>
          <w:lang w:val="ru-RU"/>
        </w:rPr>
        <w:t xml:space="preserve"> (</w:t>
      </w:r>
      <w:r w:rsidRPr="001813EC">
        <w:rPr>
          <w:rFonts w:ascii="PT Astra Serif" w:hAnsi="PT Astra Serif"/>
          <w:bCs/>
          <w:sz w:val="26"/>
          <w:szCs w:val="26"/>
          <w:lang w:val="ru-RU"/>
        </w:rPr>
        <w:t>форма утверждена</w:t>
      </w:r>
      <w:r w:rsidRPr="001813EC">
        <w:rPr>
          <w:rFonts w:ascii="PT Astra Serif" w:hAnsi="PT Astra Serif"/>
          <w:sz w:val="26"/>
          <w:szCs w:val="26"/>
          <w:lang w:val="ru-RU"/>
        </w:rPr>
        <w:t xml:space="preserve"> </w:t>
      </w:r>
      <w:r w:rsidRPr="001813EC">
        <w:rPr>
          <w:rFonts w:ascii="PT Astra Serif" w:hAnsi="PT Astra Serif"/>
          <w:bCs/>
          <w:sz w:val="26"/>
          <w:szCs w:val="26"/>
          <w:lang w:val="ru-RU"/>
        </w:rPr>
        <w:t xml:space="preserve">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w:t>
      </w:r>
      <w:r w:rsidR="004C55D8" w:rsidRPr="001813EC">
        <w:rPr>
          <w:rFonts w:ascii="PT Astra Serif" w:hAnsi="PT Astra Serif"/>
          <w:bCs/>
          <w:sz w:val="26"/>
          <w:szCs w:val="26"/>
          <w:lang w:val="ru-RU"/>
        </w:rPr>
        <w:br/>
      </w:r>
      <w:r w:rsidRPr="001813EC">
        <w:rPr>
          <w:rFonts w:ascii="PT Astra Serif" w:hAnsi="PT Astra Serif"/>
          <w:bCs/>
          <w:sz w:val="26"/>
          <w:szCs w:val="26"/>
          <w:lang w:val="ru-RU"/>
        </w:rPr>
        <w:t xml:space="preserve">в присвоении объекту адресации адреса или аннулировании его адреса» </w:t>
      </w:r>
      <w:r w:rsidR="00F42330" w:rsidRPr="001813EC">
        <w:rPr>
          <w:rFonts w:ascii="PT Astra Serif" w:hAnsi="PT Astra Serif"/>
          <w:bCs/>
          <w:sz w:val="26"/>
          <w:szCs w:val="26"/>
          <w:lang w:val="ru-RU"/>
        </w:rPr>
        <w:br/>
      </w:r>
      <w:r w:rsidRPr="001813EC">
        <w:rPr>
          <w:rFonts w:ascii="PT Astra Serif" w:hAnsi="PT Astra Serif"/>
          <w:bCs/>
          <w:sz w:val="26"/>
          <w:szCs w:val="26"/>
          <w:lang w:val="ru-RU"/>
        </w:rPr>
        <w:t xml:space="preserve">(далее – Приказ </w:t>
      </w:r>
      <w:r w:rsidR="005B4CCB" w:rsidRPr="001813EC">
        <w:rPr>
          <w:rFonts w:ascii="PT Astra Serif" w:hAnsi="PT Astra Serif"/>
          <w:bCs/>
          <w:sz w:val="26"/>
          <w:szCs w:val="26"/>
          <w:lang w:val="ru-RU"/>
        </w:rPr>
        <w:t xml:space="preserve">№ </w:t>
      </w:r>
      <w:r w:rsidRPr="001813EC">
        <w:rPr>
          <w:rFonts w:ascii="PT Astra Serif" w:hAnsi="PT Astra Serif"/>
          <w:bCs/>
          <w:sz w:val="26"/>
          <w:szCs w:val="26"/>
          <w:lang w:val="ru-RU"/>
        </w:rPr>
        <w:t>146н</w:t>
      </w:r>
      <w:r w:rsidRPr="001813EC">
        <w:rPr>
          <w:rFonts w:ascii="PT Astra Serif" w:hAnsi="PT Astra Serif"/>
          <w:sz w:val="26"/>
          <w:szCs w:val="26"/>
          <w:lang w:val="ru-RU"/>
        </w:rPr>
        <w:t>).</w:t>
      </w:r>
      <w:proofErr w:type="gramEnd"/>
    </w:p>
    <w:p w:rsidR="00AB0CFA" w:rsidRPr="001813EC" w:rsidRDefault="00B22BF4" w:rsidP="00B67CB5">
      <w:pPr>
        <w:suppressAutoHyphens w:val="0"/>
        <w:ind w:firstLine="709"/>
        <w:jc w:val="both"/>
        <w:textAlignment w:val="auto"/>
        <w:rPr>
          <w:rFonts w:ascii="PT Astra Serif" w:hAnsi="PT Astra Serif"/>
          <w:sz w:val="26"/>
          <w:szCs w:val="26"/>
          <w:lang w:val="ru-RU"/>
        </w:rPr>
      </w:pPr>
      <w:proofErr w:type="gramStart"/>
      <w:r w:rsidRPr="001813EC">
        <w:rPr>
          <w:rFonts w:ascii="PT Astra Serif" w:hAnsi="PT Astra Serif"/>
          <w:sz w:val="26"/>
          <w:szCs w:val="26"/>
          <w:lang w:val="ru-RU"/>
        </w:rPr>
        <w:lastRenderedPageBreak/>
        <w:t>Документ, выдаваемый по результатам предоставления муниципальной услуги подписывается</w:t>
      </w:r>
      <w:proofErr w:type="gramEnd"/>
      <w:r w:rsidRPr="001813EC">
        <w:rPr>
          <w:rFonts w:ascii="PT Astra Serif" w:hAnsi="PT Astra Serif"/>
          <w:sz w:val="26"/>
          <w:szCs w:val="26"/>
          <w:lang w:val="ru-RU"/>
        </w:rPr>
        <w:t xml:space="preserve"> Главой</w:t>
      </w:r>
      <w:r w:rsidR="00B67CB5">
        <w:rPr>
          <w:rFonts w:ascii="PT Astra Serif" w:hAnsi="PT Astra Serif"/>
          <w:sz w:val="26"/>
          <w:szCs w:val="26"/>
          <w:lang w:val="ru-RU"/>
        </w:rPr>
        <w:t xml:space="preserve"> администрации муниципального образования «Чердаклинский район» Ульяновской области </w:t>
      </w:r>
      <w:r w:rsidRPr="001813EC">
        <w:rPr>
          <w:rFonts w:ascii="PT Astra Serif" w:hAnsi="PT Astra Serif"/>
          <w:sz w:val="26"/>
          <w:szCs w:val="26"/>
          <w:lang w:val="ru-RU"/>
        </w:rPr>
        <w:t>или должностным лицом, исполняющим его обязанности</w:t>
      </w:r>
      <w:r w:rsidRPr="001813EC">
        <w:rPr>
          <w:rFonts w:ascii="PT Astra Serif" w:hAnsi="PT Astra Serif"/>
          <w:i/>
          <w:sz w:val="26"/>
          <w:szCs w:val="26"/>
          <w:lang w:val="ru-RU"/>
        </w:rPr>
        <w:t xml:space="preserve"> </w:t>
      </w:r>
      <w:r w:rsidRPr="001813EC">
        <w:rPr>
          <w:rFonts w:ascii="PT Astra Serif" w:hAnsi="PT Astra Serif"/>
          <w:sz w:val="26"/>
          <w:szCs w:val="26"/>
          <w:lang w:val="ru-RU"/>
        </w:rPr>
        <w:t>(далее –  Руководитель уполномоченного органа).</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jc w:val="center"/>
        <w:rPr>
          <w:rFonts w:ascii="PT Astra Serif" w:hAnsi="PT Astra Serif"/>
          <w:b/>
          <w:sz w:val="26"/>
          <w:szCs w:val="26"/>
          <w:lang w:val="ru-RU"/>
        </w:rPr>
      </w:pPr>
      <w:r w:rsidRPr="001813EC">
        <w:rPr>
          <w:rFonts w:ascii="PT Astra Serif" w:hAnsi="PT Astra Serif"/>
          <w:b/>
          <w:sz w:val="26"/>
          <w:szCs w:val="26"/>
          <w:lang w:val="ru-RU"/>
        </w:rPr>
        <w:t>2.4. Срок предоставления муниципальной услуги</w:t>
      </w:r>
    </w:p>
    <w:p w:rsidR="0030741B" w:rsidRPr="001813EC" w:rsidRDefault="0030741B" w:rsidP="00B22BF4">
      <w:pPr>
        <w:widowControl w:val="0"/>
        <w:jc w:val="center"/>
        <w:rPr>
          <w:lang w:val="ru-RU"/>
        </w:rPr>
      </w:pP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Решение о присвоении объекту адресации адреса или аннулировании его адреса,</w:t>
      </w:r>
      <w:r w:rsidR="00E00262" w:rsidRPr="001813EC">
        <w:rPr>
          <w:rFonts w:ascii="PT Astra Serif" w:hAnsi="PT Astra Serif"/>
          <w:sz w:val="26"/>
          <w:szCs w:val="26"/>
          <w:lang w:val="ru-RU"/>
        </w:rPr>
        <w:t xml:space="preserve"> </w:t>
      </w:r>
      <w:r w:rsidRPr="001813EC">
        <w:rPr>
          <w:rFonts w:ascii="PT Astra Serif" w:hAnsi="PT Astra Serif"/>
          <w:sz w:val="26"/>
          <w:szCs w:val="26"/>
          <w:lang w:val="ru-RU"/>
        </w:rPr>
        <w:t xml:space="preserve">а также решение об отказе в таком присвоении или аннулировании принимаются уполномоченным органом в срок не более чем </w:t>
      </w:r>
      <w:r w:rsidR="003F7283">
        <w:rPr>
          <w:rFonts w:ascii="PT Astra Serif" w:hAnsi="PT Astra Serif"/>
          <w:sz w:val="26"/>
          <w:szCs w:val="26"/>
          <w:lang w:val="ru-RU"/>
        </w:rPr>
        <w:t>7</w:t>
      </w:r>
      <w:r w:rsidRPr="001813EC">
        <w:rPr>
          <w:rFonts w:ascii="PT Astra Serif" w:hAnsi="PT Astra Serif"/>
          <w:sz w:val="26"/>
          <w:szCs w:val="26"/>
          <w:lang w:val="ru-RU"/>
        </w:rPr>
        <w:t xml:space="preserve"> рабочих дней со дня поступления заявления в уполномоченный орган.</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В случае поступления заявлений о присвоении объекту адресации адреса или аннулирование его адреса от нескольких собственников (правообладателей)</w:t>
      </w:r>
      <w:r w:rsidR="003C374C" w:rsidRPr="001813EC">
        <w:rPr>
          <w:rFonts w:ascii="PT Astra Serif" w:hAnsi="PT Astra Serif"/>
          <w:sz w:val="26"/>
          <w:szCs w:val="26"/>
          <w:lang w:val="ru-RU"/>
        </w:rPr>
        <w:t xml:space="preserve"> одного объекта адресации</w:t>
      </w:r>
      <w:r w:rsidRPr="001813EC">
        <w:rPr>
          <w:rFonts w:ascii="PT Astra Serif" w:hAnsi="PT Astra Serif"/>
          <w:sz w:val="26"/>
          <w:szCs w:val="26"/>
          <w:lang w:val="ru-RU"/>
        </w:rPr>
        <w:t xml:space="preserve">, срок предоставления муниципальной услуги исчисляется </w:t>
      </w:r>
      <w:r w:rsidR="004C55D8" w:rsidRPr="001813EC">
        <w:rPr>
          <w:rFonts w:ascii="PT Astra Serif" w:hAnsi="PT Astra Serif"/>
          <w:sz w:val="26"/>
          <w:szCs w:val="26"/>
          <w:lang w:val="ru-RU"/>
        </w:rPr>
        <w:br/>
      </w:r>
      <w:r w:rsidRPr="001813EC">
        <w:rPr>
          <w:rFonts w:ascii="PT Astra Serif" w:hAnsi="PT Astra Serif"/>
          <w:sz w:val="26"/>
          <w:szCs w:val="26"/>
          <w:lang w:val="ru-RU"/>
        </w:rPr>
        <w:t>с момента поступления первого заявления.</w:t>
      </w:r>
    </w:p>
    <w:p w:rsidR="00AB0CFA" w:rsidRPr="001813EC" w:rsidRDefault="00AB0CFA" w:rsidP="00B22BF4">
      <w:pPr>
        <w:widowControl w:val="0"/>
        <w:ind w:firstLine="709"/>
        <w:rPr>
          <w:rFonts w:ascii="PT Astra Serif" w:hAnsi="PT Astra Serif"/>
          <w:b/>
          <w:sz w:val="26"/>
          <w:szCs w:val="26"/>
          <w:lang w:val="ru-RU"/>
        </w:rPr>
      </w:pPr>
    </w:p>
    <w:p w:rsidR="00AB0CFA" w:rsidRPr="001813EC" w:rsidRDefault="00B22BF4" w:rsidP="00B22BF4">
      <w:pPr>
        <w:jc w:val="center"/>
        <w:rPr>
          <w:rFonts w:ascii="PT Astra Serif" w:hAnsi="PT Astra Serif"/>
          <w:lang w:val="ru-RU"/>
        </w:rPr>
      </w:pPr>
      <w:r w:rsidRPr="001813EC">
        <w:rPr>
          <w:rFonts w:ascii="PT Astra Serif" w:hAnsi="PT Astra Serif"/>
          <w:b/>
          <w:sz w:val="26"/>
          <w:szCs w:val="26"/>
          <w:lang w:val="ru-RU"/>
        </w:rPr>
        <w:t>2.5. Правовые основания для предоставления муниципальной услуги</w:t>
      </w:r>
    </w:p>
    <w:p w:rsidR="00AB0CFA" w:rsidRPr="001813EC" w:rsidRDefault="00AB0CFA" w:rsidP="00B22BF4">
      <w:pPr>
        <w:ind w:firstLine="709"/>
        <w:rPr>
          <w:rFonts w:ascii="PT Astra Serif" w:hAnsi="PT Astra Serif"/>
          <w:b/>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w:t>
      </w:r>
      <w:r w:rsidR="00B22CE7" w:rsidRPr="001813EC">
        <w:rPr>
          <w:rFonts w:ascii="PT Astra Serif" w:hAnsi="PT Astra Serif"/>
          <w:sz w:val="26"/>
          <w:szCs w:val="26"/>
          <w:lang w:val="ru-RU"/>
        </w:rPr>
        <w:br/>
      </w:r>
      <w:r w:rsidRPr="001813EC">
        <w:rPr>
          <w:rFonts w:ascii="PT Astra Serif" w:hAnsi="PT Astra Serif"/>
          <w:sz w:val="26"/>
          <w:szCs w:val="26"/>
          <w:lang w:val="ru-RU"/>
        </w:rPr>
        <w:t>на Едином портале.</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jc w:val="center"/>
        <w:rPr>
          <w:rFonts w:ascii="PT Astra Serif" w:hAnsi="PT Astra Serif"/>
          <w:lang w:val="ru-RU"/>
        </w:rPr>
      </w:pPr>
      <w:r w:rsidRPr="001813EC">
        <w:rPr>
          <w:rFonts w:ascii="PT Astra Serif" w:hAnsi="PT Astra Serif"/>
          <w:b/>
          <w:sz w:val="26"/>
          <w:szCs w:val="26"/>
          <w:lang w:val="ru-RU"/>
        </w:rPr>
        <w:t xml:space="preserve">2.6. Исчерпывающий перечень документов, необходимых в соответствии </w:t>
      </w:r>
      <w:r w:rsidR="004C55D8" w:rsidRPr="001813EC">
        <w:rPr>
          <w:rFonts w:ascii="PT Astra Serif" w:hAnsi="PT Astra Serif"/>
          <w:b/>
          <w:sz w:val="26"/>
          <w:szCs w:val="26"/>
          <w:lang w:val="ru-RU"/>
        </w:rPr>
        <w:br/>
      </w:r>
      <w:r w:rsidRPr="001813EC">
        <w:rPr>
          <w:rFonts w:ascii="PT Astra Serif" w:hAnsi="PT Astra Serif"/>
          <w:b/>
          <w:sz w:val="26"/>
          <w:szCs w:val="26"/>
          <w:lang w:val="ru-RU"/>
        </w:rPr>
        <w:t>с нормативными правовыми актами для предоставления муниципальной услуги</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6878D4">
      <w:pPr>
        <w:suppressAutoHyphens w:val="0"/>
        <w:ind w:firstLine="709"/>
        <w:jc w:val="both"/>
        <w:textAlignment w:val="auto"/>
        <w:rPr>
          <w:rFonts w:ascii="PT Astra Serif" w:eastAsiaTheme="minorHAnsi" w:hAnsi="PT Astra Serif"/>
          <w:bCs/>
          <w:sz w:val="26"/>
          <w:szCs w:val="26"/>
          <w:lang w:val="ru-RU" w:eastAsia="en-US"/>
        </w:rPr>
      </w:pPr>
      <w:r w:rsidRPr="001813EC">
        <w:rPr>
          <w:rFonts w:ascii="PT Astra Serif" w:eastAsiaTheme="minorHAnsi" w:hAnsi="PT Astra Serif"/>
          <w:sz w:val="26"/>
          <w:szCs w:val="26"/>
          <w:lang w:val="ru-RU" w:eastAsia="en-US"/>
        </w:rPr>
        <w:t xml:space="preserve">К заявлению по </w:t>
      </w:r>
      <w:r w:rsidRPr="001813EC">
        <w:rPr>
          <w:rFonts w:ascii="PT Astra Serif" w:eastAsiaTheme="minorHAnsi" w:hAnsi="PT Astra Serif"/>
          <w:bCs/>
          <w:sz w:val="26"/>
          <w:szCs w:val="26"/>
          <w:lang w:val="ru-RU" w:eastAsia="en-US"/>
        </w:rPr>
        <w:t>форме, утверждённой</w:t>
      </w:r>
      <w:r w:rsidRPr="001813EC">
        <w:rPr>
          <w:rFonts w:ascii="PT Astra Serif" w:eastAsiaTheme="minorHAnsi" w:hAnsi="PT Astra Serif"/>
          <w:sz w:val="26"/>
          <w:szCs w:val="26"/>
          <w:lang w:val="ru-RU" w:eastAsia="en-US"/>
        </w:rPr>
        <w:t xml:space="preserve"> </w:t>
      </w:r>
      <w:r w:rsidRPr="001813EC">
        <w:rPr>
          <w:rFonts w:ascii="PT Astra Serif" w:eastAsiaTheme="minorHAnsi" w:hAnsi="PT Astra Serif"/>
          <w:bCs/>
          <w:sz w:val="26"/>
          <w:szCs w:val="26"/>
          <w:lang w:val="ru-RU" w:eastAsia="en-US"/>
        </w:rPr>
        <w:t xml:space="preserve">Приказом </w:t>
      </w:r>
      <w:r w:rsidR="005B4CCB" w:rsidRPr="001813EC">
        <w:rPr>
          <w:rFonts w:ascii="PT Astra Serif" w:eastAsiaTheme="minorHAnsi" w:hAnsi="PT Astra Serif"/>
          <w:bCs/>
          <w:sz w:val="26"/>
          <w:szCs w:val="26"/>
          <w:lang w:val="ru-RU" w:eastAsia="en-US"/>
        </w:rPr>
        <w:t xml:space="preserve">№ </w:t>
      </w:r>
      <w:r w:rsidRPr="001813EC">
        <w:rPr>
          <w:rFonts w:ascii="PT Astra Serif" w:eastAsiaTheme="minorHAnsi" w:hAnsi="PT Astra Serif"/>
          <w:bCs/>
          <w:sz w:val="26"/>
          <w:szCs w:val="26"/>
          <w:lang w:val="ru-RU" w:eastAsia="en-US"/>
        </w:rPr>
        <w:t>146н,</w:t>
      </w:r>
      <w:r w:rsidRPr="001813EC">
        <w:rPr>
          <w:rFonts w:ascii="PT Astra Serif" w:eastAsiaTheme="minorHAnsi" w:hAnsi="PT Astra Serif"/>
          <w:sz w:val="26"/>
          <w:szCs w:val="26"/>
          <w:lang w:val="ru-RU" w:eastAsia="en-US"/>
        </w:rPr>
        <w:t xml:space="preserve"> заявитель вправе представить по собственной инициативе следующие документы:</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 xml:space="preserve">а) правоустанавливающие и (или) </w:t>
      </w:r>
      <w:proofErr w:type="spellStart"/>
      <w:r w:rsidRPr="001813EC">
        <w:rPr>
          <w:rFonts w:ascii="PT Astra Serif" w:eastAsiaTheme="minorHAnsi" w:hAnsi="PT Astra Serif"/>
          <w:sz w:val="26"/>
          <w:szCs w:val="26"/>
          <w:lang w:val="ru-RU" w:eastAsia="en-US"/>
        </w:rPr>
        <w:t>правоудостоверяющие</w:t>
      </w:r>
      <w:proofErr w:type="spellEnd"/>
      <w:r w:rsidRPr="001813EC">
        <w:rPr>
          <w:rFonts w:ascii="PT Astra Serif" w:eastAsiaTheme="minorHAnsi" w:hAnsi="PT Astra Serif"/>
          <w:sz w:val="26"/>
          <w:szCs w:val="26"/>
          <w:lang w:val="ru-RU" w:eastAsia="en-US"/>
        </w:rPr>
        <w:t xml:space="preserve"> документы на объект (объекты) адресации (в случае присвоения адреса зд</w:t>
      </w:r>
      <w:r w:rsidR="00B22CE7" w:rsidRPr="001813EC">
        <w:rPr>
          <w:rFonts w:ascii="PT Astra Serif" w:eastAsiaTheme="minorHAnsi" w:hAnsi="PT Astra Serif"/>
          <w:sz w:val="26"/>
          <w:szCs w:val="26"/>
          <w:lang w:val="ru-RU" w:eastAsia="en-US"/>
        </w:rPr>
        <w:t>анию (ст</w:t>
      </w:r>
      <w:r w:rsidR="005B4CCB" w:rsidRPr="001813EC">
        <w:rPr>
          <w:rFonts w:ascii="PT Astra Serif" w:eastAsiaTheme="minorHAnsi" w:hAnsi="PT Astra Serif"/>
          <w:sz w:val="26"/>
          <w:szCs w:val="26"/>
          <w:lang w:val="ru-RU" w:eastAsia="en-US"/>
        </w:rPr>
        <w:t xml:space="preserve">роению) или сооружению, </w:t>
      </w:r>
      <w:r w:rsidRPr="001813EC">
        <w:rPr>
          <w:rFonts w:ascii="PT Astra Serif" w:eastAsiaTheme="minorHAnsi" w:hAnsi="PT Astra Serif"/>
          <w:sz w:val="26"/>
          <w:szCs w:val="26"/>
          <w:lang w:val="ru-RU" w:eastAsia="en-US"/>
        </w:rPr>
        <w:t xml:space="preserve">в том числе строительство которых не завершено, в соответствии </w:t>
      </w:r>
      <w:r w:rsidR="00F42330"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 xml:space="preserve">с Градостроительным </w:t>
      </w:r>
      <w:r w:rsidR="00345028">
        <w:fldChar w:fldCharType="begin"/>
      </w:r>
      <w:r w:rsidR="00345028" w:rsidRPr="002171A6">
        <w:rPr>
          <w:lang w:val="ru-RU"/>
        </w:rPr>
        <w:instrText xml:space="preserve"> </w:instrText>
      </w:r>
      <w:r w:rsidR="00345028">
        <w:instrText>HYPERLINK</w:instrText>
      </w:r>
      <w:r w:rsidR="00345028" w:rsidRPr="002171A6">
        <w:rPr>
          <w:lang w:val="ru-RU"/>
        </w:rPr>
        <w:instrText xml:space="preserve"> "</w:instrText>
      </w:r>
      <w:r w:rsidR="00345028">
        <w:instrText>consultantplus</w:instrText>
      </w:r>
      <w:r w:rsidR="00345028" w:rsidRPr="002171A6">
        <w:rPr>
          <w:lang w:val="ru-RU"/>
        </w:rPr>
        <w:instrText>://</w:instrText>
      </w:r>
      <w:r w:rsidR="00345028">
        <w:instrText>offline</w:instrText>
      </w:r>
      <w:r w:rsidR="00345028" w:rsidRPr="002171A6">
        <w:rPr>
          <w:lang w:val="ru-RU"/>
        </w:rPr>
        <w:instrText>/</w:instrText>
      </w:r>
      <w:r w:rsidR="00345028">
        <w:instrText>ref</w:instrText>
      </w:r>
      <w:r w:rsidR="00345028" w:rsidRPr="002171A6">
        <w:rPr>
          <w:lang w:val="ru-RU"/>
        </w:rPr>
        <w:instrText>=40070</w:instrText>
      </w:r>
      <w:r w:rsidR="00345028">
        <w:instrText>DDF</w:instrText>
      </w:r>
      <w:r w:rsidR="00345028" w:rsidRPr="002171A6">
        <w:rPr>
          <w:lang w:val="ru-RU"/>
        </w:rPr>
        <w:instrText>6</w:instrText>
      </w:r>
      <w:r w:rsidR="00345028">
        <w:instrText>A</w:instrText>
      </w:r>
      <w:r w:rsidR="00345028" w:rsidRPr="002171A6">
        <w:rPr>
          <w:lang w:val="ru-RU"/>
        </w:rPr>
        <w:instrText>99</w:instrText>
      </w:r>
      <w:r w:rsidR="00345028">
        <w:instrText>AEE</w:instrText>
      </w:r>
      <w:r w:rsidR="00345028" w:rsidRPr="002171A6">
        <w:rPr>
          <w:lang w:val="ru-RU"/>
        </w:rPr>
        <w:instrText>937</w:instrText>
      </w:r>
      <w:r w:rsidR="00345028">
        <w:instrText>F</w:instrText>
      </w:r>
      <w:r w:rsidR="00345028" w:rsidRPr="002171A6">
        <w:rPr>
          <w:lang w:val="ru-RU"/>
        </w:rPr>
        <w:instrText>2536</w:instrText>
      </w:r>
      <w:r w:rsidR="00345028">
        <w:instrText>F</w:instrText>
      </w:r>
      <w:r w:rsidR="00345028" w:rsidRPr="002171A6">
        <w:rPr>
          <w:lang w:val="ru-RU"/>
        </w:rPr>
        <w:instrText>7628</w:instrText>
      </w:r>
      <w:r w:rsidR="00345028">
        <w:instrText>B</w:instrText>
      </w:r>
      <w:r w:rsidR="00345028" w:rsidRPr="002171A6">
        <w:rPr>
          <w:lang w:val="ru-RU"/>
        </w:rPr>
        <w:instrText>455852</w:instrText>
      </w:r>
      <w:r w:rsidR="00345028">
        <w:instrText>F</w:instrText>
      </w:r>
      <w:r w:rsidR="00345028" w:rsidRPr="002171A6">
        <w:rPr>
          <w:lang w:val="ru-RU"/>
        </w:rPr>
        <w:instrText>66595</w:instrText>
      </w:r>
      <w:r w:rsidR="00345028">
        <w:instrText>B</w:instrText>
      </w:r>
      <w:r w:rsidR="00345028" w:rsidRPr="002171A6">
        <w:rPr>
          <w:lang w:val="ru-RU"/>
        </w:rPr>
        <w:instrText>13</w:instrText>
      </w:r>
      <w:r w:rsidR="00345028">
        <w:instrText>DCA</w:instrText>
      </w:r>
      <w:r w:rsidR="00345028" w:rsidRPr="002171A6">
        <w:rPr>
          <w:lang w:val="ru-RU"/>
        </w:rPr>
        <w:instrText>4</w:instrText>
      </w:r>
      <w:r w:rsidR="00345028">
        <w:instrText>A</w:instrText>
      </w:r>
      <w:r w:rsidR="00345028" w:rsidRPr="002171A6">
        <w:rPr>
          <w:lang w:val="ru-RU"/>
        </w:rPr>
        <w:instrText>21</w:instrText>
      </w:r>
      <w:r w:rsidR="00345028">
        <w:instrText>DDC</w:instrText>
      </w:r>
      <w:r w:rsidR="00345028" w:rsidRPr="002171A6">
        <w:rPr>
          <w:lang w:val="ru-RU"/>
        </w:rPr>
        <w:instrText>39</w:instrText>
      </w:r>
      <w:r w:rsidR="00345028">
        <w:instrText>AE</w:instrText>
      </w:r>
      <w:r w:rsidR="00345028" w:rsidRPr="002171A6">
        <w:rPr>
          <w:lang w:val="ru-RU"/>
        </w:rPr>
        <w:instrText>5</w:instrText>
      </w:r>
      <w:r w:rsidR="00345028">
        <w:instrText>A</w:instrText>
      </w:r>
      <w:r w:rsidR="00345028" w:rsidRPr="002171A6">
        <w:rPr>
          <w:lang w:val="ru-RU"/>
        </w:rPr>
        <w:instrText>2</w:instrText>
      </w:r>
      <w:r w:rsidR="00345028">
        <w:instrText>A</w:instrText>
      </w:r>
      <w:r w:rsidR="00345028" w:rsidRPr="002171A6">
        <w:rPr>
          <w:lang w:val="ru-RU"/>
        </w:rPr>
        <w:instrText>7</w:instrText>
      </w:r>
      <w:r w:rsidR="00345028">
        <w:instrText>F</w:instrText>
      </w:r>
      <w:r w:rsidR="00345028" w:rsidRPr="002171A6">
        <w:rPr>
          <w:lang w:val="ru-RU"/>
        </w:rPr>
        <w:instrText>0373942</w:instrText>
      </w:r>
      <w:r w:rsidR="00345028">
        <w:instrText>DBDACD</w:instrText>
      </w:r>
      <w:r w:rsidR="00345028" w:rsidRPr="002171A6">
        <w:rPr>
          <w:lang w:val="ru-RU"/>
        </w:rPr>
        <w:instrText>834659</w:instrText>
      </w:r>
      <w:r w:rsidR="00345028">
        <w:instrText>C</w:instrText>
      </w:r>
      <w:r w:rsidR="00345028" w:rsidRPr="002171A6">
        <w:rPr>
          <w:lang w:val="ru-RU"/>
        </w:rPr>
        <w:instrText>6</w:instrText>
      </w:r>
      <w:r w:rsidR="00345028">
        <w:instrText>AF</w:instrText>
      </w:r>
      <w:r w:rsidR="00345028" w:rsidRPr="002171A6">
        <w:rPr>
          <w:lang w:val="ru-RU"/>
        </w:rPr>
        <w:instrText>459</w:instrText>
      </w:r>
      <w:r w:rsidR="00345028">
        <w:instrText>x</w:instrText>
      </w:r>
      <w:r w:rsidR="00345028" w:rsidRPr="002171A6">
        <w:rPr>
          <w:lang w:val="ru-RU"/>
        </w:rPr>
        <w:instrText>2</w:instrText>
      </w:r>
      <w:r w:rsidR="00345028">
        <w:instrText>eBF</w:instrText>
      </w:r>
      <w:r w:rsidR="00345028" w:rsidRPr="002171A6">
        <w:rPr>
          <w:lang w:val="ru-RU"/>
        </w:rPr>
        <w:instrText>" \</w:instrText>
      </w:r>
      <w:r w:rsidR="00345028">
        <w:instrText>h</w:instrText>
      </w:r>
      <w:r w:rsidR="00345028" w:rsidRPr="002171A6">
        <w:rPr>
          <w:lang w:val="ru-RU"/>
        </w:rPr>
        <w:instrText xml:space="preserve"> </w:instrText>
      </w:r>
      <w:r w:rsidR="00345028">
        <w:fldChar w:fldCharType="separate"/>
      </w:r>
      <w:r w:rsidRPr="001813EC">
        <w:rPr>
          <w:rStyle w:val="-"/>
          <w:rFonts w:ascii="PT Astra Serif" w:eastAsiaTheme="minorHAnsi" w:hAnsi="PT Astra Serif"/>
          <w:color w:val="auto"/>
          <w:sz w:val="26"/>
          <w:szCs w:val="26"/>
          <w:u w:val="none"/>
          <w:lang w:val="ru-RU" w:eastAsia="en-US"/>
        </w:rPr>
        <w:t>кодексом</w:t>
      </w:r>
      <w:r w:rsidR="00345028">
        <w:rPr>
          <w:rStyle w:val="-"/>
          <w:rFonts w:ascii="PT Astra Serif" w:eastAsiaTheme="minorHAnsi" w:hAnsi="PT Astra Serif"/>
          <w:color w:val="auto"/>
          <w:sz w:val="26"/>
          <w:szCs w:val="26"/>
          <w:u w:val="none"/>
          <w:lang w:val="ru-RU" w:eastAsia="en-US"/>
        </w:rPr>
        <w:fldChar w:fldCharType="end"/>
      </w:r>
      <w:r w:rsidRPr="001813EC">
        <w:rPr>
          <w:rFonts w:ascii="PT Astra Serif" w:eastAsiaTheme="minorHAnsi" w:hAnsi="PT Astra Serif"/>
          <w:sz w:val="26"/>
          <w:szCs w:val="26"/>
          <w:lang w:val="ru-RU" w:eastAsia="en-US"/>
        </w:rPr>
        <w:t xml:space="preserve"> Российской Федерации для </w:t>
      </w:r>
      <w:proofErr w:type="gramStart"/>
      <w:r w:rsidRPr="001813EC">
        <w:rPr>
          <w:rFonts w:ascii="PT Astra Serif" w:eastAsiaTheme="minorHAnsi" w:hAnsi="PT Astra Serif"/>
          <w:sz w:val="26"/>
          <w:szCs w:val="26"/>
          <w:lang w:val="ru-RU" w:eastAsia="en-US"/>
        </w:rPr>
        <w:t>строительства</w:t>
      </w:r>
      <w:proofErr w:type="gramEnd"/>
      <w:r w:rsidRPr="001813EC">
        <w:rPr>
          <w:rFonts w:ascii="PT Astra Serif" w:eastAsiaTheme="minorHAnsi" w:hAnsi="PT Astra Serif"/>
          <w:sz w:val="26"/>
          <w:szCs w:val="26"/>
          <w:lang w:val="ru-RU" w:eastAsia="en-US"/>
        </w:rPr>
        <w:t xml:space="preserve"> которых получение разрешения на строительство не требуется, правоустанавливающие и (или) </w:t>
      </w:r>
      <w:proofErr w:type="spellStart"/>
      <w:r w:rsidRPr="001813EC">
        <w:rPr>
          <w:rFonts w:ascii="PT Astra Serif" w:eastAsiaTheme="minorHAnsi" w:hAnsi="PT Astra Serif"/>
          <w:sz w:val="26"/>
          <w:szCs w:val="26"/>
          <w:lang w:val="ru-RU" w:eastAsia="en-US"/>
        </w:rPr>
        <w:t>правоудостоверяющие</w:t>
      </w:r>
      <w:proofErr w:type="spellEnd"/>
      <w:r w:rsidRPr="001813EC">
        <w:rPr>
          <w:rFonts w:ascii="PT Astra Serif" w:eastAsiaTheme="minorHAnsi" w:hAnsi="PT Astra Serif"/>
          <w:sz w:val="26"/>
          <w:szCs w:val="26"/>
          <w:lang w:val="ru-RU" w:eastAsia="en-US"/>
        </w:rPr>
        <w:t xml:space="preserve"> документы на земельный участок, на котором расположены указанное здание (строение), сооружение) (запрашиваются уполномоченным органом в Федеральной службе государственной регистрации, кадастра и картографии (далее – </w:t>
      </w:r>
      <w:proofErr w:type="spellStart"/>
      <w:r w:rsidRPr="001813EC">
        <w:rPr>
          <w:rFonts w:ascii="PT Astra Serif" w:eastAsiaTheme="minorHAnsi" w:hAnsi="PT Astra Serif"/>
          <w:sz w:val="26"/>
          <w:szCs w:val="26"/>
          <w:lang w:val="ru-RU" w:eastAsia="en-US"/>
        </w:rPr>
        <w:t>Росреестр</w:t>
      </w:r>
      <w:proofErr w:type="spellEnd"/>
      <w:r w:rsidRPr="001813EC">
        <w:rPr>
          <w:rFonts w:ascii="PT Astra Serif" w:eastAsiaTheme="minorHAnsi" w:hAnsi="PT Astra Serif"/>
          <w:sz w:val="26"/>
          <w:szCs w:val="26"/>
          <w:lang w:val="ru-RU" w:eastAsia="en-US"/>
        </w:rPr>
        <w:t>);</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w:t>
      </w:r>
      <w:r w:rsidR="00F42330"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с образованием одного и более новых объектов адресации) (запра</w:t>
      </w:r>
      <w:r w:rsidR="00911622" w:rsidRPr="001813EC">
        <w:rPr>
          <w:rFonts w:ascii="PT Astra Serif" w:eastAsiaTheme="minorHAnsi" w:hAnsi="PT Astra Serif"/>
          <w:sz w:val="26"/>
          <w:szCs w:val="26"/>
          <w:lang w:val="ru-RU" w:eastAsia="en-US"/>
        </w:rPr>
        <w:t xml:space="preserve">шиваются уполномоченным органом </w:t>
      </w:r>
      <w:r w:rsidRPr="001813EC">
        <w:rPr>
          <w:rFonts w:ascii="PT Astra Serif" w:eastAsiaTheme="minorHAnsi" w:hAnsi="PT Astra Serif"/>
          <w:sz w:val="26"/>
          <w:szCs w:val="26"/>
          <w:lang w:val="ru-RU" w:eastAsia="en-US"/>
        </w:rPr>
        <w:t xml:space="preserve">в </w:t>
      </w:r>
      <w:proofErr w:type="spellStart"/>
      <w:r w:rsidRPr="001813EC">
        <w:rPr>
          <w:rFonts w:ascii="PT Astra Serif" w:eastAsiaTheme="minorHAnsi" w:hAnsi="PT Astra Serif"/>
          <w:sz w:val="26"/>
          <w:szCs w:val="26"/>
          <w:lang w:val="ru-RU" w:eastAsia="en-US"/>
        </w:rPr>
        <w:t>Росреестре</w:t>
      </w:r>
      <w:proofErr w:type="spellEnd"/>
      <w:r w:rsidRPr="001813EC">
        <w:rPr>
          <w:rFonts w:ascii="PT Astra Serif" w:eastAsiaTheme="minorHAnsi" w:hAnsi="PT Astra Serif"/>
          <w:sz w:val="26"/>
          <w:szCs w:val="26"/>
          <w:lang w:val="ru-RU" w:eastAsia="en-US"/>
        </w:rPr>
        <w:t>);</w:t>
      </w:r>
    </w:p>
    <w:p w:rsidR="00AB0CFA" w:rsidRPr="001813EC" w:rsidRDefault="00B22BF4" w:rsidP="00B22BF4">
      <w:pPr>
        <w:suppressAutoHyphens w:val="0"/>
        <w:ind w:firstLine="709"/>
        <w:jc w:val="both"/>
        <w:textAlignment w:val="auto"/>
        <w:rPr>
          <w:lang w:val="ru-RU"/>
        </w:rPr>
      </w:pPr>
      <w:proofErr w:type="gramStart"/>
      <w:r w:rsidRPr="001813EC">
        <w:rPr>
          <w:rFonts w:ascii="PT Astra Serif" w:eastAsiaTheme="minorHAnsi" w:hAnsi="PT Astra Serif"/>
          <w:sz w:val="26"/>
          <w:szCs w:val="26"/>
          <w:lang w:val="ru-RU" w:eastAsia="en-US"/>
        </w:rPr>
        <w:t>в) разрешение на строительство объекта адресации (при присвоении адреса строящимся объектам адресации) (за исключени</w:t>
      </w:r>
      <w:r w:rsidR="00B22CE7" w:rsidRPr="001813EC">
        <w:rPr>
          <w:rFonts w:ascii="PT Astra Serif" w:eastAsiaTheme="minorHAnsi" w:hAnsi="PT Astra Serif"/>
          <w:sz w:val="26"/>
          <w:szCs w:val="26"/>
          <w:lang w:val="ru-RU" w:eastAsia="en-US"/>
        </w:rPr>
        <w:t>ем случаев, если в соответствии</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 xml:space="preserve">с Градостроительным </w:t>
      </w:r>
      <w:r w:rsidR="00345028">
        <w:fldChar w:fldCharType="begin"/>
      </w:r>
      <w:r w:rsidR="00345028" w:rsidRPr="002171A6">
        <w:rPr>
          <w:lang w:val="ru-RU"/>
        </w:rPr>
        <w:instrText xml:space="preserve"> </w:instrText>
      </w:r>
      <w:r w:rsidR="00345028">
        <w:instrText>HYPERLINK</w:instrText>
      </w:r>
      <w:r w:rsidR="00345028" w:rsidRPr="002171A6">
        <w:rPr>
          <w:lang w:val="ru-RU"/>
        </w:rPr>
        <w:instrText xml:space="preserve"> "</w:instrText>
      </w:r>
      <w:r w:rsidR="00345028">
        <w:instrText>consultantplus</w:instrText>
      </w:r>
      <w:r w:rsidR="00345028" w:rsidRPr="002171A6">
        <w:rPr>
          <w:lang w:val="ru-RU"/>
        </w:rPr>
        <w:instrText>://</w:instrText>
      </w:r>
      <w:r w:rsidR="00345028">
        <w:instrText>offline</w:instrText>
      </w:r>
      <w:r w:rsidR="00345028" w:rsidRPr="002171A6">
        <w:rPr>
          <w:lang w:val="ru-RU"/>
        </w:rPr>
        <w:instrText>/</w:instrText>
      </w:r>
      <w:r w:rsidR="00345028">
        <w:instrText>ref</w:instrText>
      </w:r>
      <w:r w:rsidR="00345028" w:rsidRPr="002171A6">
        <w:rPr>
          <w:lang w:val="ru-RU"/>
        </w:rPr>
        <w:instrText>=40070</w:instrText>
      </w:r>
      <w:r w:rsidR="00345028">
        <w:instrText>DDF</w:instrText>
      </w:r>
      <w:r w:rsidR="00345028" w:rsidRPr="002171A6">
        <w:rPr>
          <w:lang w:val="ru-RU"/>
        </w:rPr>
        <w:instrText>6</w:instrText>
      </w:r>
      <w:r w:rsidR="00345028">
        <w:instrText>A</w:instrText>
      </w:r>
      <w:r w:rsidR="00345028" w:rsidRPr="002171A6">
        <w:rPr>
          <w:lang w:val="ru-RU"/>
        </w:rPr>
        <w:instrText>99</w:instrText>
      </w:r>
      <w:r w:rsidR="00345028">
        <w:instrText>AEE</w:instrText>
      </w:r>
      <w:r w:rsidR="00345028" w:rsidRPr="002171A6">
        <w:rPr>
          <w:lang w:val="ru-RU"/>
        </w:rPr>
        <w:instrText>937</w:instrText>
      </w:r>
      <w:r w:rsidR="00345028">
        <w:instrText>F</w:instrText>
      </w:r>
      <w:r w:rsidR="00345028" w:rsidRPr="002171A6">
        <w:rPr>
          <w:lang w:val="ru-RU"/>
        </w:rPr>
        <w:instrText>2536</w:instrText>
      </w:r>
      <w:r w:rsidR="00345028">
        <w:instrText>F</w:instrText>
      </w:r>
      <w:r w:rsidR="00345028" w:rsidRPr="002171A6">
        <w:rPr>
          <w:lang w:val="ru-RU"/>
        </w:rPr>
        <w:instrText>7628</w:instrText>
      </w:r>
      <w:r w:rsidR="00345028">
        <w:instrText>B</w:instrText>
      </w:r>
      <w:r w:rsidR="00345028" w:rsidRPr="002171A6">
        <w:rPr>
          <w:lang w:val="ru-RU"/>
        </w:rPr>
        <w:instrText>455852</w:instrText>
      </w:r>
      <w:r w:rsidR="00345028">
        <w:instrText>F</w:instrText>
      </w:r>
      <w:r w:rsidR="00345028" w:rsidRPr="002171A6">
        <w:rPr>
          <w:lang w:val="ru-RU"/>
        </w:rPr>
        <w:instrText>66595</w:instrText>
      </w:r>
      <w:r w:rsidR="00345028">
        <w:instrText>B</w:instrText>
      </w:r>
      <w:r w:rsidR="00345028" w:rsidRPr="002171A6">
        <w:rPr>
          <w:lang w:val="ru-RU"/>
        </w:rPr>
        <w:instrText>13</w:instrText>
      </w:r>
      <w:r w:rsidR="00345028">
        <w:instrText>DCA</w:instrText>
      </w:r>
      <w:r w:rsidR="00345028" w:rsidRPr="002171A6">
        <w:rPr>
          <w:lang w:val="ru-RU"/>
        </w:rPr>
        <w:instrText>4</w:instrText>
      </w:r>
      <w:r w:rsidR="00345028">
        <w:instrText>A</w:instrText>
      </w:r>
      <w:r w:rsidR="00345028" w:rsidRPr="002171A6">
        <w:rPr>
          <w:lang w:val="ru-RU"/>
        </w:rPr>
        <w:instrText>21</w:instrText>
      </w:r>
      <w:r w:rsidR="00345028">
        <w:instrText>DDC</w:instrText>
      </w:r>
      <w:r w:rsidR="00345028" w:rsidRPr="002171A6">
        <w:rPr>
          <w:lang w:val="ru-RU"/>
        </w:rPr>
        <w:instrText>39</w:instrText>
      </w:r>
      <w:r w:rsidR="00345028">
        <w:instrText>AE</w:instrText>
      </w:r>
      <w:r w:rsidR="00345028" w:rsidRPr="002171A6">
        <w:rPr>
          <w:lang w:val="ru-RU"/>
        </w:rPr>
        <w:instrText>5</w:instrText>
      </w:r>
      <w:r w:rsidR="00345028">
        <w:instrText>A</w:instrText>
      </w:r>
      <w:r w:rsidR="00345028" w:rsidRPr="002171A6">
        <w:rPr>
          <w:lang w:val="ru-RU"/>
        </w:rPr>
        <w:instrText>2</w:instrText>
      </w:r>
      <w:r w:rsidR="00345028">
        <w:instrText>A</w:instrText>
      </w:r>
      <w:r w:rsidR="00345028" w:rsidRPr="002171A6">
        <w:rPr>
          <w:lang w:val="ru-RU"/>
        </w:rPr>
        <w:instrText>7</w:instrText>
      </w:r>
      <w:r w:rsidR="00345028">
        <w:instrText>F</w:instrText>
      </w:r>
      <w:r w:rsidR="00345028" w:rsidRPr="002171A6">
        <w:rPr>
          <w:lang w:val="ru-RU"/>
        </w:rPr>
        <w:instrText>0373942</w:instrText>
      </w:r>
      <w:r w:rsidR="00345028">
        <w:instrText>DBDACD</w:instrText>
      </w:r>
      <w:r w:rsidR="00345028" w:rsidRPr="002171A6">
        <w:rPr>
          <w:lang w:val="ru-RU"/>
        </w:rPr>
        <w:instrText>834659</w:instrText>
      </w:r>
      <w:r w:rsidR="00345028">
        <w:instrText>C</w:instrText>
      </w:r>
      <w:r w:rsidR="00345028" w:rsidRPr="002171A6">
        <w:rPr>
          <w:lang w:val="ru-RU"/>
        </w:rPr>
        <w:instrText>6</w:instrText>
      </w:r>
      <w:r w:rsidR="00345028">
        <w:instrText>AF</w:instrText>
      </w:r>
      <w:r w:rsidR="00345028" w:rsidRPr="002171A6">
        <w:rPr>
          <w:lang w:val="ru-RU"/>
        </w:rPr>
        <w:instrText>459</w:instrText>
      </w:r>
      <w:r w:rsidR="00345028">
        <w:instrText>x</w:instrText>
      </w:r>
      <w:r w:rsidR="00345028" w:rsidRPr="002171A6">
        <w:rPr>
          <w:lang w:val="ru-RU"/>
        </w:rPr>
        <w:instrText>2</w:instrText>
      </w:r>
      <w:r w:rsidR="00345028">
        <w:instrText>eBF</w:instrText>
      </w:r>
      <w:r w:rsidR="00345028" w:rsidRPr="002171A6">
        <w:rPr>
          <w:lang w:val="ru-RU"/>
        </w:rPr>
        <w:instrText>" \</w:instrText>
      </w:r>
      <w:r w:rsidR="00345028">
        <w:instrText>h</w:instrText>
      </w:r>
      <w:r w:rsidR="00345028" w:rsidRPr="002171A6">
        <w:rPr>
          <w:lang w:val="ru-RU"/>
        </w:rPr>
        <w:instrText xml:space="preserve"> </w:instrText>
      </w:r>
      <w:r w:rsidR="00345028">
        <w:fldChar w:fldCharType="separate"/>
      </w:r>
      <w:r w:rsidRPr="001813EC">
        <w:rPr>
          <w:rStyle w:val="-"/>
          <w:rFonts w:ascii="PT Astra Serif" w:eastAsiaTheme="minorHAnsi" w:hAnsi="PT Astra Serif"/>
          <w:color w:val="auto"/>
          <w:sz w:val="26"/>
          <w:szCs w:val="26"/>
          <w:u w:val="none"/>
          <w:lang w:val="ru-RU" w:eastAsia="en-US"/>
        </w:rPr>
        <w:t>кодексом</w:t>
      </w:r>
      <w:r w:rsidR="00345028">
        <w:rPr>
          <w:rStyle w:val="-"/>
          <w:rFonts w:ascii="PT Astra Serif" w:eastAsiaTheme="minorHAnsi" w:hAnsi="PT Astra Serif"/>
          <w:color w:val="auto"/>
          <w:sz w:val="26"/>
          <w:szCs w:val="26"/>
          <w:u w:val="none"/>
          <w:lang w:val="ru-RU" w:eastAsia="en-US"/>
        </w:rPr>
        <w:fldChar w:fldCharType="end"/>
      </w:r>
      <w:r w:rsidRPr="001813EC">
        <w:rPr>
          <w:rFonts w:ascii="PT Astra Serif" w:eastAsiaTheme="minorHAnsi" w:hAnsi="PT Astra Serif"/>
          <w:sz w:val="26"/>
          <w:szCs w:val="26"/>
          <w:lang w:val="ru-RU"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(находится в распоряжении уполномоченного органа);</w:t>
      </w:r>
      <w:proofErr w:type="gramEnd"/>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Pr="001813EC">
        <w:rPr>
          <w:rFonts w:ascii="PT Astra Serif" w:eastAsia="Arial" w:hAnsi="PT Astra Serif" w:cs="Arial"/>
          <w:sz w:val="26"/>
          <w:szCs w:val="26"/>
          <w:lang w:val="ru-RU"/>
        </w:rPr>
        <w:t xml:space="preserve"> </w:t>
      </w:r>
      <w:r w:rsidRPr="001813EC">
        <w:rPr>
          <w:rFonts w:ascii="PT Astra Serif" w:eastAsiaTheme="minorHAnsi" w:hAnsi="PT Astra Serif"/>
          <w:sz w:val="26"/>
          <w:szCs w:val="26"/>
          <w:lang w:val="ru-RU" w:eastAsia="en-US"/>
        </w:rPr>
        <w:t>(находится в распоряжении уполномоченного органа);</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 xml:space="preserve">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учёт) (запрашивается уполномоченным органом в </w:t>
      </w:r>
      <w:proofErr w:type="spellStart"/>
      <w:r w:rsidRPr="001813EC">
        <w:rPr>
          <w:rFonts w:ascii="PT Astra Serif" w:eastAsiaTheme="minorHAnsi" w:hAnsi="PT Astra Serif"/>
          <w:sz w:val="26"/>
          <w:szCs w:val="26"/>
          <w:lang w:val="ru-RU" w:eastAsia="en-US"/>
        </w:rPr>
        <w:t>Росреестре</w:t>
      </w:r>
      <w:proofErr w:type="spellEnd"/>
      <w:r w:rsidRPr="001813EC">
        <w:rPr>
          <w:rFonts w:ascii="PT Astra Serif" w:eastAsiaTheme="minorHAnsi" w:hAnsi="PT Astra Serif"/>
          <w:sz w:val="26"/>
          <w:szCs w:val="26"/>
          <w:lang w:val="ru-RU" w:eastAsia="en-US"/>
        </w:rPr>
        <w:t>);</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е) решение органа местного самоуправле</w:t>
      </w:r>
      <w:r w:rsidR="00B22CE7" w:rsidRPr="001813EC">
        <w:rPr>
          <w:rFonts w:ascii="PT Astra Serif" w:eastAsiaTheme="minorHAnsi" w:hAnsi="PT Astra Serif"/>
          <w:sz w:val="26"/>
          <w:szCs w:val="26"/>
          <w:lang w:val="ru-RU" w:eastAsia="en-US"/>
        </w:rPr>
        <w:t>ния о переводе жилого помещения</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1813EC">
        <w:rPr>
          <w:rFonts w:ascii="PT Astra Serif" w:hAnsi="PT Astra Serif"/>
          <w:sz w:val="26"/>
          <w:szCs w:val="26"/>
          <w:lang w:val="ru-RU"/>
        </w:rPr>
        <w:t xml:space="preserve"> </w:t>
      </w:r>
      <w:r w:rsidRPr="001813EC">
        <w:rPr>
          <w:rFonts w:ascii="PT Astra Serif" w:eastAsiaTheme="minorHAnsi" w:hAnsi="PT Astra Serif"/>
          <w:sz w:val="26"/>
          <w:szCs w:val="26"/>
          <w:lang w:val="ru-RU" w:eastAsia="en-US"/>
        </w:rPr>
        <w:t>(находится в распоряжении уполномоченного органа);</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ж) акт приемочной комиссии при переустройстве и (или) перепланировке помещения, приводящих к образованию одного и</w:t>
      </w:r>
      <w:r w:rsidR="00B22CE7" w:rsidRPr="001813EC">
        <w:rPr>
          <w:rFonts w:ascii="PT Astra Serif" w:eastAsiaTheme="minorHAnsi" w:hAnsi="PT Astra Serif"/>
          <w:sz w:val="26"/>
          <w:szCs w:val="26"/>
          <w:lang w:val="ru-RU" w:eastAsia="en-US"/>
        </w:rPr>
        <w:t xml:space="preserve"> более новых объектов адресации</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(в случае преобразования объектов недвижимости (п</w:t>
      </w:r>
      <w:r w:rsidR="005B4CCB" w:rsidRPr="001813EC">
        <w:rPr>
          <w:rFonts w:ascii="PT Astra Serif" w:eastAsiaTheme="minorHAnsi" w:hAnsi="PT Astra Serif"/>
          <w:sz w:val="26"/>
          <w:szCs w:val="26"/>
          <w:lang w:val="ru-RU" w:eastAsia="en-US"/>
        </w:rPr>
        <w:t>омещений) с образованием одного</w:t>
      </w:r>
      <w:r w:rsidR="00F42330" w:rsidRPr="001813EC">
        <w:rPr>
          <w:rFonts w:ascii="PT Astra Serif" w:eastAsiaTheme="minorHAnsi" w:hAnsi="PT Astra Serif"/>
          <w:sz w:val="26"/>
          <w:szCs w:val="26"/>
          <w:lang w:val="ru-RU" w:eastAsia="en-US"/>
        </w:rPr>
        <w:t xml:space="preserve"> </w:t>
      </w:r>
      <w:r w:rsidRPr="001813EC">
        <w:rPr>
          <w:rFonts w:ascii="PT Astra Serif" w:eastAsiaTheme="minorHAnsi" w:hAnsi="PT Astra Serif"/>
          <w:sz w:val="26"/>
          <w:szCs w:val="26"/>
          <w:lang w:val="ru-RU" w:eastAsia="en-US"/>
        </w:rPr>
        <w:t>и более новых объектов адресации)</w:t>
      </w:r>
      <w:r w:rsidRPr="001813EC">
        <w:rPr>
          <w:rFonts w:ascii="PT Astra Serif" w:hAnsi="PT Astra Serif"/>
          <w:sz w:val="26"/>
          <w:szCs w:val="26"/>
          <w:lang w:val="ru-RU"/>
        </w:rPr>
        <w:t xml:space="preserve"> </w:t>
      </w:r>
      <w:r w:rsidRPr="001813EC">
        <w:rPr>
          <w:rFonts w:ascii="PT Astra Serif" w:eastAsiaTheme="minorHAnsi" w:hAnsi="PT Astra Serif"/>
          <w:sz w:val="26"/>
          <w:szCs w:val="26"/>
          <w:lang w:val="ru-RU" w:eastAsia="en-US"/>
        </w:rPr>
        <w:t>(находится в распоряжении уполномоченного органа);</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з) выписк</w:t>
      </w:r>
      <w:r w:rsidR="005B4CCB" w:rsidRPr="001813EC">
        <w:rPr>
          <w:rFonts w:ascii="PT Astra Serif" w:eastAsiaTheme="minorHAnsi" w:hAnsi="PT Astra Serif"/>
          <w:sz w:val="26"/>
          <w:szCs w:val="26"/>
          <w:lang w:val="ru-RU" w:eastAsia="en-US"/>
        </w:rPr>
        <w:t>а</w:t>
      </w:r>
      <w:r w:rsidRPr="001813EC">
        <w:rPr>
          <w:rFonts w:ascii="PT Astra Serif" w:eastAsiaTheme="minorHAnsi" w:hAnsi="PT Astra Serif"/>
          <w:sz w:val="26"/>
          <w:szCs w:val="26"/>
          <w:lang w:val="ru-RU" w:eastAsia="en-US"/>
        </w:rPr>
        <w:t xml:space="preserve"> из Единого государственного реестра недвижимости об объекте недвижимости, который снят с </w:t>
      </w:r>
      <w:r w:rsidR="005B4CCB" w:rsidRPr="001813EC">
        <w:rPr>
          <w:rFonts w:ascii="PT Astra Serif" w:eastAsiaTheme="minorHAnsi" w:hAnsi="PT Astra Serif"/>
          <w:sz w:val="26"/>
          <w:szCs w:val="26"/>
          <w:lang w:val="ru-RU" w:eastAsia="en-US"/>
        </w:rPr>
        <w:t xml:space="preserve"> государственного кадастрового </w:t>
      </w:r>
      <w:r w:rsidRPr="001813EC">
        <w:rPr>
          <w:rFonts w:ascii="PT Astra Serif" w:eastAsiaTheme="minorHAnsi" w:hAnsi="PT Astra Serif"/>
          <w:sz w:val="26"/>
          <w:szCs w:val="26"/>
          <w:lang w:val="ru-RU" w:eastAsia="en-US"/>
        </w:rPr>
        <w:t>учёта (в случае аннулир</w:t>
      </w:r>
      <w:r w:rsidR="00B22CE7" w:rsidRPr="001813EC">
        <w:rPr>
          <w:rFonts w:ascii="PT Astra Serif" w:eastAsiaTheme="minorHAnsi" w:hAnsi="PT Astra Serif"/>
          <w:sz w:val="26"/>
          <w:szCs w:val="26"/>
          <w:lang w:val="ru-RU" w:eastAsia="en-US"/>
        </w:rPr>
        <w:t>овани</w:t>
      </w:r>
      <w:r w:rsidR="005B4CCB" w:rsidRPr="001813EC">
        <w:rPr>
          <w:rFonts w:ascii="PT Astra Serif" w:eastAsiaTheme="minorHAnsi" w:hAnsi="PT Astra Serif"/>
          <w:sz w:val="26"/>
          <w:szCs w:val="26"/>
          <w:lang w:val="ru-RU" w:eastAsia="en-US"/>
        </w:rPr>
        <w:t xml:space="preserve">я адреса объекта адресации </w:t>
      </w:r>
      <w:r w:rsidRPr="001813EC">
        <w:rPr>
          <w:rFonts w:ascii="PT Astra Serif" w:eastAsiaTheme="minorHAnsi" w:hAnsi="PT Astra Serif"/>
          <w:sz w:val="26"/>
          <w:szCs w:val="26"/>
          <w:lang w:val="ru-RU" w:eastAsia="en-US"/>
        </w:rPr>
        <w:t xml:space="preserve">в связи с прекращением существования объекта адресации) (запрашивается уполномоченным органом в </w:t>
      </w:r>
      <w:proofErr w:type="spellStart"/>
      <w:r w:rsidRPr="001813EC">
        <w:rPr>
          <w:rFonts w:ascii="PT Astra Serif" w:eastAsiaTheme="minorHAnsi" w:hAnsi="PT Astra Serif"/>
          <w:sz w:val="26"/>
          <w:szCs w:val="26"/>
          <w:lang w:val="ru-RU" w:eastAsia="en-US"/>
        </w:rPr>
        <w:t>Росреестре</w:t>
      </w:r>
      <w:proofErr w:type="spellEnd"/>
      <w:r w:rsidRPr="001813EC">
        <w:rPr>
          <w:rFonts w:ascii="PT Astra Serif" w:eastAsiaTheme="minorHAnsi" w:hAnsi="PT Astra Serif"/>
          <w:sz w:val="26"/>
          <w:szCs w:val="26"/>
          <w:lang w:val="ru-RU" w:eastAsia="en-US"/>
        </w:rPr>
        <w:t>);</w:t>
      </w:r>
    </w:p>
    <w:p w:rsidR="00AB0CFA" w:rsidRPr="001813EC" w:rsidRDefault="00B22BF4" w:rsidP="00FB4905">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00FB4905" w:rsidRPr="001813EC">
        <w:rPr>
          <w:rFonts w:ascii="PT Astra Serif" w:eastAsiaTheme="minorHAnsi" w:hAnsi="PT Astra Serif"/>
          <w:sz w:val="26"/>
          <w:szCs w:val="26"/>
          <w:lang w:val="ru-RU" w:eastAsia="en-US"/>
        </w:rPr>
        <w:t xml:space="preserve"> </w:t>
      </w:r>
      <w:r w:rsidRPr="001813EC">
        <w:rPr>
          <w:rFonts w:ascii="PT Astra Serif" w:eastAsiaTheme="minorHAnsi" w:hAnsi="PT Astra Serif"/>
          <w:sz w:val="26"/>
          <w:szCs w:val="26"/>
          <w:lang w:val="ru-RU" w:eastAsia="en-US"/>
        </w:rPr>
        <w:t>(в случае аннулирования адреса объекта адресации в связи с отказом в осуществлении кадастрового учёта объекта адресации) (запра</w:t>
      </w:r>
      <w:r w:rsidR="00B22CE7" w:rsidRPr="001813EC">
        <w:rPr>
          <w:rFonts w:ascii="PT Astra Serif" w:eastAsiaTheme="minorHAnsi" w:hAnsi="PT Astra Serif"/>
          <w:sz w:val="26"/>
          <w:szCs w:val="26"/>
          <w:lang w:val="ru-RU" w:eastAsia="en-US"/>
        </w:rPr>
        <w:t>шивается уполномоченным органом</w:t>
      </w:r>
      <w:r w:rsidR="00B67CB5">
        <w:rPr>
          <w:rFonts w:ascii="PT Astra Serif" w:eastAsiaTheme="minorHAnsi" w:hAnsi="PT Astra Serif"/>
          <w:sz w:val="26"/>
          <w:szCs w:val="26"/>
          <w:lang w:val="ru-RU" w:eastAsia="en-US"/>
        </w:rPr>
        <w:t xml:space="preserve"> </w:t>
      </w:r>
      <w:r w:rsidRPr="001813EC">
        <w:rPr>
          <w:rFonts w:ascii="PT Astra Serif" w:eastAsiaTheme="minorHAnsi" w:hAnsi="PT Astra Serif"/>
          <w:sz w:val="26"/>
          <w:szCs w:val="26"/>
          <w:lang w:val="ru-RU" w:eastAsia="en-US"/>
        </w:rPr>
        <w:t xml:space="preserve">в </w:t>
      </w:r>
      <w:proofErr w:type="spellStart"/>
      <w:r w:rsidRPr="001813EC">
        <w:rPr>
          <w:rFonts w:ascii="PT Astra Serif" w:eastAsiaTheme="minorHAnsi" w:hAnsi="PT Astra Serif"/>
          <w:sz w:val="26"/>
          <w:szCs w:val="26"/>
          <w:lang w:val="ru-RU" w:eastAsia="en-US"/>
        </w:rPr>
        <w:t>Росреестре</w:t>
      </w:r>
      <w:proofErr w:type="spellEnd"/>
      <w:r w:rsidRPr="001813EC">
        <w:rPr>
          <w:rFonts w:ascii="PT Astra Serif" w:eastAsiaTheme="minorHAnsi" w:hAnsi="PT Astra Serif"/>
          <w:sz w:val="26"/>
          <w:szCs w:val="26"/>
          <w:lang w:val="ru-RU" w:eastAsia="en-US"/>
        </w:rPr>
        <w:t>).</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Заявители (представители заявителя) при по</w:t>
      </w:r>
      <w:r w:rsidR="00B22CE7" w:rsidRPr="001813EC">
        <w:rPr>
          <w:rFonts w:ascii="PT Astra Serif" w:eastAsiaTheme="minorHAnsi" w:hAnsi="PT Astra Serif"/>
          <w:sz w:val="26"/>
          <w:szCs w:val="26"/>
          <w:lang w:val="ru-RU" w:eastAsia="en-US"/>
        </w:rPr>
        <w:t>даче заявления вправе приложить</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 xml:space="preserve">к нему документы, указанные в подпунктах «а», «в», «г», «е» и «ж» настоящего </w:t>
      </w:r>
      <w:r w:rsidR="005B4CCB" w:rsidRPr="001813EC">
        <w:rPr>
          <w:rFonts w:ascii="PT Astra Serif" w:eastAsiaTheme="minorHAnsi" w:hAnsi="PT Astra Serif"/>
          <w:sz w:val="26"/>
          <w:szCs w:val="26"/>
          <w:lang w:val="ru-RU" w:eastAsia="en-US"/>
        </w:rPr>
        <w:t xml:space="preserve">пункта </w:t>
      </w:r>
      <w:r w:rsidRPr="001813EC">
        <w:rPr>
          <w:rFonts w:ascii="PT Astra Serif" w:eastAsiaTheme="minorHAnsi" w:hAnsi="PT Astra Serif"/>
          <w:sz w:val="26"/>
          <w:szCs w:val="26"/>
          <w:lang w:val="ru-RU" w:eastAsia="en-US"/>
        </w:rPr>
        <w:t>административного регламента, ес</w:t>
      </w:r>
      <w:r w:rsidR="00B22CE7" w:rsidRPr="001813EC">
        <w:rPr>
          <w:rFonts w:ascii="PT Astra Serif" w:eastAsiaTheme="minorHAnsi" w:hAnsi="PT Astra Serif"/>
          <w:sz w:val="26"/>
          <w:szCs w:val="26"/>
          <w:lang w:val="ru-RU" w:eastAsia="en-US"/>
        </w:rPr>
        <w:t>ли такие документы не находятся</w:t>
      </w:r>
      <w:r w:rsidR="00B22CE7"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Заявление подписывается заявителем либо представителем заявителя.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и оформленная </w:t>
      </w:r>
      <w:r w:rsidR="00F42330"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 xml:space="preserve">в порядке, предусмотренном </w:t>
      </w:r>
      <w:hyperlink r:id="rId16">
        <w:r w:rsidRPr="001813EC">
          <w:rPr>
            <w:rStyle w:val="ListLabel25"/>
          </w:rPr>
          <w:t>законодательством</w:t>
        </w:r>
      </w:hyperlink>
      <w:r w:rsidRPr="001813EC">
        <w:rPr>
          <w:rFonts w:ascii="PT Astra Serif" w:eastAsiaTheme="minorHAnsi" w:hAnsi="PT Astra Serif"/>
          <w:sz w:val="26"/>
          <w:szCs w:val="26"/>
          <w:lang w:val="ru-RU" w:eastAsia="en-US"/>
        </w:rPr>
        <w:t xml:space="preserve"> Российской Федерации.</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 xml:space="preserve">При представлении заявления кадастровым инженером к такому заявлению прилагается копия документа, предусмотренного </w:t>
      </w:r>
      <w:hyperlink r:id="rId17">
        <w:r w:rsidRPr="001813EC">
          <w:rPr>
            <w:rStyle w:val="-"/>
            <w:rFonts w:ascii="PT Astra Serif" w:eastAsiaTheme="minorHAnsi" w:hAnsi="PT Astra Serif"/>
            <w:color w:val="auto"/>
            <w:sz w:val="26"/>
            <w:szCs w:val="26"/>
            <w:u w:val="none"/>
            <w:lang w:val="ru-RU" w:eastAsia="en-US"/>
          </w:rPr>
          <w:t>статьёй 35</w:t>
        </w:r>
      </w:hyperlink>
      <w:r w:rsidRPr="001813EC">
        <w:rPr>
          <w:rFonts w:ascii="PT Astra Serif" w:eastAsiaTheme="minorHAnsi" w:hAnsi="PT Astra Serif"/>
          <w:sz w:val="26"/>
          <w:szCs w:val="26"/>
          <w:lang w:val="ru-RU" w:eastAsia="en-US"/>
        </w:rPr>
        <w:t xml:space="preserve"> или </w:t>
      </w:r>
      <w:hyperlink r:id="rId18">
        <w:r w:rsidRPr="001813EC">
          <w:rPr>
            <w:rStyle w:val="-"/>
            <w:rFonts w:ascii="PT Astra Serif" w:eastAsiaTheme="minorHAnsi" w:hAnsi="PT Astra Serif"/>
            <w:color w:val="auto"/>
            <w:sz w:val="26"/>
            <w:szCs w:val="26"/>
            <w:u w:val="none"/>
            <w:lang w:val="ru-RU" w:eastAsia="en-US"/>
          </w:rPr>
          <w:t>статьёй 42.3</w:t>
        </w:r>
      </w:hyperlink>
      <w:r w:rsidRPr="001813EC">
        <w:rPr>
          <w:rFonts w:ascii="PT Astra Serif" w:eastAsiaTheme="minorHAnsi" w:hAnsi="PT Astra Serif"/>
          <w:sz w:val="26"/>
          <w:szCs w:val="26"/>
          <w:lang w:val="ru-RU" w:eastAsia="en-US"/>
        </w:rPr>
        <w:t xml:space="preserve"> </w:t>
      </w:r>
      <w:r w:rsidR="005B4CCB" w:rsidRPr="001813EC">
        <w:rPr>
          <w:rFonts w:ascii="PT Astra Serif" w:eastAsiaTheme="minorHAnsi" w:hAnsi="PT Astra Serif"/>
          <w:sz w:val="26"/>
          <w:szCs w:val="26"/>
          <w:lang w:val="ru-RU" w:eastAsia="en-US"/>
        </w:rPr>
        <w:t xml:space="preserve">Федерального закона </w:t>
      </w:r>
      <w:r w:rsidRPr="001813EC">
        <w:rPr>
          <w:rFonts w:ascii="PT Astra Serif" w:eastAsiaTheme="minorHAnsi" w:hAnsi="PT Astra Serif"/>
          <w:sz w:val="26"/>
          <w:szCs w:val="26"/>
          <w:lang w:val="ru-RU" w:eastAsia="en-US"/>
        </w:rPr>
        <w:t>№ 221-ФЗ,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sidR="00F42330"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а именно:</w:t>
      </w:r>
    </w:p>
    <w:p w:rsidR="00AB0CFA" w:rsidRPr="001813EC" w:rsidRDefault="00B22BF4" w:rsidP="00B22BF4">
      <w:pPr>
        <w:suppressAutoHyphens w:val="0"/>
        <w:ind w:firstLine="709"/>
        <w:jc w:val="both"/>
        <w:textAlignment w:val="auto"/>
        <w:rPr>
          <w:rFonts w:ascii="PT Astra Serif" w:eastAsiaTheme="minorHAnsi" w:hAnsi="PT Astra Serif" w:cs="PT Astra Serif"/>
          <w:sz w:val="26"/>
          <w:szCs w:val="26"/>
          <w:lang w:val="ru-RU" w:eastAsia="en-US"/>
        </w:rPr>
      </w:pPr>
      <w:r w:rsidRPr="001813EC">
        <w:rPr>
          <w:rFonts w:ascii="PT Astra Serif" w:eastAsiaTheme="minorHAnsi" w:hAnsi="PT Astra Serif" w:cs="PT Astra Serif"/>
          <w:sz w:val="26"/>
          <w:szCs w:val="26"/>
          <w:lang w:val="ru-RU" w:eastAsia="en-US"/>
        </w:rPr>
        <w:t>договор подряда на выполнение кадастровых работ;</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 xml:space="preserve">трудовой договор в случае, если кадастровые работы выполняются </w:t>
      </w:r>
      <w:r w:rsidR="00F42330" w:rsidRPr="001813EC">
        <w:rPr>
          <w:rFonts w:ascii="PT Astra Serif" w:eastAsiaTheme="minorHAnsi" w:hAnsi="PT Astra Serif"/>
          <w:sz w:val="26"/>
          <w:szCs w:val="26"/>
          <w:lang w:val="ru-RU" w:eastAsia="en-US"/>
        </w:rPr>
        <w:br/>
      </w:r>
      <w:r w:rsidRPr="001813EC">
        <w:rPr>
          <w:rFonts w:ascii="PT Astra Serif" w:eastAsiaTheme="minorHAnsi" w:hAnsi="PT Astra Serif"/>
          <w:sz w:val="26"/>
          <w:szCs w:val="26"/>
          <w:lang w:val="ru-RU" w:eastAsia="en-US"/>
        </w:rPr>
        <w:t>для собственных нужд юридического лица (в случае если кадастровый инженер является работником юридического лица, то заключение договора подряда не требуется);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lastRenderedPageBreak/>
        <w:t>определения суда.</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Заявление в форме электронного документа, подаваемое через Единый портал,  подписывается простой электронной подписью заявителя либо представителя заявителя.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Заявление в форме электронного документа, подаваемое через портал федеральной информационной адресной системы в информационно-телекоммуникационной сети «Интернет» (далее - портал адресной системы), подписывается усиленной квалифицированной электронной подписью заявителя либо представителя заявителя.</w:t>
      </w:r>
    </w:p>
    <w:p w:rsidR="00864574" w:rsidRPr="001813EC" w:rsidRDefault="00864574" w:rsidP="00864574">
      <w:pPr>
        <w:suppressAutoHyphens w:val="0"/>
        <w:autoSpaceDE w:val="0"/>
        <w:autoSpaceDN w:val="0"/>
        <w:adjustRightInd w:val="0"/>
        <w:ind w:firstLine="540"/>
        <w:jc w:val="both"/>
        <w:textAlignment w:val="auto"/>
        <w:rPr>
          <w:rFonts w:ascii="PT Astra Serif" w:eastAsiaTheme="minorHAnsi" w:hAnsi="PT Astra Serif" w:cs="PT Astra Serif"/>
          <w:sz w:val="26"/>
          <w:szCs w:val="26"/>
          <w:lang w:val="ru-RU" w:eastAsia="en-US"/>
        </w:rPr>
      </w:pPr>
      <w:r w:rsidRPr="001813EC">
        <w:rPr>
          <w:rFonts w:ascii="PT Astra Serif" w:eastAsiaTheme="minorHAnsi" w:hAnsi="PT Astra Serif" w:cs="PT Astra Serif"/>
          <w:sz w:val="26"/>
          <w:szCs w:val="26"/>
          <w:lang w:val="ru-RU" w:eastAsia="en-US"/>
        </w:rPr>
        <w:t xml:space="preserve">Документы, указанные в </w:t>
      </w:r>
      <w:hyperlink r:id="rId19" w:history="1">
        <w:r w:rsidRPr="001813EC">
          <w:rPr>
            <w:rFonts w:ascii="PT Astra Serif" w:eastAsiaTheme="minorHAnsi" w:hAnsi="PT Astra Serif" w:cs="PT Astra Serif"/>
            <w:sz w:val="26"/>
            <w:szCs w:val="26"/>
            <w:lang w:val="ru-RU" w:eastAsia="en-US"/>
          </w:rPr>
          <w:t>подпунктах «а»,</w:t>
        </w:r>
      </w:hyperlink>
      <w:r w:rsidRPr="001813EC">
        <w:rPr>
          <w:rFonts w:ascii="PT Astra Serif" w:eastAsiaTheme="minorHAnsi" w:hAnsi="PT Astra Serif" w:cs="PT Astra Serif"/>
          <w:sz w:val="26"/>
          <w:szCs w:val="26"/>
          <w:lang w:val="ru-RU" w:eastAsia="en-US"/>
        </w:rPr>
        <w:t xml:space="preserve"> </w:t>
      </w:r>
      <w:hyperlink r:id="rId20" w:history="1">
        <w:r w:rsidRPr="001813EC">
          <w:rPr>
            <w:rFonts w:ascii="PT Astra Serif" w:eastAsiaTheme="minorHAnsi" w:hAnsi="PT Astra Serif" w:cs="PT Astra Serif"/>
            <w:sz w:val="26"/>
            <w:szCs w:val="26"/>
            <w:lang w:val="ru-RU" w:eastAsia="en-US"/>
          </w:rPr>
          <w:t>«в»</w:t>
        </w:r>
      </w:hyperlink>
      <w:r w:rsidRPr="001813EC">
        <w:rPr>
          <w:rFonts w:ascii="PT Astra Serif" w:eastAsiaTheme="minorHAnsi" w:hAnsi="PT Astra Serif" w:cs="PT Astra Serif"/>
          <w:sz w:val="26"/>
          <w:szCs w:val="26"/>
          <w:lang w:val="ru-RU" w:eastAsia="en-US"/>
        </w:rPr>
        <w:t xml:space="preserve">, </w:t>
      </w:r>
      <w:hyperlink r:id="rId21" w:history="1">
        <w:r w:rsidRPr="001813EC">
          <w:rPr>
            <w:rFonts w:ascii="PT Astra Serif" w:eastAsiaTheme="minorHAnsi" w:hAnsi="PT Astra Serif" w:cs="PT Astra Serif"/>
            <w:sz w:val="26"/>
            <w:szCs w:val="26"/>
            <w:lang w:val="ru-RU" w:eastAsia="en-US"/>
          </w:rPr>
          <w:t>«г»</w:t>
        </w:r>
      </w:hyperlink>
      <w:r w:rsidRPr="001813EC">
        <w:rPr>
          <w:rFonts w:ascii="PT Astra Serif" w:eastAsiaTheme="minorHAnsi" w:hAnsi="PT Astra Serif" w:cs="PT Astra Serif"/>
          <w:sz w:val="26"/>
          <w:szCs w:val="26"/>
          <w:lang w:val="ru-RU" w:eastAsia="en-US"/>
        </w:rPr>
        <w:t xml:space="preserve">, </w:t>
      </w:r>
      <w:hyperlink r:id="rId22" w:history="1">
        <w:r w:rsidRPr="001813EC">
          <w:rPr>
            <w:rFonts w:ascii="PT Astra Serif" w:eastAsiaTheme="minorHAnsi" w:hAnsi="PT Astra Serif" w:cs="PT Astra Serif"/>
            <w:sz w:val="26"/>
            <w:szCs w:val="26"/>
            <w:lang w:val="ru-RU" w:eastAsia="en-US"/>
          </w:rPr>
          <w:t>«е»</w:t>
        </w:r>
      </w:hyperlink>
      <w:r w:rsidRPr="001813EC">
        <w:rPr>
          <w:rFonts w:ascii="PT Astra Serif" w:eastAsiaTheme="minorHAnsi" w:hAnsi="PT Astra Serif" w:cs="PT Astra Serif"/>
          <w:sz w:val="26"/>
          <w:szCs w:val="26"/>
          <w:lang w:val="ru-RU" w:eastAsia="en-US"/>
        </w:rPr>
        <w:t xml:space="preserve">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3" w:history="1">
        <w:r w:rsidRPr="001813EC">
          <w:rPr>
            <w:rFonts w:ascii="PT Astra Serif" w:eastAsiaTheme="minorHAnsi" w:hAnsi="PT Astra Serif" w:cs="PT Astra Serif"/>
            <w:sz w:val="26"/>
            <w:szCs w:val="26"/>
            <w:lang w:val="ru-RU" w:eastAsia="en-US"/>
          </w:rPr>
          <w:t>частью 2 статьи 21.1</w:t>
        </w:r>
      </w:hyperlink>
      <w:r w:rsidRPr="001813EC">
        <w:rPr>
          <w:rFonts w:ascii="PT Astra Serif" w:eastAsiaTheme="minorHAnsi" w:hAnsi="PT Astra Serif" w:cs="PT Astra Serif"/>
          <w:sz w:val="26"/>
          <w:szCs w:val="26"/>
          <w:lang w:val="ru-RU" w:eastAsia="en-US"/>
        </w:rPr>
        <w:t xml:space="preserve"> Фе</w:t>
      </w:r>
      <w:r w:rsidR="005B4CCB" w:rsidRPr="001813EC">
        <w:rPr>
          <w:rFonts w:ascii="PT Astra Serif" w:eastAsiaTheme="minorHAnsi" w:hAnsi="PT Astra Serif" w:cs="PT Astra Serif"/>
          <w:sz w:val="26"/>
          <w:szCs w:val="26"/>
          <w:lang w:val="ru-RU" w:eastAsia="en-US"/>
        </w:rPr>
        <w:t xml:space="preserve">дерального закона </w:t>
      </w:r>
      <w:r w:rsidR="004C55D8" w:rsidRPr="001813EC">
        <w:rPr>
          <w:rFonts w:ascii="PT Astra Serif" w:eastAsiaTheme="minorHAnsi" w:hAnsi="PT Astra Serif" w:cs="PT Astra Serif"/>
          <w:sz w:val="26"/>
          <w:szCs w:val="26"/>
          <w:lang w:val="ru-RU" w:eastAsia="en-US"/>
        </w:rPr>
        <w:br/>
      </w:r>
      <w:r w:rsidR="005B4CCB" w:rsidRPr="001813EC">
        <w:rPr>
          <w:rFonts w:ascii="PT Astra Serif" w:eastAsiaTheme="minorHAnsi" w:hAnsi="PT Astra Serif" w:cs="PT Astra Serif"/>
          <w:sz w:val="26"/>
          <w:szCs w:val="26"/>
          <w:lang w:val="ru-RU" w:eastAsia="en-US"/>
        </w:rPr>
        <w:t xml:space="preserve">от 27.07.2010 </w:t>
      </w:r>
      <w:r w:rsidRPr="001813EC">
        <w:rPr>
          <w:rFonts w:ascii="PT Astra Serif" w:eastAsiaTheme="minorHAnsi" w:hAnsi="PT Astra Serif" w:cs="PT Astra Serif"/>
          <w:sz w:val="26"/>
          <w:szCs w:val="26"/>
          <w:lang w:val="ru-RU" w:eastAsia="en-US"/>
        </w:rPr>
        <w:t>№ 210-ФЗ «Об организации предоставления государственных и муниципальных услуг».</w:t>
      </w:r>
    </w:p>
    <w:p w:rsidR="00864574" w:rsidRPr="001813EC" w:rsidRDefault="00B22BF4" w:rsidP="00864574">
      <w:pPr>
        <w:suppressAutoHyphens w:val="0"/>
        <w:ind w:firstLine="709"/>
        <w:jc w:val="both"/>
        <w:textAlignment w:val="auto"/>
        <w:rPr>
          <w:rFonts w:ascii="PT Astra Serif" w:eastAsiaTheme="minorHAnsi" w:hAnsi="PT Astra Serif"/>
          <w:sz w:val="26"/>
          <w:szCs w:val="26"/>
          <w:lang w:val="ru-RU" w:eastAsia="en-US"/>
        </w:rPr>
      </w:pPr>
      <w:proofErr w:type="gramStart"/>
      <w:r w:rsidRPr="001813EC">
        <w:rPr>
          <w:rFonts w:ascii="PT Astra Serif" w:eastAsiaTheme="minorHAnsi" w:hAnsi="PT Astra Serif"/>
          <w:sz w:val="26"/>
          <w:szCs w:val="26"/>
          <w:lang w:val="ru-RU"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Лицо, имеющее право действовать о</w:t>
      </w:r>
      <w:r w:rsidR="00B22CE7" w:rsidRPr="001813EC">
        <w:rPr>
          <w:rFonts w:ascii="PT Astra Serif" w:hAnsi="PT Astra Serif"/>
          <w:sz w:val="26"/>
          <w:szCs w:val="26"/>
          <w:lang w:val="ru-RU"/>
        </w:rPr>
        <w:t>т имени собственников помещений</w:t>
      </w:r>
      <w:r w:rsidR="00B22CE7" w:rsidRPr="001813EC">
        <w:rPr>
          <w:rFonts w:ascii="PT Astra Serif" w:hAnsi="PT Astra Serif"/>
          <w:sz w:val="26"/>
          <w:szCs w:val="26"/>
          <w:lang w:val="ru-RU"/>
        </w:rPr>
        <w:br/>
      </w:r>
      <w:r w:rsidRPr="001813EC">
        <w:rPr>
          <w:rFonts w:ascii="PT Astra Serif" w:hAnsi="PT Astra Serif"/>
          <w:sz w:val="26"/>
          <w:szCs w:val="26"/>
          <w:lang w:val="ru-RU"/>
        </w:rPr>
        <w:t>в многоквартирном доме</w:t>
      </w:r>
      <w:r w:rsidRPr="001813EC">
        <w:rPr>
          <w:rFonts w:ascii="PT Astra Serif" w:eastAsiaTheme="minorHAnsi" w:hAnsi="PT Astra Serif"/>
          <w:sz w:val="26"/>
          <w:szCs w:val="26"/>
          <w:lang w:val="ru-RU" w:eastAsia="en-US"/>
        </w:rPr>
        <w:t xml:space="preserve"> </w:t>
      </w:r>
      <w:r w:rsidRPr="001813EC">
        <w:rPr>
          <w:rFonts w:ascii="PT Astra Serif" w:hAnsi="PT Astra Serif"/>
          <w:sz w:val="26"/>
          <w:szCs w:val="26"/>
          <w:lang w:val="ru-RU"/>
        </w:rPr>
        <w:t>предъявляет документ, удостоверяющий его личность, и решение общего собрания указанных собственников.</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Лицо, имеющее право действовать от имени членов садоводческого или огороднического некоммерческого товарищества предъявляет документ, удостоверяющий его личность, и решение общего собрания членов такого некоммерческого объединения.</w:t>
      </w:r>
    </w:p>
    <w:p w:rsidR="00864574" w:rsidRPr="001813EC" w:rsidRDefault="00864574" w:rsidP="0086457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911622" w:rsidRPr="001813EC">
        <w:rPr>
          <w:rFonts w:ascii="PT Astra Serif" w:hAnsi="PT Astra Serif"/>
          <w:sz w:val="26"/>
          <w:szCs w:val="26"/>
          <w:lang w:val="ru-RU"/>
        </w:rPr>
        <w:t xml:space="preserve"> </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Заявитель (представитель заявителя) при подаче заявлен</w:t>
      </w:r>
      <w:r w:rsidR="00B22CE7" w:rsidRPr="001813EC">
        <w:rPr>
          <w:rFonts w:ascii="PT Astra Serif" w:hAnsi="PT Astra Serif"/>
          <w:sz w:val="26"/>
          <w:szCs w:val="26"/>
          <w:lang w:val="ru-RU"/>
        </w:rPr>
        <w:t>ия вправе приложить</w:t>
      </w:r>
      <w:r w:rsidR="00B22CE7" w:rsidRPr="001813EC">
        <w:rPr>
          <w:rFonts w:ascii="PT Astra Serif" w:hAnsi="PT Astra Serif"/>
          <w:sz w:val="26"/>
          <w:szCs w:val="26"/>
          <w:lang w:val="ru-RU"/>
        </w:rPr>
        <w:br/>
        <w:t xml:space="preserve">к </w:t>
      </w:r>
      <w:r w:rsidRPr="001813EC">
        <w:rPr>
          <w:rFonts w:ascii="PT Astra Serif" w:hAnsi="PT Astra Serif"/>
          <w:sz w:val="26"/>
          <w:szCs w:val="26"/>
          <w:lang w:val="ru-RU"/>
        </w:rPr>
        <w:t>нему документы, указанные в настоящем пункте, ес</w:t>
      </w:r>
      <w:r w:rsidR="00B22CE7" w:rsidRPr="001813EC">
        <w:rPr>
          <w:rFonts w:ascii="PT Astra Serif" w:hAnsi="PT Astra Serif"/>
          <w:sz w:val="26"/>
          <w:szCs w:val="26"/>
          <w:lang w:val="ru-RU"/>
        </w:rPr>
        <w:t>ли такие документы не на</w:t>
      </w:r>
      <w:r w:rsidR="00911622" w:rsidRPr="001813EC">
        <w:rPr>
          <w:rFonts w:ascii="PT Astra Serif" w:hAnsi="PT Astra Serif"/>
          <w:sz w:val="26"/>
          <w:szCs w:val="26"/>
          <w:lang w:val="ru-RU"/>
        </w:rPr>
        <w:t xml:space="preserve">ходятся </w:t>
      </w:r>
      <w:r w:rsidRPr="001813EC">
        <w:rPr>
          <w:rFonts w:ascii="PT Astra Serif" w:hAnsi="PT Astra Serif"/>
          <w:sz w:val="26"/>
          <w:szCs w:val="26"/>
          <w:lang w:val="ru-RU"/>
        </w:rPr>
        <w:t>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0741B" w:rsidRPr="001813EC" w:rsidRDefault="0030741B" w:rsidP="00B22BF4">
      <w:pPr>
        <w:suppressAutoHyphens w:val="0"/>
        <w:ind w:firstLine="709"/>
        <w:jc w:val="both"/>
        <w:textAlignment w:val="auto"/>
        <w:rPr>
          <w:rFonts w:eastAsiaTheme="minorHAnsi"/>
          <w:lang w:val="ru-RU" w:eastAsia="en-US"/>
        </w:rPr>
      </w:pPr>
    </w:p>
    <w:p w:rsidR="00C62EE8" w:rsidRPr="001813EC" w:rsidRDefault="00C62EE8" w:rsidP="00B22BF4">
      <w:pPr>
        <w:suppressAutoHyphens w:val="0"/>
        <w:ind w:firstLine="709"/>
        <w:jc w:val="both"/>
        <w:textAlignment w:val="auto"/>
        <w:rPr>
          <w:rFonts w:eastAsiaTheme="minorHAnsi"/>
          <w:lang w:val="ru-RU" w:eastAsia="en-US"/>
        </w:rPr>
      </w:pPr>
    </w:p>
    <w:p w:rsidR="00AB0CFA" w:rsidRPr="001813EC" w:rsidRDefault="00B22BF4" w:rsidP="00B22BF4">
      <w:pPr>
        <w:widowControl w:val="0"/>
        <w:jc w:val="center"/>
        <w:rPr>
          <w:rFonts w:ascii="PT Astra Serif" w:hAnsi="PT Astra Serif"/>
          <w:lang w:val="ru-RU"/>
        </w:rPr>
      </w:pPr>
      <w:r w:rsidRPr="001813EC">
        <w:rPr>
          <w:rFonts w:ascii="PT Astra Serif" w:eastAsia="Calibri" w:hAnsi="PT Astra Serif"/>
          <w:b/>
          <w:sz w:val="26"/>
          <w:szCs w:val="26"/>
          <w:lang w:val="ru-RU"/>
        </w:rPr>
        <w:t xml:space="preserve">2.7. </w:t>
      </w:r>
      <w:r w:rsidRPr="001813EC">
        <w:rPr>
          <w:rFonts w:ascii="PT Astra Serif" w:hAnsi="PT Astra Serif"/>
          <w:b/>
          <w:sz w:val="26"/>
          <w:szCs w:val="26"/>
          <w:lang w:val="ru-RU"/>
        </w:rPr>
        <w:t>Исчерпывающий перечень оснований для отказа в приёме документов,</w:t>
      </w:r>
    </w:p>
    <w:p w:rsidR="00AB0CFA" w:rsidRPr="001813EC" w:rsidRDefault="00B22BF4" w:rsidP="00B22BF4">
      <w:pPr>
        <w:widowControl w:val="0"/>
        <w:jc w:val="center"/>
        <w:rPr>
          <w:rFonts w:ascii="PT Astra Serif" w:hAnsi="PT Astra Serif"/>
          <w:lang w:val="ru-RU"/>
        </w:rPr>
      </w:pPr>
      <w:proofErr w:type="gramStart"/>
      <w:r w:rsidRPr="001813EC">
        <w:rPr>
          <w:rFonts w:ascii="PT Astra Serif" w:hAnsi="PT Astra Serif"/>
          <w:b/>
          <w:sz w:val="26"/>
          <w:szCs w:val="26"/>
          <w:lang w:val="ru-RU"/>
        </w:rPr>
        <w:t>необходимых</w:t>
      </w:r>
      <w:proofErr w:type="gramEnd"/>
      <w:r w:rsidRPr="001813EC">
        <w:rPr>
          <w:rFonts w:ascii="PT Astra Serif" w:hAnsi="PT Astra Serif"/>
          <w:b/>
          <w:sz w:val="26"/>
          <w:szCs w:val="26"/>
          <w:lang w:val="ru-RU"/>
        </w:rPr>
        <w:t xml:space="preserve"> для предоставления муниципальной услуги</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lang w:val="ru-RU"/>
        </w:rPr>
      </w:pPr>
      <w:r w:rsidRPr="001813EC">
        <w:rPr>
          <w:rFonts w:ascii="PT Astra Serif" w:hAnsi="PT Astra Serif"/>
          <w:sz w:val="26"/>
          <w:szCs w:val="26"/>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lang w:val="ru-RU"/>
        </w:rPr>
      </w:pPr>
      <w:r w:rsidRPr="001813EC">
        <w:rPr>
          <w:rFonts w:ascii="PT Astra Serif" w:hAnsi="PT Astra Serif"/>
          <w:b/>
          <w:sz w:val="26"/>
          <w:szCs w:val="26"/>
          <w:lang w:val="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B0CFA" w:rsidRPr="001813EC" w:rsidRDefault="00AB0CFA" w:rsidP="00B22BF4">
      <w:pPr>
        <w:spacing w:after="1" w:line="280" w:lineRule="atLeast"/>
        <w:jc w:val="center"/>
        <w:rPr>
          <w:b/>
          <w:sz w:val="26"/>
          <w:szCs w:val="26"/>
          <w:lang w:val="ru-RU"/>
        </w:rPr>
      </w:pPr>
    </w:p>
    <w:p w:rsidR="001F54B6" w:rsidRDefault="001F54B6" w:rsidP="00B22BF4">
      <w:pPr>
        <w:ind w:firstLine="709"/>
        <w:jc w:val="both"/>
        <w:rPr>
          <w:rFonts w:ascii="PT Astra Serif" w:hAnsi="PT Astra Serif"/>
          <w:sz w:val="26"/>
          <w:szCs w:val="26"/>
          <w:lang w:val="ru-RU"/>
        </w:rPr>
      </w:pPr>
      <w:r w:rsidRPr="001813EC">
        <w:rPr>
          <w:rFonts w:ascii="PT Astra Serif" w:hAnsi="PT Astra Serif"/>
          <w:sz w:val="26"/>
          <w:szCs w:val="26"/>
          <w:lang w:val="ru-RU"/>
        </w:rPr>
        <w:lastRenderedPageBreak/>
        <w:t>Оснований для приостановления предоставления муниципальной услуги законодательством Российской Федерации не предусмотрено.</w:t>
      </w:r>
    </w:p>
    <w:p w:rsidR="00AB0CFA" w:rsidRPr="001813EC" w:rsidRDefault="00911622" w:rsidP="00B22BF4">
      <w:pPr>
        <w:ind w:firstLine="709"/>
        <w:jc w:val="both"/>
        <w:rPr>
          <w:rFonts w:ascii="PT Astra Serif" w:hAnsi="PT Astra Serif"/>
          <w:lang w:val="ru-RU"/>
        </w:rPr>
      </w:pPr>
      <w:r w:rsidRPr="001813EC">
        <w:rPr>
          <w:rFonts w:ascii="PT Astra Serif" w:hAnsi="PT Astra Serif"/>
          <w:sz w:val="26"/>
          <w:szCs w:val="26"/>
          <w:lang w:val="ru-RU"/>
        </w:rPr>
        <w:t xml:space="preserve">В </w:t>
      </w:r>
      <w:r w:rsidR="00B22BF4" w:rsidRPr="001813EC">
        <w:rPr>
          <w:rFonts w:ascii="PT Astra Serif" w:hAnsi="PT Astra Serif"/>
          <w:sz w:val="26"/>
          <w:szCs w:val="26"/>
          <w:lang w:val="ru-RU"/>
        </w:rPr>
        <w:t xml:space="preserve">предоставлении муниципальной услуги </w:t>
      </w:r>
      <w:r w:rsidRPr="001813EC">
        <w:rPr>
          <w:rFonts w:ascii="PT Astra Serif" w:hAnsi="PT Astra Serif"/>
          <w:sz w:val="26"/>
          <w:szCs w:val="26"/>
          <w:lang w:val="ru-RU"/>
        </w:rPr>
        <w:t xml:space="preserve"> может быть отказано в следующих случаях</w:t>
      </w:r>
      <w:r w:rsidR="00B22BF4" w:rsidRPr="001813EC">
        <w:rPr>
          <w:rFonts w:ascii="PT Astra Serif" w:hAnsi="PT Astra Serif"/>
          <w:sz w:val="26"/>
          <w:szCs w:val="26"/>
          <w:lang w:val="ru-RU"/>
        </w:rPr>
        <w:t>:</w:t>
      </w:r>
    </w:p>
    <w:p w:rsidR="00AB0CFA" w:rsidRPr="001813EC" w:rsidRDefault="00911622"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1)</w:t>
      </w:r>
      <w:r w:rsidR="00B22BF4" w:rsidRPr="001813EC">
        <w:rPr>
          <w:rFonts w:ascii="PT Astra Serif" w:hAnsi="PT Astra Serif"/>
          <w:sz w:val="26"/>
          <w:szCs w:val="26"/>
          <w:lang w:val="ru-RU"/>
        </w:rPr>
        <w:t xml:space="preserve"> </w:t>
      </w:r>
      <w:r w:rsidRPr="001813EC">
        <w:rPr>
          <w:rFonts w:ascii="PT Astra Serif" w:hAnsi="PT Astra Serif"/>
          <w:sz w:val="26"/>
          <w:szCs w:val="26"/>
          <w:lang w:val="ru-RU"/>
        </w:rPr>
        <w:t>с</w:t>
      </w:r>
      <w:r w:rsidR="00B22BF4" w:rsidRPr="001813EC">
        <w:rPr>
          <w:rFonts w:ascii="PT Astra Serif" w:hAnsi="PT Astra Serif"/>
          <w:sz w:val="26"/>
          <w:szCs w:val="26"/>
          <w:lang w:val="ru-RU"/>
        </w:rPr>
        <w:t xml:space="preserve"> заявлением о присвоении объекту ад</w:t>
      </w:r>
      <w:r w:rsidR="00B22CE7" w:rsidRPr="001813EC">
        <w:rPr>
          <w:rFonts w:ascii="PT Astra Serif" w:hAnsi="PT Astra Serif"/>
          <w:sz w:val="26"/>
          <w:szCs w:val="26"/>
          <w:lang w:val="ru-RU"/>
        </w:rPr>
        <w:t>ресации адреса обратилось лицо,</w:t>
      </w:r>
      <w:r w:rsidR="00B22CE7" w:rsidRPr="001813EC">
        <w:rPr>
          <w:rFonts w:ascii="PT Astra Serif" w:hAnsi="PT Astra Serif"/>
          <w:sz w:val="26"/>
          <w:szCs w:val="26"/>
          <w:lang w:val="ru-RU"/>
        </w:rPr>
        <w:br/>
      </w:r>
      <w:r w:rsidR="00B22BF4" w:rsidRPr="001813EC">
        <w:rPr>
          <w:rFonts w:ascii="PT Astra Serif" w:hAnsi="PT Astra Serif"/>
          <w:sz w:val="26"/>
          <w:szCs w:val="26"/>
          <w:lang w:val="ru-RU"/>
        </w:rPr>
        <w:t>не указанное в пункте 1.2 настояще</w:t>
      </w:r>
      <w:r w:rsidRPr="001813EC">
        <w:rPr>
          <w:rFonts w:ascii="PT Astra Serif" w:hAnsi="PT Astra Serif"/>
          <w:sz w:val="26"/>
          <w:szCs w:val="26"/>
          <w:lang w:val="ru-RU"/>
        </w:rPr>
        <w:t>го административного регламента;</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2</w:t>
      </w:r>
      <w:r w:rsidR="00911622" w:rsidRPr="001813EC">
        <w:rPr>
          <w:rFonts w:ascii="PT Astra Serif" w:hAnsi="PT Astra Serif"/>
          <w:sz w:val="26"/>
          <w:szCs w:val="26"/>
          <w:lang w:val="ru-RU"/>
        </w:rPr>
        <w:t>)</w:t>
      </w:r>
      <w:r w:rsidRPr="001813EC">
        <w:rPr>
          <w:rFonts w:ascii="PT Astra Serif" w:hAnsi="PT Astra Serif"/>
          <w:sz w:val="26"/>
          <w:szCs w:val="26"/>
          <w:lang w:val="ru-RU"/>
        </w:rPr>
        <w:t xml:space="preserve"> </w:t>
      </w:r>
      <w:r w:rsidR="00911622" w:rsidRPr="001813EC">
        <w:rPr>
          <w:rFonts w:ascii="PT Astra Serif" w:eastAsiaTheme="minorHAnsi" w:hAnsi="PT Astra Serif" w:cs="PT Astra Serif"/>
          <w:sz w:val="26"/>
          <w:szCs w:val="26"/>
          <w:lang w:val="ru-RU" w:eastAsia="en-US"/>
        </w:rPr>
        <w:t xml:space="preserve">ответ на межведомственный запрос свидетельствует об отсутствии документа и (или) информации, </w:t>
      </w:r>
      <w:proofErr w:type="gramStart"/>
      <w:r w:rsidR="00911622" w:rsidRPr="001813EC">
        <w:rPr>
          <w:rFonts w:ascii="PT Astra Serif" w:eastAsiaTheme="minorHAnsi" w:hAnsi="PT Astra Serif" w:cs="PT Astra Serif"/>
          <w:sz w:val="26"/>
          <w:szCs w:val="26"/>
          <w:lang w:val="ru-RU" w:eastAsia="en-US"/>
        </w:rPr>
        <w:t>необходимых</w:t>
      </w:r>
      <w:proofErr w:type="gramEnd"/>
      <w:r w:rsidR="00911622" w:rsidRPr="001813EC">
        <w:rPr>
          <w:rFonts w:ascii="PT Astra Serif" w:eastAsiaTheme="minorHAnsi" w:hAnsi="PT Astra Serif" w:cs="PT Astra Serif"/>
          <w:sz w:val="26"/>
          <w:szCs w:val="26"/>
          <w:lang w:val="ru-RU"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B0CFA" w:rsidRPr="001813EC" w:rsidRDefault="00B22BF4" w:rsidP="004C55D8">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3</w:t>
      </w:r>
      <w:r w:rsidR="00911622" w:rsidRPr="001813EC">
        <w:rPr>
          <w:rFonts w:ascii="PT Astra Serif" w:hAnsi="PT Astra Serif"/>
          <w:sz w:val="26"/>
          <w:szCs w:val="26"/>
          <w:lang w:val="ru-RU"/>
        </w:rPr>
        <w:t>)</w:t>
      </w:r>
      <w:r w:rsidRPr="001813EC">
        <w:rPr>
          <w:rFonts w:ascii="PT Astra Serif" w:hAnsi="PT Astra Serif"/>
          <w:sz w:val="26"/>
          <w:szCs w:val="26"/>
          <w:lang w:val="ru-RU"/>
        </w:rPr>
        <w:t xml:space="preserve"> </w:t>
      </w:r>
      <w:r w:rsidR="00911622" w:rsidRPr="001813EC">
        <w:rPr>
          <w:rFonts w:ascii="PT Astra Serif" w:eastAsiaTheme="minorHAnsi" w:hAnsi="PT Astra Serif" w:cs="PT Astra Serif"/>
          <w:sz w:val="26"/>
          <w:szCs w:val="26"/>
          <w:lang w:val="ru-RU" w:eastAsia="en-US"/>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w:t>
      </w:r>
      <w:r w:rsidR="00911622" w:rsidRPr="001813EC">
        <w:rPr>
          <w:rFonts w:ascii="PT Astra Serif" w:hAnsi="PT Astra Serif"/>
          <w:sz w:val="26"/>
          <w:szCs w:val="26"/>
          <w:lang w:val="ru-RU"/>
        </w:rPr>
        <w:t xml:space="preserve">требований, установленных </w:t>
      </w:r>
      <w:r w:rsidR="004C55D8" w:rsidRPr="001813EC">
        <w:rPr>
          <w:rFonts w:ascii="PT Astra Serif" w:hAnsi="PT Astra Serif"/>
          <w:sz w:val="26"/>
          <w:szCs w:val="26"/>
          <w:lang w:val="ru-RU"/>
        </w:rPr>
        <w:br/>
        <w:t>с нарушением порядка, установленного законодательством Российской Федерации</w:t>
      </w:r>
      <w:r w:rsidR="00911622" w:rsidRPr="001813EC">
        <w:rPr>
          <w:rFonts w:ascii="PT Astra Serif" w:hAnsi="PT Astra Serif"/>
          <w:sz w:val="26"/>
          <w:szCs w:val="26"/>
          <w:lang w:val="ru-RU"/>
        </w:rPr>
        <w:t>;</w:t>
      </w:r>
    </w:p>
    <w:p w:rsidR="00AB0CFA" w:rsidRPr="001813EC" w:rsidRDefault="00911622" w:rsidP="004E6818">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4)</w:t>
      </w:r>
      <w:r w:rsidR="00B22BF4" w:rsidRPr="001813EC">
        <w:rPr>
          <w:rFonts w:ascii="PT Astra Serif" w:hAnsi="PT Astra Serif"/>
          <w:sz w:val="26"/>
          <w:szCs w:val="26"/>
          <w:lang w:val="ru-RU"/>
        </w:rPr>
        <w:t xml:space="preserve"> </w:t>
      </w:r>
      <w:r w:rsidRPr="001813EC">
        <w:rPr>
          <w:rFonts w:ascii="PT Astra Serif" w:hAnsi="PT Astra Serif"/>
          <w:sz w:val="26"/>
          <w:szCs w:val="26"/>
          <w:lang w:val="ru-RU"/>
        </w:rPr>
        <w:t>о</w:t>
      </w:r>
      <w:r w:rsidR="00B22BF4" w:rsidRPr="001813EC">
        <w:rPr>
          <w:rFonts w:ascii="PT Astra Serif" w:hAnsi="PT Astra Serif"/>
          <w:sz w:val="26"/>
          <w:szCs w:val="26"/>
          <w:lang w:val="ru-RU"/>
        </w:rPr>
        <w:t>тсутствуют случаи и условия для присвоения объекту адресации адреса или аннулирования его адреса, указанны</w:t>
      </w:r>
      <w:r w:rsidRPr="001813EC">
        <w:rPr>
          <w:rFonts w:ascii="PT Astra Serif" w:hAnsi="PT Astra Serif"/>
          <w:sz w:val="26"/>
          <w:szCs w:val="26"/>
          <w:lang w:val="ru-RU"/>
        </w:rPr>
        <w:t>х</w:t>
      </w:r>
      <w:r w:rsidR="00B22BF4" w:rsidRPr="001813EC">
        <w:rPr>
          <w:rFonts w:ascii="PT Astra Serif" w:hAnsi="PT Astra Serif"/>
          <w:sz w:val="26"/>
          <w:szCs w:val="26"/>
          <w:lang w:val="ru-RU"/>
        </w:rPr>
        <w:t xml:space="preserve"> в </w:t>
      </w:r>
      <w:r w:rsidRPr="001813EC">
        <w:rPr>
          <w:rFonts w:ascii="PT Astra Serif" w:hAnsi="PT Astra Serif"/>
          <w:sz w:val="26"/>
          <w:szCs w:val="26"/>
          <w:lang w:val="ru-RU"/>
        </w:rPr>
        <w:t>пунктах 5, 8 – 11, 14-18 Правил</w:t>
      </w:r>
      <w:r w:rsidR="00B22BF4" w:rsidRPr="001813EC">
        <w:rPr>
          <w:rFonts w:ascii="PT Astra Serif" w:hAnsi="PT Astra Serif"/>
          <w:sz w:val="26"/>
          <w:szCs w:val="26"/>
          <w:lang w:val="ru-RU"/>
        </w:rPr>
        <w:t xml:space="preserve"> присвоения, изменения и аннулирования адресов</w:t>
      </w:r>
      <w:r w:rsidR="00B22BF4" w:rsidRPr="001813EC">
        <w:rPr>
          <w:rFonts w:ascii="PT Astra Serif" w:eastAsiaTheme="minorHAnsi" w:hAnsi="PT Astra Serif"/>
          <w:sz w:val="26"/>
          <w:szCs w:val="26"/>
          <w:lang w:val="ru-RU" w:eastAsia="en-US"/>
        </w:rPr>
        <w:t xml:space="preserve">, утверждённых </w:t>
      </w:r>
      <w:r w:rsidR="00B22BF4" w:rsidRPr="001813EC">
        <w:rPr>
          <w:rFonts w:ascii="PT Astra Serif" w:hAnsi="PT Astra Serif"/>
          <w:sz w:val="26"/>
          <w:szCs w:val="26"/>
          <w:lang w:val="ru-RU"/>
        </w:rPr>
        <w:t>постановлением Правительства Российской Федерации от 19.11.2014 № 1221 «Об утверждении Правил присвоения, изменения и аннулирования адресов»</w:t>
      </w:r>
      <w:r w:rsidR="004E6818" w:rsidRPr="001813EC">
        <w:rPr>
          <w:rFonts w:ascii="PT Astra Serif" w:hAnsi="PT Astra Serif"/>
          <w:sz w:val="26"/>
          <w:szCs w:val="26"/>
          <w:lang w:val="ru-RU"/>
        </w:rPr>
        <w:t>.</w:t>
      </w:r>
    </w:p>
    <w:p w:rsidR="00AB0CFA" w:rsidRPr="001813EC" w:rsidRDefault="00AB0CFA" w:rsidP="00B22BF4">
      <w:pPr>
        <w:widowControl w:val="0"/>
        <w:ind w:firstLine="709"/>
        <w:jc w:val="center"/>
        <w:rPr>
          <w:rFonts w:ascii="PT Astra Serif" w:hAnsi="PT Astra Serif"/>
          <w:b/>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AB0CFA" w:rsidRPr="001813EC" w:rsidRDefault="00AB0CFA" w:rsidP="00B22BF4">
      <w:pPr>
        <w:widowControl w:val="0"/>
        <w:jc w:val="center"/>
        <w:rPr>
          <w:rFonts w:ascii="PT Astra Serif" w:hAnsi="PT Astra Serif"/>
          <w:b/>
          <w:sz w:val="26"/>
          <w:szCs w:val="26"/>
          <w:lang w:val="ru-RU"/>
        </w:rPr>
      </w:pPr>
    </w:p>
    <w:p w:rsidR="00AB0CFA" w:rsidRPr="001813EC" w:rsidRDefault="00B22BF4" w:rsidP="00B22BF4">
      <w:pPr>
        <w:spacing w:after="1" w:line="280" w:lineRule="atLeast"/>
        <w:ind w:firstLine="540"/>
        <w:jc w:val="both"/>
        <w:rPr>
          <w:lang w:val="ru-RU"/>
        </w:rPr>
      </w:pPr>
      <w:r w:rsidRPr="001813EC">
        <w:rPr>
          <w:rFonts w:ascii="PT Astra Serif" w:hAnsi="PT Astra Serif"/>
          <w:sz w:val="26"/>
          <w:szCs w:val="26"/>
          <w:lang w:val="ru-RU"/>
        </w:rPr>
        <w:t>Взимание государственной пошлины или иной платы за предоставление муниципальной услуги законодательство Российской Федерации не предусмотрено.</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2.10. Максимальный срок ожидания в очереди при подаче запроса</w:t>
      </w: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о предоставлении муниципальной услуги и при получении результата</w:t>
      </w:r>
    </w:p>
    <w:p w:rsidR="00AB0CFA" w:rsidRPr="001813EC" w:rsidRDefault="00B22BF4" w:rsidP="00B22BF4">
      <w:pPr>
        <w:widowControl w:val="0"/>
        <w:jc w:val="center"/>
        <w:rPr>
          <w:lang w:val="ru-RU"/>
        </w:rPr>
      </w:pPr>
      <w:r w:rsidRPr="001813EC">
        <w:rPr>
          <w:rFonts w:ascii="PT Astra Serif" w:hAnsi="PT Astra Serif"/>
          <w:b/>
          <w:sz w:val="26"/>
          <w:szCs w:val="26"/>
          <w:lang w:val="ru-RU"/>
        </w:rPr>
        <w:t>предоставления муниципальной услуги</w:t>
      </w:r>
    </w:p>
    <w:p w:rsidR="00AB0CFA" w:rsidRPr="001813EC" w:rsidRDefault="00AB0CFA" w:rsidP="00B22BF4">
      <w:pPr>
        <w:widowControl w:val="0"/>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Максимальный срок ожидания в очереди заявителем при подаче запроса </w:t>
      </w:r>
      <w:r w:rsidR="00B22CE7" w:rsidRPr="001813EC">
        <w:rPr>
          <w:rFonts w:ascii="PT Astra Serif" w:hAnsi="PT Astra Serif"/>
          <w:sz w:val="26"/>
          <w:szCs w:val="26"/>
          <w:lang w:val="ru-RU"/>
        </w:rPr>
        <w:br/>
      </w:r>
      <w:r w:rsidRPr="001813EC">
        <w:rPr>
          <w:rFonts w:ascii="PT Astra Serif" w:hAnsi="PT Astra Serif"/>
          <w:sz w:val="26"/>
          <w:szCs w:val="26"/>
          <w:lang w:val="ru-RU"/>
        </w:rPr>
        <w:t>о предоставлении муниципальной услуги, а также при получении результата предоставления муниципальной услуги составляет не более 15 минут.</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2.11. Срок регистрации запроса заявителя о предоставлении муниципальной услуги</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Регистрация заявления о предоставлении муни</w:t>
      </w:r>
      <w:r w:rsidR="00911622" w:rsidRPr="001813EC">
        <w:rPr>
          <w:rFonts w:ascii="PT Astra Serif" w:hAnsi="PT Astra Serif"/>
          <w:sz w:val="26"/>
          <w:szCs w:val="26"/>
          <w:lang w:val="ru-RU"/>
        </w:rPr>
        <w:t xml:space="preserve">ципальной услуги осуществляется </w:t>
      </w:r>
      <w:r w:rsidRPr="001813EC">
        <w:rPr>
          <w:rFonts w:ascii="PT Astra Serif" w:hAnsi="PT Astra Serif"/>
          <w:sz w:val="26"/>
          <w:szCs w:val="26"/>
          <w:lang w:val="ru-RU"/>
        </w:rPr>
        <w:t xml:space="preserve">в течение одного рабочего дня со дня поступления заявления </w:t>
      </w:r>
      <w:r w:rsidR="00F42330" w:rsidRPr="001813EC">
        <w:rPr>
          <w:rFonts w:ascii="PT Astra Serif" w:hAnsi="PT Astra Serif"/>
          <w:sz w:val="26"/>
          <w:szCs w:val="26"/>
          <w:lang w:val="ru-RU"/>
        </w:rPr>
        <w:br/>
      </w:r>
      <w:r w:rsidRPr="001813EC">
        <w:rPr>
          <w:rFonts w:ascii="PT Astra Serif" w:hAnsi="PT Astra Serif"/>
          <w:sz w:val="26"/>
          <w:szCs w:val="26"/>
          <w:lang w:val="ru-RU"/>
        </w:rPr>
        <w:t>в уполномоченный орган.</w:t>
      </w:r>
    </w:p>
    <w:p w:rsidR="00AB0CFA" w:rsidRPr="001813EC" w:rsidRDefault="00AB0CFA" w:rsidP="00B22BF4">
      <w:pPr>
        <w:widowControl w:val="0"/>
        <w:ind w:firstLine="709"/>
        <w:jc w:val="both"/>
        <w:rPr>
          <w:rFonts w:ascii="PT Astra Serif" w:hAnsi="PT Astra Serif"/>
          <w:sz w:val="24"/>
          <w:szCs w:val="24"/>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w:t>
      </w:r>
      <w:r w:rsidRPr="001813EC">
        <w:rPr>
          <w:rFonts w:ascii="PT Astra Serif" w:hAnsi="PT Astra Serif"/>
          <w:b/>
          <w:sz w:val="26"/>
          <w:szCs w:val="26"/>
          <w:lang w:val="ru-RU"/>
        </w:rPr>
        <w:lastRenderedPageBreak/>
        <w:t>с законодательством Российской Федерации</w:t>
      </w:r>
    </w:p>
    <w:p w:rsidR="00AB0CFA" w:rsidRPr="001813EC" w:rsidRDefault="00B22BF4" w:rsidP="00B22BF4">
      <w:pPr>
        <w:widowControl w:val="0"/>
        <w:jc w:val="center"/>
        <w:rPr>
          <w:lang w:val="ru-RU"/>
        </w:rPr>
      </w:pPr>
      <w:r w:rsidRPr="001813EC">
        <w:rPr>
          <w:rFonts w:ascii="PT Astra Serif" w:hAnsi="PT Astra Serif"/>
          <w:b/>
          <w:sz w:val="26"/>
          <w:szCs w:val="26"/>
          <w:lang w:val="ru-RU"/>
        </w:rPr>
        <w:t>о социальной защите инвалидов</w:t>
      </w:r>
    </w:p>
    <w:p w:rsidR="00AB0CFA" w:rsidRPr="001813EC" w:rsidRDefault="00AB0CFA" w:rsidP="00B22BF4">
      <w:pPr>
        <w:widowControl w:val="0"/>
        <w:jc w:val="center"/>
        <w:rPr>
          <w:rFonts w:ascii="PT Astra Serif" w:hAnsi="PT Astra Serif"/>
          <w:b/>
          <w:sz w:val="26"/>
          <w:szCs w:val="26"/>
          <w:lang w:val="ru-RU"/>
        </w:rPr>
      </w:pPr>
    </w:p>
    <w:p w:rsidR="00AB0CFA" w:rsidRPr="001813EC" w:rsidRDefault="00B22BF4" w:rsidP="00B22BF4">
      <w:pPr>
        <w:ind w:firstLine="700"/>
        <w:jc w:val="both"/>
        <w:outlineLvl w:val="1"/>
        <w:rPr>
          <w:lang w:val="ru-RU"/>
        </w:rPr>
      </w:pPr>
      <w:r w:rsidRPr="001813EC">
        <w:rPr>
          <w:rFonts w:ascii="PT Astra Serif" w:hAnsi="PT Astra Serif"/>
          <w:sz w:val="26"/>
          <w:szCs w:val="26"/>
          <w:lang w:val="ru-RU"/>
        </w:rPr>
        <w:t>Помещения, предназначен</w:t>
      </w:r>
      <w:r w:rsidR="00B22CE7" w:rsidRPr="001813EC">
        <w:rPr>
          <w:rFonts w:ascii="PT Astra Serif" w:hAnsi="PT Astra Serif"/>
          <w:sz w:val="26"/>
          <w:szCs w:val="26"/>
          <w:lang w:val="ru-RU"/>
        </w:rPr>
        <w:t>ные для ознакомления заявителей</w:t>
      </w:r>
      <w:r w:rsidR="00B22CE7" w:rsidRPr="001813EC">
        <w:rPr>
          <w:rFonts w:ascii="PT Astra Serif" w:hAnsi="PT Astra Serif"/>
          <w:sz w:val="26"/>
          <w:szCs w:val="26"/>
          <w:lang w:val="ru-RU"/>
        </w:rPr>
        <w:br/>
      </w:r>
      <w:r w:rsidRPr="001813EC">
        <w:rPr>
          <w:rFonts w:ascii="PT Astra Serif" w:hAnsi="PT Astra Serif"/>
          <w:sz w:val="26"/>
          <w:szCs w:val="26"/>
          <w:lang w:val="ru-RU"/>
        </w:rPr>
        <w:t>с информационными материалами, оборудуются информационными стендами.</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w:t>
      </w:r>
      <w:r w:rsidR="00911622" w:rsidRPr="001813EC">
        <w:rPr>
          <w:rFonts w:ascii="PT Astra Serif" w:hAnsi="PT Astra Serif"/>
          <w:sz w:val="26"/>
          <w:szCs w:val="26"/>
          <w:lang w:val="ru-RU"/>
        </w:rPr>
        <w:t xml:space="preserve">дных колясок, столы размещаются </w:t>
      </w:r>
      <w:r w:rsidRPr="001813EC">
        <w:rPr>
          <w:rFonts w:ascii="PT Astra Serif" w:hAnsi="PT Astra Serif"/>
          <w:sz w:val="26"/>
          <w:szCs w:val="26"/>
          <w:lang w:val="ru-RU"/>
        </w:rPr>
        <w:t xml:space="preserve">в стороне от входа для беспрепятственного подъезда и разворота колясок. Обеспечивается допуск </w:t>
      </w:r>
      <w:proofErr w:type="spellStart"/>
      <w:r w:rsidRPr="001813EC">
        <w:rPr>
          <w:rFonts w:ascii="PT Astra Serif" w:hAnsi="PT Astra Serif"/>
          <w:sz w:val="26"/>
          <w:szCs w:val="26"/>
          <w:lang w:val="ru-RU"/>
        </w:rPr>
        <w:t>сурдопереводчика</w:t>
      </w:r>
      <w:proofErr w:type="spellEnd"/>
      <w:r w:rsidRPr="001813EC">
        <w:rPr>
          <w:rFonts w:ascii="PT Astra Serif" w:hAnsi="PT Astra Serif"/>
          <w:sz w:val="26"/>
          <w:szCs w:val="26"/>
          <w:lang w:val="ru-RU"/>
        </w:rPr>
        <w:t xml:space="preserve"> и </w:t>
      </w:r>
      <w:proofErr w:type="spellStart"/>
      <w:r w:rsidRPr="001813EC">
        <w:rPr>
          <w:rFonts w:ascii="PT Astra Serif" w:hAnsi="PT Astra Serif"/>
          <w:sz w:val="26"/>
          <w:szCs w:val="26"/>
          <w:lang w:val="ru-RU"/>
        </w:rPr>
        <w:t>тифлосурдопереводчика</w:t>
      </w:r>
      <w:proofErr w:type="spellEnd"/>
      <w:r w:rsidRPr="001813EC">
        <w:rPr>
          <w:rFonts w:ascii="PT Astra Serif" w:hAnsi="PT Astra Serif"/>
          <w:sz w:val="26"/>
          <w:szCs w:val="26"/>
          <w:lang w:val="ru-RU"/>
        </w:rPr>
        <w:t>.</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Кабинеты приёма заявителей оборудованы информационными табличками (вывесками) с указанием:</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номера кабинета;</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фамилии, имени, отчества (последнее – при наличии) и должности специалиста, предоставляющего муниципальную услугу;</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графика работы.</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Места ожидания в очереди на представление или получение документов оборудованы стульями, кресельными секциями, скамьями (</w:t>
      </w:r>
      <w:proofErr w:type="spellStart"/>
      <w:r w:rsidRPr="001813EC">
        <w:rPr>
          <w:rFonts w:ascii="PT Astra Serif" w:hAnsi="PT Astra Serif"/>
          <w:sz w:val="26"/>
          <w:szCs w:val="26"/>
          <w:lang w:val="ru-RU"/>
        </w:rPr>
        <w:t>банкетками</w:t>
      </w:r>
      <w:proofErr w:type="spellEnd"/>
      <w:r w:rsidRPr="001813EC">
        <w:rPr>
          <w:rFonts w:ascii="PT Astra Serif" w:hAnsi="PT Astra Serif"/>
          <w:sz w:val="26"/>
          <w:szCs w:val="26"/>
          <w:lang w:val="ru-RU"/>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1813EC">
        <w:rPr>
          <w:rFonts w:ascii="PT Astra Serif" w:hAnsi="PT Astra Serif"/>
          <w:sz w:val="26"/>
          <w:szCs w:val="26"/>
          <w:lang w:val="ru-RU"/>
        </w:rPr>
        <w:t>справочно</w:t>
      </w:r>
      <w:proofErr w:type="spellEnd"/>
      <w:r w:rsidRPr="001813EC">
        <w:rPr>
          <w:rFonts w:ascii="PT Astra Serif" w:hAnsi="PT Astra Serif"/>
          <w:sz w:val="26"/>
          <w:szCs w:val="26"/>
          <w:lang w:val="ru-RU"/>
        </w:rPr>
        <w:t>–информационным материалом, образцами заполнения документов, формами заявлений.</w:t>
      </w:r>
    </w:p>
    <w:p w:rsidR="00AB0CFA" w:rsidRPr="001813EC" w:rsidRDefault="00AB0CFA" w:rsidP="00B22BF4">
      <w:pPr>
        <w:widowControl w:val="0"/>
        <w:ind w:firstLine="709"/>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2.13. Показатели доступности и качества муниципальных услуг</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Показателями доступности и качества муниципальной услуги являются: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w:t>
      </w:r>
    </w:p>
    <w:p w:rsidR="00B22BF4" w:rsidRPr="001813EC" w:rsidRDefault="00B22BF4" w:rsidP="00B22BF4">
      <w:pPr>
        <w:widowControl w:val="0"/>
        <w:ind w:firstLine="709"/>
        <w:jc w:val="both"/>
        <w:rPr>
          <w:lang w:val="ru-RU"/>
        </w:rPr>
      </w:pPr>
      <w:r w:rsidRPr="001813EC">
        <w:rPr>
          <w:rFonts w:ascii="PT Astra Serif" w:hAnsi="PT Astra Serif"/>
          <w:sz w:val="26"/>
          <w:szCs w:val="26"/>
          <w:lang w:val="ru-RU"/>
        </w:rPr>
        <w:t>возможность оценить качество предоставления муниципальной услуги (заполнение анкеты в ОГКУ «Правительство для граждан»</w:t>
      </w:r>
      <w:r w:rsidR="00EA3086">
        <w:rPr>
          <w:rFonts w:ascii="PT Astra Serif" w:hAnsi="PT Astra Serif"/>
          <w:sz w:val="26"/>
          <w:szCs w:val="26"/>
          <w:lang w:val="ru-RU"/>
        </w:rPr>
        <w:t>)</w:t>
      </w:r>
      <w:r w:rsidRPr="001813EC">
        <w:rPr>
          <w:rFonts w:ascii="PT Astra Serif" w:hAnsi="PT Astra Serif"/>
          <w:sz w:val="26"/>
          <w:szCs w:val="26"/>
          <w:lang w:val="ru-RU"/>
        </w:rPr>
        <w:t>;</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 xml:space="preserve"> 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записи на приём для подачи запроса о предоставлении муниципальной услуги в уполномоченный о</w:t>
      </w:r>
      <w:r w:rsidR="00B22CE7" w:rsidRPr="001813EC">
        <w:rPr>
          <w:rFonts w:ascii="PT Astra Serif" w:hAnsi="PT Astra Serif"/>
          <w:sz w:val="26"/>
          <w:szCs w:val="26"/>
          <w:lang w:val="ru-RU"/>
        </w:rPr>
        <w:t>рган (при личном посещении либо</w:t>
      </w:r>
      <w:r w:rsidR="00B22CE7" w:rsidRPr="001813EC">
        <w:rPr>
          <w:rFonts w:ascii="PT Astra Serif" w:hAnsi="PT Astra Serif"/>
          <w:sz w:val="26"/>
          <w:szCs w:val="26"/>
          <w:lang w:val="ru-RU"/>
        </w:rPr>
        <w:br/>
      </w:r>
      <w:r w:rsidRPr="001813EC">
        <w:rPr>
          <w:rFonts w:ascii="PT Astra Serif" w:hAnsi="PT Astra Serif"/>
          <w:sz w:val="26"/>
          <w:szCs w:val="26"/>
          <w:lang w:val="ru-RU"/>
        </w:rPr>
        <w:t>по телефону);</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w:t>
      </w:r>
      <w:r w:rsidRPr="001813EC">
        <w:rPr>
          <w:rFonts w:ascii="PT Astra Serif" w:hAnsi="PT Astra Serif"/>
          <w:sz w:val="26"/>
          <w:szCs w:val="26"/>
          <w:lang w:val="ru-RU"/>
        </w:rPr>
        <w:lastRenderedPageBreak/>
        <w:t>услуги составляет не более двух.</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Продолжительность взаимодействия – не более 20 минут.</w:t>
      </w:r>
    </w:p>
    <w:p w:rsidR="00AB0CFA" w:rsidRPr="001813EC" w:rsidRDefault="00AB0CFA" w:rsidP="00B22BF4">
      <w:pPr>
        <w:widowControl w:val="0"/>
        <w:ind w:firstLine="709"/>
        <w:jc w:val="both"/>
        <w:rPr>
          <w:rFonts w:ascii="PT Astra Serif" w:hAnsi="PT Astra Serif"/>
          <w:b/>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Предоставление муниципальной услуги осуществляется </w:t>
      </w:r>
      <w:r w:rsidR="00F42330" w:rsidRPr="001813EC">
        <w:rPr>
          <w:rFonts w:ascii="PT Astra Serif" w:hAnsi="PT Astra Serif"/>
          <w:sz w:val="26"/>
          <w:szCs w:val="26"/>
          <w:lang w:val="ru-RU"/>
        </w:rPr>
        <w:br/>
      </w:r>
      <w:r w:rsidRPr="001813EC">
        <w:rPr>
          <w:rFonts w:ascii="PT Astra Serif" w:hAnsi="PT Astra Serif"/>
          <w:sz w:val="26"/>
          <w:szCs w:val="26"/>
          <w:lang w:val="ru-RU"/>
        </w:rPr>
        <w:t xml:space="preserve">в ОГКУ «Правительство для граждан» в части приёма заявления и документов, выдачи результата предоставления муниципальной услуги. </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Муниципальная услуга не предоставляется по экстерриториальному принципу.</w:t>
      </w:r>
    </w:p>
    <w:p w:rsidR="00B22BF4" w:rsidRPr="001813EC" w:rsidRDefault="00B22BF4" w:rsidP="00B67CB5">
      <w:pPr>
        <w:widowControl w:val="0"/>
        <w:autoSpaceDE w:val="0"/>
        <w:ind w:firstLine="709"/>
        <w:jc w:val="both"/>
        <w:rPr>
          <w:rFonts w:ascii="PT Astra Serif" w:hAnsi="PT Astra Serif"/>
          <w:i/>
          <w:szCs w:val="26"/>
          <w:lang w:val="ru-RU"/>
        </w:rPr>
      </w:pPr>
      <w:r w:rsidRPr="001813EC">
        <w:rPr>
          <w:rFonts w:ascii="PT Astra Serif" w:hAnsi="PT Astra Serif"/>
          <w:sz w:val="26"/>
          <w:szCs w:val="26"/>
          <w:lang w:val="ru-RU"/>
        </w:rPr>
        <w:t>Предоставление муниципальной услуги п</w:t>
      </w:r>
      <w:r w:rsidR="00B22CE7" w:rsidRPr="001813EC">
        <w:rPr>
          <w:rFonts w:ascii="PT Astra Serif" w:hAnsi="PT Astra Serif"/>
          <w:sz w:val="26"/>
          <w:szCs w:val="26"/>
          <w:lang w:val="ru-RU"/>
        </w:rPr>
        <w:t>осредством комплексного запроса</w:t>
      </w:r>
      <w:r w:rsidR="00B22CE7" w:rsidRPr="001813EC">
        <w:rPr>
          <w:rFonts w:ascii="PT Astra Serif" w:hAnsi="PT Astra Serif"/>
          <w:sz w:val="26"/>
          <w:szCs w:val="26"/>
          <w:lang w:val="ru-RU"/>
        </w:rPr>
        <w:br/>
      </w:r>
      <w:r w:rsidRPr="001813EC">
        <w:rPr>
          <w:rFonts w:ascii="PT Astra Serif" w:hAnsi="PT Astra Serif"/>
          <w:sz w:val="26"/>
          <w:szCs w:val="26"/>
          <w:lang w:val="ru-RU"/>
        </w:rPr>
        <w:t xml:space="preserve">в ОГКУ «Правительство для граждан» </w:t>
      </w:r>
      <w:r w:rsidR="00B67CB5">
        <w:rPr>
          <w:rFonts w:ascii="PT Astra Serif" w:hAnsi="PT Astra Serif"/>
          <w:sz w:val="26"/>
          <w:szCs w:val="26"/>
          <w:lang w:val="ru-RU"/>
        </w:rPr>
        <w:t xml:space="preserve">не осуществляется </w:t>
      </w:r>
      <w:r w:rsidR="00B67CB5" w:rsidRPr="00953544">
        <w:rPr>
          <w:rFonts w:ascii="PT Astra Serif" w:hAnsi="PT Astra Serif"/>
          <w:sz w:val="26"/>
          <w:szCs w:val="26"/>
          <w:lang w:val="ru-RU"/>
        </w:rPr>
        <w:t>в соответствии с постановлением администрации муниципального образования «Чердаклинский район» Ульяновской области от 17.12.2018 № 997 «Об утверждении Перечня муниципальных услуг, предоставление которых посредством комплексного запроса не осуществляется»</w:t>
      </w:r>
      <w:r w:rsidRPr="001813EC">
        <w:rPr>
          <w:rFonts w:ascii="PT Astra Serif" w:hAnsi="PT Astra Serif"/>
          <w:i/>
          <w:szCs w:val="26"/>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w:t>
      </w:r>
      <w:r w:rsidR="005B4CCB" w:rsidRPr="001813EC">
        <w:rPr>
          <w:rFonts w:ascii="PT Astra Serif" w:hAnsi="PT Astra Serif"/>
          <w:sz w:val="26"/>
          <w:szCs w:val="26"/>
          <w:lang w:val="ru-RU"/>
        </w:rPr>
        <w:t xml:space="preserve"> предоставления государственных </w:t>
      </w:r>
      <w:r w:rsidRPr="001813EC">
        <w:rPr>
          <w:rFonts w:ascii="PT Astra Serif" w:hAnsi="PT Astra Serif"/>
          <w:sz w:val="26"/>
          <w:szCs w:val="26"/>
          <w:lang w:val="ru-RU"/>
        </w:rPr>
        <w:t>и муниципальных услуг» (далее – организации, ос</w:t>
      </w:r>
      <w:r w:rsidR="005B4CCB" w:rsidRPr="001813EC">
        <w:rPr>
          <w:rFonts w:ascii="PT Astra Serif" w:hAnsi="PT Astra Serif"/>
          <w:sz w:val="26"/>
          <w:szCs w:val="26"/>
          <w:lang w:val="ru-RU"/>
        </w:rPr>
        <w:t xml:space="preserve">уществляющие функции </w:t>
      </w:r>
      <w:r w:rsidRPr="001813EC">
        <w:rPr>
          <w:rFonts w:ascii="PT Astra Serif" w:hAnsi="PT Astra Serif"/>
          <w:sz w:val="26"/>
          <w:szCs w:val="26"/>
          <w:lang w:val="ru-RU"/>
        </w:rPr>
        <w:t>по предоставлению муниципальной услуги).</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Возможность предоставления муниципальной услуги в электронной форме через Единый портал или портал адресной системы осуществляется в части приёма заявлений, отслеживания хода предоставления муниципальн</w:t>
      </w:r>
      <w:r w:rsidR="004C154B" w:rsidRPr="001813EC">
        <w:rPr>
          <w:rFonts w:ascii="PT Astra Serif" w:hAnsi="PT Astra Serif"/>
          <w:sz w:val="26"/>
          <w:szCs w:val="26"/>
          <w:lang w:val="ru-RU"/>
        </w:rPr>
        <w:t xml:space="preserve">ой услуги, получения информации </w:t>
      </w:r>
      <w:r w:rsidRPr="001813EC">
        <w:rPr>
          <w:rFonts w:ascii="PT Astra Serif" w:hAnsi="PT Astra Serif"/>
          <w:sz w:val="26"/>
          <w:szCs w:val="26"/>
          <w:lang w:val="ru-RU"/>
        </w:rPr>
        <w:t>о результате предоставления муниципальной услуги в личном кабинете Едином портала, получения результата, оценки качества предоставления услуг, полученных в электронной форме.</w:t>
      </w:r>
    </w:p>
    <w:p w:rsidR="00AB0CFA" w:rsidRPr="001813EC" w:rsidRDefault="00B22BF4" w:rsidP="00B22BF4">
      <w:pPr>
        <w:widowControl w:val="0"/>
        <w:ind w:firstLine="709"/>
        <w:jc w:val="both"/>
        <w:textAlignment w:val="auto"/>
        <w:rPr>
          <w:sz w:val="26"/>
          <w:szCs w:val="26"/>
          <w:lang w:val="ru-RU"/>
        </w:rPr>
      </w:pPr>
      <w:r w:rsidRPr="001813EC">
        <w:rPr>
          <w:rFonts w:ascii="PT Astra Serif" w:hAnsi="PT Astra Serif"/>
          <w:sz w:val="26"/>
          <w:szCs w:val="26"/>
          <w:lang w:val="ru-RU"/>
        </w:rPr>
        <w:t>При подаче заявления через Единый портал заявление подписывается простой электронной подписью.</w:t>
      </w:r>
    </w:p>
    <w:p w:rsidR="00AB0CFA" w:rsidRPr="001813EC" w:rsidRDefault="00B22BF4" w:rsidP="00B22BF4">
      <w:pPr>
        <w:widowControl w:val="0"/>
        <w:ind w:firstLine="709"/>
        <w:jc w:val="both"/>
        <w:rPr>
          <w:lang w:val="ru-RU"/>
        </w:rPr>
      </w:pPr>
      <w:r w:rsidRPr="001813EC">
        <w:rPr>
          <w:rFonts w:ascii="PT Astra Serif" w:eastAsiaTheme="minorHAnsi" w:hAnsi="PT Astra Serif"/>
          <w:sz w:val="26"/>
          <w:szCs w:val="26"/>
          <w:lang w:val="ru-RU" w:eastAsia="en-US"/>
        </w:rPr>
        <w:t>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w:t>
      </w:r>
      <w:r w:rsidR="00F42330" w:rsidRPr="001813EC">
        <w:rPr>
          <w:rFonts w:ascii="PT Astra Serif" w:hAnsi="PT Astra Serif"/>
          <w:sz w:val="26"/>
          <w:szCs w:val="26"/>
          <w:lang w:val="ru-RU"/>
        </w:rPr>
        <w:br/>
      </w:r>
      <w:r w:rsidRPr="001813EC">
        <w:rPr>
          <w:rFonts w:ascii="PT Astra Serif" w:hAnsi="PT Astra Serif"/>
          <w:sz w:val="26"/>
          <w:szCs w:val="26"/>
          <w:lang w:val="ru-RU"/>
        </w:rPr>
        <w:t xml:space="preserve">в порядке, установленном Федеральным законом от 06.04.2011 № 63-ФЗ </w:t>
      </w:r>
      <w:r w:rsidR="00F42330" w:rsidRPr="001813EC">
        <w:rPr>
          <w:rFonts w:ascii="PT Astra Serif" w:hAnsi="PT Astra Serif"/>
          <w:sz w:val="26"/>
          <w:szCs w:val="26"/>
          <w:lang w:val="ru-RU"/>
        </w:rPr>
        <w:br/>
      </w:r>
      <w:r w:rsidRPr="001813EC">
        <w:rPr>
          <w:rFonts w:ascii="PT Astra Serif" w:hAnsi="PT Astra Serif"/>
          <w:sz w:val="26"/>
          <w:szCs w:val="26"/>
          <w:lang w:val="ru-RU"/>
        </w:rPr>
        <w:t>«Об электронной подписи» (далее - аккредитованный удостоверяющий центр).</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Использование заявителем квалифици</w:t>
      </w:r>
      <w:r w:rsidR="00B22CE7" w:rsidRPr="001813EC">
        <w:rPr>
          <w:rFonts w:ascii="PT Astra Serif" w:hAnsi="PT Astra Serif"/>
          <w:sz w:val="26"/>
          <w:szCs w:val="26"/>
          <w:lang w:val="ru-RU"/>
        </w:rPr>
        <w:t>рованной подписи осуществляется</w:t>
      </w:r>
      <w:r w:rsidR="00B22CE7" w:rsidRPr="001813EC">
        <w:rPr>
          <w:rFonts w:ascii="PT Astra Serif" w:hAnsi="PT Astra Serif"/>
          <w:sz w:val="26"/>
          <w:szCs w:val="26"/>
          <w:lang w:val="ru-RU"/>
        </w:rPr>
        <w:br/>
      </w:r>
      <w:r w:rsidRPr="001813EC">
        <w:rPr>
          <w:rFonts w:ascii="PT Astra Serif" w:hAnsi="PT Astra Serif"/>
          <w:sz w:val="26"/>
          <w:szCs w:val="26"/>
          <w:lang w:val="ru-RU"/>
        </w:rPr>
        <w:t>с соблюдением обязанностей, предусмотренных</w:t>
      </w:r>
      <w:r w:rsidR="00B22CE7" w:rsidRPr="001813EC">
        <w:rPr>
          <w:rFonts w:ascii="PT Astra Serif" w:hAnsi="PT Astra Serif"/>
          <w:sz w:val="26"/>
          <w:szCs w:val="26"/>
          <w:lang w:val="ru-RU"/>
        </w:rPr>
        <w:t xml:space="preserve"> статьёй 10 Федерального закона</w:t>
      </w:r>
      <w:r w:rsidR="00B22CE7" w:rsidRPr="001813EC">
        <w:rPr>
          <w:rFonts w:ascii="PT Astra Serif" w:hAnsi="PT Astra Serif"/>
          <w:sz w:val="26"/>
          <w:szCs w:val="26"/>
          <w:lang w:val="ru-RU"/>
        </w:rPr>
        <w:br/>
      </w:r>
      <w:r w:rsidRPr="001813EC">
        <w:rPr>
          <w:rFonts w:ascii="PT Astra Serif" w:hAnsi="PT Astra Serif"/>
          <w:sz w:val="26"/>
          <w:szCs w:val="26"/>
          <w:lang w:val="ru-RU"/>
        </w:rPr>
        <w:t>от 06.04.2011 № 63-ФЗ «Об электронной подписи».</w:t>
      </w:r>
    </w:p>
    <w:p w:rsidR="004C154B" w:rsidRPr="001813EC" w:rsidRDefault="004C154B" w:rsidP="00B22BF4">
      <w:pPr>
        <w:jc w:val="center"/>
        <w:rPr>
          <w:rFonts w:ascii="PT Astra Serif" w:hAnsi="PT Astra Serif"/>
          <w:b/>
          <w:sz w:val="24"/>
          <w:szCs w:val="24"/>
          <w:lang w:val="ru-RU"/>
        </w:rPr>
      </w:pPr>
    </w:p>
    <w:p w:rsidR="00AB0CFA" w:rsidRPr="001813EC" w:rsidRDefault="00B22BF4" w:rsidP="00B22BF4">
      <w:pPr>
        <w:jc w:val="center"/>
        <w:rPr>
          <w:lang w:val="ru-RU"/>
        </w:rPr>
      </w:pPr>
      <w:r w:rsidRPr="001813EC">
        <w:rPr>
          <w:rFonts w:ascii="PT Astra Serif" w:hAnsi="PT Astra Serif"/>
          <w:b/>
          <w:sz w:val="26"/>
          <w:szCs w:val="26"/>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AB0CFA" w:rsidRPr="001813EC" w:rsidRDefault="00AB0CFA" w:rsidP="00B22BF4">
      <w:pPr>
        <w:jc w:val="center"/>
        <w:rPr>
          <w:rFonts w:ascii="PT Astra Serif" w:hAnsi="PT Astra Serif"/>
          <w:b/>
          <w:sz w:val="26"/>
          <w:szCs w:val="26"/>
          <w:lang w:val="ru-RU"/>
        </w:rPr>
      </w:pPr>
    </w:p>
    <w:p w:rsidR="00AB0CFA" w:rsidRPr="001813EC" w:rsidRDefault="00B22BF4" w:rsidP="00B22BF4">
      <w:pPr>
        <w:jc w:val="center"/>
        <w:rPr>
          <w:lang w:val="ru-RU"/>
        </w:rPr>
      </w:pPr>
      <w:r w:rsidRPr="001813EC">
        <w:rPr>
          <w:rFonts w:ascii="PT Astra Serif" w:hAnsi="PT Astra Serif"/>
          <w:b/>
          <w:sz w:val="26"/>
          <w:szCs w:val="26"/>
          <w:lang w:val="ru-RU"/>
        </w:rPr>
        <w:t>3.1. Исчерпывающие перечни административных процедур</w:t>
      </w:r>
    </w:p>
    <w:p w:rsidR="00AB0CFA" w:rsidRPr="001813EC" w:rsidRDefault="00AB0CFA" w:rsidP="00B22BF4">
      <w:pPr>
        <w:widowControl w:val="0"/>
        <w:ind w:firstLine="709"/>
        <w:jc w:val="both"/>
        <w:rPr>
          <w:rFonts w:ascii="PT Astra Serif" w:hAnsi="PT Astra Serif"/>
          <w:b/>
          <w:sz w:val="26"/>
          <w:szCs w:val="26"/>
          <w:lang w:val="ru-RU"/>
        </w:rPr>
      </w:pPr>
      <w:bookmarkStart w:id="4" w:name="Par625"/>
      <w:bookmarkStart w:id="5" w:name="Par600"/>
      <w:bookmarkEnd w:id="4"/>
      <w:bookmarkEnd w:id="5"/>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3.1.1. Исчерпывающий перечень административных процедур предоставления муниципальной услуги в уполномоченном органе.</w:t>
      </w:r>
    </w:p>
    <w:p w:rsidR="00AB0CFA" w:rsidRPr="001813EC" w:rsidRDefault="00B22BF4" w:rsidP="00B22BF4">
      <w:pPr>
        <w:pStyle w:val="ConsPlusNormal0"/>
        <w:ind w:firstLine="709"/>
        <w:jc w:val="both"/>
        <w:rPr>
          <w:rFonts w:ascii="PT Astra Serif" w:hAnsi="PT Astra Serif" w:cs="Times New Roman"/>
          <w:sz w:val="24"/>
          <w:szCs w:val="24"/>
        </w:rPr>
      </w:pPr>
      <w:r w:rsidRPr="001813EC">
        <w:rPr>
          <w:rFonts w:ascii="PT Astra Serif" w:hAnsi="PT Astra Serif" w:cs="Times New Roman"/>
          <w:sz w:val="26"/>
          <w:szCs w:val="26"/>
        </w:rPr>
        <w:t xml:space="preserve">1) приём и регистрация заявления и прилагаемых к нему документов </w:t>
      </w:r>
      <w:r w:rsidR="00F42330" w:rsidRPr="001813EC">
        <w:rPr>
          <w:rFonts w:ascii="PT Astra Serif" w:hAnsi="PT Astra Serif" w:cs="Times New Roman"/>
          <w:sz w:val="26"/>
          <w:szCs w:val="26"/>
        </w:rPr>
        <w:br/>
      </w:r>
      <w:r w:rsidRPr="001813EC">
        <w:rPr>
          <w:rFonts w:ascii="PT Astra Serif" w:hAnsi="PT Astra Serif" w:cs="Times New Roman"/>
          <w:sz w:val="26"/>
          <w:szCs w:val="26"/>
        </w:rPr>
        <w:t>для предоставления муниципальной услуги;</w:t>
      </w:r>
    </w:p>
    <w:p w:rsidR="00AB0CFA" w:rsidRPr="001813EC" w:rsidRDefault="00B22BF4" w:rsidP="00B22BF4">
      <w:pPr>
        <w:pStyle w:val="ConsPlusNormal0"/>
        <w:ind w:firstLine="709"/>
        <w:jc w:val="both"/>
        <w:rPr>
          <w:rFonts w:ascii="PT Astra Serif" w:hAnsi="PT Astra Serif" w:cs="Times New Roman"/>
          <w:sz w:val="24"/>
          <w:szCs w:val="24"/>
        </w:rPr>
      </w:pPr>
      <w:r w:rsidRPr="001813EC">
        <w:rPr>
          <w:rFonts w:ascii="PT Astra Serif" w:hAnsi="PT Astra Serif" w:cs="Times New Roman"/>
          <w:sz w:val="26"/>
          <w:szCs w:val="26"/>
        </w:rPr>
        <w:t>2) проверка комплектности документов, формирование и направление межведомственных запросов;</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3) подготовка, согласование и подписание результата муниципальной </w:t>
      </w:r>
      <w:proofErr w:type="gramStart"/>
      <w:r w:rsidRPr="001813EC">
        <w:rPr>
          <w:rFonts w:ascii="PT Astra Serif" w:hAnsi="PT Astra Serif"/>
          <w:sz w:val="26"/>
          <w:szCs w:val="26"/>
          <w:lang w:val="ru-RU"/>
        </w:rPr>
        <w:t>услуги</w:t>
      </w:r>
      <w:proofErr w:type="gramEnd"/>
      <w:r w:rsidRPr="001813EC">
        <w:rPr>
          <w:rFonts w:ascii="PT Astra Serif" w:hAnsi="PT Astra Serif"/>
          <w:sz w:val="26"/>
          <w:szCs w:val="26"/>
          <w:lang w:val="ru-RU"/>
        </w:rPr>
        <w:t xml:space="preserve"> </w:t>
      </w:r>
      <w:r w:rsidRPr="001813EC">
        <w:rPr>
          <w:rFonts w:ascii="PT Astra Serif" w:hAnsi="PT Astra Serif"/>
          <w:sz w:val="26"/>
          <w:szCs w:val="26"/>
          <w:lang w:val="ru-RU"/>
        </w:rPr>
        <w:br/>
        <w:t>и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B0CFA" w:rsidRPr="001813EC" w:rsidRDefault="00B22BF4" w:rsidP="00B22BF4">
      <w:pPr>
        <w:widowControl w:val="0"/>
        <w:tabs>
          <w:tab w:val="left" w:pos="8250"/>
        </w:tabs>
        <w:ind w:firstLine="709"/>
        <w:jc w:val="both"/>
        <w:rPr>
          <w:rFonts w:ascii="PT Astra Serif" w:hAnsi="PT Astra Serif"/>
          <w:sz w:val="24"/>
          <w:szCs w:val="24"/>
          <w:lang w:val="ru-RU"/>
        </w:rPr>
      </w:pPr>
      <w:r w:rsidRPr="001813EC">
        <w:rPr>
          <w:rFonts w:ascii="PT Astra Serif" w:hAnsi="PT Astra Serif"/>
          <w:sz w:val="26"/>
          <w:szCs w:val="26"/>
          <w:lang w:val="ru-RU"/>
        </w:rPr>
        <w:t>3.1.2. Исчерпывающий перечень административных процедур при предоставлении муниципальной услуги в электронной форме: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2) подача запроса о предоставлении муниципальной услуги и иных документов, необходимых для предоставления муниципальной</w:t>
      </w:r>
      <w:r w:rsidR="00B22CE7" w:rsidRPr="001813EC">
        <w:rPr>
          <w:rFonts w:ascii="PT Astra Serif" w:hAnsi="PT Astra Serif"/>
          <w:sz w:val="26"/>
          <w:szCs w:val="26"/>
          <w:lang w:val="ru-RU"/>
        </w:rPr>
        <w:t xml:space="preserve"> услуги, и прием такого запроса</w:t>
      </w:r>
      <w:r w:rsidR="00B22CE7" w:rsidRPr="001813EC">
        <w:rPr>
          <w:rFonts w:ascii="PT Astra Serif" w:hAnsi="PT Astra Serif"/>
          <w:sz w:val="26"/>
          <w:szCs w:val="26"/>
          <w:lang w:val="ru-RU"/>
        </w:rPr>
        <w:br/>
      </w:r>
      <w:r w:rsidRPr="001813EC">
        <w:rPr>
          <w:rFonts w:ascii="PT Astra Serif" w:hAnsi="PT Astra Serif"/>
          <w:sz w:val="26"/>
          <w:szCs w:val="26"/>
          <w:lang w:val="ru-RU"/>
        </w:rPr>
        <w:t>о предоставлении муниципальной услуги и документов уполномоченным органом, либо подведомственной уполномоченному органу организа</w:t>
      </w:r>
      <w:r w:rsidR="00B22CE7" w:rsidRPr="001813EC">
        <w:rPr>
          <w:rFonts w:ascii="PT Astra Serif" w:hAnsi="PT Astra Serif"/>
          <w:sz w:val="26"/>
          <w:szCs w:val="26"/>
          <w:lang w:val="ru-RU"/>
        </w:rPr>
        <w:t>цией, участвующей</w:t>
      </w:r>
      <w:r w:rsidR="00B22CE7" w:rsidRPr="001813EC">
        <w:rPr>
          <w:rFonts w:ascii="PT Astra Serif" w:hAnsi="PT Astra Serif"/>
          <w:sz w:val="26"/>
          <w:szCs w:val="26"/>
          <w:lang w:val="ru-RU"/>
        </w:rPr>
        <w:br/>
      </w:r>
      <w:r w:rsidRPr="001813EC">
        <w:rPr>
          <w:rFonts w:ascii="PT Astra Serif" w:hAnsi="PT Astra Serif"/>
          <w:sz w:val="26"/>
          <w:szCs w:val="26"/>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3) получение заявителем сведений о ходе выполнения запроса </w:t>
      </w:r>
      <w:r w:rsidR="00F42330" w:rsidRPr="001813EC">
        <w:rPr>
          <w:rFonts w:ascii="PT Astra Serif" w:hAnsi="PT Astra Serif"/>
          <w:sz w:val="26"/>
          <w:szCs w:val="26"/>
          <w:lang w:val="ru-RU"/>
        </w:rPr>
        <w:br/>
      </w:r>
      <w:r w:rsidRPr="001813EC">
        <w:rPr>
          <w:rFonts w:ascii="PT Astra Serif" w:hAnsi="PT Astra Serif"/>
          <w:sz w:val="26"/>
          <w:szCs w:val="26"/>
          <w:lang w:val="ru-RU"/>
        </w:rPr>
        <w:t>о предоставлении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4) взаимодействие уполномоченного органа с органами государственной власти, иными органами местного самоуправлен</w:t>
      </w:r>
      <w:r w:rsidR="00B22CE7" w:rsidRPr="001813EC">
        <w:rPr>
          <w:rFonts w:ascii="PT Astra Serif" w:hAnsi="PT Astra Serif"/>
          <w:sz w:val="26"/>
          <w:szCs w:val="26"/>
          <w:lang w:val="ru-RU"/>
        </w:rPr>
        <w:t>ия, организациями, участвующими</w:t>
      </w:r>
      <w:r w:rsidR="00B22CE7" w:rsidRPr="001813EC">
        <w:rPr>
          <w:rFonts w:ascii="PT Astra Serif" w:hAnsi="PT Astra Serif"/>
          <w:sz w:val="26"/>
          <w:szCs w:val="26"/>
          <w:lang w:val="ru-RU"/>
        </w:rPr>
        <w:br/>
      </w:r>
      <w:r w:rsidRPr="001813EC">
        <w:rPr>
          <w:rFonts w:ascii="PT Astra Serif" w:hAnsi="PT Astra Serif"/>
          <w:sz w:val="26"/>
          <w:szCs w:val="26"/>
          <w:lang w:val="ru-RU"/>
        </w:rPr>
        <w:t>в предоставлении муниципальных услуг: не осуществляется;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5) получение заявителем результата предоставления муниципальной услуги, если иное не установлено федеральным законом;</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6) иные действия, необходимые для предо</w:t>
      </w:r>
      <w:r w:rsidR="00B22CE7" w:rsidRPr="001813EC">
        <w:rPr>
          <w:rFonts w:ascii="PT Astra Serif" w:hAnsi="PT Astra Serif"/>
          <w:sz w:val="26"/>
          <w:szCs w:val="26"/>
          <w:lang w:val="ru-RU"/>
        </w:rPr>
        <w:t>ставления муниципальной услуги:</w:t>
      </w:r>
      <w:r w:rsidR="00B22CE7" w:rsidRPr="001813EC">
        <w:rPr>
          <w:rFonts w:ascii="PT Astra Serif" w:hAnsi="PT Astra Serif"/>
          <w:sz w:val="26"/>
          <w:szCs w:val="26"/>
          <w:lang w:val="ru-RU"/>
        </w:rPr>
        <w:br/>
      </w:r>
      <w:r w:rsidRPr="001813EC">
        <w:rPr>
          <w:rFonts w:ascii="PT Astra Serif" w:hAnsi="PT Astra Serif"/>
          <w:sz w:val="26"/>
          <w:szCs w:val="26"/>
          <w:lang w:val="ru-RU"/>
        </w:rPr>
        <w:t>не осуществляются.</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3.1.3. Исчерпывающий перечень административных процедур, выполняемых ОГКУ «Правительство для граждан».</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1) информирование заявителей о порядке предоставления муниципальной услуги, в том числе посредством комплексного запроса,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в многофункциональном центре, о ходе выполнения запросов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о предоставлении муниципальной услуги, комплексных запросов,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а также приём комплексных запросов;</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3) формирование и направление многофункциональным центром межведомственного запроса в органы исполнительной власти, иные органы </w:t>
      </w:r>
      <w:r w:rsidRPr="001813EC">
        <w:rPr>
          <w:rFonts w:ascii="PT Astra Serif" w:hAnsi="PT Astra Serif"/>
          <w:sz w:val="26"/>
          <w:szCs w:val="26"/>
          <w:lang w:val="ru-RU"/>
        </w:rPr>
        <w:lastRenderedPageBreak/>
        <w:t>государственной власти, органы местного самоуправления, организации, участвующие в предоставлении муниципальной услуги: не осуществляется;</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4) выдача заявителям документов, полученных от органа местного самоуправления, по результатам предоставления муниципальной услуги,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rsidRPr="001813EC">
        <w:rPr>
          <w:rFonts w:ascii="PT Astra Serif" w:hAnsi="PT Astra Serif"/>
          <w:sz w:val="26"/>
          <w:szCs w:val="26"/>
          <w:lang w:val="ru-RU"/>
        </w:rPr>
        <w:t>заверение выписок</w:t>
      </w:r>
      <w:proofErr w:type="gramEnd"/>
      <w:r w:rsidRPr="001813EC">
        <w:rPr>
          <w:rFonts w:ascii="PT Astra Serif" w:hAnsi="PT Astra Serif"/>
          <w:sz w:val="26"/>
          <w:szCs w:val="26"/>
          <w:lang w:val="ru-RU"/>
        </w:rPr>
        <w:t xml:space="preserve"> из информационной системы органа исполнительной власти;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ab/>
        <w:t xml:space="preserve">5) иные процедуры: </w:t>
      </w:r>
      <w:r w:rsidR="00EA3086" w:rsidRPr="001813EC">
        <w:rPr>
          <w:rFonts w:ascii="PT Astra Serif" w:hAnsi="PT Astra Serif"/>
          <w:sz w:val="26"/>
          <w:szCs w:val="26"/>
          <w:lang w:val="ru-RU"/>
        </w:rPr>
        <w:t>не осуществляются</w:t>
      </w:r>
      <w:r w:rsidRPr="001813EC">
        <w:rPr>
          <w:rFonts w:ascii="PT Astra Serif" w:hAnsi="PT Astra Serif"/>
          <w:sz w:val="26"/>
          <w:szCs w:val="26"/>
          <w:lang w:val="ru-RU"/>
        </w:rPr>
        <w:t>;</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ab/>
        <w:t>6) иные действия, необходимые для предоставления муниципальной услуги.</w:t>
      </w:r>
    </w:p>
    <w:p w:rsidR="00AB0CFA" w:rsidRPr="001813EC" w:rsidRDefault="00B22BF4" w:rsidP="007978E0">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3.2. Порядок выполнения административных процедур при предоставлении муниципальной услуги в уполномоченном органе</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3.2.1. Приём и регистрация заявления и прилагаемых к нему документов для предоставления муниципальной услуги.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Юридическим фактом, инициирующим начало административной процедуры, является получение специалистом заявления и пакета документов, указанных</w:t>
      </w:r>
      <w:r w:rsidR="00F42330" w:rsidRPr="001813EC">
        <w:rPr>
          <w:rFonts w:ascii="PT Astra Serif" w:hAnsi="PT Astra Serif"/>
          <w:sz w:val="26"/>
          <w:szCs w:val="26"/>
          <w:lang w:val="ru-RU"/>
        </w:rPr>
        <w:br/>
      </w:r>
      <w:r w:rsidRPr="001813EC">
        <w:rPr>
          <w:rFonts w:ascii="PT Astra Serif" w:hAnsi="PT Astra Serif"/>
          <w:sz w:val="26"/>
          <w:szCs w:val="26"/>
          <w:lang w:val="ru-RU"/>
        </w:rPr>
        <w:t>в пункте 2.6 настоящего административного регламента.</w:t>
      </w:r>
    </w:p>
    <w:p w:rsidR="00AB0CFA" w:rsidRPr="001813EC" w:rsidRDefault="00B22BF4" w:rsidP="00B22BF4">
      <w:pPr>
        <w:ind w:firstLine="709"/>
        <w:jc w:val="both"/>
        <w:rPr>
          <w:lang w:val="ru-RU"/>
        </w:rPr>
      </w:pPr>
      <w:r w:rsidRPr="001813EC">
        <w:rPr>
          <w:rFonts w:ascii="PT Astra Serif" w:hAnsi="PT Astra Serif"/>
          <w:sz w:val="26"/>
          <w:szCs w:val="26"/>
          <w:lang w:val="ru-RU"/>
        </w:rPr>
        <w:t xml:space="preserve">Если заявление и документы, указанные в пункте </w:t>
      </w:r>
      <w:hyperlink r:id="rId24">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 xml:space="preserve">дминистративного регламента, представляются заявителем (представителем заявителя) в уполномоченный орган лично, </w:t>
      </w:r>
      <w:r w:rsidR="004A48A5">
        <w:rPr>
          <w:rFonts w:ascii="PT Astra Serif" w:hAnsi="PT Astra Serif"/>
          <w:sz w:val="26"/>
          <w:szCs w:val="26"/>
          <w:lang w:val="ru-RU"/>
        </w:rPr>
        <w:t xml:space="preserve">консультант </w:t>
      </w:r>
      <w:r w:rsidR="00FA42D7">
        <w:rPr>
          <w:rFonts w:ascii="PT Astra Serif" w:hAnsi="PT Astra Serif"/>
          <w:sz w:val="26"/>
          <w:szCs w:val="26"/>
          <w:lang w:val="ru-RU"/>
        </w:rPr>
        <w:t>отдел</w:t>
      </w:r>
      <w:r w:rsidR="004A48A5">
        <w:rPr>
          <w:rFonts w:ascii="PT Astra Serif" w:hAnsi="PT Astra Serif"/>
          <w:sz w:val="26"/>
          <w:szCs w:val="26"/>
          <w:lang w:val="ru-RU"/>
        </w:rPr>
        <w:t>а</w:t>
      </w:r>
      <w:r w:rsidR="00FA42D7">
        <w:rPr>
          <w:rFonts w:ascii="PT Astra Serif" w:hAnsi="PT Astra Serif"/>
          <w:sz w:val="26"/>
          <w:szCs w:val="26"/>
          <w:lang w:val="ru-RU"/>
        </w:rPr>
        <w:t xml:space="preserve"> архитектуры</w:t>
      </w:r>
      <w:r w:rsidR="004A48A5">
        <w:rPr>
          <w:rFonts w:ascii="PT Astra Serif" w:hAnsi="PT Astra Serif"/>
          <w:sz w:val="26"/>
          <w:szCs w:val="26"/>
          <w:lang w:val="ru-RU"/>
        </w:rPr>
        <w:t xml:space="preserve"> уполномоченного органа (далее – специалист)</w:t>
      </w:r>
      <w:r w:rsidRPr="001813EC">
        <w:rPr>
          <w:rFonts w:ascii="PT Astra Serif" w:hAnsi="PT Astra Serif"/>
          <w:sz w:val="26"/>
          <w:szCs w:val="26"/>
          <w:lang w:val="ru-RU"/>
        </w:rPr>
        <w:t xml:space="preserve">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AB0CFA" w:rsidRPr="001813EC" w:rsidRDefault="00B22BF4" w:rsidP="00B22BF4">
      <w:pPr>
        <w:ind w:firstLine="709"/>
        <w:jc w:val="both"/>
        <w:rPr>
          <w:lang w:val="ru-RU"/>
        </w:rPr>
      </w:pPr>
      <w:r w:rsidRPr="001813EC">
        <w:rPr>
          <w:rFonts w:ascii="PT Astra Serif" w:hAnsi="PT Astra Serif"/>
          <w:sz w:val="26"/>
          <w:szCs w:val="26"/>
          <w:lang w:val="ru-RU"/>
        </w:rPr>
        <w:t>В случае</w:t>
      </w:r>
      <w:proofErr w:type="gramStart"/>
      <w:r w:rsidRPr="001813EC">
        <w:rPr>
          <w:rFonts w:ascii="PT Astra Serif" w:hAnsi="PT Astra Serif"/>
          <w:sz w:val="26"/>
          <w:szCs w:val="26"/>
          <w:lang w:val="ru-RU"/>
        </w:rPr>
        <w:t>,</w:t>
      </w:r>
      <w:proofErr w:type="gramEnd"/>
      <w:r w:rsidRPr="001813EC">
        <w:rPr>
          <w:rFonts w:ascii="PT Astra Serif" w:hAnsi="PT Astra Serif"/>
          <w:sz w:val="26"/>
          <w:szCs w:val="26"/>
          <w:lang w:val="ru-RU"/>
        </w:rPr>
        <w:t xml:space="preserve"> если заявление и документы, указанные в пункте </w:t>
      </w:r>
      <w:r w:rsidR="00345028">
        <w:fldChar w:fldCharType="begin"/>
      </w:r>
      <w:r w:rsidR="00345028" w:rsidRPr="002171A6">
        <w:rPr>
          <w:lang w:val="ru-RU"/>
        </w:rPr>
        <w:instrText xml:space="preserve"> </w:instrText>
      </w:r>
      <w:r w:rsidR="00345028">
        <w:instrText>HYPERLINK</w:instrText>
      </w:r>
      <w:r w:rsidR="00345028" w:rsidRPr="002171A6">
        <w:rPr>
          <w:lang w:val="ru-RU"/>
        </w:rPr>
        <w:instrText xml:space="preserve"> "</w:instrText>
      </w:r>
      <w:r w:rsidR="00345028">
        <w:instrText>consultantplus</w:instrText>
      </w:r>
      <w:r w:rsidR="00345028" w:rsidRPr="002171A6">
        <w:rPr>
          <w:lang w:val="ru-RU"/>
        </w:rPr>
        <w:instrText>://</w:instrText>
      </w:r>
      <w:r w:rsidR="00345028">
        <w:instrText>offline</w:instrText>
      </w:r>
      <w:r w:rsidR="00345028" w:rsidRPr="002171A6">
        <w:rPr>
          <w:lang w:val="ru-RU"/>
        </w:rPr>
        <w:instrText>/</w:instrText>
      </w:r>
      <w:r w:rsidR="00345028">
        <w:instrText>ref</w:instrText>
      </w:r>
      <w:r w:rsidR="00345028" w:rsidRPr="002171A6">
        <w:rPr>
          <w:lang w:val="ru-RU"/>
        </w:rPr>
        <w:instrText>=</w:instrText>
      </w:r>
      <w:r w:rsidR="00345028">
        <w:instrText>D</w:instrText>
      </w:r>
      <w:r w:rsidR="00345028" w:rsidRPr="002171A6">
        <w:rPr>
          <w:lang w:val="ru-RU"/>
        </w:rPr>
        <w:instrText>52</w:instrText>
      </w:r>
      <w:r w:rsidR="00345028">
        <w:instrText>DD</w:instrText>
      </w:r>
      <w:r w:rsidR="00345028" w:rsidRPr="002171A6">
        <w:rPr>
          <w:lang w:val="ru-RU"/>
        </w:rPr>
        <w:instrText>5</w:instrText>
      </w:r>
      <w:r w:rsidR="00345028">
        <w:instrText>BA</w:instrText>
      </w:r>
      <w:r w:rsidR="00345028" w:rsidRPr="002171A6">
        <w:rPr>
          <w:lang w:val="ru-RU"/>
        </w:rPr>
        <w:instrText>648662</w:instrText>
      </w:r>
      <w:r w:rsidR="00345028">
        <w:instrText>BAFB</w:instrText>
      </w:r>
      <w:r w:rsidR="00345028" w:rsidRPr="002171A6">
        <w:rPr>
          <w:lang w:val="ru-RU"/>
        </w:rPr>
        <w:instrText>415</w:instrText>
      </w:r>
      <w:r w:rsidR="00345028">
        <w:instrText>CE</w:instrText>
      </w:r>
      <w:r w:rsidR="00345028" w:rsidRPr="002171A6">
        <w:rPr>
          <w:lang w:val="ru-RU"/>
        </w:rPr>
        <w:instrText>1969</w:instrText>
      </w:r>
      <w:r w:rsidR="00345028">
        <w:instrText>E</w:instrText>
      </w:r>
      <w:r w:rsidR="00345028" w:rsidRPr="002171A6">
        <w:rPr>
          <w:lang w:val="ru-RU"/>
        </w:rPr>
        <w:instrText>4</w:instrText>
      </w:r>
      <w:r w:rsidR="00345028">
        <w:instrText>D</w:instrText>
      </w:r>
      <w:r w:rsidR="00345028" w:rsidRPr="002171A6">
        <w:rPr>
          <w:lang w:val="ru-RU"/>
        </w:rPr>
        <w:instrText>658</w:instrText>
      </w:r>
      <w:r w:rsidR="00345028">
        <w:instrText>F</w:instrText>
      </w:r>
      <w:r w:rsidR="00345028" w:rsidRPr="002171A6">
        <w:rPr>
          <w:lang w:val="ru-RU"/>
        </w:rPr>
        <w:instrText>93</w:instrText>
      </w:r>
      <w:r w:rsidR="00345028">
        <w:instrText>AA</w:instrText>
      </w:r>
      <w:r w:rsidR="00345028" w:rsidRPr="002171A6">
        <w:rPr>
          <w:lang w:val="ru-RU"/>
        </w:rPr>
        <w:instrText>30</w:instrText>
      </w:r>
      <w:r w:rsidR="00345028">
        <w:instrText>B</w:instrText>
      </w:r>
      <w:r w:rsidR="00345028" w:rsidRPr="002171A6">
        <w:rPr>
          <w:lang w:val="ru-RU"/>
        </w:rPr>
        <w:instrText>54</w:instrText>
      </w:r>
      <w:r w:rsidR="00345028">
        <w:instrText>F</w:instrText>
      </w:r>
      <w:r w:rsidR="00345028" w:rsidRPr="002171A6">
        <w:rPr>
          <w:lang w:val="ru-RU"/>
        </w:rPr>
        <w:instrText>6</w:instrText>
      </w:r>
      <w:r w:rsidR="00345028">
        <w:instrText>C</w:instrText>
      </w:r>
      <w:r w:rsidR="00345028" w:rsidRPr="002171A6">
        <w:rPr>
          <w:lang w:val="ru-RU"/>
        </w:rPr>
        <w:instrText>589</w:instrText>
      </w:r>
      <w:r w:rsidR="00345028">
        <w:instrText>AA</w:instrText>
      </w:r>
      <w:r w:rsidR="00345028" w:rsidRPr="002171A6">
        <w:rPr>
          <w:lang w:val="ru-RU"/>
        </w:rPr>
        <w:instrText>591</w:instrText>
      </w:r>
      <w:r w:rsidR="00345028">
        <w:instrText>DD</w:instrText>
      </w:r>
      <w:r w:rsidR="00345028" w:rsidRPr="002171A6">
        <w:rPr>
          <w:lang w:val="ru-RU"/>
        </w:rPr>
        <w:instrText>799565</w:instrText>
      </w:r>
      <w:r w:rsidR="00345028">
        <w:instrText>FE</w:instrText>
      </w:r>
      <w:r w:rsidR="00345028" w:rsidRPr="002171A6">
        <w:rPr>
          <w:lang w:val="ru-RU"/>
        </w:rPr>
        <w:instrText>9</w:instrText>
      </w:r>
      <w:r w:rsidR="00345028">
        <w:instrText>D</w:instrText>
      </w:r>
      <w:r w:rsidR="00345028" w:rsidRPr="002171A6">
        <w:rPr>
          <w:lang w:val="ru-RU"/>
        </w:rPr>
        <w:instrText>8</w:instrText>
      </w:r>
      <w:r w:rsidR="00345028">
        <w:instrText>F</w:instrText>
      </w:r>
      <w:r w:rsidR="00345028" w:rsidRPr="002171A6">
        <w:rPr>
          <w:lang w:val="ru-RU"/>
        </w:rPr>
        <w:instrText>7</w:instrText>
      </w:r>
      <w:r w:rsidR="00345028">
        <w:instrText>D</w:instrText>
      </w:r>
      <w:r w:rsidR="00345028" w:rsidRPr="002171A6">
        <w:rPr>
          <w:lang w:val="ru-RU"/>
        </w:rPr>
        <w:instrText>8</w:instrText>
      </w:r>
      <w:r w:rsidR="00345028">
        <w:instrText>E</w:instrText>
      </w:r>
      <w:r w:rsidR="00345028" w:rsidRPr="002171A6">
        <w:rPr>
          <w:lang w:val="ru-RU"/>
        </w:rPr>
        <w:instrText>742</w:instrText>
      </w:r>
      <w:r w:rsidR="00345028">
        <w:instrText>D</w:instrText>
      </w:r>
      <w:r w:rsidR="00345028" w:rsidRPr="002171A6">
        <w:rPr>
          <w:lang w:val="ru-RU"/>
        </w:rPr>
        <w:instrText>96</w:instrText>
      </w:r>
      <w:r w:rsidR="00345028">
        <w:instrText>CCQDP</w:instrText>
      </w:r>
      <w:r w:rsidR="00345028" w:rsidRPr="002171A6">
        <w:rPr>
          <w:lang w:val="ru-RU"/>
        </w:rPr>
        <w:instrText>9</w:instrText>
      </w:r>
      <w:r w:rsidR="00345028">
        <w:instrText>G</w:instrText>
      </w:r>
      <w:r w:rsidR="00345028" w:rsidRPr="002171A6">
        <w:rPr>
          <w:lang w:val="ru-RU"/>
        </w:rPr>
        <w:instrText>" \</w:instrText>
      </w:r>
      <w:r w:rsidR="00345028">
        <w:instrText>h</w:instrText>
      </w:r>
      <w:r w:rsidR="00345028" w:rsidRPr="002171A6">
        <w:rPr>
          <w:lang w:val="ru-RU"/>
        </w:rPr>
        <w:instrText xml:space="preserve"> </w:instrText>
      </w:r>
      <w:r w:rsidR="00345028">
        <w:fldChar w:fldCharType="separate"/>
      </w:r>
      <w:r w:rsidRPr="001813EC">
        <w:rPr>
          <w:rStyle w:val="-"/>
          <w:rFonts w:ascii="PT Astra Serif" w:hAnsi="PT Astra Serif"/>
          <w:color w:val="auto"/>
          <w:sz w:val="26"/>
          <w:szCs w:val="26"/>
          <w:u w:val="none"/>
          <w:lang w:val="ru-RU"/>
        </w:rPr>
        <w:t>2.6</w:t>
      </w:r>
      <w:r w:rsidR="00345028">
        <w:rPr>
          <w:rStyle w:val="-"/>
          <w:rFonts w:ascii="PT Astra Serif" w:hAnsi="PT Astra Serif"/>
          <w:color w:val="auto"/>
          <w:sz w:val="26"/>
          <w:szCs w:val="26"/>
          <w:u w:val="none"/>
          <w:lang w:val="ru-RU"/>
        </w:rPr>
        <w:fldChar w:fldCharType="end"/>
      </w:r>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 xml:space="preserve">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ОГКУ «Правительство для граждан», расписка в получении таких заявления и документов направляется уполномоченным органом по указанному </w:t>
      </w:r>
      <w:r w:rsidR="00F42330" w:rsidRPr="001813EC">
        <w:rPr>
          <w:rFonts w:ascii="PT Astra Serif" w:hAnsi="PT Astra Serif"/>
          <w:sz w:val="26"/>
          <w:szCs w:val="26"/>
          <w:lang w:val="ru-RU"/>
        </w:rPr>
        <w:br/>
      </w:r>
      <w:r w:rsidRPr="001813EC">
        <w:rPr>
          <w:rFonts w:ascii="PT Astra Serif" w:hAnsi="PT Astra Serif"/>
          <w:sz w:val="26"/>
          <w:szCs w:val="26"/>
          <w:lang w:val="ru-RU"/>
        </w:rPr>
        <w:t>в заявлении почтовому адресу в течение рабочего дня, следующего за днем получения уполномоченным органом документов.</w:t>
      </w:r>
    </w:p>
    <w:p w:rsidR="001C3BDE" w:rsidRPr="001813EC" w:rsidRDefault="00FA42D7" w:rsidP="0001414A">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953544">
        <w:rPr>
          <w:rFonts w:ascii="PT Astra Serif" w:hAnsi="PT Astra Serif"/>
          <w:sz w:val="26"/>
          <w:szCs w:val="26"/>
          <w:lang w:val="ru-RU"/>
        </w:rPr>
        <w:t>Специалист по делопроизводству отдела организационно-протокольного уполномоченного органа</w:t>
      </w:r>
      <w:r w:rsidR="001C3BDE" w:rsidRPr="001813EC">
        <w:rPr>
          <w:rFonts w:ascii="PT Astra Serif" w:hAnsi="PT Astra Serif"/>
          <w:sz w:val="26"/>
          <w:szCs w:val="26"/>
          <w:lang w:val="ru-RU"/>
        </w:rPr>
        <w:t xml:space="preserve"> принимает и регистрирует заявление в </w:t>
      </w:r>
      <w:r w:rsidR="0001414A">
        <w:rPr>
          <w:rFonts w:ascii="PT Astra Serif" w:hAnsi="PT Astra Serif"/>
          <w:sz w:val="26"/>
          <w:szCs w:val="26"/>
          <w:lang w:val="ru-RU"/>
        </w:rPr>
        <w:t>журнале регистраций</w:t>
      </w:r>
      <w:r w:rsidR="001C3BDE" w:rsidRPr="001813EC">
        <w:rPr>
          <w:rFonts w:ascii="PT Astra Serif" w:hAnsi="PT Astra Serif"/>
          <w:sz w:val="26"/>
          <w:szCs w:val="26"/>
          <w:lang w:val="ru-RU"/>
        </w:rPr>
        <w:t xml:space="preserve"> в течение 1 (одного) ра</w:t>
      </w:r>
      <w:r w:rsidR="0001414A">
        <w:rPr>
          <w:rFonts w:ascii="PT Astra Serif" w:hAnsi="PT Astra Serif"/>
          <w:sz w:val="26"/>
          <w:szCs w:val="26"/>
          <w:lang w:val="ru-RU"/>
        </w:rPr>
        <w:t xml:space="preserve">бочего дня и передаёт заявление </w:t>
      </w:r>
      <w:r w:rsidR="001C3BDE" w:rsidRPr="001813EC">
        <w:rPr>
          <w:rFonts w:ascii="PT Astra Serif" w:hAnsi="PT Astra Serif"/>
          <w:sz w:val="26"/>
          <w:szCs w:val="26"/>
          <w:lang w:val="ru-RU"/>
        </w:rPr>
        <w:t xml:space="preserve">с пакетом документов  на </w:t>
      </w:r>
      <w:r w:rsidR="001C3BDE" w:rsidRPr="001813EC">
        <w:rPr>
          <w:rFonts w:ascii="PT Astra Serif" w:hAnsi="PT Astra Serif"/>
          <w:sz w:val="26"/>
          <w:szCs w:val="26"/>
          <w:lang w:val="ru-RU"/>
        </w:rPr>
        <w:lastRenderedPageBreak/>
        <w:t>резолюцию Руководителю уполномоченного органа.</w:t>
      </w:r>
    </w:p>
    <w:p w:rsidR="001C3BDE" w:rsidRPr="001813EC" w:rsidRDefault="001C3BDE" w:rsidP="0001414A">
      <w:pPr>
        <w:widowControl w:val="0"/>
        <w:autoSpaceDN w:val="0"/>
        <w:ind w:firstLine="709"/>
        <w:jc w:val="both"/>
        <w:rPr>
          <w:rFonts w:ascii="PT Astra Serif" w:hAnsi="PT Astra Serif"/>
          <w:sz w:val="26"/>
          <w:szCs w:val="26"/>
          <w:lang w:val="ru-RU"/>
        </w:rPr>
      </w:pPr>
      <w:r w:rsidRPr="001813EC">
        <w:rPr>
          <w:rFonts w:ascii="PT Astra Serif" w:hAnsi="PT Astra Serif"/>
          <w:sz w:val="26"/>
          <w:szCs w:val="26"/>
          <w:lang w:val="ru-RU"/>
        </w:rPr>
        <w:t>Поступившее заявление и приложенные документы отписываются Руководителем уполномоченного органа</w:t>
      </w:r>
      <w:r w:rsidR="0001414A">
        <w:rPr>
          <w:rFonts w:ascii="PT Astra Serif" w:hAnsi="PT Astra Serif"/>
          <w:sz w:val="26"/>
          <w:szCs w:val="26"/>
          <w:lang w:val="ru-RU"/>
        </w:rPr>
        <w:t xml:space="preserve"> </w:t>
      </w:r>
      <w:r w:rsidR="00FA42D7">
        <w:rPr>
          <w:rFonts w:ascii="PT Astra Serif" w:hAnsi="PT Astra Serif"/>
          <w:sz w:val="26"/>
          <w:szCs w:val="26"/>
          <w:lang w:val="ru-RU"/>
        </w:rPr>
        <w:t>начальнику</w:t>
      </w:r>
      <w:r w:rsidR="0001414A">
        <w:rPr>
          <w:rFonts w:ascii="PT Astra Serif" w:hAnsi="PT Astra Serif"/>
          <w:sz w:val="26"/>
          <w:szCs w:val="26"/>
          <w:lang w:val="ru-RU"/>
        </w:rPr>
        <w:t xml:space="preserve"> отдела архитектуры уполномоченного органа</w:t>
      </w:r>
      <w:r w:rsidRPr="001813EC">
        <w:rPr>
          <w:rFonts w:ascii="PT Astra Serif" w:hAnsi="PT Astra Serif"/>
          <w:szCs w:val="26"/>
          <w:lang w:val="ru-RU"/>
        </w:rPr>
        <w:t xml:space="preserve">, </w:t>
      </w:r>
      <w:r w:rsidRPr="001813EC">
        <w:rPr>
          <w:rFonts w:ascii="PT Astra Serif" w:hAnsi="PT Astra Serif"/>
          <w:sz w:val="26"/>
          <w:szCs w:val="26"/>
          <w:lang w:val="ru-RU"/>
        </w:rPr>
        <w:t xml:space="preserve">ответственному </w:t>
      </w:r>
      <w:r w:rsidR="00F42330" w:rsidRPr="001813EC">
        <w:rPr>
          <w:rFonts w:ascii="PT Astra Serif" w:hAnsi="PT Astra Serif"/>
          <w:sz w:val="26"/>
          <w:szCs w:val="26"/>
          <w:lang w:val="ru-RU"/>
        </w:rPr>
        <w:t xml:space="preserve">за предоставление </w:t>
      </w:r>
      <w:r w:rsidR="0001414A">
        <w:rPr>
          <w:rFonts w:ascii="PT Astra Serif" w:hAnsi="PT Astra Serif"/>
          <w:sz w:val="26"/>
          <w:szCs w:val="26"/>
          <w:lang w:val="ru-RU"/>
        </w:rPr>
        <w:t>муниципальной услуги</w:t>
      </w:r>
      <w:r w:rsidRPr="001813EC">
        <w:rPr>
          <w:rFonts w:ascii="PT Astra Serif" w:hAnsi="PT Astra Serif"/>
          <w:sz w:val="26"/>
          <w:szCs w:val="26"/>
          <w:lang w:val="ru-RU"/>
        </w:rPr>
        <w:t xml:space="preserve"> (далее – </w:t>
      </w:r>
      <w:r w:rsidR="00344E29">
        <w:rPr>
          <w:rFonts w:ascii="PT Astra Serif" w:hAnsi="PT Astra Serif"/>
          <w:sz w:val="26"/>
          <w:szCs w:val="26"/>
          <w:lang w:val="ru-RU"/>
        </w:rPr>
        <w:t>должностное лицо</w:t>
      </w:r>
      <w:r w:rsidRPr="001813EC">
        <w:rPr>
          <w:rFonts w:ascii="PT Astra Serif" w:hAnsi="PT Astra Serif"/>
          <w:sz w:val="26"/>
          <w:szCs w:val="26"/>
          <w:lang w:val="ru-RU"/>
        </w:rPr>
        <w:t xml:space="preserve">). </w:t>
      </w:r>
    </w:p>
    <w:p w:rsidR="00FA42D7" w:rsidRDefault="00FA42D7" w:rsidP="00B22BF4">
      <w:pPr>
        <w:ind w:firstLine="709"/>
        <w:jc w:val="both"/>
        <w:rPr>
          <w:rFonts w:ascii="PT Astra Serif" w:hAnsi="PT Astra Serif"/>
          <w:sz w:val="26"/>
          <w:szCs w:val="26"/>
          <w:lang w:val="ru-RU"/>
        </w:rPr>
      </w:pPr>
      <w:r w:rsidRPr="00953544">
        <w:rPr>
          <w:rFonts w:ascii="PT Astra Serif" w:hAnsi="PT Astra Serif"/>
          <w:sz w:val="26"/>
          <w:szCs w:val="26"/>
          <w:lang w:val="ru-RU"/>
        </w:rPr>
        <w:t>Должностное лицо отписывает заявление с пакетом документов (либо только заявление, в случае поступления в электронной форме) специалист</w:t>
      </w:r>
      <w:r w:rsidR="004A48A5">
        <w:rPr>
          <w:rFonts w:ascii="PT Astra Serif" w:hAnsi="PT Astra Serif"/>
          <w:sz w:val="26"/>
          <w:szCs w:val="26"/>
          <w:lang w:val="ru-RU"/>
        </w:rPr>
        <w:t>у</w:t>
      </w:r>
      <w:r w:rsidRPr="00953544">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Максимальный срок выполнения административной процедуры 1 (один) рабочий день со дня поступления заявления в уполномоченный орган.</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Результатом административной процедуры является передача заявления </w:t>
      </w:r>
      <w:r w:rsidR="00FA42D7">
        <w:rPr>
          <w:rFonts w:ascii="PT Astra Serif" w:hAnsi="PT Astra Serif"/>
          <w:sz w:val="26"/>
          <w:szCs w:val="26"/>
          <w:lang w:val="ru-RU"/>
        </w:rPr>
        <w:t>специалисту</w:t>
      </w:r>
      <w:r w:rsidRPr="001813EC">
        <w:rPr>
          <w:rFonts w:ascii="PT Astra Serif" w:hAnsi="PT Astra Serif"/>
          <w:sz w:val="26"/>
          <w:szCs w:val="26"/>
          <w:lang w:val="ru-RU"/>
        </w:rPr>
        <w:t xml:space="preserve"> по резолюции.</w:t>
      </w:r>
    </w:p>
    <w:p w:rsidR="00AB0CFA" w:rsidRPr="001813EC" w:rsidRDefault="00B22BF4" w:rsidP="00B22BF4">
      <w:pPr>
        <w:ind w:firstLine="709"/>
        <w:jc w:val="both"/>
        <w:rPr>
          <w:rFonts w:ascii="PT Astra Serif" w:hAnsi="PT Astra Serif"/>
          <w:lang w:val="ru-RU"/>
        </w:rPr>
      </w:pPr>
      <w:r w:rsidRPr="001813EC">
        <w:rPr>
          <w:rFonts w:ascii="PT Astra Serif" w:hAnsi="PT Astra Serif"/>
          <w:sz w:val="26"/>
          <w:szCs w:val="26"/>
          <w:lang w:val="ru-RU"/>
        </w:rPr>
        <w:t xml:space="preserve">Способ фиксации результата выполнения административной процедуры </w:t>
      </w:r>
      <w:r w:rsidR="0001414A" w:rsidRPr="00953544">
        <w:rPr>
          <w:rFonts w:ascii="PT Astra Serif" w:hAnsi="PT Astra Serif"/>
          <w:sz w:val="26"/>
          <w:szCs w:val="26"/>
          <w:lang w:val="ru-RU"/>
        </w:rPr>
        <w:t>регистрация заявления и приложенных к нему документов в журнале регистрации</w:t>
      </w:r>
      <w:r w:rsidRPr="001813EC">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3.2.2. Проверка комплектности документов, формирование и направление межведомственных запросов.</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 случае если необходимо поступление заявлений о присвоении объекту адресации адреса или аннулирование его адреса от нескольких собственников (правообладателей), и такие заявления не поступили, уполномоченный орган уведомляет иных собственников (правообладателей) о необходимости предоставления заявления.</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Юридическим фактом, инициирующим начало административной процедуры, является регистрация заявления и передача </w:t>
      </w:r>
      <w:r w:rsidR="00A12480">
        <w:rPr>
          <w:rFonts w:ascii="PT Astra Serif" w:hAnsi="PT Astra Serif"/>
          <w:sz w:val="26"/>
          <w:szCs w:val="26"/>
          <w:lang w:val="ru-RU"/>
        </w:rPr>
        <w:t>специалист</w:t>
      </w:r>
      <w:r w:rsidRPr="001813EC">
        <w:rPr>
          <w:rFonts w:ascii="PT Astra Serif" w:hAnsi="PT Astra Serif"/>
          <w:sz w:val="26"/>
          <w:szCs w:val="26"/>
          <w:lang w:val="ru-RU"/>
        </w:rPr>
        <w:t>.</w:t>
      </w:r>
    </w:p>
    <w:p w:rsidR="00AB0CFA" w:rsidRPr="001813EC" w:rsidRDefault="00A12480" w:rsidP="00B22BF4">
      <w:pPr>
        <w:ind w:firstLine="709"/>
        <w:jc w:val="both"/>
        <w:rPr>
          <w:rFonts w:ascii="PT Astra Serif" w:hAnsi="PT Astra Serif"/>
          <w:sz w:val="24"/>
          <w:szCs w:val="24"/>
          <w:lang w:val="ru-RU"/>
        </w:rPr>
      </w:pPr>
      <w:r>
        <w:rPr>
          <w:rFonts w:ascii="PT Astra Serif" w:hAnsi="PT Astra Serif"/>
          <w:sz w:val="26"/>
          <w:szCs w:val="26"/>
          <w:lang w:val="ru-RU"/>
        </w:rPr>
        <w:t>Специалист</w:t>
      </w:r>
      <w:r w:rsidR="00344E29" w:rsidRPr="001813EC">
        <w:rPr>
          <w:rFonts w:ascii="PT Astra Serif" w:hAnsi="PT Astra Serif"/>
          <w:sz w:val="26"/>
          <w:szCs w:val="26"/>
          <w:lang w:val="ru-RU"/>
        </w:rPr>
        <w:t xml:space="preserve"> </w:t>
      </w:r>
      <w:r w:rsidR="00B22BF4" w:rsidRPr="001813EC">
        <w:rPr>
          <w:rFonts w:ascii="PT Astra Serif" w:hAnsi="PT Astra Serif"/>
          <w:sz w:val="26"/>
          <w:szCs w:val="26"/>
          <w:lang w:val="ru-RU"/>
        </w:rPr>
        <w:t>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rsidR="00AB0CFA" w:rsidRPr="001813EC" w:rsidRDefault="00A12480" w:rsidP="00B22BF4">
      <w:pPr>
        <w:ind w:firstLine="709"/>
        <w:jc w:val="both"/>
        <w:rPr>
          <w:rFonts w:ascii="PT Astra Serif" w:hAnsi="PT Astra Serif"/>
          <w:sz w:val="24"/>
          <w:szCs w:val="24"/>
          <w:lang w:val="ru-RU"/>
        </w:rPr>
      </w:pPr>
      <w:r>
        <w:rPr>
          <w:rFonts w:ascii="PT Astra Serif" w:hAnsi="PT Astra Serif"/>
          <w:sz w:val="26"/>
          <w:szCs w:val="26"/>
          <w:lang w:val="ru-RU"/>
        </w:rPr>
        <w:t>Специалист</w:t>
      </w:r>
      <w:r w:rsidR="00344E29" w:rsidRPr="001813EC">
        <w:rPr>
          <w:rFonts w:ascii="PT Astra Serif" w:hAnsi="PT Astra Serif"/>
          <w:sz w:val="26"/>
          <w:szCs w:val="26"/>
          <w:lang w:val="ru-RU"/>
        </w:rPr>
        <w:t xml:space="preserve"> </w:t>
      </w:r>
      <w:r w:rsidR="00B22BF4" w:rsidRPr="001813EC">
        <w:rPr>
          <w:rFonts w:ascii="PT Astra Serif" w:hAnsi="PT Astra Serif"/>
          <w:sz w:val="26"/>
          <w:szCs w:val="26"/>
          <w:lang w:val="ru-RU"/>
        </w:rPr>
        <w:t>запрашивает документы, указанные в пункте 2.6 настоящего административного регламента (если данные докум</w:t>
      </w:r>
      <w:r w:rsidR="00B22CE7" w:rsidRPr="001813EC">
        <w:rPr>
          <w:rFonts w:ascii="PT Astra Serif" w:hAnsi="PT Astra Serif"/>
          <w:sz w:val="26"/>
          <w:szCs w:val="26"/>
          <w:lang w:val="ru-RU"/>
        </w:rPr>
        <w:t>енты не представлены заявителем</w:t>
      </w:r>
      <w:r w:rsidR="00B22CE7" w:rsidRPr="001813EC">
        <w:rPr>
          <w:rFonts w:ascii="PT Astra Serif" w:hAnsi="PT Astra Serif"/>
          <w:sz w:val="26"/>
          <w:szCs w:val="26"/>
          <w:lang w:val="ru-RU"/>
        </w:rPr>
        <w:br/>
      </w:r>
      <w:r w:rsidR="00B22BF4" w:rsidRPr="001813EC">
        <w:rPr>
          <w:rFonts w:ascii="PT Astra Serif" w:hAnsi="PT Astra Serif"/>
          <w:sz w:val="26"/>
          <w:szCs w:val="26"/>
          <w:lang w:val="ru-RU"/>
        </w:rPr>
        <w:t xml:space="preserve">по собственной инициативе). </w:t>
      </w:r>
    </w:p>
    <w:p w:rsidR="00AB0CFA" w:rsidRPr="001813EC" w:rsidRDefault="00B22BF4" w:rsidP="00B22BF4">
      <w:pPr>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Документы, указанные в подпунктах «а», «б», «д», «з», «и» пункта 2.6 настоящего административного регламента запрашиваются уполномоченным органом в </w:t>
      </w:r>
      <w:proofErr w:type="spellStart"/>
      <w:r w:rsidRPr="001813EC">
        <w:rPr>
          <w:rFonts w:ascii="PT Astra Serif" w:hAnsi="PT Astra Serif"/>
          <w:sz w:val="26"/>
          <w:szCs w:val="26"/>
          <w:lang w:val="ru-RU"/>
        </w:rPr>
        <w:t>Росреестре</w:t>
      </w:r>
      <w:proofErr w:type="spellEnd"/>
      <w:r w:rsidRPr="001813EC">
        <w:rPr>
          <w:rFonts w:ascii="PT Astra Serif" w:hAnsi="PT Astra Serif"/>
          <w:sz w:val="26"/>
          <w:szCs w:val="26"/>
          <w:lang w:val="ru-RU"/>
        </w:rPr>
        <w:t>,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roofErr w:type="gramEnd"/>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Срок предоставления  запрашиваемых документов 3 (три) рабочих дня. </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Документы, указанные в подпунктах «в», «г», «е», «ж» пункта 2.6 настоящего административного регламента находятся в распоряжении </w:t>
      </w:r>
      <w:r w:rsidR="007005D1" w:rsidRPr="00A32708">
        <w:rPr>
          <w:rFonts w:ascii="PT Astra Serif" w:hAnsi="PT Astra Serif"/>
          <w:sz w:val="26"/>
          <w:szCs w:val="26"/>
          <w:lang w:val="ru-RU"/>
        </w:rPr>
        <w:t>отдела архитектуры уполномоченного органа</w:t>
      </w:r>
      <w:r w:rsidR="006409D9" w:rsidRPr="00A32708">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1) наименование органа или организации, направляющих межведомственный запрос;</w:t>
      </w:r>
    </w:p>
    <w:p w:rsidR="00AB0CFA" w:rsidRPr="001813EC" w:rsidRDefault="00B22BF4" w:rsidP="00B22BF4">
      <w:pPr>
        <w:ind w:firstLine="709"/>
        <w:jc w:val="both"/>
        <w:rPr>
          <w:lang w:val="ru-RU"/>
        </w:rPr>
      </w:pPr>
      <w:r w:rsidRPr="001813EC">
        <w:rPr>
          <w:rFonts w:ascii="PT Astra Serif" w:hAnsi="PT Astra Serif"/>
          <w:sz w:val="26"/>
          <w:szCs w:val="26"/>
          <w:lang w:val="ru-RU"/>
        </w:rPr>
        <w:t>2) наименование органа или организации, в адрес которых направляется межведомственный запрос;</w:t>
      </w:r>
    </w:p>
    <w:p w:rsidR="00AB0CFA" w:rsidRPr="001813EC" w:rsidRDefault="00B22BF4" w:rsidP="00B22BF4">
      <w:pPr>
        <w:ind w:firstLine="709"/>
        <w:jc w:val="both"/>
        <w:rPr>
          <w:lang w:val="ru-RU"/>
        </w:rPr>
      </w:pPr>
      <w:r w:rsidRPr="001813EC">
        <w:rPr>
          <w:rFonts w:ascii="PT Astra Serif" w:hAnsi="PT Astra Serif"/>
          <w:sz w:val="26"/>
          <w:szCs w:val="26"/>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813EC">
        <w:rPr>
          <w:rFonts w:ascii="PT Astra Serif" w:hAnsi="PT Astra Serif"/>
          <w:sz w:val="26"/>
          <w:szCs w:val="26"/>
          <w:lang w:val="ru-RU"/>
        </w:rPr>
        <w:t>необходимых</w:t>
      </w:r>
      <w:proofErr w:type="gramEnd"/>
      <w:r w:rsidRPr="001813EC">
        <w:rPr>
          <w:rFonts w:ascii="PT Astra Serif" w:hAnsi="PT Astra Serif"/>
          <w:sz w:val="26"/>
          <w:szCs w:val="26"/>
          <w:lang w:val="ru-RU"/>
        </w:rPr>
        <w:t xml:space="preserve"> для предоставления муниципальной услуги, и указание на реквизиты данного нормативного правового акта;</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1813EC">
        <w:rPr>
          <w:rFonts w:ascii="PT Astra Serif" w:hAnsi="PT Astra Serif"/>
          <w:sz w:val="26"/>
          <w:szCs w:val="26"/>
          <w:lang w:val="ru-RU"/>
        </w:rPr>
        <w:t>таких</w:t>
      </w:r>
      <w:proofErr w:type="gramEnd"/>
      <w:r w:rsidRPr="001813EC">
        <w:rPr>
          <w:rFonts w:ascii="PT Astra Serif" w:hAnsi="PT Astra Serif"/>
          <w:sz w:val="26"/>
          <w:szCs w:val="26"/>
          <w:lang w:val="ru-RU"/>
        </w:rPr>
        <w:t xml:space="preserve"> документа и (или) информации;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6) контактная информация для направления ответа на межведомственный запрос;</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7) дата направления межведомственного запроса;</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9) информация о факте получения согласия.</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В отношении физического лица в межведомственном запросе </w:t>
      </w:r>
      <w:r w:rsidR="00D573E0">
        <w:rPr>
          <w:rFonts w:ascii="PT Astra Serif" w:hAnsi="PT Astra Serif"/>
          <w:sz w:val="26"/>
          <w:szCs w:val="26"/>
          <w:lang w:val="ru-RU"/>
        </w:rPr>
        <w:t>специалистом</w:t>
      </w:r>
      <w:r w:rsidR="00344E29" w:rsidRPr="001813EC">
        <w:rPr>
          <w:rFonts w:ascii="PT Astra Serif" w:hAnsi="PT Astra Serif"/>
          <w:sz w:val="26"/>
          <w:szCs w:val="26"/>
          <w:lang w:val="ru-RU"/>
        </w:rPr>
        <w:t xml:space="preserve"> </w:t>
      </w:r>
      <w:r w:rsidRPr="001813EC">
        <w:rPr>
          <w:rFonts w:ascii="PT Astra Serif" w:hAnsi="PT Astra Serif"/>
          <w:sz w:val="26"/>
          <w:szCs w:val="26"/>
          <w:lang w:val="ru-RU"/>
        </w:rPr>
        <w:t>указывается предусмотренный законодательством Российской Федерации идентификатор сведений о физическом лице – страховой номер индивидуального лицевого счёта (при наличии).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Срок подготовки и направления от</w:t>
      </w:r>
      <w:r w:rsidR="00B22CE7" w:rsidRPr="001813EC">
        <w:rPr>
          <w:rFonts w:ascii="PT Astra Serif" w:hAnsi="PT Astra Serif"/>
          <w:sz w:val="26"/>
          <w:szCs w:val="26"/>
          <w:lang w:val="ru-RU"/>
        </w:rPr>
        <w:t>вета на межведомственный запрос</w:t>
      </w:r>
      <w:r w:rsidR="00B22CE7" w:rsidRPr="001813EC">
        <w:rPr>
          <w:rFonts w:ascii="PT Astra Serif" w:hAnsi="PT Astra Serif"/>
          <w:sz w:val="26"/>
          <w:szCs w:val="26"/>
          <w:lang w:val="ru-RU"/>
        </w:rPr>
        <w:br/>
      </w:r>
      <w:r w:rsidRPr="001813EC">
        <w:rPr>
          <w:rFonts w:ascii="PT Astra Serif" w:hAnsi="PT Astra Serif"/>
          <w:sz w:val="26"/>
          <w:szCs w:val="26"/>
          <w:lang w:val="ru-RU"/>
        </w:rPr>
        <w:t>о представлении документов и информации для пред</w:t>
      </w:r>
      <w:r w:rsidR="00B22CE7" w:rsidRPr="001813EC">
        <w:rPr>
          <w:rFonts w:ascii="PT Astra Serif" w:hAnsi="PT Astra Serif"/>
          <w:sz w:val="26"/>
          <w:szCs w:val="26"/>
          <w:lang w:val="ru-RU"/>
        </w:rPr>
        <w:t>оставления муниципальной услуги</w:t>
      </w:r>
      <w:r w:rsidR="00C62EE8" w:rsidRPr="001813EC">
        <w:rPr>
          <w:rFonts w:ascii="PT Astra Serif" w:hAnsi="PT Astra Serif"/>
          <w:sz w:val="26"/>
          <w:szCs w:val="26"/>
          <w:lang w:val="ru-RU"/>
        </w:rPr>
        <w:t xml:space="preserve"> </w:t>
      </w:r>
      <w:r w:rsidRPr="001813EC">
        <w:rPr>
          <w:rFonts w:ascii="PT Astra Serif" w:hAnsi="PT Astra Serif"/>
          <w:sz w:val="26"/>
          <w:szCs w:val="26"/>
          <w:lang w:val="ru-RU"/>
        </w:rPr>
        <w:t>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документы и информацию.</w:t>
      </w:r>
    </w:p>
    <w:p w:rsidR="00AB0CFA" w:rsidRPr="001813EC" w:rsidRDefault="00B22BF4" w:rsidP="00B22BF4">
      <w:pPr>
        <w:widowControl w:val="0"/>
        <w:suppressAutoHyphens w:val="0"/>
        <w:ind w:firstLine="709"/>
        <w:jc w:val="both"/>
        <w:textAlignment w:val="auto"/>
        <w:rPr>
          <w:lang w:val="ru-RU"/>
        </w:rPr>
      </w:pPr>
      <w:r w:rsidRPr="001813EC">
        <w:rPr>
          <w:rFonts w:ascii="PT Astra Serif" w:hAnsi="PT Astra Serif"/>
          <w:sz w:val="26"/>
          <w:szCs w:val="26"/>
          <w:lang w:val="ru-RU"/>
        </w:rPr>
        <w:t xml:space="preserve">Максимальный срок выполнения административной процедуры </w:t>
      </w:r>
      <w:r w:rsidR="00E572DF" w:rsidRPr="001813EC">
        <w:rPr>
          <w:rFonts w:ascii="PT Astra Serif" w:hAnsi="PT Astra Serif"/>
          <w:sz w:val="26"/>
          <w:szCs w:val="26"/>
          <w:lang w:val="ru-RU"/>
        </w:rPr>
        <w:t>не более 5</w:t>
      </w:r>
      <w:r w:rsidRPr="001813EC">
        <w:rPr>
          <w:rFonts w:ascii="PT Astra Serif" w:hAnsi="PT Astra Serif"/>
          <w:sz w:val="26"/>
          <w:szCs w:val="26"/>
          <w:lang w:val="ru-RU"/>
        </w:rPr>
        <w:t xml:space="preserve"> (</w:t>
      </w:r>
      <w:r w:rsidR="00E572DF" w:rsidRPr="001813EC">
        <w:rPr>
          <w:rFonts w:ascii="PT Astra Serif" w:hAnsi="PT Astra Serif"/>
          <w:sz w:val="26"/>
          <w:szCs w:val="26"/>
          <w:lang w:val="ru-RU"/>
        </w:rPr>
        <w:t>пять</w:t>
      </w:r>
      <w:r w:rsidRPr="001813EC">
        <w:rPr>
          <w:rFonts w:ascii="PT Astra Serif" w:hAnsi="PT Astra Serif"/>
          <w:sz w:val="26"/>
          <w:szCs w:val="26"/>
          <w:lang w:val="ru-RU"/>
        </w:rPr>
        <w:t xml:space="preserve">) рабочих дней с момента поступления заявления о предоставлении муниципальной услуги </w:t>
      </w:r>
      <w:r w:rsidR="00D573E0">
        <w:rPr>
          <w:rFonts w:ascii="PT Astra Serif" w:hAnsi="PT Astra Serif"/>
          <w:sz w:val="26"/>
          <w:szCs w:val="26"/>
          <w:lang w:val="ru-RU"/>
        </w:rPr>
        <w:t>специалисту</w:t>
      </w:r>
      <w:r w:rsidRPr="001813EC">
        <w:rPr>
          <w:rFonts w:ascii="PT Astra Serif" w:hAnsi="PT Astra Serif"/>
          <w:sz w:val="26"/>
          <w:szCs w:val="26"/>
          <w:lang w:val="ru-RU"/>
        </w:rPr>
        <w:t>.</w:t>
      </w:r>
    </w:p>
    <w:p w:rsidR="00AB0CFA" w:rsidRPr="001813EC" w:rsidRDefault="00B22BF4" w:rsidP="00B22BF4">
      <w:pPr>
        <w:widowControl w:val="0"/>
        <w:suppressAutoHyphens w:val="0"/>
        <w:ind w:firstLine="709"/>
        <w:jc w:val="both"/>
        <w:textAlignment w:val="auto"/>
        <w:rPr>
          <w:rFonts w:ascii="PT Astra Serif" w:hAnsi="PT Astra Serif"/>
          <w:sz w:val="24"/>
          <w:szCs w:val="24"/>
          <w:lang w:val="ru-RU"/>
        </w:rPr>
      </w:pPr>
      <w:r w:rsidRPr="001813EC">
        <w:rPr>
          <w:rFonts w:ascii="PT Astra Serif" w:hAnsi="PT Astra Serif"/>
          <w:sz w:val="26"/>
          <w:szCs w:val="26"/>
          <w:lang w:val="ru-RU"/>
        </w:rPr>
        <w:t xml:space="preserve">Результатом административной процедуры является получение </w:t>
      </w:r>
      <w:r w:rsidR="00A32708">
        <w:rPr>
          <w:rFonts w:ascii="PT Astra Serif" w:hAnsi="PT Astra Serif"/>
          <w:sz w:val="26"/>
          <w:szCs w:val="26"/>
          <w:lang w:val="ru-RU"/>
        </w:rPr>
        <w:t xml:space="preserve">запрошенных </w:t>
      </w:r>
      <w:r w:rsidRPr="001813EC">
        <w:rPr>
          <w:rFonts w:ascii="PT Astra Serif" w:hAnsi="PT Astra Serif"/>
          <w:sz w:val="26"/>
          <w:szCs w:val="26"/>
          <w:lang w:val="ru-RU"/>
        </w:rPr>
        <w:t>сведений.</w:t>
      </w:r>
    </w:p>
    <w:p w:rsidR="00AB0CFA" w:rsidRPr="001813EC" w:rsidRDefault="00B22BF4" w:rsidP="00B22BF4">
      <w:pPr>
        <w:ind w:firstLine="709"/>
        <w:jc w:val="both"/>
        <w:rPr>
          <w:rFonts w:ascii="PT Astra Serif" w:hAnsi="PT Astra Serif"/>
          <w:lang w:val="ru-RU"/>
        </w:rPr>
      </w:pPr>
      <w:r w:rsidRPr="001813EC">
        <w:rPr>
          <w:rFonts w:ascii="PT Astra Serif" w:hAnsi="PT Astra Serif"/>
          <w:sz w:val="26"/>
          <w:szCs w:val="26"/>
          <w:lang w:val="ru-RU"/>
        </w:rPr>
        <w:t>Способ фиксации результата выполнения административной процедуры</w:t>
      </w:r>
      <w:r w:rsidRPr="001813EC">
        <w:rPr>
          <w:rFonts w:ascii="PT Astra Serif" w:hAnsi="PT Astra Serif"/>
          <w:sz w:val="24"/>
          <w:szCs w:val="24"/>
          <w:lang w:val="ru-RU"/>
        </w:rPr>
        <w:t xml:space="preserve"> </w:t>
      </w:r>
      <w:r w:rsidR="007005D1" w:rsidRPr="00953544">
        <w:rPr>
          <w:rFonts w:ascii="PT Astra Serif" w:hAnsi="PT Astra Serif"/>
          <w:sz w:val="26"/>
          <w:szCs w:val="26"/>
          <w:lang w:val="ru-RU"/>
        </w:rPr>
        <w:t>отметка в деле о получении запрошенных сведений</w:t>
      </w:r>
      <w:r w:rsidRPr="001813EC">
        <w:rPr>
          <w:rFonts w:ascii="PT Astra Serif" w:hAnsi="PT Astra Serif"/>
          <w:sz w:val="24"/>
          <w:szCs w:val="24"/>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3.2.3 Подготовка, согласование и подписание результата муниципальной </w:t>
      </w:r>
      <w:proofErr w:type="gramStart"/>
      <w:r w:rsidRPr="001813EC">
        <w:rPr>
          <w:rFonts w:ascii="PT Astra Serif" w:hAnsi="PT Astra Serif"/>
          <w:sz w:val="26"/>
          <w:szCs w:val="26"/>
          <w:lang w:val="ru-RU"/>
        </w:rPr>
        <w:t>услуги</w:t>
      </w:r>
      <w:proofErr w:type="gramEnd"/>
      <w:r w:rsidRPr="001813EC">
        <w:rPr>
          <w:rFonts w:ascii="PT Astra Serif" w:hAnsi="PT Astra Serif"/>
          <w:sz w:val="26"/>
          <w:szCs w:val="26"/>
          <w:lang w:val="ru-RU"/>
        </w:rPr>
        <w:t xml:space="preserve"> и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Юридическим фактом, инициирующим начало административной процедуры, является поступление запрашиваемых сведений (документов).</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В случае отсутствия оснований для отказа, указанных в пункте 2.8 настоящего административного регламента, </w:t>
      </w:r>
      <w:r w:rsidR="00A12480">
        <w:rPr>
          <w:rFonts w:ascii="PT Astra Serif" w:hAnsi="PT Astra Serif"/>
          <w:sz w:val="26"/>
          <w:szCs w:val="26"/>
          <w:lang w:val="ru-RU"/>
        </w:rPr>
        <w:t>специалист</w:t>
      </w:r>
      <w:r w:rsidRPr="001813EC">
        <w:rPr>
          <w:rFonts w:ascii="PT Astra Serif" w:hAnsi="PT Astra Serif"/>
          <w:sz w:val="26"/>
          <w:szCs w:val="26"/>
          <w:lang w:val="ru-RU"/>
        </w:rPr>
        <w:t xml:space="preserve"> готовит проект постановления </w:t>
      </w:r>
      <w:r w:rsidR="00F42330" w:rsidRPr="001813EC">
        <w:rPr>
          <w:rFonts w:ascii="PT Astra Serif" w:hAnsi="PT Astra Serif"/>
          <w:sz w:val="26"/>
          <w:szCs w:val="26"/>
          <w:lang w:val="ru-RU"/>
        </w:rPr>
        <w:br/>
      </w:r>
      <w:r w:rsidRPr="001813EC">
        <w:rPr>
          <w:rFonts w:ascii="PT Astra Serif" w:hAnsi="PT Astra Serif"/>
          <w:sz w:val="26"/>
          <w:szCs w:val="26"/>
          <w:lang w:val="ru-RU"/>
        </w:rPr>
        <w:t>о принятии решения о присвоении объекту адресации адреса или аннулировании его адреса.</w:t>
      </w:r>
    </w:p>
    <w:p w:rsidR="00AB0CFA" w:rsidRPr="001813EC" w:rsidRDefault="00B22BF4" w:rsidP="00B22BF4">
      <w:pPr>
        <w:ind w:firstLine="709"/>
        <w:jc w:val="both"/>
        <w:rPr>
          <w:lang w:val="ru-RU"/>
        </w:rPr>
      </w:pPr>
      <w:proofErr w:type="gramStart"/>
      <w:r w:rsidRPr="001813EC">
        <w:rPr>
          <w:rFonts w:ascii="PT Astra Serif" w:hAnsi="PT Astra Serif"/>
          <w:sz w:val="26"/>
          <w:szCs w:val="26"/>
          <w:lang w:val="ru-RU"/>
        </w:rPr>
        <w:t xml:space="preserve">В случае наличия оснований для отказа в предоставлении муниципальной услуги, указанных в пункте 2.8 настоящего административного регламента, </w:t>
      </w:r>
      <w:r w:rsidR="00D573E0">
        <w:rPr>
          <w:rFonts w:ascii="PT Astra Serif" w:hAnsi="PT Astra Serif"/>
          <w:sz w:val="26"/>
          <w:szCs w:val="26"/>
          <w:lang w:val="ru-RU"/>
        </w:rPr>
        <w:t>специалист</w:t>
      </w:r>
      <w:r w:rsidR="00D573E0" w:rsidRPr="001813EC">
        <w:rPr>
          <w:rFonts w:ascii="PT Astra Serif" w:hAnsi="PT Astra Serif"/>
          <w:sz w:val="26"/>
          <w:szCs w:val="26"/>
          <w:lang w:val="ru-RU"/>
        </w:rPr>
        <w:t xml:space="preserve"> </w:t>
      </w:r>
      <w:r w:rsidRPr="001813EC">
        <w:rPr>
          <w:rFonts w:ascii="PT Astra Serif" w:hAnsi="PT Astra Serif"/>
          <w:sz w:val="26"/>
          <w:szCs w:val="26"/>
          <w:lang w:val="ru-RU"/>
        </w:rPr>
        <w:t>осуществляет подготовку проекта решения об отказе в присвоении объекту адресации адреса или аннулировании его адреса</w:t>
      </w:r>
      <w:r w:rsidRPr="001813EC">
        <w:rPr>
          <w:rFonts w:ascii="PT Astra Serif" w:eastAsiaTheme="minorHAnsi" w:hAnsi="PT Astra Serif"/>
          <w:sz w:val="26"/>
          <w:szCs w:val="26"/>
          <w:lang w:val="ru-RU" w:eastAsia="en-US"/>
        </w:rPr>
        <w:t>, с указанием</w:t>
      </w:r>
      <w:r w:rsidRPr="001813EC">
        <w:rPr>
          <w:rFonts w:ascii="PT Astra Serif" w:hAnsi="PT Astra Serif"/>
          <w:sz w:val="26"/>
          <w:szCs w:val="26"/>
          <w:lang w:val="ru-RU"/>
        </w:rPr>
        <w:t xml:space="preserve"> причины отказа являющейся основанием для принятия такого решения с обязательной ссылкой на </w:t>
      </w:r>
      <w:r w:rsidR="00C62EE8" w:rsidRPr="001813EC">
        <w:rPr>
          <w:rFonts w:ascii="PT Astra Serif" w:hAnsi="PT Astra Serif"/>
          <w:sz w:val="26"/>
          <w:szCs w:val="26"/>
          <w:lang w:val="ru-RU"/>
        </w:rPr>
        <w:t xml:space="preserve">положения </w:t>
      </w:r>
      <w:r w:rsidRPr="001813EC">
        <w:rPr>
          <w:rFonts w:ascii="PT Astra Serif" w:hAnsi="PT Astra Serif"/>
          <w:sz w:val="26"/>
          <w:szCs w:val="26"/>
          <w:lang w:val="ru-RU"/>
        </w:rPr>
        <w:t>пункт</w:t>
      </w:r>
      <w:r w:rsidR="00C62EE8" w:rsidRPr="001813EC">
        <w:rPr>
          <w:rFonts w:ascii="PT Astra Serif" w:hAnsi="PT Astra Serif"/>
          <w:sz w:val="26"/>
          <w:szCs w:val="26"/>
          <w:lang w:val="ru-RU"/>
        </w:rPr>
        <w:t>а</w:t>
      </w:r>
      <w:r w:rsidRPr="001813EC">
        <w:rPr>
          <w:rFonts w:ascii="PT Astra Serif" w:hAnsi="PT Astra Serif"/>
          <w:sz w:val="26"/>
          <w:szCs w:val="26"/>
          <w:lang w:val="ru-RU"/>
        </w:rPr>
        <w:t xml:space="preserve"> </w:t>
      </w:r>
      <w:r w:rsidR="000A77F0" w:rsidRPr="001813EC">
        <w:rPr>
          <w:rFonts w:ascii="PT Astra Serif" w:hAnsi="PT Astra Serif"/>
          <w:sz w:val="26"/>
          <w:szCs w:val="26"/>
          <w:lang w:val="ru-RU"/>
        </w:rPr>
        <w:t>40</w:t>
      </w:r>
      <w:r w:rsidR="000A77F0" w:rsidRPr="001813EC">
        <w:rPr>
          <w:lang w:val="ru-RU"/>
        </w:rPr>
        <w:t xml:space="preserve"> </w:t>
      </w:r>
      <w:r w:rsidR="000A77F0" w:rsidRPr="001813EC">
        <w:rPr>
          <w:rFonts w:ascii="PT Astra Serif" w:hAnsi="PT Astra Serif"/>
          <w:sz w:val="26"/>
          <w:szCs w:val="26"/>
          <w:lang w:val="ru-RU"/>
        </w:rPr>
        <w:t>Правил присвоения, изменения и аннулирования адресов</w:t>
      </w:r>
      <w:r w:rsidR="000A77F0" w:rsidRPr="001813EC">
        <w:rPr>
          <w:rFonts w:ascii="PT Astra Serif" w:eastAsiaTheme="minorHAnsi" w:hAnsi="PT Astra Serif"/>
          <w:sz w:val="26"/>
          <w:szCs w:val="26"/>
          <w:lang w:val="ru-RU" w:eastAsia="en-US"/>
        </w:rPr>
        <w:t xml:space="preserve">, утверждённых </w:t>
      </w:r>
      <w:r w:rsidR="000A77F0" w:rsidRPr="001813EC">
        <w:rPr>
          <w:rFonts w:ascii="PT Astra Serif" w:hAnsi="PT Astra Serif"/>
          <w:sz w:val="26"/>
          <w:szCs w:val="26"/>
          <w:lang w:val="ru-RU"/>
        </w:rPr>
        <w:t>постановлением Правительства Российской</w:t>
      </w:r>
      <w:proofErr w:type="gramEnd"/>
      <w:r w:rsidR="000A77F0" w:rsidRPr="001813EC">
        <w:rPr>
          <w:rFonts w:ascii="PT Astra Serif" w:hAnsi="PT Astra Serif"/>
          <w:sz w:val="26"/>
          <w:szCs w:val="26"/>
          <w:lang w:val="ru-RU"/>
        </w:rPr>
        <w:t xml:space="preserve"> Федерации от 19.11.2014 № 1221</w:t>
      </w:r>
      <w:r w:rsidR="00C62EE8" w:rsidRPr="001813EC">
        <w:rPr>
          <w:rFonts w:ascii="PT Astra Serif" w:hAnsi="PT Astra Serif"/>
          <w:sz w:val="26"/>
          <w:szCs w:val="26"/>
          <w:lang w:val="ru-RU"/>
        </w:rPr>
        <w:t xml:space="preserve"> </w:t>
      </w:r>
      <w:r w:rsidR="000A77F0" w:rsidRPr="001813EC">
        <w:rPr>
          <w:rFonts w:ascii="PT Astra Serif" w:hAnsi="PT Astra Serif"/>
          <w:sz w:val="26"/>
          <w:szCs w:val="26"/>
          <w:lang w:val="ru-RU"/>
        </w:rPr>
        <w:t>«Об утверждении Правил присвоения, изменения и аннулирования адресов»</w:t>
      </w:r>
      <w:r w:rsidRPr="001813EC">
        <w:rPr>
          <w:rFonts w:ascii="PT Astra Serif" w:hAnsi="PT Astra Serif"/>
          <w:sz w:val="26"/>
          <w:szCs w:val="26"/>
          <w:lang w:val="ru-RU"/>
        </w:rPr>
        <w:t>.</w:t>
      </w:r>
    </w:p>
    <w:p w:rsidR="00AB0CFA" w:rsidRPr="001813EC" w:rsidRDefault="00B22BF4" w:rsidP="007005D1">
      <w:pPr>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После всех необходимых согласований с </w:t>
      </w:r>
      <w:r w:rsidR="00D573E0">
        <w:rPr>
          <w:rFonts w:ascii="PT Astra Serif" w:hAnsi="PT Astra Serif"/>
          <w:sz w:val="26"/>
          <w:szCs w:val="26"/>
          <w:lang w:val="ru-RU"/>
        </w:rPr>
        <w:t xml:space="preserve">должностным лицом, с начальником </w:t>
      </w:r>
      <w:r w:rsidR="007005D1">
        <w:rPr>
          <w:rFonts w:ascii="PT Astra Serif" w:hAnsi="PT Astra Serif"/>
          <w:sz w:val="26"/>
          <w:szCs w:val="26"/>
          <w:lang w:val="ru-RU"/>
        </w:rPr>
        <w:t>управлени</w:t>
      </w:r>
      <w:r w:rsidR="00D573E0">
        <w:rPr>
          <w:rFonts w:ascii="PT Astra Serif" w:hAnsi="PT Astra Serif"/>
          <w:sz w:val="26"/>
          <w:szCs w:val="26"/>
          <w:lang w:val="ru-RU"/>
        </w:rPr>
        <w:t>я</w:t>
      </w:r>
      <w:r w:rsidR="007005D1">
        <w:rPr>
          <w:rFonts w:ascii="PT Astra Serif" w:hAnsi="PT Astra Serif"/>
          <w:sz w:val="26"/>
          <w:szCs w:val="26"/>
          <w:lang w:val="ru-RU"/>
        </w:rPr>
        <w:t xml:space="preserve"> правового обеспечения, муниципальной службы и кадров уполномоченного органа </w:t>
      </w:r>
      <w:r w:rsidRPr="001813EC">
        <w:rPr>
          <w:rFonts w:ascii="PT Astra Serif" w:hAnsi="PT Astra Serif"/>
          <w:sz w:val="26"/>
          <w:szCs w:val="26"/>
          <w:lang w:val="ru-RU"/>
        </w:rPr>
        <w:t xml:space="preserve">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w:t>
      </w:r>
      <w:r w:rsidRPr="001813EC">
        <w:rPr>
          <w:rFonts w:ascii="PT Astra Serif" w:hAnsi="PT Astra Serif"/>
          <w:sz w:val="26"/>
          <w:szCs w:val="26"/>
          <w:lang w:val="ru-RU"/>
        </w:rPr>
        <w:lastRenderedPageBreak/>
        <w:t xml:space="preserve">адресации или аннулировании его адреса передаётся на подпись Руководителю уполномоченного органа. </w:t>
      </w:r>
      <w:proofErr w:type="gramEnd"/>
    </w:p>
    <w:p w:rsidR="00AB0CFA" w:rsidRPr="001813EC" w:rsidRDefault="00B22BF4" w:rsidP="00B22BF4">
      <w:pPr>
        <w:widowControl w:val="0"/>
        <w:suppressAutoHyphens w:val="0"/>
        <w:ind w:firstLine="540"/>
        <w:jc w:val="both"/>
        <w:textAlignment w:val="auto"/>
        <w:rPr>
          <w:rFonts w:ascii="PT Astra Serif" w:hAnsi="PT Astra Serif"/>
          <w:sz w:val="24"/>
          <w:szCs w:val="24"/>
          <w:lang w:val="ru-RU"/>
        </w:rPr>
      </w:pPr>
      <w:r w:rsidRPr="001813EC">
        <w:rPr>
          <w:rFonts w:ascii="PT Astra Serif" w:hAnsi="PT Astra Serif"/>
          <w:sz w:val="26"/>
          <w:szCs w:val="26"/>
          <w:lang w:val="ru-RU"/>
        </w:rPr>
        <w:t>Руководитель уполномоченного органа подписывает результат предоставления муниципальной услуги и передаёт на регистрацию подписанный 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w:t>
      </w:r>
    </w:p>
    <w:p w:rsidR="00AB0CFA" w:rsidRPr="001813EC" w:rsidRDefault="00D573E0" w:rsidP="00B22BF4">
      <w:pPr>
        <w:ind w:firstLine="709"/>
        <w:jc w:val="both"/>
        <w:rPr>
          <w:rFonts w:ascii="PT Astra Serif" w:hAnsi="PT Astra Serif"/>
          <w:sz w:val="24"/>
          <w:szCs w:val="24"/>
          <w:lang w:val="ru-RU"/>
        </w:rPr>
      </w:pPr>
      <w:r>
        <w:rPr>
          <w:rFonts w:ascii="PT Astra Serif" w:hAnsi="PT Astra Serif"/>
          <w:sz w:val="26"/>
          <w:szCs w:val="26"/>
          <w:lang w:val="ru-RU"/>
        </w:rPr>
        <w:t>Специалист</w:t>
      </w:r>
      <w:r w:rsidR="00344E29" w:rsidRPr="001813EC">
        <w:rPr>
          <w:rFonts w:ascii="PT Astra Serif" w:hAnsi="PT Astra Serif"/>
          <w:sz w:val="26"/>
          <w:szCs w:val="26"/>
          <w:lang w:val="ru-RU"/>
        </w:rPr>
        <w:t xml:space="preserve"> </w:t>
      </w:r>
      <w:r w:rsidR="00B22BF4" w:rsidRPr="001813EC">
        <w:rPr>
          <w:rFonts w:ascii="PT Astra Serif" w:hAnsi="PT Astra Serif"/>
          <w:sz w:val="26"/>
          <w:szCs w:val="26"/>
          <w:lang w:val="ru-RU"/>
        </w:rPr>
        <w:t>уведомляет заяви</w:t>
      </w:r>
      <w:r w:rsidR="00E64E2F" w:rsidRPr="001813EC">
        <w:rPr>
          <w:rFonts w:ascii="PT Astra Serif" w:hAnsi="PT Astra Serif"/>
          <w:sz w:val="26"/>
          <w:szCs w:val="26"/>
          <w:lang w:val="ru-RU"/>
        </w:rPr>
        <w:t>теля о готовности результата по</w:t>
      </w:r>
      <w:r w:rsidR="00B22BF4" w:rsidRPr="001813EC">
        <w:rPr>
          <w:rFonts w:ascii="PT Astra Serif" w:hAnsi="PT Astra Serif"/>
          <w:sz w:val="26"/>
          <w:szCs w:val="26"/>
          <w:lang w:val="ru-RU"/>
        </w:rPr>
        <w:t>средств</w:t>
      </w:r>
      <w:r w:rsidR="000A77F0" w:rsidRPr="001813EC">
        <w:rPr>
          <w:rFonts w:ascii="PT Astra Serif" w:hAnsi="PT Astra Serif"/>
          <w:sz w:val="26"/>
          <w:szCs w:val="26"/>
          <w:lang w:val="ru-RU"/>
        </w:rPr>
        <w:t>о</w:t>
      </w:r>
      <w:r w:rsidR="00B22BF4" w:rsidRPr="001813EC">
        <w:rPr>
          <w:rFonts w:ascii="PT Astra Serif" w:hAnsi="PT Astra Serif"/>
          <w:sz w:val="26"/>
          <w:szCs w:val="26"/>
          <w:lang w:val="ru-RU"/>
        </w:rPr>
        <w:t xml:space="preserve">м телефонной связи по указанному контактному </w:t>
      </w:r>
      <w:r w:rsidR="00B22CE7" w:rsidRPr="001813EC">
        <w:rPr>
          <w:rFonts w:ascii="PT Astra Serif" w:hAnsi="PT Astra Serif"/>
          <w:sz w:val="26"/>
          <w:szCs w:val="26"/>
          <w:lang w:val="ru-RU"/>
        </w:rPr>
        <w:t>номеру в заявлении и приглашает</w:t>
      </w:r>
      <w:r w:rsidR="00B22CE7" w:rsidRPr="001813EC">
        <w:rPr>
          <w:rFonts w:ascii="PT Astra Serif" w:hAnsi="PT Astra Serif"/>
          <w:sz w:val="26"/>
          <w:szCs w:val="26"/>
          <w:lang w:val="ru-RU"/>
        </w:rPr>
        <w:br/>
      </w:r>
      <w:r w:rsidR="00B22BF4" w:rsidRPr="001813EC">
        <w:rPr>
          <w:rFonts w:ascii="PT Astra Serif" w:hAnsi="PT Astra Serif"/>
          <w:sz w:val="26"/>
          <w:szCs w:val="26"/>
          <w:lang w:val="ru-RU"/>
        </w:rPr>
        <w:t>на выдачу результата (в случае, если заявитель выбрал данный способ получения результата предоставления муниципальной услуги).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в форме документа на бумажном носителе посредством выдачи заявителю (представителю заявителя) лично под расписку не позднее рабочего дня после подписания руководителем уполномоченного органа, либо направления документа не позднее рабочего дня, следующего за </w:t>
      </w:r>
      <w:r w:rsidR="003F7283">
        <w:rPr>
          <w:rFonts w:ascii="PT Astra Serif" w:hAnsi="PT Astra Serif"/>
          <w:sz w:val="26"/>
          <w:szCs w:val="26"/>
          <w:lang w:val="ru-RU"/>
        </w:rPr>
        <w:t>7</w:t>
      </w:r>
      <w:r w:rsidRPr="001813EC">
        <w:rPr>
          <w:rFonts w:ascii="PT Astra Serif" w:hAnsi="PT Astra Serif"/>
          <w:sz w:val="26"/>
          <w:szCs w:val="26"/>
          <w:lang w:val="ru-RU"/>
        </w:rPr>
        <w:t xml:space="preserve">-м рабочим </w:t>
      </w:r>
      <w:proofErr w:type="gramStart"/>
      <w:r w:rsidRPr="001813EC">
        <w:rPr>
          <w:rFonts w:ascii="PT Astra Serif" w:hAnsi="PT Astra Serif"/>
          <w:sz w:val="26"/>
          <w:szCs w:val="26"/>
          <w:lang w:val="ru-RU"/>
        </w:rPr>
        <w:t>днём</w:t>
      </w:r>
      <w:proofErr w:type="gramEnd"/>
      <w:r w:rsidRPr="001813EC">
        <w:rPr>
          <w:rFonts w:ascii="PT Astra Serif" w:hAnsi="PT Astra Serif"/>
          <w:sz w:val="26"/>
          <w:szCs w:val="26"/>
          <w:lang w:val="ru-RU"/>
        </w:rPr>
        <w:t xml:space="preserve">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AB0CFA" w:rsidRPr="001813EC" w:rsidRDefault="00B22BF4" w:rsidP="00B22BF4">
      <w:pPr>
        <w:ind w:firstLine="709"/>
        <w:jc w:val="both"/>
        <w:rPr>
          <w:lang w:val="ru-RU"/>
        </w:rPr>
      </w:pPr>
      <w:r w:rsidRPr="001813EC">
        <w:rPr>
          <w:rFonts w:ascii="PT Astra Serif" w:hAnsi="PT Astra Serif"/>
          <w:sz w:val="26"/>
          <w:szCs w:val="26"/>
          <w:lang w:val="ru-RU"/>
        </w:rPr>
        <w:t xml:space="preserve">Максимальный срок выполнения административной процедуры не более </w:t>
      </w:r>
      <w:r w:rsidR="003F7283">
        <w:rPr>
          <w:rFonts w:ascii="PT Astra Serif" w:hAnsi="PT Astra Serif"/>
          <w:sz w:val="26"/>
          <w:szCs w:val="26"/>
          <w:lang w:val="ru-RU"/>
        </w:rPr>
        <w:t>1</w:t>
      </w:r>
      <w:r w:rsidRPr="001813EC">
        <w:rPr>
          <w:rFonts w:ascii="PT Astra Serif" w:hAnsi="PT Astra Serif"/>
          <w:sz w:val="26"/>
          <w:szCs w:val="26"/>
          <w:lang w:val="ru-RU"/>
        </w:rPr>
        <w:t xml:space="preserve"> (</w:t>
      </w:r>
      <w:r w:rsidR="003F7283">
        <w:rPr>
          <w:rFonts w:ascii="PT Astra Serif" w:hAnsi="PT Astra Serif"/>
          <w:sz w:val="26"/>
          <w:szCs w:val="26"/>
          <w:lang w:val="ru-RU"/>
        </w:rPr>
        <w:t>о</w:t>
      </w:r>
      <w:r w:rsidR="00E572DF" w:rsidRPr="001813EC">
        <w:rPr>
          <w:rFonts w:ascii="PT Astra Serif" w:hAnsi="PT Astra Serif"/>
          <w:sz w:val="26"/>
          <w:szCs w:val="26"/>
          <w:lang w:val="ru-RU"/>
        </w:rPr>
        <w:t>д</w:t>
      </w:r>
      <w:r w:rsidR="003F7283">
        <w:rPr>
          <w:rFonts w:ascii="PT Astra Serif" w:hAnsi="PT Astra Serif"/>
          <w:sz w:val="26"/>
          <w:szCs w:val="26"/>
          <w:lang w:val="ru-RU"/>
        </w:rPr>
        <w:t>ного</w:t>
      </w:r>
      <w:r w:rsidRPr="001813EC">
        <w:rPr>
          <w:rFonts w:ascii="PT Astra Serif" w:hAnsi="PT Astra Serif"/>
          <w:sz w:val="26"/>
          <w:szCs w:val="26"/>
          <w:lang w:val="ru-RU"/>
        </w:rPr>
        <w:t>) рабоч</w:t>
      </w:r>
      <w:r w:rsidR="003F7283">
        <w:rPr>
          <w:rFonts w:ascii="PT Astra Serif" w:hAnsi="PT Astra Serif"/>
          <w:sz w:val="26"/>
          <w:szCs w:val="26"/>
          <w:lang w:val="ru-RU"/>
        </w:rPr>
        <w:t>его</w:t>
      </w:r>
      <w:r w:rsidRPr="001813EC">
        <w:rPr>
          <w:rFonts w:ascii="PT Astra Serif" w:hAnsi="PT Astra Serif"/>
          <w:sz w:val="26"/>
          <w:szCs w:val="26"/>
          <w:lang w:val="ru-RU"/>
        </w:rPr>
        <w:t xml:space="preserve"> дн</w:t>
      </w:r>
      <w:r w:rsidR="003F7283">
        <w:rPr>
          <w:rFonts w:ascii="PT Astra Serif" w:hAnsi="PT Astra Serif"/>
          <w:sz w:val="26"/>
          <w:szCs w:val="26"/>
          <w:lang w:val="ru-RU"/>
        </w:rPr>
        <w:t>я</w:t>
      </w:r>
      <w:r w:rsidRPr="001813EC">
        <w:rPr>
          <w:rFonts w:ascii="PT Astra Serif" w:hAnsi="PT Astra Serif"/>
          <w:sz w:val="26"/>
          <w:szCs w:val="26"/>
          <w:lang w:val="ru-RU"/>
        </w:rPr>
        <w:t xml:space="preserve"> с момента поступления документов (сведений) по межведомственным запросам.</w:t>
      </w:r>
    </w:p>
    <w:p w:rsidR="00AB0CFA" w:rsidRPr="001813EC" w:rsidRDefault="00B22BF4" w:rsidP="00B22BF4">
      <w:pPr>
        <w:ind w:firstLine="709"/>
        <w:jc w:val="both"/>
        <w:rPr>
          <w:rFonts w:ascii="PT Astra Serif" w:hAnsi="PT Astra Serif"/>
          <w:lang w:val="ru-RU"/>
        </w:rPr>
      </w:pPr>
      <w:r w:rsidRPr="001813EC">
        <w:rPr>
          <w:rFonts w:ascii="PT Astra Serif" w:hAnsi="PT Astra Serif"/>
          <w:sz w:val="26"/>
          <w:szCs w:val="26"/>
          <w:lang w:val="ru-RU"/>
        </w:rPr>
        <w:t>Способ фиксации результата выполнения административной процедуры</w:t>
      </w:r>
      <w:r w:rsidRPr="001813EC">
        <w:rPr>
          <w:rFonts w:ascii="PT Astra Serif" w:hAnsi="PT Astra Serif"/>
          <w:sz w:val="24"/>
          <w:szCs w:val="24"/>
          <w:lang w:val="ru-RU"/>
        </w:rPr>
        <w:t xml:space="preserve"> </w:t>
      </w:r>
      <w:r w:rsidR="007005D1" w:rsidRPr="007005D1">
        <w:rPr>
          <w:rFonts w:ascii="PT Astra Serif" w:hAnsi="PT Astra Serif"/>
          <w:sz w:val="26"/>
          <w:szCs w:val="26"/>
          <w:lang w:val="ru-RU"/>
        </w:rPr>
        <w:t>отметка</w:t>
      </w:r>
      <w:r w:rsidR="007005D1" w:rsidRPr="00953544">
        <w:rPr>
          <w:rFonts w:ascii="PT Astra Serif" w:hAnsi="PT Astra Serif"/>
          <w:sz w:val="26"/>
          <w:szCs w:val="26"/>
          <w:lang w:val="ru-RU"/>
        </w:rPr>
        <w:t xml:space="preserve"> в </w:t>
      </w:r>
      <w:r w:rsidR="00A32708">
        <w:rPr>
          <w:rFonts w:ascii="PT Astra Serif" w:hAnsi="PT Astra Serif"/>
          <w:sz w:val="26"/>
          <w:szCs w:val="26"/>
          <w:lang w:val="ru-RU"/>
        </w:rPr>
        <w:t>журнале</w:t>
      </w:r>
      <w:r w:rsidR="007005D1" w:rsidRPr="00953544">
        <w:rPr>
          <w:rFonts w:ascii="PT Astra Serif" w:hAnsi="PT Astra Serif"/>
          <w:sz w:val="26"/>
          <w:szCs w:val="26"/>
          <w:lang w:val="ru-RU"/>
        </w:rPr>
        <w:t xml:space="preserve"> о выдаче (направлении) документа</w:t>
      </w:r>
      <w:r w:rsidRPr="001813EC">
        <w:rPr>
          <w:rFonts w:ascii="PT Astra Serif" w:hAnsi="PT Astra Serif"/>
          <w:sz w:val="24"/>
          <w:szCs w:val="24"/>
          <w:lang w:val="ru-RU"/>
        </w:rPr>
        <w:t>.</w:t>
      </w:r>
    </w:p>
    <w:p w:rsidR="004C154B" w:rsidRPr="001813EC" w:rsidRDefault="004C154B" w:rsidP="00F42330">
      <w:pPr>
        <w:widowControl w:val="0"/>
        <w:ind w:firstLine="709"/>
        <w:jc w:val="center"/>
        <w:rPr>
          <w:rFonts w:ascii="PT Astra Serif" w:hAnsi="PT Astra Serif"/>
          <w:b/>
          <w:sz w:val="24"/>
          <w:szCs w:val="24"/>
          <w:lang w:val="ru-RU"/>
        </w:rPr>
      </w:pPr>
    </w:p>
    <w:p w:rsidR="00AB0CFA" w:rsidRPr="001813EC" w:rsidRDefault="00B22BF4" w:rsidP="00F42330">
      <w:pPr>
        <w:widowControl w:val="0"/>
        <w:ind w:firstLine="709"/>
        <w:jc w:val="center"/>
        <w:rPr>
          <w:rFonts w:ascii="PT Astra Serif" w:hAnsi="PT Astra Serif"/>
          <w:b/>
          <w:sz w:val="24"/>
          <w:szCs w:val="24"/>
          <w:lang w:val="ru-RU"/>
        </w:rPr>
      </w:pPr>
      <w:r w:rsidRPr="001813EC">
        <w:rPr>
          <w:rFonts w:ascii="PT Astra Serif" w:hAnsi="PT Astra Serif"/>
          <w:b/>
          <w:sz w:val="26"/>
          <w:szCs w:val="26"/>
          <w:lang w:val="ru-RU"/>
        </w:rPr>
        <w:t>3.3. 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suppressAutoHyphens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подведомственному уполномоченному о</w:t>
      </w:r>
      <w:r w:rsidR="004C154B" w:rsidRPr="001813EC">
        <w:rPr>
          <w:rFonts w:ascii="PT Astra Serif" w:hAnsi="PT Astra Serif"/>
          <w:sz w:val="26"/>
          <w:szCs w:val="26"/>
          <w:lang w:val="ru-RU"/>
        </w:rPr>
        <w:t xml:space="preserve">ргану организацией, участвующей </w:t>
      </w:r>
      <w:r w:rsidRPr="001813EC">
        <w:rPr>
          <w:rFonts w:ascii="PT Astra Serif" w:hAnsi="PT Astra Serif"/>
          <w:sz w:val="26"/>
          <w:szCs w:val="26"/>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AB0CFA" w:rsidRPr="001813EC" w:rsidRDefault="00B22BF4" w:rsidP="00B22BF4">
      <w:pPr>
        <w:widowControl w:val="0"/>
        <w:ind w:firstLine="709"/>
        <w:jc w:val="both"/>
        <w:textAlignment w:val="auto"/>
        <w:rPr>
          <w:sz w:val="26"/>
          <w:szCs w:val="26"/>
          <w:lang w:val="ru-RU"/>
        </w:rPr>
      </w:pPr>
      <w:bookmarkStart w:id="6" w:name="__DdeLink__2524_2887657394"/>
      <w:r w:rsidRPr="001813EC">
        <w:rPr>
          <w:rFonts w:ascii="PT Astra Serif" w:hAnsi="PT Astra Serif"/>
          <w:sz w:val="26"/>
          <w:szCs w:val="26"/>
          <w:lang w:val="ru-RU"/>
        </w:rPr>
        <w:t>При подаче заявления через Единый портал заявление подписывается простой электронной подписью.</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w:t>
      </w:r>
      <w:bookmarkEnd w:id="6"/>
    </w:p>
    <w:p w:rsidR="00AB0CFA" w:rsidRPr="001813EC" w:rsidRDefault="00B22BF4" w:rsidP="00B22BF4">
      <w:pPr>
        <w:widowControl w:val="0"/>
        <w:ind w:firstLine="709"/>
        <w:jc w:val="both"/>
        <w:textAlignment w:val="auto"/>
        <w:rPr>
          <w:lang w:val="ru-RU"/>
        </w:rPr>
      </w:pPr>
      <w:r w:rsidRPr="001813EC">
        <w:rPr>
          <w:rFonts w:ascii="PT Astra Serif" w:hAnsi="PT Astra Serif"/>
          <w:sz w:val="26"/>
          <w:szCs w:val="26"/>
          <w:lang w:val="ru-RU"/>
        </w:rPr>
        <w:lastRenderedPageBreak/>
        <w:t xml:space="preserve">При обращении через портал адресной системы </w:t>
      </w:r>
      <w:r w:rsidR="00D573E0" w:rsidRPr="00D573E0">
        <w:rPr>
          <w:rFonts w:ascii="PT Astra Serif" w:hAnsi="PT Astra Serif"/>
          <w:sz w:val="26"/>
          <w:szCs w:val="26"/>
          <w:lang w:val="ru-RU"/>
        </w:rPr>
        <w:t>специалист</w:t>
      </w:r>
      <w:r w:rsidRPr="001813EC">
        <w:rPr>
          <w:rFonts w:ascii="PT Astra Serif" w:hAnsi="PT Astra Serif"/>
          <w:sz w:val="24"/>
          <w:szCs w:val="26"/>
          <w:lang w:val="ru-RU"/>
        </w:rPr>
        <w:t xml:space="preserve">, </w:t>
      </w:r>
      <w:r w:rsidRPr="001813EC">
        <w:rPr>
          <w:rFonts w:ascii="PT Astra Serif" w:hAnsi="PT Astra Serif"/>
          <w:sz w:val="26"/>
          <w:szCs w:val="26"/>
          <w:lang w:val="ru-RU"/>
        </w:rPr>
        <w:t>проводит проверку действительности усиленной квалифиц</w:t>
      </w:r>
      <w:r w:rsidR="00B22CE7" w:rsidRPr="001813EC">
        <w:rPr>
          <w:rFonts w:ascii="PT Astra Serif" w:hAnsi="PT Astra Serif"/>
          <w:sz w:val="26"/>
          <w:szCs w:val="26"/>
          <w:lang w:val="ru-RU"/>
        </w:rPr>
        <w:t>ированной электронной подписи,</w:t>
      </w:r>
      <w:r w:rsidR="00B22CE7" w:rsidRPr="001813EC">
        <w:rPr>
          <w:rFonts w:ascii="PT Astra Serif" w:hAnsi="PT Astra Serif"/>
          <w:sz w:val="26"/>
          <w:szCs w:val="26"/>
          <w:lang w:val="ru-RU"/>
        </w:rPr>
        <w:br/>
      </w:r>
      <w:r w:rsidRPr="001813EC">
        <w:rPr>
          <w:rFonts w:ascii="PT Astra Serif" w:hAnsi="PT Astra Serif"/>
          <w:sz w:val="26"/>
          <w:szCs w:val="26"/>
          <w:lang w:val="ru-RU"/>
        </w:rPr>
        <w:t>с использованием которой подписано заявление и прилагаемые к нему документы.</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В рамках проверки осуществляется проверка соблюдения следующих условий:</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квалифицированный сертификат действителен на момент подписания заявления;</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усиленная квалифицированная электронная подпись ис</w:t>
      </w:r>
      <w:r w:rsidR="00D573E0">
        <w:rPr>
          <w:rFonts w:ascii="PT Astra Serif" w:hAnsi="PT Astra Serif"/>
          <w:sz w:val="26"/>
          <w:szCs w:val="26"/>
          <w:lang w:val="ru-RU"/>
        </w:rPr>
        <w:t>пользуется с учётом ограничений,</w:t>
      </w:r>
      <w:r w:rsidRPr="001813EC">
        <w:rPr>
          <w:rFonts w:ascii="PT Astra Serif" w:hAnsi="PT Astra Serif"/>
          <w:sz w:val="26"/>
          <w:szCs w:val="26"/>
          <w:lang w:val="ru-RU"/>
        </w:rPr>
        <w:t xml:space="preserve"> содержащихся в квалифицированном сертификат</w:t>
      </w:r>
      <w:r w:rsidR="00D573E0">
        <w:rPr>
          <w:rFonts w:ascii="PT Astra Serif" w:hAnsi="PT Astra Serif"/>
          <w:sz w:val="26"/>
          <w:szCs w:val="26"/>
          <w:lang w:val="ru-RU"/>
        </w:rPr>
        <w:t>е</w:t>
      </w:r>
      <w:r w:rsidRPr="001813EC">
        <w:rPr>
          <w:rFonts w:ascii="PT Astra Serif" w:hAnsi="PT Astra Serif"/>
          <w:sz w:val="26"/>
          <w:szCs w:val="26"/>
          <w:lang w:val="ru-RU"/>
        </w:rPr>
        <w:t xml:space="preserve"> лица, подписывающего заявление и прилагаемые к нему документы (если такие ограничения установлены)</w:t>
      </w:r>
    </w:p>
    <w:p w:rsidR="00AB0CFA" w:rsidRPr="001813EC" w:rsidRDefault="00B22BF4" w:rsidP="00B22BF4">
      <w:pPr>
        <w:widowControl w:val="0"/>
        <w:ind w:firstLine="709"/>
        <w:jc w:val="both"/>
        <w:textAlignment w:val="auto"/>
        <w:rPr>
          <w:lang w:val="ru-RU"/>
        </w:rPr>
      </w:pPr>
      <w:r w:rsidRPr="001813EC">
        <w:rPr>
          <w:rFonts w:ascii="PT Astra Serif" w:hAnsi="PT Astra Serif"/>
          <w:sz w:val="26"/>
          <w:szCs w:val="26"/>
          <w:lang w:val="ru-RU"/>
        </w:rPr>
        <w:t xml:space="preserve">Сообщение о получении заявления и документов, указанных в пункте </w:t>
      </w:r>
      <w:hyperlink r:id="rId25">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направляется по указанному в заявлении адресу электронной почты или в личный кабинет заявителя на Едином по</w:t>
      </w:r>
      <w:r w:rsidR="00B22CE7" w:rsidRPr="001813EC">
        <w:rPr>
          <w:rFonts w:ascii="PT Astra Serif" w:hAnsi="PT Astra Serif"/>
          <w:sz w:val="26"/>
          <w:szCs w:val="26"/>
          <w:lang w:val="ru-RU"/>
        </w:rPr>
        <w:t>ртале или</w:t>
      </w:r>
      <w:r w:rsidR="00B22CE7" w:rsidRPr="001813EC">
        <w:rPr>
          <w:rFonts w:ascii="PT Astra Serif" w:hAnsi="PT Astra Serif"/>
          <w:sz w:val="26"/>
          <w:szCs w:val="26"/>
          <w:lang w:val="ru-RU"/>
        </w:rPr>
        <w:br/>
      </w:r>
      <w:r w:rsidRPr="001813EC">
        <w:rPr>
          <w:rFonts w:ascii="PT Astra Serif" w:hAnsi="PT Astra Serif"/>
          <w:sz w:val="26"/>
          <w:szCs w:val="26"/>
          <w:lang w:val="ru-RU"/>
        </w:rPr>
        <w:t>в портале адресной системы в случае представления заявления и документов соответственно через Единый портал или портал адресной системы.</w:t>
      </w:r>
    </w:p>
    <w:p w:rsidR="00AB0CFA" w:rsidRPr="001813EC" w:rsidRDefault="00B22BF4" w:rsidP="00B22BF4">
      <w:pPr>
        <w:widowControl w:val="0"/>
        <w:ind w:firstLine="709"/>
        <w:jc w:val="both"/>
        <w:textAlignment w:val="auto"/>
        <w:rPr>
          <w:lang w:val="ru-RU"/>
        </w:rPr>
      </w:pPr>
      <w:r w:rsidRPr="001813EC">
        <w:rPr>
          <w:rFonts w:ascii="PT Astra Serif" w:hAnsi="PT Astra Serif"/>
          <w:sz w:val="26"/>
          <w:szCs w:val="26"/>
          <w:lang w:val="ru-RU"/>
        </w:rPr>
        <w:t xml:space="preserve">Сообщение о получении заявления и документов, указанных в пункте </w:t>
      </w:r>
      <w:hyperlink r:id="rId26">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направляется заявителю (представителю заявителя) не позднее рабочего дня, следующег</w:t>
      </w:r>
      <w:r w:rsidR="00B22CE7" w:rsidRPr="001813EC">
        <w:rPr>
          <w:rFonts w:ascii="PT Astra Serif" w:hAnsi="PT Astra Serif"/>
          <w:sz w:val="26"/>
          <w:szCs w:val="26"/>
          <w:lang w:val="ru-RU"/>
        </w:rPr>
        <w:t>о за днем поступления заявления</w:t>
      </w:r>
      <w:r w:rsidR="00B22CE7" w:rsidRPr="001813EC">
        <w:rPr>
          <w:rFonts w:ascii="PT Astra Serif" w:hAnsi="PT Astra Serif"/>
          <w:sz w:val="26"/>
          <w:szCs w:val="26"/>
          <w:lang w:val="ru-RU"/>
        </w:rPr>
        <w:br/>
      </w:r>
      <w:r w:rsidRPr="001813EC">
        <w:rPr>
          <w:rFonts w:ascii="PT Astra Serif" w:hAnsi="PT Astra Serif"/>
          <w:sz w:val="26"/>
          <w:szCs w:val="26"/>
          <w:lang w:val="ru-RU"/>
        </w:rPr>
        <w:t>в уполномоченный орган.</w:t>
      </w:r>
    </w:p>
    <w:p w:rsidR="00AB0CFA" w:rsidRPr="001813EC" w:rsidRDefault="00B22BF4" w:rsidP="00D573E0">
      <w:pPr>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Документы, направляемые в электронной форме, должны соответствовать следующим требованиям:</w:t>
      </w:r>
    </w:p>
    <w:p w:rsidR="00AB0CFA" w:rsidRPr="001813EC" w:rsidRDefault="00B22BF4" w:rsidP="00F42330">
      <w:pPr>
        <w:pStyle w:val="af5"/>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 xml:space="preserve">Документы направляются в виде отдельных файлов в формате </w:t>
      </w:r>
      <w:proofErr w:type="spellStart"/>
      <w:r w:rsidRPr="001813EC">
        <w:rPr>
          <w:rFonts w:ascii="PT Astra Serif" w:hAnsi="PT Astra Serif"/>
          <w:sz w:val="26"/>
          <w:szCs w:val="26"/>
          <w:lang w:val="ru-RU"/>
        </w:rPr>
        <w:t>doc</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docx</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odt</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pdf</w:t>
      </w:r>
      <w:proofErr w:type="spellEnd"/>
      <w:r w:rsidRPr="001813EC">
        <w:rPr>
          <w:rFonts w:ascii="PT Astra Serif" w:hAnsi="PT Astra Serif"/>
          <w:sz w:val="26"/>
          <w:szCs w:val="26"/>
          <w:lang w:val="ru-RU"/>
        </w:rPr>
        <w:t xml:space="preserve">, </w:t>
      </w:r>
      <w:r w:rsidRPr="001813EC">
        <w:rPr>
          <w:rFonts w:ascii="PT Astra Serif" w:hAnsi="PT Astra Serif"/>
          <w:sz w:val="26"/>
          <w:szCs w:val="26"/>
        </w:rPr>
        <w:t>tiff</w:t>
      </w:r>
      <w:r w:rsidRPr="001813EC">
        <w:rPr>
          <w:rFonts w:ascii="PT Astra Serif" w:hAnsi="PT Astra Serif"/>
          <w:sz w:val="26"/>
          <w:szCs w:val="26"/>
          <w:lang w:val="ru-RU"/>
        </w:rPr>
        <w:t xml:space="preserve">, </w:t>
      </w:r>
      <w:r w:rsidRPr="001813EC">
        <w:rPr>
          <w:rFonts w:ascii="PT Astra Serif" w:hAnsi="PT Astra Serif"/>
          <w:sz w:val="26"/>
          <w:szCs w:val="26"/>
        </w:rPr>
        <w:t>jpeg</w:t>
      </w:r>
      <w:r w:rsidRPr="001813EC">
        <w:rPr>
          <w:rFonts w:ascii="PT Astra Serif" w:hAnsi="PT Astra Serif"/>
          <w:sz w:val="26"/>
          <w:szCs w:val="26"/>
          <w:lang w:val="ru-RU"/>
        </w:rPr>
        <w:t xml:space="preserve"> (</w:t>
      </w:r>
      <w:r w:rsidRPr="001813EC">
        <w:rPr>
          <w:rFonts w:ascii="PT Astra Serif" w:hAnsi="PT Astra Serif"/>
          <w:sz w:val="26"/>
          <w:szCs w:val="26"/>
        </w:rPr>
        <w:t>jpg</w:t>
      </w:r>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xls</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xlsx</w:t>
      </w:r>
      <w:proofErr w:type="spellEnd"/>
      <w:r w:rsidRPr="001813EC">
        <w:rPr>
          <w:rFonts w:ascii="PT Astra Serif" w:hAnsi="PT Astra Serif"/>
          <w:sz w:val="26"/>
          <w:szCs w:val="26"/>
          <w:lang w:val="ru-RU"/>
        </w:rPr>
        <w:t xml:space="preserve">. </w:t>
      </w:r>
    </w:p>
    <w:p w:rsidR="00AB0CFA" w:rsidRPr="001813EC" w:rsidRDefault="00B22BF4" w:rsidP="00F42330">
      <w:pPr>
        <w:pStyle w:val="af5"/>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Количество файлов должно соответствоват</w:t>
      </w:r>
      <w:r w:rsidR="00B22CE7" w:rsidRPr="001813EC">
        <w:rPr>
          <w:rFonts w:ascii="PT Astra Serif" w:hAnsi="PT Astra Serif"/>
          <w:sz w:val="26"/>
          <w:szCs w:val="26"/>
          <w:lang w:val="ru-RU"/>
        </w:rPr>
        <w:t>ь количеству документов,</w:t>
      </w:r>
      <w:r w:rsidR="00B22CE7" w:rsidRPr="001813EC">
        <w:rPr>
          <w:rFonts w:ascii="PT Astra Serif" w:hAnsi="PT Astra Serif"/>
          <w:sz w:val="26"/>
          <w:szCs w:val="26"/>
          <w:lang w:val="ru-RU"/>
        </w:rPr>
        <w:br/>
      </w:r>
      <w:r w:rsidRPr="001813EC">
        <w:rPr>
          <w:rFonts w:ascii="PT Astra Serif" w:hAnsi="PT Astra Serif"/>
          <w:sz w:val="26"/>
          <w:szCs w:val="26"/>
          <w:lang w:val="ru-RU"/>
        </w:rPr>
        <w:t>а наименование файла должно позволять идентифицировать документ.</w:t>
      </w:r>
    </w:p>
    <w:p w:rsidR="00F42330" w:rsidRPr="001813EC" w:rsidRDefault="00B22BF4" w:rsidP="00F42330">
      <w:pPr>
        <w:pStyle w:val="af5"/>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w:t>
      </w:r>
      <w:r w:rsidR="00AE5C6F" w:rsidRPr="001813EC">
        <w:rPr>
          <w:rFonts w:ascii="PT Astra Serif" w:hAnsi="PT Astra Serif"/>
          <w:sz w:val="26"/>
          <w:szCs w:val="26"/>
          <w:lang w:val="ru-RU"/>
        </w:rPr>
        <w:t xml:space="preserve">ентичных признаков подлинности, </w:t>
      </w:r>
      <w:r w:rsidRPr="001813EC">
        <w:rPr>
          <w:rFonts w:ascii="PT Astra Serif" w:hAnsi="PT Astra Serif"/>
          <w:sz w:val="26"/>
          <w:szCs w:val="26"/>
          <w:lang w:val="ru-RU"/>
        </w:rPr>
        <w:t xml:space="preserve">а именно: графической подписи лица, печати, углового штампа бланка. </w:t>
      </w:r>
    </w:p>
    <w:p w:rsidR="00AB0CFA" w:rsidRPr="001813EC" w:rsidRDefault="00B22BF4" w:rsidP="00F42330">
      <w:pPr>
        <w:pStyle w:val="af5"/>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Документы в электронной форме, прикладываемые к заявлению, подписываются с использованием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3.3.3. Получение заявителем све</w:t>
      </w:r>
      <w:r w:rsidR="00B22CE7" w:rsidRPr="001813EC">
        <w:rPr>
          <w:rFonts w:ascii="PT Astra Serif" w:hAnsi="PT Astra Serif"/>
          <w:sz w:val="26"/>
          <w:szCs w:val="26"/>
          <w:lang w:val="ru-RU"/>
        </w:rPr>
        <w:t>дений о ходе выполнения запроса</w:t>
      </w:r>
      <w:r w:rsidR="00B22CE7" w:rsidRPr="001813EC">
        <w:rPr>
          <w:rFonts w:ascii="PT Astra Serif" w:hAnsi="PT Astra Serif"/>
          <w:sz w:val="26"/>
          <w:szCs w:val="26"/>
          <w:lang w:val="ru-RU"/>
        </w:rPr>
        <w:br/>
      </w:r>
      <w:r w:rsidRPr="001813EC">
        <w:rPr>
          <w:rFonts w:ascii="PT Astra Serif" w:hAnsi="PT Astra Serif"/>
          <w:sz w:val="26"/>
          <w:szCs w:val="26"/>
          <w:lang w:val="ru-RU"/>
        </w:rPr>
        <w:t>о предоставлении муниципальной услуги.</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Сведения о ходе выполнения запроса о предоставлении муниципальной услуги заявитель может получить путём отслеживания статус</w:t>
      </w:r>
      <w:r w:rsidR="00F42330" w:rsidRPr="001813EC">
        <w:rPr>
          <w:rFonts w:ascii="PT Astra Serif" w:hAnsi="PT Astra Serif"/>
          <w:sz w:val="26"/>
          <w:szCs w:val="26"/>
          <w:lang w:val="ru-RU"/>
        </w:rPr>
        <w:t xml:space="preserve">а заявления через Единый портал </w:t>
      </w:r>
      <w:r w:rsidRPr="001813EC">
        <w:rPr>
          <w:rFonts w:ascii="PT Astra Serif" w:hAnsi="PT Astra Serif"/>
          <w:sz w:val="26"/>
          <w:szCs w:val="26"/>
          <w:lang w:val="ru-RU"/>
        </w:rPr>
        <w:t>в личном кабинете заявителя.</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3.3.4. Получение заявителем результата предоставления муниципальной услуги, если иное не установлено федеральным законом.</w:t>
      </w:r>
    </w:p>
    <w:p w:rsidR="00AB0CFA" w:rsidRPr="001813EC" w:rsidRDefault="00B22BF4" w:rsidP="00B22BF4">
      <w:pPr>
        <w:widowControl w:val="0"/>
        <w:suppressAutoHyphens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w:t>
      </w:r>
      <w:r w:rsidR="00350A3E" w:rsidRPr="001813EC">
        <w:rPr>
          <w:rFonts w:ascii="PT Astra Serif" w:hAnsi="PT Astra Serif"/>
          <w:sz w:val="26"/>
          <w:szCs w:val="26"/>
          <w:lang w:val="ru-RU"/>
        </w:rPr>
        <w:t xml:space="preserve"> услуги подписывается усиленной </w:t>
      </w:r>
      <w:r w:rsidRPr="001813EC">
        <w:rPr>
          <w:rFonts w:ascii="PT Astra Serif" w:hAnsi="PT Astra Serif"/>
          <w:sz w:val="26"/>
          <w:szCs w:val="26"/>
          <w:lang w:val="ru-RU"/>
        </w:rPr>
        <w:t>квалифицированной электронной подписью Руково</w:t>
      </w:r>
      <w:r w:rsidR="00350A3E" w:rsidRPr="001813EC">
        <w:rPr>
          <w:rFonts w:ascii="PT Astra Serif" w:hAnsi="PT Astra Serif"/>
          <w:sz w:val="26"/>
          <w:szCs w:val="26"/>
          <w:lang w:val="ru-RU"/>
        </w:rPr>
        <w:t xml:space="preserve">дителя уполномоченного органа и </w:t>
      </w:r>
      <w:r w:rsidRPr="001813EC">
        <w:rPr>
          <w:rFonts w:ascii="PT Astra Serif" w:hAnsi="PT Astra Serif"/>
          <w:sz w:val="26"/>
          <w:szCs w:val="26"/>
          <w:lang w:val="ru-RU"/>
        </w:rPr>
        <w:t xml:space="preserve">направляется в формате </w:t>
      </w:r>
      <w:proofErr w:type="spellStart"/>
      <w:r w:rsidRPr="001813EC">
        <w:rPr>
          <w:rFonts w:ascii="PT Astra Serif" w:hAnsi="PT Astra Serif"/>
          <w:sz w:val="26"/>
          <w:szCs w:val="26"/>
          <w:lang w:val="ru-RU"/>
        </w:rPr>
        <w:t>pdf</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jpg</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tiff</w:t>
      </w:r>
      <w:proofErr w:type="spellEnd"/>
      <w:r w:rsidRPr="001813EC">
        <w:rPr>
          <w:rFonts w:ascii="PT Astra Serif" w:hAnsi="PT Astra Serif"/>
          <w:sz w:val="26"/>
          <w:szCs w:val="26"/>
          <w:lang w:val="ru-RU"/>
        </w:rPr>
        <w:t xml:space="preserve"> в личный кабинет заявителя </w:t>
      </w:r>
      <w:r w:rsidR="00F42330" w:rsidRPr="001813EC">
        <w:rPr>
          <w:rFonts w:ascii="PT Astra Serif" w:hAnsi="PT Astra Serif"/>
          <w:sz w:val="26"/>
          <w:szCs w:val="26"/>
          <w:lang w:val="ru-RU"/>
        </w:rPr>
        <w:t xml:space="preserve">на Едином портале, одновременно </w:t>
      </w:r>
      <w:r w:rsidRPr="001813EC">
        <w:rPr>
          <w:rFonts w:ascii="PT Astra Serif" w:hAnsi="PT Astra Serif"/>
          <w:sz w:val="26"/>
          <w:szCs w:val="26"/>
          <w:lang w:val="ru-RU"/>
        </w:rPr>
        <w:t>с уведомлением о результате предоставления муниципальной услуги.</w:t>
      </w:r>
    </w:p>
    <w:p w:rsidR="00AB0CFA" w:rsidRPr="001813EC" w:rsidRDefault="00B22BF4" w:rsidP="00B22BF4">
      <w:pPr>
        <w:widowControl w:val="0"/>
        <w:suppressAutoHyphens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 xml:space="preserve">Если в качестве способа получения результата был выбран уполномоченный орган, </w:t>
      </w:r>
      <w:r w:rsidRPr="001813EC">
        <w:rPr>
          <w:rFonts w:ascii="PT Astra Serif" w:hAnsi="PT Astra Serif"/>
          <w:sz w:val="26"/>
          <w:szCs w:val="26"/>
          <w:lang w:val="ru-RU"/>
        </w:rPr>
        <w:lastRenderedPageBreak/>
        <w:t>то в личный кабинет заявителя на Едином п</w:t>
      </w:r>
      <w:r w:rsidR="00B22CE7" w:rsidRPr="001813EC">
        <w:rPr>
          <w:rFonts w:ascii="PT Astra Serif" w:hAnsi="PT Astra Serif"/>
          <w:sz w:val="26"/>
          <w:szCs w:val="26"/>
          <w:lang w:val="ru-RU"/>
        </w:rPr>
        <w:t>ортале направляется уведомление</w:t>
      </w:r>
      <w:r w:rsidR="00B22CE7" w:rsidRPr="001813EC">
        <w:rPr>
          <w:rFonts w:ascii="PT Astra Serif" w:hAnsi="PT Astra Serif"/>
          <w:sz w:val="26"/>
          <w:szCs w:val="26"/>
          <w:lang w:val="ru-RU"/>
        </w:rPr>
        <w:br/>
      </w:r>
      <w:r w:rsidRPr="001813EC">
        <w:rPr>
          <w:rFonts w:ascii="PT Astra Serif" w:hAnsi="PT Astra Serif"/>
          <w:sz w:val="26"/>
          <w:szCs w:val="26"/>
          <w:lang w:val="ru-RU"/>
        </w:rPr>
        <w:t>о результате предоставления муниципальной услуги.</w:t>
      </w:r>
    </w:p>
    <w:p w:rsidR="00AB0CFA" w:rsidRPr="001813EC" w:rsidRDefault="00AB0CFA" w:rsidP="00B22BF4">
      <w:pPr>
        <w:widowControl w:val="0"/>
        <w:suppressAutoHyphens w:val="0"/>
        <w:ind w:firstLine="709"/>
        <w:jc w:val="both"/>
        <w:textAlignment w:val="auto"/>
        <w:rPr>
          <w:rFonts w:ascii="PT Astra Serif" w:hAnsi="PT Astra Serif"/>
          <w:sz w:val="26"/>
          <w:szCs w:val="26"/>
          <w:lang w:val="ru-RU"/>
        </w:rPr>
      </w:pPr>
    </w:p>
    <w:p w:rsidR="007978E0" w:rsidRPr="001813EC" w:rsidRDefault="007978E0" w:rsidP="007978E0">
      <w:pPr>
        <w:widowControl w:val="0"/>
        <w:jc w:val="center"/>
        <w:rPr>
          <w:rFonts w:ascii="PT Astra Serif" w:hAnsi="PT Astra Serif"/>
          <w:sz w:val="26"/>
          <w:szCs w:val="26"/>
          <w:lang w:val="ru-RU"/>
        </w:rPr>
      </w:pPr>
      <w:r w:rsidRPr="001813EC">
        <w:rPr>
          <w:rFonts w:ascii="PT Astra Serif" w:hAnsi="PT Astra Serif"/>
          <w:b/>
          <w:sz w:val="26"/>
          <w:szCs w:val="26"/>
          <w:lang w:val="ru-RU"/>
        </w:rPr>
        <w:t>3.4. Порядок выполнения административных процедур</w:t>
      </w:r>
    </w:p>
    <w:p w:rsidR="007978E0" w:rsidRPr="001813EC" w:rsidRDefault="007978E0" w:rsidP="007978E0">
      <w:pPr>
        <w:widowControl w:val="0"/>
        <w:jc w:val="center"/>
        <w:rPr>
          <w:rFonts w:ascii="PT Astra Serif" w:hAnsi="PT Astra Serif"/>
          <w:sz w:val="26"/>
          <w:szCs w:val="26"/>
          <w:lang w:val="ru-RU"/>
        </w:rPr>
      </w:pPr>
      <w:r w:rsidRPr="001813EC">
        <w:rPr>
          <w:rFonts w:ascii="PT Astra Serif" w:hAnsi="PT Astra Serif"/>
          <w:b/>
          <w:sz w:val="26"/>
          <w:szCs w:val="26"/>
          <w:lang w:val="ru-RU"/>
        </w:rPr>
        <w:t>ОГКУ «Правительство для граждан»</w:t>
      </w:r>
    </w:p>
    <w:p w:rsidR="007978E0" w:rsidRPr="001813EC" w:rsidRDefault="007978E0" w:rsidP="007978E0">
      <w:pPr>
        <w:widowControl w:val="0"/>
        <w:rPr>
          <w:rFonts w:ascii="PT Astra Serif" w:hAnsi="PT Astra Serif"/>
          <w:b/>
          <w:sz w:val="26"/>
          <w:szCs w:val="26"/>
          <w:lang w:val="ru-RU"/>
        </w:rPr>
      </w:pP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 xml:space="preserve">3.4.1. </w:t>
      </w:r>
      <w:proofErr w:type="gramStart"/>
      <w:r w:rsidRPr="001813EC">
        <w:rPr>
          <w:rFonts w:ascii="PT Astra Serif" w:hAnsi="PT Astra Serif"/>
          <w:bCs/>
          <w:sz w:val="26"/>
          <w:szCs w:val="26"/>
          <w:lang w:val="ru-RU"/>
        </w:rP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w:t>
      </w:r>
      <w:proofErr w:type="gramEnd"/>
      <w:r w:rsidRPr="001813EC">
        <w:rPr>
          <w:rFonts w:ascii="PT Astra Serif" w:hAnsi="PT Astra Serif"/>
          <w:bCs/>
          <w:sz w:val="26"/>
          <w:szCs w:val="26"/>
          <w:lang w:val="ru-RU"/>
        </w:rPr>
        <w:t xml:space="preserve"> рабочих мест, предназначенных для обеспечения доступа к информационно-телекоммуникационной сети «Интернет».</w:t>
      </w:r>
    </w:p>
    <w:p w:rsidR="007978E0" w:rsidRPr="001813EC" w:rsidRDefault="007978E0" w:rsidP="007978E0">
      <w:pPr>
        <w:suppressAutoHyphens w:val="0"/>
        <w:autoSpaceDE w:val="0"/>
        <w:autoSpaceDN w:val="0"/>
        <w:adjustRightInd w:val="0"/>
        <w:ind w:firstLine="709"/>
        <w:jc w:val="both"/>
        <w:textAlignment w:val="auto"/>
        <w:rPr>
          <w:rFonts w:ascii="PT Astra Serif" w:eastAsia="Calibri" w:hAnsi="PT Astra Serif" w:cs="PT Astra Serif"/>
          <w:sz w:val="26"/>
          <w:szCs w:val="26"/>
          <w:lang w:val="ru-RU" w:eastAsia="en-US"/>
        </w:rPr>
      </w:pPr>
      <w:proofErr w:type="gramStart"/>
      <w:r w:rsidRPr="001813EC">
        <w:rPr>
          <w:rFonts w:ascii="PT Astra Serif" w:eastAsia="Calibri" w:hAnsi="PT Astra Serif" w:cs="PT Astra Serif"/>
          <w:sz w:val="26"/>
          <w:szCs w:val="26"/>
          <w:lang w:val="ru-RU" w:eastAsia="en-US"/>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w:t>
      </w:r>
      <w:proofErr w:type="gramEnd"/>
      <w:r w:rsidRPr="001813EC">
        <w:rPr>
          <w:rFonts w:ascii="PT Astra Serif" w:eastAsia="Calibri" w:hAnsi="PT Astra Serif" w:cs="PT Astra Serif"/>
          <w:sz w:val="26"/>
          <w:szCs w:val="26"/>
          <w:lang w:val="ru-RU" w:eastAsia="en-US"/>
        </w:rPr>
        <w:t xml:space="preserve">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7978E0" w:rsidRPr="001813EC" w:rsidRDefault="007978E0" w:rsidP="007978E0">
      <w:pPr>
        <w:widowControl w:val="0"/>
        <w:autoSpaceDE w:val="0"/>
        <w:autoSpaceDN w:val="0"/>
        <w:ind w:firstLine="709"/>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t xml:space="preserve">Кроме того, информирование заявителей о порядке предоставления муниципальной услуги осуществляется путём размещения материалов </w:t>
      </w:r>
      <w:r w:rsidRPr="001813EC">
        <w:rPr>
          <w:rFonts w:ascii="PT Astra Serif" w:hAnsi="PT Astra Serif" w:cs="Century"/>
          <w:sz w:val="26"/>
          <w:szCs w:val="26"/>
          <w:lang w:val="ru-RU"/>
        </w:rPr>
        <w:br/>
        <w:t>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3.4.2.</w:t>
      </w:r>
      <w:r w:rsidRPr="001813EC">
        <w:rPr>
          <w:rFonts w:ascii="PT Astra Serif" w:hAnsi="PT Astra Serif"/>
          <w:bCs/>
          <w:sz w:val="26"/>
          <w:szCs w:val="26"/>
          <w:lang w:val="ru-RU"/>
        </w:rPr>
        <w:tab/>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7978E0" w:rsidRPr="001813EC" w:rsidRDefault="007978E0" w:rsidP="007978E0">
      <w:pPr>
        <w:suppressAutoHyphens w:val="0"/>
        <w:autoSpaceDE w:val="0"/>
        <w:autoSpaceDN w:val="0"/>
        <w:adjustRightInd w:val="0"/>
        <w:ind w:firstLine="709"/>
        <w:jc w:val="both"/>
        <w:textAlignment w:val="auto"/>
        <w:rPr>
          <w:rFonts w:ascii="PT Astra Serif" w:eastAsia="Calibri" w:hAnsi="PT Astra Serif" w:cs="PT Astra Serif"/>
          <w:sz w:val="26"/>
          <w:szCs w:val="26"/>
          <w:lang w:val="ru-RU" w:eastAsia="en-US"/>
        </w:rPr>
      </w:pPr>
      <w:r w:rsidRPr="001813EC">
        <w:rPr>
          <w:rFonts w:ascii="PT Astra Serif" w:eastAsia="Calibri" w:hAnsi="PT Astra Serif" w:cs="PT Astra Serif"/>
          <w:sz w:val="26"/>
          <w:szCs w:val="26"/>
          <w:lang w:val="ru-RU" w:eastAsia="en-US"/>
        </w:rPr>
        <w:t>Основанием для начала административной процедуры является личное обращение заявителя в ОГКУ «Правительство для граждан» с заявлением</w:t>
      </w:r>
      <w:r w:rsidRPr="001813EC">
        <w:rPr>
          <w:rFonts w:ascii="PT Astra Serif" w:eastAsia="Calibri" w:hAnsi="PT Astra Serif" w:cs="PT Astra Serif"/>
          <w:sz w:val="26"/>
          <w:szCs w:val="26"/>
          <w:lang w:val="ru-RU" w:eastAsia="en-US"/>
        </w:rPr>
        <w:br/>
        <w:t>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7978E0" w:rsidRPr="001813EC" w:rsidRDefault="007978E0" w:rsidP="007978E0">
      <w:pPr>
        <w:widowControl w:val="0"/>
        <w:autoSpaceDE w:val="0"/>
        <w:autoSpaceDN w:val="0"/>
        <w:adjustRightInd w:val="0"/>
        <w:ind w:firstLine="709"/>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t xml:space="preserve">Регистрация заявления о предоставлении муниципальной услуги </w:t>
      </w:r>
      <w:r w:rsidRPr="001813EC">
        <w:rPr>
          <w:rFonts w:ascii="PT Astra Serif" w:hAnsi="PT Astra Serif" w:cs="Century"/>
          <w:sz w:val="26"/>
          <w:szCs w:val="26"/>
          <w:lang w:val="ru-RU"/>
        </w:rPr>
        <w:br/>
        <w:t xml:space="preserve">и документов, необходимых для предоставления муниципальной услуги, </w:t>
      </w:r>
      <w:r w:rsidRPr="001813EC">
        <w:rPr>
          <w:rFonts w:ascii="PT Astra Serif" w:hAnsi="PT Astra Serif" w:cs="Century"/>
          <w:sz w:val="26"/>
          <w:szCs w:val="26"/>
          <w:lang w:val="ru-RU"/>
        </w:rPr>
        <w:br/>
        <w:t>в ОГКУ «Правительство для граждан» осуществляется посредством</w:t>
      </w:r>
      <w:r w:rsidRPr="001813EC">
        <w:rPr>
          <w:rFonts w:ascii="PT Astra Serif" w:hAnsi="PT Astra Serif"/>
          <w:sz w:val="26"/>
          <w:szCs w:val="26"/>
          <w:lang w:val="ru-RU"/>
        </w:rPr>
        <w:t xml:space="preserve"> </w:t>
      </w:r>
      <w:r w:rsidRPr="001813EC">
        <w:rPr>
          <w:rFonts w:ascii="PT Astra Serif" w:hAnsi="PT Astra Serif"/>
          <w:sz w:val="26"/>
          <w:szCs w:val="26"/>
          <w:lang w:val="ru-RU"/>
        </w:rPr>
        <w:br/>
        <w:t>ГИС «АИС МФЦ»</w:t>
      </w:r>
      <w:r w:rsidRPr="001813EC">
        <w:rPr>
          <w:rFonts w:ascii="PT Astra Serif" w:hAnsi="PT Astra Serif" w:cs="Century"/>
          <w:sz w:val="26"/>
          <w:szCs w:val="26"/>
          <w:lang w:val="ru-RU"/>
        </w:rPr>
        <w:t xml:space="preserve"> в момент обращения заявителя.</w:t>
      </w:r>
    </w:p>
    <w:p w:rsidR="007978E0" w:rsidRPr="001813EC" w:rsidRDefault="007978E0" w:rsidP="007978E0">
      <w:pPr>
        <w:widowControl w:val="0"/>
        <w:autoSpaceDE w:val="0"/>
        <w:autoSpaceDN w:val="0"/>
        <w:adjustRightInd w:val="0"/>
        <w:ind w:firstLine="709"/>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proofErr w:type="gramStart"/>
      <w:r w:rsidRPr="001813EC">
        <w:rPr>
          <w:rFonts w:ascii="PT Astra Serif" w:hAnsi="PT Astra Serif" w:cs="Century"/>
          <w:sz w:val="26"/>
          <w:szCs w:val="26"/>
          <w:lang w:val="ru-RU"/>
        </w:rPr>
        <w:lastRenderedPageBreak/>
        <w:t xml:space="preserve">С учётом требований предоставления муниципальных услуг многофункциональным центром, утверждённых </w:t>
      </w:r>
      <w:r w:rsidRPr="001813EC">
        <w:rPr>
          <w:rFonts w:ascii="PT Astra Serif" w:eastAsia="Calibri" w:hAnsi="PT Astra Serif" w:cs="PT Astra Serif"/>
          <w:sz w:val="26"/>
          <w:szCs w:val="26"/>
          <w:lang w:val="ru-RU"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1813EC">
        <w:rPr>
          <w:rFonts w:ascii="PT Astra Serif" w:hAnsi="PT Astra Serif" w:cs="Century"/>
          <w:sz w:val="26"/>
          <w:szCs w:val="26"/>
          <w:lang w:val="ru-RU"/>
        </w:rPr>
        <w:t>,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w:t>
      </w:r>
      <w:proofErr w:type="gramEnd"/>
      <w:r w:rsidRPr="001813EC">
        <w:rPr>
          <w:rFonts w:ascii="PT Astra Serif" w:hAnsi="PT Astra Serif" w:cs="Century"/>
          <w:sz w:val="26"/>
          <w:szCs w:val="26"/>
          <w:lang w:val="ru-RU"/>
        </w:rPr>
        <w:t xml:space="preserve">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w:t>
      </w:r>
      <w:r w:rsidRPr="001813EC">
        <w:rPr>
          <w:rFonts w:ascii="PT Astra Serif" w:hAnsi="PT Astra Serif" w:cs="Century"/>
          <w:sz w:val="26"/>
          <w:szCs w:val="26"/>
          <w:lang w:val="ru-RU"/>
        </w:rPr>
        <w:b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1813EC">
        <w:rPr>
          <w:rFonts w:ascii="PT Astra Serif" w:hAnsi="PT Astra Serif" w:cs="Century"/>
          <w:sz w:val="26"/>
          <w:szCs w:val="26"/>
          <w:vertAlign w:val="superscript"/>
          <w:lang w:val="ru-RU"/>
        </w:rPr>
        <w:t>.</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r w:rsidRPr="001813EC">
        <w:rPr>
          <w:rFonts w:ascii="PT Astra Serif" w:hAnsi="PT Astra Serif" w:cs="Century"/>
          <w:sz w:val="26"/>
          <w:szCs w:val="26"/>
          <w:lang w:val="ru-RU"/>
        </w:rPr>
        <w:t xml:space="preserve">В случае отсутствия технической возможности направления документов в электронной форме ОГКУ «Правительство для граждан» передаёт </w:t>
      </w:r>
      <w:r w:rsidRPr="001813EC">
        <w:rPr>
          <w:rFonts w:ascii="PT Astra Serif" w:hAnsi="PT Astra Serif" w:cs="Century"/>
          <w:sz w:val="26"/>
          <w:szCs w:val="26"/>
          <w:lang w:val="ru-RU"/>
        </w:rPr>
        <w:br/>
        <w:t>в уполномоченный орган документы на бумажном носителе по реестру,</w:t>
      </w:r>
      <w:r w:rsidRPr="001813EC">
        <w:rPr>
          <w:rFonts w:ascii="PT Astra Serif" w:hAnsi="PT Astra Serif" w:cs="Century"/>
          <w:sz w:val="26"/>
          <w:szCs w:val="26"/>
          <w:lang w:val="ru-RU"/>
        </w:rPr>
        <w:br/>
        <w:t xml:space="preserve">в сроки, установленные соглашением о взаимодействии </w:t>
      </w:r>
      <w:r w:rsidRPr="001813EC">
        <w:rPr>
          <w:rFonts w:ascii="PT Astra Serif" w:hAnsi="PT Astra Serif" w:cs="PT Astra Serif"/>
          <w:sz w:val="26"/>
          <w:szCs w:val="26"/>
          <w:lang w:val="ru-RU" w:eastAsia="zh-CN"/>
        </w:rPr>
        <w:t xml:space="preserve">между </w:t>
      </w:r>
      <w:r w:rsidRPr="001813EC">
        <w:rPr>
          <w:rFonts w:ascii="PT Astra Serif" w:hAnsi="PT Astra Serif" w:cs="PT Astra Serif"/>
          <w:sz w:val="26"/>
          <w:szCs w:val="26"/>
          <w:lang w:val="ru-RU" w:eastAsia="zh-CN"/>
        </w:rPr>
        <w:br/>
        <w:t>ОГКУ «Правительство для граждан» и уполномоченным органом</w:t>
      </w:r>
      <w:r w:rsidRPr="001813EC">
        <w:rPr>
          <w:rFonts w:ascii="PT Astra Serif" w:hAnsi="PT Astra Serif" w:cs="Century"/>
          <w:bCs/>
          <w:sz w:val="26"/>
          <w:szCs w:val="26"/>
          <w:lang w:val="ru-RU"/>
        </w:rPr>
        <w:t xml:space="preserve">. </w:t>
      </w:r>
    </w:p>
    <w:p w:rsidR="007978E0" w:rsidRPr="001813EC" w:rsidRDefault="007978E0" w:rsidP="007978E0">
      <w:pPr>
        <w:widowControl w:val="0"/>
        <w:autoSpaceDE w:val="0"/>
        <w:autoSpaceDN w:val="0"/>
        <w:ind w:firstLine="709"/>
        <w:jc w:val="both"/>
        <w:textAlignment w:val="auto"/>
        <w:rPr>
          <w:rFonts w:ascii="PT Astra Serif" w:hAnsi="PT Astra Serif"/>
          <w:bCs/>
          <w:sz w:val="26"/>
          <w:szCs w:val="26"/>
          <w:lang w:val="ru-RU"/>
        </w:rPr>
      </w:pPr>
      <w:r w:rsidRPr="001813EC">
        <w:rPr>
          <w:rFonts w:ascii="PT Astra Serif" w:hAnsi="PT Astra Serif" w:cs="Century"/>
          <w:bCs/>
          <w:sz w:val="26"/>
          <w:szCs w:val="26"/>
          <w:lang w:val="ru-RU"/>
        </w:rPr>
        <w:t>Срок предоставления муниципальной услуги исчисляется со дня поступления документов в уполномоченный орган.</w:t>
      </w: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3.4.3. Выдача заявителям документов, полученных от органа местного самоуправления, по результатам предоставления муниципальной услуги,</w:t>
      </w:r>
      <w:r w:rsidR="00D573E0">
        <w:rPr>
          <w:rFonts w:ascii="PT Astra Serif" w:hAnsi="PT Astra Serif"/>
          <w:bCs/>
          <w:sz w:val="26"/>
          <w:szCs w:val="26"/>
          <w:lang w:val="ru-RU"/>
        </w:rPr>
        <w:t xml:space="preserve"> </w:t>
      </w:r>
      <w:r w:rsidRPr="001813EC">
        <w:rPr>
          <w:rFonts w:ascii="PT Astra Serif" w:hAnsi="PT Astra Serif"/>
          <w:bCs/>
          <w:sz w:val="26"/>
          <w:szCs w:val="26"/>
          <w:lang w:val="ru-RU"/>
        </w:rPr>
        <w:t>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proofErr w:type="gramStart"/>
      <w:r w:rsidRPr="001813EC">
        <w:rPr>
          <w:rFonts w:ascii="PT Astra Serif" w:hAnsi="PT Astra Serif" w:cs="Century"/>
          <w:bCs/>
          <w:sz w:val="26"/>
          <w:szCs w:val="26"/>
          <w:lang w:val="ru-RU"/>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w:t>
      </w:r>
      <w:proofErr w:type="gramEnd"/>
      <w:r w:rsidRPr="001813EC">
        <w:rPr>
          <w:rFonts w:ascii="PT Astra Serif" w:hAnsi="PT Astra Serif" w:cs="Century"/>
          <w:bCs/>
          <w:sz w:val="26"/>
          <w:szCs w:val="26"/>
          <w:lang w:val="ru-RU"/>
        </w:rPr>
        <w:t>) и подписи заявителя в расписке (комплексном запросе).</w:t>
      </w: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 xml:space="preserve">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rsidRPr="001813EC">
        <w:rPr>
          <w:rFonts w:ascii="PT Astra Serif" w:hAnsi="PT Astra Serif"/>
          <w:bCs/>
          <w:sz w:val="26"/>
          <w:szCs w:val="26"/>
          <w:lang w:val="ru-RU"/>
        </w:rPr>
        <w:t>заверение выписок</w:t>
      </w:r>
      <w:proofErr w:type="gramEnd"/>
      <w:r w:rsidRPr="001813EC">
        <w:rPr>
          <w:rFonts w:ascii="PT Astra Serif" w:hAnsi="PT Astra Serif"/>
          <w:bCs/>
          <w:sz w:val="26"/>
          <w:szCs w:val="26"/>
          <w:lang w:val="ru-RU"/>
        </w:rPr>
        <w:t xml:space="preserve"> из информационной системы органа исполнительной власти. </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proofErr w:type="gramStart"/>
      <w:r w:rsidRPr="001813EC">
        <w:rPr>
          <w:rFonts w:ascii="PT Astra Serif" w:hAnsi="PT Astra Serif" w:cs="Century"/>
          <w:sz w:val="26"/>
          <w:szCs w:val="26"/>
          <w:lang w:val="ru-RU"/>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w:t>
      </w:r>
      <w:r w:rsidR="0045754C">
        <w:rPr>
          <w:rFonts w:ascii="PT Astra Serif" w:hAnsi="PT Astra Serif" w:cs="Century"/>
          <w:sz w:val="26"/>
          <w:szCs w:val="26"/>
          <w:lang w:val="ru-RU"/>
        </w:rPr>
        <w:t>руководителя</w:t>
      </w:r>
      <w:r w:rsidRPr="001813EC">
        <w:rPr>
          <w:rFonts w:ascii="PT Astra Serif" w:hAnsi="PT Astra Serif" w:cs="Century"/>
          <w:sz w:val="26"/>
          <w:szCs w:val="26"/>
          <w:lang w:val="ru-RU"/>
        </w:rPr>
        <w:t xml:space="preserve">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w:t>
      </w:r>
      <w:proofErr w:type="gramEnd"/>
      <w:r w:rsidRPr="001813EC">
        <w:rPr>
          <w:rFonts w:ascii="PT Astra Serif" w:hAnsi="PT Astra Serif" w:cs="Century"/>
          <w:sz w:val="26"/>
          <w:szCs w:val="26"/>
          <w:lang w:val="ru-RU"/>
        </w:rPr>
        <w:t xml:space="preserve"> административного регламента. </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1813EC">
        <w:rPr>
          <w:rFonts w:ascii="PT Astra Serif" w:eastAsia="Calibri" w:hAnsi="PT Astra Serif" w:cs="PT Astra Serif"/>
          <w:sz w:val="26"/>
          <w:szCs w:val="26"/>
          <w:lang w:val="ru-RU" w:eastAsia="en-US"/>
        </w:rPr>
        <w:lastRenderedPageBreak/>
        <w:t xml:space="preserve">Основанием для начала административной процедуры является </w:t>
      </w:r>
      <w:r w:rsidRPr="001813EC">
        <w:rPr>
          <w:rFonts w:ascii="PT Astra Serif" w:hAnsi="PT Astra Serif" w:cs="Century"/>
          <w:bCs/>
          <w:sz w:val="26"/>
          <w:szCs w:val="26"/>
          <w:lang w:val="ru-RU"/>
        </w:rPr>
        <w:t xml:space="preserve">поступивший от </w:t>
      </w:r>
      <w:r w:rsidRPr="001813EC">
        <w:rPr>
          <w:rFonts w:ascii="PT Astra Serif" w:hAnsi="PT Astra Serif" w:cs="Century"/>
          <w:sz w:val="26"/>
          <w:szCs w:val="26"/>
          <w:lang w:val="ru-RU"/>
        </w:rPr>
        <w:t>уполномоченного органа</w:t>
      </w:r>
      <w:r w:rsidRPr="001813EC">
        <w:rPr>
          <w:rFonts w:ascii="PT Astra Serif" w:hAnsi="PT Astra Serif" w:cs="Century"/>
          <w:bCs/>
          <w:sz w:val="26"/>
          <w:szCs w:val="26"/>
          <w:lang w:val="ru-RU"/>
        </w:rPr>
        <w:t xml:space="preserve"> в электронной форме в ГИС «АИС МФЦ» результат предоставления </w:t>
      </w:r>
      <w:r w:rsidRPr="001813EC">
        <w:rPr>
          <w:rFonts w:ascii="PT Astra Serif" w:hAnsi="PT Astra Serif" w:cs="Century"/>
          <w:sz w:val="26"/>
          <w:szCs w:val="26"/>
          <w:lang w:val="ru-RU"/>
        </w:rPr>
        <w:t>муниципальной</w:t>
      </w:r>
      <w:r w:rsidRPr="001813EC">
        <w:rPr>
          <w:rFonts w:ascii="PT Astra Serif" w:hAnsi="PT Astra Serif" w:cs="Century"/>
          <w:bCs/>
          <w:sz w:val="26"/>
          <w:szCs w:val="26"/>
          <w:lang w:val="ru-RU"/>
        </w:rPr>
        <w:t xml:space="preserve"> услуги.</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proofErr w:type="gramStart"/>
      <w:r w:rsidRPr="001813EC">
        <w:rPr>
          <w:rFonts w:ascii="PT Astra Serif" w:hAnsi="PT Astra Serif" w:cs="Century"/>
          <w:bCs/>
          <w:sz w:val="26"/>
          <w:szCs w:val="26"/>
          <w:lang w:val="ru-RU"/>
        </w:rPr>
        <w:t xml:space="preserve">Уполномоченный работник ОГКУ «Правительство для граждан» осуществляет </w:t>
      </w:r>
      <w:r w:rsidRPr="001813EC">
        <w:rPr>
          <w:rFonts w:ascii="PT Astra Serif" w:eastAsia="Calibri" w:hAnsi="PT Astra Serif" w:cs="PT Astra Serif"/>
          <w:sz w:val="26"/>
          <w:szCs w:val="26"/>
          <w:lang w:val="ru-RU" w:eastAsia="en-US"/>
        </w:rPr>
        <w:t xml:space="preserve">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w:t>
      </w:r>
      <w:r w:rsidRPr="001813EC">
        <w:rPr>
          <w:rFonts w:ascii="PT Astra Serif" w:hAnsi="PT Astra Serif" w:cs="Century"/>
          <w:bCs/>
          <w:sz w:val="26"/>
          <w:szCs w:val="26"/>
          <w:lang w:val="ru-RU"/>
        </w:rPr>
        <w:t xml:space="preserve">соответствии с </w:t>
      </w:r>
      <w:r w:rsidR="00345028">
        <w:fldChar w:fldCharType="begin"/>
      </w:r>
      <w:r w:rsidR="00345028" w:rsidRPr="002171A6">
        <w:rPr>
          <w:lang w:val="ru-RU"/>
        </w:rPr>
        <w:instrText xml:space="preserve"> </w:instrText>
      </w:r>
      <w:r w:rsidR="00345028">
        <w:instrText>HYPERLINK</w:instrText>
      </w:r>
      <w:r w:rsidR="00345028" w:rsidRPr="002171A6">
        <w:rPr>
          <w:lang w:val="ru-RU"/>
        </w:rPr>
        <w:instrText xml:space="preserve"> "</w:instrText>
      </w:r>
      <w:r w:rsidR="00345028">
        <w:instrText>consultantplus</w:instrText>
      </w:r>
      <w:r w:rsidR="00345028" w:rsidRPr="002171A6">
        <w:rPr>
          <w:lang w:val="ru-RU"/>
        </w:rPr>
        <w:instrText>://</w:instrText>
      </w:r>
      <w:r w:rsidR="00345028">
        <w:instrText>offline</w:instrText>
      </w:r>
      <w:r w:rsidR="00345028" w:rsidRPr="002171A6">
        <w:rPr>
          <w:lang w:val="ru-RU"/>
        </w:rPr>
        <w:instrText>/</w:instrText>
      </w:r>
      <w:r w:rsidR="00345028">
        <w:instrText>ref</w:instrText>
      </w:r>
      <w:r w:rsidR="00345028" w:rsidRPr="002171A6">
        <w:rPr>
          <w:lang w:val="ru-RU"/>
        </w:rPr>
        <w:instrText>=4</w:instrText>
      </w:r>
      <w:r w:rsidR="00345028">
        <w:instrText>EDF</w:instrText>
      </w:r>
      <w:r w:rsidR="00345028" w:rsidRPr="002171A6">
        <w:rPr>
          <w:lang w:val="ru-RU"/>
        </w:rPr>
        <w:instrText>5</w:instrText>
      </w:r>
      <w:r w:rsidR="00345028">
        <w:instrText>A</w:instrText>
      </w:r>
      <w:r w:rsidR="00345028" w:rsidRPr="002171A6">
        <w:rPr>
          <w:lang w:val="ru-RU"/>
        </w:rPr>
        <w:instrText>2</w:instrText>
      </w:r>
      <w:r w:rsidR="00345028">
        <w:instrText>A</w:instrText>
      </w:r>
      <w:r w:rsidR="00345028" w:rsidRPr="002171A6">
        <w:rPr>
          <w:lang w:val="ru-RU"/>
        </w:rPr>
        <w:instrText>4077867</w:instrText>
      </w:r>
      <w:r w:rsidR="00345028">
        <w:instrText>C</w:instrText>
      </w:r>
      <w:r w:rsidR="00345028" w:rsidRPr="002171A6">
        <w:rPr>
          <w:lang w:val="ru-RU"/>
        </w:rPr>
        <w:instrText>32</w:instrText>
      </w:r>
      <w:r w:rsidR="00345028">
        <w:instrText>ACD</w:instrText>
      </w:r>
      <w:r w:rsidR="00345028" w:rsidRPr="002171A6">
        <w:rPr>
          <w:lang w:val="ru-RU"/>
        </w:rPr>
        <w:instrText>98</w:instrText>
      </w:r>
      <w:r w:rsidR="00345028">
        <w:instrText>F</w:instrText>
      </w:r>
      <w:r w:rsidR="00345028" w:rsidRPr="002171A6">
        <w:rPr>
          <w:lang w:val="ru-RU"/>
        </w:rPr>
        <w:instrText>1</w:instrText>
      </w:r>
      <w:r w:rsidR="00345028">
        <w:instrText>D</w:instrText>
      </w:r>
      <w:r w:rsidR="00345028" w:rsidRPr="002171A6">
        <w:rPr>
          <w:lang w:val="ru-RU"/>
        </w:rPr>
        <w:instrText>35</w:instrText>
      </w:r>
      <w:r w:rsidR="00345028">
        <w:instrText>F</w:instrText>
      </w:r>
      <w:r w:rsidR="00345028" w:rsidRPr="002171A6">
        <w:rPr>
          <w:lang w:val="ru-RU"/>
        </w:rPr>
        <w:instrText>65</w:instrText>
      </w:r>
      <w:r w:rsidR="00345028">
        <w:instrText>E</w:instrText>
      </w:r>
      <w:r w:rsidR="00345028" w:rsidRPr="002171A6">
        <w:rPr>
          <w:lang w:val="ru-RU"/>
        </w:rPr>
        <w:instrText>3</w:instrText>
      </w:r>
      <w:r w:rsidR="00345028">
        <w:instrText>BB</w:instrText>
      </w:r>
      <w:r w:rsidR="00345028" w:rsidRPr="002171A6">
        <w:rPr>
          <w:lang w:val="ru-RU"/>
        </w:rPr>
        <w:instrText>4</w:instrText>
      </w:r>
      <w:r w:rsidR="00345028">
        <w:instrText>DA</w:instrText>
      </w:r>
      <w:r w:rsidR="00345028" w:rsidRPr="002171A6">
        <w:rPr>
          <w:lang w:val="ru-RU"/>
        </w:rPr>
        <w:instrText>0</w:instrText>
      </w:r>
      <w:r w:rsidR="00345028">
        <w:instrText>FB</w:instrText>
      </w:r>
      <w:r w:rsidR="00345028" w:rsidRPr="002171A6">
        <w:rPr>
          <w:lang w:val="ru-RU"/>
        </w:rPr>
        <w:instrText>0</w:instrText>
      </w:r>
      <w:r w:rsidR="00345028">
        <w:instrText>D</w:instrText>
      </w:r>
      <w:r w:rsidR="00345028" w:rsidRPr="002171A6">
        <w:rPr>
          <w:lang w:val="ru-RU"/>
        </w:rPr>
        <w:instrText>7230</w:instrText>
      </w:r>
      <w:r w:rsidR="00345028">
        <w:instrText>D</w:instrText>
      </w:r>
      <w:r w:rsidR="00345028" w:rsidRPr="002171A6">
        <w:rPr>
          <w:lang w:val="ru-RU"/>
        </w:rPr>
        <w:instrText>1</w:instrText>
      </w:r>
      <w:r w:rsidR="00345028">
        <w:instrText>E</w:instrText>
      </w:r>
      <w:r w:rsidR="00345028" w:rsidRPr="002171A6">
        <w:rPr>
          <w:lang w:val="ru-RU"/>
        </w:rPr>
        <w:instrText>065188</w:instrText>
      </w:r>
      <w:r w:rsidR="00345028">
        <w:instrText>A</w:instrText>
      </w:r>
      <w:r w:rsidR="00345028" w:rsidRPr="002171A6">
        <w:rPr>
          <w:lang w:val="ru-RU"/>
        </w:rPr>
        <w:instrText>1270</w:instrText>
      </w:r>
      <w:r w:rsidR="00345028">
        <w:instrText>A</w:instrText>
      </w:r>
      <w:r w:rsidR="00345028" w:rsidRPr="002171A6">
        <w:rPr>
          <w:lang w:val="ru-RU"/>
        </w:rPr>
        <w:instrText>5</w:instrText>
      </w:r>
      <w:r w:rsidR="00345028">
        <w:instrText>A</w:instrText>
      </w:r>
      <w:r w:rsidR="00345028" w:rsidRPr="002171A6">
        <w:rPr>
          <w:lang w:val="ru-RU"/>
        </w:rPr>
        <w:instrText>2</w:instrText>
      </w:r>
      <w:r w:rsidR="00345028">
        <w:instrText>BF</w:instrText>
      </w:r>
      <w:r w:rsidR="00345028" w:rsidRPr="002171A6">
        <w:rPr>
          <w:lang w:val="ru-RU"/>
        </w:rPr>
        <w:instrText>243</w:instrText>
      </w:r>
      <w:r w:rsidR="00345028">
        <w:instrText>A</w:instrText>
      </w:r>
      <w:r w:rsidR="00345028" w:rsidRPr="002171A6">
        <w:rPr>
          <w:lang w:val="ru-RU"/>
        </w:rPr>
        <w:instrText>094498</w:instrText>
      </w:r>
      <w:r w:rsidR="00345028">
        <w:instrText>CF</w:instrText>
      </w:r>
      <w:r w:rsidR="00345028" w:rsidRPr="002171A6">
        <w:rPr>
          <w:lang w:val="ru-RU"/>
        </w:rPr>
        <w:instrText>420</w:instrText>
      </w:r>
      <w:r w:rsidR="00345028">
        <w:instrText>CB</w:instrText>
      </w:r>
      <w:r w:rsidR="00345028" w:rsidRPr="002171A6">
        <w:rPr>
          <w:lang w:val="ru-RU"/>
        </w:rPr>
        <w:instrText>7</w:instrText>
      </w:r>
      <w:r w:rsidR="00345028">
        <w:instrText>BD</w:instrText>
      </w:r>
      <w:r w:rsidR="00345028" w:rsidRPr="002171A6">
        <w:rPr>
          <w:lang w:val="ru-RU"/>
        </w:rPr>
        <w:instrText>9</w:instrText>
      </w:r>
      <w:r w:rsidR="00345028">
        <w:instrText>A</w:instrText>
      </w:r>
      <w:r w:rsidR="00345028" w:rsidRPr="002171A6">
        <w:rPr>
          <w:lang w:val="ru-RU"/>
        </w:rPr>
        <w:instrText>956</w:instrText>
      </w:r>
      <w:r w:rsidR="00345028">
        <w:instrText>AEA</w:instrText>
      </w:r>
      <w:r w:rsidR="00345028" w:rsidRPr="002171A6">
        <w:rPr>
          <w:lang w:val="ru-RU"/>
        </w:rPr>
        <w:instrText>9</w:instrText>
      </w:r>
      <w:r w:rsidR="00345028">
        <w:instrText>A</w:instrText>
      </w:r>
      <w:r w:rsidR="00345028" w:rsidRPr="002171A6">
        <w:rPr>
          <w:lang w:val="ru-RU"/>
        </w:rPr>
        <w:instrText>48</w:instrText>
      </w:r>
      <w:r w:rsidR="00345028">
        <w:instrText>D</w:instrText>
      </w:r>
      <w:r w:rsidR="00345028" w:rsidRPr="002171A6">
        <w:rPr>
          <w:lang w:val="ru-RU"/>
        </w:rPr>
        <w:instrText>2</w:instrText>
      </w:r>
      <w:r w:rsidR="00345028">
        <w:instrText>DF</w:instrText>
      </w:r>
      <w:r w:rsidR="00345028" w:rsidRPr="002171A6">
        <w:rPr>
          <w:lang w:val="ru-RU"/>
        </w:rPr>
        <w:instrText>71</w:instrText>
      </w:r>
      <w:r w:rsidR="00345028">
        <w:instrText>EB</w:instrText>
      </w:r>
      <w:r w:rsidR="00345028" w:rsidRPr="002171A6">
        <w:rPr>
          <w:lang w:val="ru-RU"/>
        </w:rPr>
        <w:instrText>0290144</w:instrText>
      </w:r>
      <w:r w:rsidR="00345028">
        <w:instrText>g</w:instrText>
      </w:r>
      <w:r w:rsidR="00345028" w:rsidRPr="002171A6">
        <w:rPr>
          <w:lang w:val="ru-RU"/>
        </w:rPr>
        <w:instrText>1</w:instrText>
      </w:r>
      <w:r w:rsidR="00345028">
        <w:instrText>M</w:instrText>
      </w:r>
      <w:r w:rsidR="00345028" w:rsidRPr="002171A6">
        <w:rPr>
          <w:lang w:val="ru-RU"/>
        </w:rPr>
        <w:instrText xml:space="preserve">" </w:instrText>
      </w:r>
      <w:r w:rsidR="00345028">
        <w:fldChar w:fldCharType="separate"/>
      </w:r>
      <w:r w:rsidRPr="001813EC">
        <w:rPr>
          <w:rFonts w:ascii="PT Astra Serif" w:hAnsi="PT Astra Serif" w:cs="Century"/>
          <w:bCs/>
          <w:sz w:val="26"/>
          <w:szCs w:val="26"/>
          <w:lang w:val="ru-RU"/>
        </w:rPr>
        <w:t>требованиями</w:t>
      </w:r>
      <w:r w:rsidR="00345028">
        <w:rPr>
          <w:rFonts w:ascii="PT Astra Serif" w:hAnsi="PT Astra Serif" w:cs="Century"/>
          <w:bCs/>
          <w:sz w:val="26"/>
          <w:szCs w:val="26"/>
          <w:lang w:val="ru-RU"/>
        </w:rPr>
        <w:fldChar w:fldCharType="end"/>
      </w:r>
      <w:r w:rsidRPr="001813EC">
        <w:rPr>
          <w:rFonts w:ascii="PT Astra Serif" w:hAnsi="PT Astra Serif" w:cs="Century"/>
          <w:bCs/>
          <w:sz w:val="26"/>
          <w:szCs w:val="26"/>
          <w:lang w:val="ru-RU"/>
        </w:rPr>
        <w:t>, утверждёнными постановлением Правительства Российской Федерации от 18.03.2015 № 250</w:t>
      </w:r>
      <w:r w:rsidRPr="001813EC">
        <w:rPr>
          <w:rFonts w:ascii="PT Astra Serif" w:eastAsia="Calibri" w:hAnsi="PT Astra Serif" w:cs="PT Astra Serif"/>
          <w:sz w:val="26"/>
          <w:szCs w:val="26"/>
          <w:lang w:val="ru-RU" w:eastAsia="en-US"/>
        </w:rPr>
        <w:t xml:space="preserve"> </w:t>
      </w:r>
      <w:r w:rsidRPr="001813EC">
        <w:rPr>
          <w:rFonts w:ascii="PT Astra Serif" w:hAnsi="PT Astra Serif" w:cs="Century"/>
          <w:bCs/>
          <w:sz w:val="26"/>
          <w:szCs w:val="26"/>
          <w:lang w:val="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w:t>
      </w:r>
      <w:proofErr w:type="gramEnd"/>
      <w:r w:rsidRPr="001813EC">
        <w:rPr>
          <w:rFonts w:ascii="PT Astra Serif" w:hAnsi="PT Astra Serif" w:cs="Century"/>
          <w:bCs/>
          <w:sz w:val="26"/>
          <w:szCs w:val="26"/>
          <w:lang w:val="ru-RU"/>
        </w:rPr>
        <w:t xml:space="preserve"> </w:t>
      </w:r>
      <w:proofErr w:type="gramStart"/>
      <w:r w:rsidRPr="001813EC">
        <w:rPr>
          <w:rFonts w:ascii="PT Astra Serif" w:hAnsi="PT Astra Serif" w:cs="Century"/>
          <w:bCs/>
          <w:sz w:val="26"/>
          <w:szCs w:val="26"/>
          <w:lang w:val="ru-RU"/>
        </w:rPr>
        <w:t xml:space="preserve">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Pr="001813EC">
        <w:rPr>
          <w:rFonts w:ascii="PT Astra Serif" w:hAnsi="PT Astra Serif" w:cs="Century"/>
          <w:bCs/>
          <w:sz w:val="26"/>
          <w:szCs w:val="26"/>
          <w:lang w:val="ru-RU"/>
        </w:rPr>
        <w:br/>
        <w:t>и заверение выписок из указанных информационных систем».</w:t>
      </w:r>
      <w:proofErr w:type="gramEnd"/>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proofErr w:type="gramStart"/>
      <w:r w:rsidRPr="001813EC">
        <w:rPr>
          <w:rFonts w:ascii="PT Astra Serif" w:hAnsi="PT Astra Serif" w:cs="Century"/>
          <w:sz w:val="26"/>
          <w:szCs w:val="26"/>
          <w:lang w:val="ru-RU"/>
        </w:rPr>
        <w:t xml:space="preserve">В случае отсутствия технической возможности направления документов </w:t>
      </w:r>
      <w:r w:rsidRPr="001813EC">
        <w:rPr>
          <w:rFonts w:ascii="PT Astra Serif" w:hAnsi="PT Astra Serif" w:cs="Century"/>
          <w:sz w:val="26"/>
          <w:szCs w:val="26"/>
          <w:lang w:val="ru-RU"/>
        </w:rPr>
        <w:br/>
        <w:t>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w:t>
      </w:r>
      <w:proofErr w:type="gramEnd"/>
      <w:r w:rsidRPr="001813EC">
        <w:rPr>
          <w:rFonts w:ascii="PT Astra Serif" w:hAnsi="PT Astra Serif" w:cs="Century"/>
          <w:sz w:val="26"/>
          <w:szCs w:val="26"/>
          <w:lang w:val="ru-RU"/>
        </w:rPr>
        <w:t xml:space="preserve"> услуги, установленного пунктом 2.4 административного регламента</w:t>
      </w:r>
      <w:r w:rsidRPr="001813EC">
        <w:rPr>
          <w:rFonts w:ascii="PT Astra Serif" w:hAnsi="PT Astra Serif" w:cs="Century"/>
          <w:bCs/>
          <w:sz w:val="26"/>
          <w:szCs w:val="26"/>
          <w:lang w:val="ru-RU"/>
        </w:rPr>
        <w:t xml:space="preserve"> по реестру приёма-передачи</w:t>
      </w:r>
      <w:r w:rsidRPr="001813EC">
        <w:rPr>
          <w:rFonts w:ascii="PT Astra Serif" w:hAnsi="PT Astra Serif" w:cs="Century"/>
          <w:sz w:val="26"/>
          <w:szCs w:val="26"/>
          <w:lang w:val="ru-RU"/>
        </w:rPr>
        <w:t xml:space="preserve"> результатов предоставления муниципальной услуги</w:t>
      </w:r>
      <w:r w:rsidRPr="001813EC">
        <w:rPr>
          <w:rFonts w:ascii="PT Astra Serif" w:hAnsi="PT Astra Serif" w:cs="Century"/>
          <w:bCs/>
          <w:sz w:val="26"/>
          <w:szCs w:val="26"/>
          <w:lang w:val="ru-RU"/>
        </w:rPr>
        <w:t>.</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r w:rsidRPr="001813EC">
        <w:rPr>
          <w:rFonts w:ascii="PT Astra Serif" w:hAnsi="PT Astra Serif" w:cs="Century"/>
          <w:bCs/>
          <w:sz w:val="26"/>
          <w:szCs w:val="26"/>
          <w:lang w:val="ru-RU"/>
        </w:rPr>
        <w:t xml:space="preserve">Уполномоченный работник ОГКУ «Правительство для граждан» осуществляет </w:t>
      </w:r>
      <w:r w:rsidRPr="001813EC">
        <w:rPr>
          <w:rFonts w:ascii="PT Astra Serif" w:eastAsia="Calibri" w:hAnsi="PT Astra Serif" w:cs="PT Astra Serif"/>
          <w:sz w:val="26"/>
          <w:szCs w:val="26"/>
          <w:lang w:val="ru-RU" w:eastAsia="en-US"/>
        </w:rPr>
        <w:t>составление и выдачу заявителям документов на бумажном носителе.</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1813EC">
        <w:rPr>
          <w:rFonts w:ascii="PT Astra Serif" w:hAnsi="PT Astra Serif" w:cs="Century"/>
          <w:bCs/>
          <w:sz w:val="26"/>
          <w:szCs w:val="26"/>
          <w:lang w:val="ru-RU"/>
        </w:rPr>
        <w:t xml:space="preserve">ОГКУ «Правительство для граждан» обеспечивает хранение полученных от </w:t>
      </w:r>
      <w:r w:rsidRPr="001813EC">
        <w:rPr>
          <w:rFonts w:ascii="PT Astra Serif" w:hAnsi="PT Astra Serif" w:cs="Century"/>
          <w:sz w:val="26"/>
          <w:szCs w:val="26"/>
          <w:lang w:val="ru-RU"/>
        </w:rPr>
        <w:t>уполномоченного органа</w:t>
      </w:r>
      <w:r w:rsidRPr="001813EC">
        <w:rPr>
          <w:rFonts w:ascii="PT Astra Serif" w:hAnsi="PT Astra Serif" w:cs="Century"/>
          <w:bCs/>
          <w:sz w:val="26"/>
          <w:szCs w:val="26"/>
          <w:lang w:val="ru-RU"/>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7978E0" w:rsidRPr="00AB3F2B" w:rsidRDefault="007978E0" w:rsidP="00AB3F2B">
      <w:pPr>
        <w:widowControl w:val="0"/>
        <w:ind w:firstLine="709"/>
        <w:jc w:val="both"/>
        <w:rPr>
          <w:rFonts w:ascii="PT Astra Serif" w:eastAsia="Calibri" w:hAnsi="PT Astra Serif"/>
          <w:sz w:val="26"/>
          <w:szCs w:val="26"/>
          <w:highlight w:val="yellow"/>
          <w:lang w:val="ru-RU" w:eastAsia="en-US"/>
        </w:rPr>
      </w:pPr>
      <w:r w:rsidRPr="00AB3F2B">
        <w:rPr>
          <w:rFonts w:ascii="PT Astra Serif" w:hAnsi="PT Astra Serif"/>
          <w:bCs/>
          <w:sz w:val="26"/>
          <w:szCs w:val="26"/>
          <w:lang w:val="ru-RU"/>
        </w:rPr>
        <w:t xml:space="preserve">3.4.4. </w:t>
      </w:r>
      <w:r w:rsidRPr="001813EC">
        <w:rPr>
          <w:rFonts w:ascii="PT Astra Serif" w:hAnsi="PT Astra Serif" w:cs="Century"/>
          <w:sz w:val="26"/>
          <w:szCs w:val="26"/>
          <w:lang w:val="ru-RU"/>
        </w:rPr>
        <w:t>Иные действия.</w:t>
      </w:r>
    </w:p>
    <w:p w:rsidR="007978E0" w:rsidRPr="001813EC" w:rsidRDefault="00A94894"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731872">
        <w:rPr>
          <w:rFonts w:ascii="PT Astra Serif" w:hAnsi="PT Astra Serif"/>
          <w:sz w:val="26"/>
          <w:szCs w:val="26"/>
          <w:lang w:val="ru-RU"/>
        </w:rPr>
        <w:t>Представление интересов заявителей в соответствии с пунктом 3.</w:t>
      </w:r>
      <w:r>
        <w:rPr>
          <w:rFonts w:ascii="PT Astra Serif" w:hAnsi="PT Astra Serif"/>
          <w:sz w:val="26"/>
          <w:szCs w:val="26"/>
          <w:lang w:val="ru-RU"/>
        </w:rPr>
        <w:t>4</w:t>
      </w:r>
      <w:r w:rsidRPr="00731872">
        <w:rPr>
          <w:rFonts w:ascii="PT Astra Serif" w:hAnsi="PT Astra Serif"/>
          <w:sz w:val="26"/>
          <w:szCs w:val="26"/>
          <w:lang w:val="ru-RU"/>
        </w:rPr>
        <w:t xml:space="preserve"> настоящего административного регламента.</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3.5. Порядок исправления допущенных опечаток и (или) ошибок </w:t>
      </w:r>
      <w:proofErr w:type="gramStart"/>
      <w:r w:rsidRPr="001813EC">
        <w:rPr>
          <w:rFonts w:ascii="PT Astra Serif" w:hAnsi="PT Astra Serif"/>
          <w:b/>
          <w:sz w:val="26"/>
          <w:szCs w:val="26"/>
          <w:lang w:val="ru-RU"/>
        </w:rPr>
        <w:t>в</w:t>
      </w:r>
      <w:proofErr w:type="gramEnd"/>
      <w:r w:rsidRPr="001813EC">
        <w:rPr>
          <w:rFonts w:ascii="PT Astra Serif" w:hAnsi="PT Astra Serif"/>
          <w:b/>
          <w:sz w:val="26"/>
          <w:szCs w:val="26"/>
          <w:lang w:val="ru-RU"/>
        </w:rPr>
        <w:t xml:space="preserve"> выданных</w:t>
      </w: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в результате предоставления муниципальной услуги документах</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AB0CFA" w:rsidRPr="001813EC" w:rsidRDefault="00B22BF4" w:rsidP="00B22BF4">
      <w:pPr>
        <w:widowControl w:val="0"/>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w:t>
      </w:r>
      <w:r w:rsidR="00350A3E" w:rsidRPr="001813EC">
        <w:rPr>
          <w:rFonts w:ascii="PT Astra Serif" w:hAnsi="PT Astra Serif"/>
          <w:sz w:val="26"/>
          <w:szCs w:val="26"/>
          <w:lang w:val="ru-RU"/>
        </w:rPr>
        <w:br/>
      </w:r>
      <w:r w:rsidRPr="001813EC">
        <w:rPr>
          <w:rFonts w:ascii="PT Astra Serif" w:hAnsi="PT Astra Serif"/>
          <w:sz w:val="26"/>
          <w:szCs w:val="26"/>
          <w:lang w:val="ru-RU"/>
        </w:rPr>
        <w:t xml:space="preserve">с заявлением об исправлении допущенных опечаток и (или) ошибок в выданных </w:t>
      </w:r>
      <w:r w:rsidR="00350A3E" w:rsidRPr="001813EC">
        <w:rPr>
          <w:rFonts w:ascii="PT Astra Serif" w:hAnsi="PT Astra Serif"/>
          <w:sz w:val="26"/>
          <w:szCs w:val="26"/>
          <w:lang w:val="ru-RU"/>
        </w:rPr>
        <w:br/>
      </w:r>
      <w:r w:rsidRPr="001813EC">
        <w:rPr>
          <w:rFonts w:ascii="PT Astra Serif" w:hAnsi="PT Astra Serif"/>
          <w:sz w:val="26"/>
          <w:szCs w:val="26"/>
          <w:lang w:val="ru-RU"/>
        </w:rPr>
        <w:t>в результате предоставления муниципальной услуги документах (далее – заявление).</w:t>
      </w:r>
      <w:proofErr w:type="gramEnd"/>
    </w:p>
    <w:p w:rsidR="00AB0CFA" w:rsidRPr="001813EC" w:rsidRDefault="00B22BF4" w:rsidP="00B22BF4">
      <w:pPr>
        <w:widowControl w:val="0"/>
        <w:ind w:firstLine="709"/>
        <w:jc w:val="both"/>
        <w:rPr>
          <w:rFonts w:ascii="PT Astra Serif" w:hAnsi="PT Astra Serif"/>
          <w:b/>
          <w:sz w:val="24"/>
          <w:szCs w:val="24"/>
          <w:lang w:val="ru-RU"/>
        </w:rPr>
      </w:pPr>
      <w:r w:rsidRPr="001813EC">
        <w:rPr>
          <w:rFonts w:ascii="PT Astra Serif" w:hAnsi="PT Astra Serif"/>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1813EC">
        <w:rPr>
          <w:rFonts w:ascii="PT Astra Serif" w:hAnsi="PT Astra Serif"/>
          <w:b/>
          <w:sz w:val="26"/>
          <w:szCs w:val="26"/>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При обращении за исправлением опечаток и (или) ошибок заявитель представляет:</w:t>
      </w:r>
    </w:p>
    <w:p w:rsidR="00AB0CFA" w:rsidRPr="001813EC" w:rsidRDefault="00B22BF4" w:rsidP="00B22BF4">
      <w:pPr>
        <w:widowControl w:val="0"/>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w:t>
      </w:r>
      <w:proofErr w:type="gramEnd"/>
      <w:r w:rsidRPr="001813EC">
        <w:rPr>
          <w:rFonts w:ascii="PT Astra Serif" w:hAnsi="PT Astra Serif"/>
          <w:sz w:val="26"/>
          <w:szCs w:val="26"/>
          <w:lang w:val="ru-RU"/>
        </w:rPr>
        <w:t xml:space="preserve"> связью);</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документы, имеющие юридическую силу содержащие правильные данные;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выданный уполномоченным органом документ, в котором содержатся допущенные опечатки и (или) ошибки.</w:t>
      </w:r>
    </w:p>
    <w:p w:rsidR="00AB0CFA" w:rsidRPr="001813EC" w:rsidRDefault="00B22BF4" w:rsidP="00B22BF4">
      <w:pPr>
        <w:widowControl w:val="0"/>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Заявление и документ, в котором содержатся опечатки и (или) ошибки, представляются следующими способами: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лично (заявителем представляются оригиналы документов с опечатками и (или) ошибками, </w:t>
      </w:r>
      <w:r w:rsidR="00D573E0">
        <w:rPr>
          <w:rFonts w:ascii="PT Astra Serif" w:hAnsi="PT Astra Serif"/>
          <w:sz w:val="26"/>
          <w:szCs w:val="26"/>
          <w:lang w:val="ru-RU"/>
        </w:rPr>
        <w:t>специалистом</w:t>
      </w:r>
      <w:r w:rsidR="00344E29" w:rsidRPr="001813EC">
        <w:rPr>
          <w:rFonts w:ascii="PT Astra Serif" w:hAnsi="PT Astra Serif"/>
          <w:sz w:val="26"/>
          <w:szCs w:val="26"/>
          <w:lang w:val="ru-RU"/>
        </w:rPr>
        <w:t xml:space="preserve"> </w:t>
      </w:r>
      <w:r w:rsidRPr="001813EC">
        <w:rPr>
          <w:rFonts w:ascii="PT Astra Serif" w:hAnsi="PT Astra Serif"/>
          <w:sz w:val="26"/>
          <w:szCs w:val="26"/>
          <w:lang w:val="ru-RU"/>
        </w:rPr>
        <w:t>делаются копии этих документов);</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через организацию почтовой связи (заявителе</w:t>
      </w:r>
      <w:r w:rsidR="00405D6F" w:rsidRPr="001813EC">
        <w:rPr>
          <w:rFonts w:ascii="PT Astra Serif" w:hAnsi="PT Astra Serif"/>
          <w:sz w:val="26"/>
          <w:szCs w:val="26"/>
          <w:lang w:val="ru-RU"/>
        </w:rPr>
        <w:t>м направляются копии документов</w:t>
      </w:r>
      <w:r w:rsidR="00C62EE8" w:rsidRPr="001813EC">
        <w:rPr>
          <w:rFonts w:ascii="PT Astra Serif" w:hAnsi="PT Astra Serif"/>
          <w:sz w:val="26"/>
          <w:szCs w:val="26"/>
          <w:lang w:val="ru-RU"/>
        </w:rPr>
        <w:t xml:space="preserve"> </w:t>
      </w:r>
      <w:r w:rsidRPr="001813EC">
        <w:rPr>
          <w:rFonts w:ascii="PT Astra Serif" w:hAnsi="PT Astra Serif"/>
          <w:sz w:val="26"/>
          <w:szCs w:val="26"/>
          <w:lang w:val="ru-RU"/>
        </w:rPr>
        <w:t>с опечатками и (или) ошибками).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Приём и регистрация заявления осуществляется в соответствии с </w:t>
      </w:r>
      <w:r w:rsidR="0045754C">
        <w:rPr>
          <w:rFonts w:ascii="PT Astra Serif" w:hAnsi="PT Astra Serif"/>
          <w:sz w:val="26"/>
          <w:szCs w:val="26"/>
          <w:lang w:val="ru-RU"/>
        </w:rPr>
        <w:t>под</w:t>
      </w:r>
      <w:r w:rsidRPr="001813EC">
        <w:rPr>
          <w:rFonts w:ascii="PT Astra Serif" w:hAnsi="PT Astra Serif"/>
          <w:sz w:val="26"/>
          <w:szCs w:val="26"/>
          <w:lang w:val="ru-RU"/>
        </w:rPr>
        <w:t>пунктом 3.2.1 настоящего Административного регламента.</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Максимальный срок выполнения административной процедуры составляет 1 рабочий день со дня поступления заявления об испр</w:t>
      </w:r>
      <w:r w:rsidR="00405D6F" w:rsidRPr="001813EC">
        <w:rPr>
          <w:rFonts w:ascii="PT Astra Serif" w:hAnsi="PT Astra Serif"/>
          <w:sz w:val="26"/>
          <w:szCs w:val="26"/>
          <w:lang w:val="ru-RU"/>
        </w:rPr>
        <w:t>авлении опечаток и (или) ошибок</w:t>
      </w:r>
      <w:r w:rsidR="00405D6F" w:rsidRPr="001813EC">
        <w:rPr>
          <w:rFonts w:ascii="PT Astra Serif" w:hAnsi="PT Astra Serif"/>
          <w:sz w:val="26"/>
          <w:szCs w:val="26"/>
          <w:lang w:val="ru-RU"/>
        </w:rPr>
        <w:br/>
      </w:r>
      <w:r w:rsidRPr="001813EC">
        <w:rPr>
          <w:rFonts w:ascii="PT Astra Serif" w:hAnsi="PT Astra Serif"/>
          <w:sz w:val="26"/>
          <w:szCs w:val="26"/>
          <w:lang w:val="ru-RU"/>
        </w:rPr>
        <w:t>в уполномоченный орган.</w:t>
      </w:r>
    </w:p>
    <w:p w:rsidR="00AB0CFA" w:rsidRPr="001813EC" w:rsidRDefault="00B22BF4" w:rsidP="00B22BF4">
      <w:pPr>
        <w:ind w:firstLine="709"/>
        <w:jc w:val="both"/>
        <w:rPr>
          <w:lang w:val="ru-RU"/>
        </w:rPr>
      </w:pPr>
      <w:r w:rsidRPr="001813EC">
        <w:rPr>
          <w:rFonts w:ascii="PT Astra Serif" w:hAnsi="PT Astra Serif"/>
          <w:sz w:val="26"/>
          <w:szCs w:val="26"/>
          <w:lang w:val="ru-RU"/>
        </w:rPr>
        <w:t>Способ фиксации результата выполнения административной процедуры</w:t>
      </w:r>
      <w:r w:rsidRPr="001813EC">
        <w:rPr>
          <w:rFonts w:ascii="PT Astra Serif" w:hAnsi="PT Astra Serif"/>
          <w:sz w:val="24"/>
          <w:szCs w:val="24"/>
          <w:lang w:val="ru-RU"/>
        </w:rPr>
        <w:t xml:space="preserve"> </w:t>
      </w:r>
      <w:r w:rsidR="009A0CBB" w:rsidRPr="00953544">
        <w:rPr>
          <w:rFonts w:ascii="PT Astra Serif" w:hAnsi="PT Astra Serif"/>
          <w:sz w:val="26"/>
          <w:szCs w:val="26"/>
          <w:lang w:val="ru-RU"/>
        </w:rPr>
        <w:t>регистрация заявления и приложенных к нему документов в журнале регистрации</w:t>
      </w:r>
      <w:r w:rsidRPr="001813EC">
        <w:rPr>
          <w:rFonts w:ascii="PT Astra Serif" w:hAnsi="PT Astra Serif"/>
          <w:sz w:val="24"/>
          <w:szCs w:val="24"/>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3.5.2. Рассмотрение поступившего заявления, выдача исправленного документа.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Основанием для начала административной процедуры является зарегистрированное заявление и представленные документы.</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Заявление с визой Руководителя уполномоченного органа передается </w:t>
      </w:r>
      <w:r w:rsidR="00350A3E" w:rsidRPr="001813EC">
        <w:rPr>
          <w:rFonts w:ascii="PT Astra Serif" w:hAnsi="PT Astra Serif"/>
          <w:sz w:val="26"/>
          <w:szCs w:val="26"/>
          <w:lang w:val="ru-RU"/>
        </w:rPr>
        <w:br/>
      </w:r>
      <w:r w:rsidRPr="001813EC">
        <w:rPr>
          <w:rFonts w:ascii="PT Astra Serif" w:hAnsi="PT Astra Serif"/>
          <w:sz w:val="26"/>
          <w:szCs w:val="26"/>
          <w:lang w:val="ru-RU"/>
        </w:rPr>
        <w:t>на исполнение специалисту.</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Специалист рассматривает заявление и при</w:t>
      </w:r>
      <w:r w:rsidR="00405D6F" w:rsidRPr="001813EC">
        <w:rPr>
          <w:rFonts w:ascii="PT Astra Serif" w:hAnsi="PT Astra Serif"/>
          <w:sz w:val="26"/>
          <w:szCs w:val="26"/>
          <w:lang w:val="ru-RU"/>
        </w:rPr>
        <w:t>лагаемые документы и приступает</w:t>
      </w:r>
      <w:r w:rsidR="00405D6F" w:rsidRPr="001813EC">
        <w:rPr>
          <w:rFonts w:ascii="PT Astra Serif" w:hAnsi="PT Astra Serif"/>
          <w:sz w:val="26"/>
          <w:szCs w:val="26"/>
          <w:lang w:val="ru-RU"/>
        </w:rPr>
        <w:br/>
      </w:r>
      <w:r w:rsidRPr="001813EC">
        <w:rPr>
          <w:rFonts w:ascii="PT Astra Serif" w:hAnsi="PT Astra Serif"/>
          <w:sz w:val="26"/>
          <w:szCs w:val="26"/>
          <w:lang w:val="ru-RU"/>
        </w:rPr>
        <w:t>к исправлению опечаток и (или) ошибок, подготовке нового исправленного документа.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При исправлении опечаток и (или) ошибок не допускается: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изменение содержания документов, являющихся результатом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Оформление нового исправленного документа осуществляется в порядке, установленном в </w:t>
      </w:r>
      <w:r w:rsidR="0045754C">
        <w:rPr>
          <w:rFonts w:ascii="PT Astra Serif" w:hAnsi="PT Astra Serif"/>
          <w:sz w:val="26"/>
          <w:szCs w:val="26"/>
          <w:lang w:val="ru-RU"/>
        </w:rPr>
        <w:t>под</w:t>
      </w:r>
      <w:r w:rsidRPr="001813EC">
        <w:rPr>
          <w:rFonts w:ascii="PT Astra Serif" w:hAnsi="PT Astra Serif"/>
          <w:sz w:val="26"/>
          <w:szCs w:val="26"/>
          <w:lang w:val="ru-RU"/>
        </w:rPr>
        <w:t>пункте 3.2.3 настоящего административного регламента.</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 xml:space="preserve">Максимальный срок выполнения административной процедуры составляет </w:t>
      </w:r>
      <w:r w:rsidR="00350A3E" w:rsidRPr="001813EC">
        <w:rPr>
          <w:rFonts w:ascii="PT Astra Serif" w:hAnsi="PT Astra Serif"/>
          <w:sz w:val="26"/>
          <w:szCs w:val="26"/>
          <w:lang w:val="ru-RU"/>
        </w:rPr>
        <w:br/>
      </w:r>
      <w:r w:rsidRPr="001813EC">
        <w:rPr>
          <w:rFonts w:ascii="PT Astra Serif" w:hAnsi="PT Astra Serif"/>
          <w:sz w:val="26"/>
          <w:szCs w:val="26"/>
          <w:lang w:val="ru-RU"/>
        </w:rPr>
        <w:t>не более 3 (трёх) рабочих дней со дня передачи заявления специалисту.</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Результатом выполнения административной процедуры является новый исправленный документ.</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Выдача заявителю нового исправленного документа осуществляется в течение 1 (одного) рабочего дня.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Способом фиксации результата процедуры является выдача нового исправленного документа, подписанного Руководителем уполномоченного органа.</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Оригинал документа, в котором содержатся допущенные опечатки и (или) ошибки, после выдачи заявителю нового исправленного документа</w:t>
      </w:r>
      <w:r w:rsidR="00A94894">
        <w:rPr>
          <w:rFonts w:ascii="PT Astra Serif" w:hAnsi="PT Astra Serif"/>
          <w:sz w:val="26"/>
          <w:szCs w:val="26"/>
          <w:lang w:val="ru-RU"/>
        </w:rPr>
        <w:t xml:space="preserve"> </w:t>
      </w:r>
      <w:r w:rsidR="0082276D">
        <w:rPr>
          <w:rFonts w:ascii="PT Astra Serif" w:hAnsi="PT Astra Serif"/>
          <w:sz w:val="26"/>
          <w:szCs w:val="26"/>
          <w:lang w:val="ru-RU"/>
        </w:rPr>
        <w:t>хранится в отделе архитектуры</w:t>
      </w:r>
      <w:r w:rsidRPr="001813EC">
        <w:rPr>
          <w:rFonts w:ascii="PT Astra Serif" w:hAnsi="PT Astra Serif"/>
          <w:sz w:val="24"/>
          <w:lang w:val="ru-RU"/>
        </w:rPr>
        <w:t>.</w:t>
      </w:r>
    </w:p>
    <w:p w:rsidR="004C154B" w:rsidRPr="001813EC" w:rsidRDefault="004C154B" w:rsidP="00B22BF4">
      <w:pPr>
        <w:widowControl w:val="0"/>
        <w:jc w:val="center"/>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4. Формы </w:t>
      </w:r>
      <w:proofErr w:type="gramStart"/>
      <w:r w:rsidRPr="001813EC">
        <w:rPr>
          <w:rFonts w:ascii="PT Astra Serif" w:hAnsi="PT Astra Serif"/>
          <w:b/>
          <w:sz w:val="26"/>
          <w:szCs w:val="26"/>
          <w:lang w:val="ru-RU"/>
        </w:rPr>
        <w:t>контроля за</w:t>
      </w:r>
      <w:proofErr w:type="gramEnd"/>
      <w:r w:rsidRPr="001813EC">
        <w:rPr>
          <w:rFonts w:ascii="PT Astra Serif" w:hAnsi="PT Astra Serif"/>
          <w:b/>
          <w:sz w:val="26"/>
          <w:szCs w:val="26"/>
          <w:lang w:val="ru-RU"/>
        </w:rPr>
        <w:t xml:space="preserve"> исполнением административного регламента</w:t>
      </w:r>
    </w:p>
    <w:p w:rsidR="00AB0CFA" w:rsidRPr="001813EC" w:rsidRDefault="00AB0CFA" w:rsidP="00B22BF4">
      <w:pPr>
        <w:widowControl w:val="0"/>
        <w:ind w:firstLine="709"/>
        <w:jc w:val="center"/>
        <w:rPr>
          <w:rFonts w:ascii="PT Astra Serif" w:hAnsi="PT Astra Serif"/>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4.1. Порядок осуществления текущего </w:t>
      </w:r>
      <w:proofErr w:type="gramStart"/>
      <w:r w:rsidRPr="001813EC">
        <w:rPr>
          <w:rFonts w:ascii="PT Astra Serif" w:hAnsi="PT Astra Serif"/>
          <w:b/>
          <w:sz w:val="26"/>
          <w:szCs w:val="26"/>
          <w:lang w:val="ru-RU"/>
        </w:rPr>
        <w:t>контроля за</w:t>
      </w:r>
      <w:proofErr w:type="gramEnd"/>
      <w:r w:rsidRPr="001813EC">
        <w:rPr>
          <w:rFonts w:ascii="PT Astra Serif" w:hAnsi="PT Astra Serif"/>
          <w:b/>
          <w:sz w:val="26"/>
          <w:szCs w:val="26"/>
          <w:lang w:val="ru-RU"/>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lang w:val="ru-RU"/>
        </w:rPr>
      </w:pPr>
      <w:r w:rsidRPr="001813EC">
        <w:rPr>
          <w:rFonts w:ascii="PT Astra Serif" w:hAnsi="PT Astra Serif"/>
          <w:sz w:val="26"/>
          <w:szCs w:val="26"/>
          <w:lang w:val="ru-RU"/>
        </w:rPr>
        <w:t xml:space="preserve">Текущий </w:t>
      </w:r>
      <w:proofErr w:type="gramStart"/>
      <w:r w:rsidRPr="001813EC">
        <w:rPr>
          <w:rFonts w:ascii="PT Astra Serif" w:hAnsi="PT Astra Serif"/>
          <w:sz w:val="26"/>
          <w:szCs w:val="26"/>
          <w:lang w:val="ru-RU"/>
        </w:rPr>
        <w:t>контроль за</w:t>
      </w:r>
      <w:proofErr w:type="gramEnd"/>
      <w:r w:rsidRPr="001813EC">
        <w:rPr>
          <w:rFonts w:ascii="PT Astra Serif" w:hAnsi="PT Astra Serif"/>
          <w:sz w:val="26"/>
          <w:szCs w:val="26"/>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w:t>
      </w:r>
      <w:r w:rsidR="00405D6F" w:rsidRPr="001813EC">
        <w:rPr>
          <w:rFonts w:ascii="PT Astra Serif" w:hAnsi="PT Astra Serif"/>
          <w:sz w:val="26"/>
          <w:szCs w:val="26"/>
          <w:lang w:val="ru-RU"/>
        </w:rPr>
        <w:t>тов, устанавливающих требования</w:t>
      </w:r>
      <w:r w:rsidR="00572738" w:rsidRPr="00572738">
        <w:rPr>
          <w:rFonts w:ascii="PT Astra Serif" w:hAnsi="PT Astra Serif"/>
          <w:sz w:val="26"/>
          <w:szCs w:val="26"/>
          <w:lang w:val="ru-RU"/>
        </w:rPr>
        <w:t xml:space="preserve"> </w:t>
      </w:r>
      <w:r w:rsidRPr="001813EC">
        <w:rPr>
          <w:rFonts w:ascii="PT Astra Serif" w:hAnsi="PT Astra Serif"/>
          <w:sz w:val="26"/>
          <w:szCs w:val="26"/>
          <w:lang w:val="ru-RU"/>
        </w:rPr>
        <w:t>к предоставлению муниципальной услуги, осуществляется</w:t>
      </w:r>
      <w:r w:rsidR="004D447E" w:rsidRPr="001813EC">
        <w:rPr>
          <w:rFonts w:ascii="PT Astra Serif" w:hAnsi="PT Astra Serif"/>
          <w:sz w:val="24"/>
          <w:szCs w:val="24"/>
          <w:lang w:val="ru-RU"/>
        </w:rPr>
        <w:t xml:space="preserve"> </w:t>
      </w:r>
      <w:r w:rsidR="00572738" w:rsidRPr="00953544">
        <w:rPr>
          <w:rFonts w:ascii="PT Astra Serif" w:hAnsi="PT Astra Serif"/>
          <w:sz w:val="26"/>
          <w:szCs w:val="26"/>
          <w:lang w:val="ru-RU"/>
        </w:rPr>
        <w:t>Руководителем уполномоченного органа</w:t>
      </w:r>
      <w:r w:rsidRPr="001813EC">
        <w:rPr>
          <w:rFonts w:ascii="PT Astra Serif" w:hAnsi="PT Astra Serif"/>
          <w:sz w:val="24"/>
          <w:szCs w:val="24"/>
          <w:lang w:val="ru-RU"/>
        </w:rPr>
        <w:t>.</w:t>
      </w:r>
    </w:p>
    <w:p w:rsidR="00AB0CFA" w:rsidRPr="001813EC" w:rsidRDefault="00AB0CFA" w:rsidP="00B22BF4">
      <w:pPr>
        <w:widowControl w:val="0"/>
        <w:ind w:firstLine="709"/>
        <w:jc w:val="center"/>
        <w:rPr>
          <w:rFonts w:ascii="PT Astra Serif" w:hAnsi="PT Astra Serif"/>
          <w:b/>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13EC">
        <w:rPr>
          <w:rFonts w:ascii="PT Astra Serif" w:hAnsi="PT Astra Serif"/>
          <w:b/>
          <w:sz w:val="26"/>
          <w:szCs w:val="26"/>
          <w:lang w:val="ru-RU"/>
        </w:rPr>
        <w:t>контроля за</w:t>
      </w:r>
      <w:proofErr w:type="gramEnd"/>
      <w:r w:rsidRPr="001813EC">
        <w:rPr>
          <w:rFonts w:ascii="PT Astra Serif" w:hAnsi="PT Astra Serif"/>
          <w:b/>
          <w:sz w:val="26"/>
          <w:szCs w:val="26"/>
          <w:lang w:val="ru-RU"/>
        </w:rPr>
        <w:t xml:space="preserve"> полнотой и качеством предоставления муниципальной услуги</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16"/>
          <w:szCs w:val="16"/>
          <w:lang w:val="ru-RU"/>
        </w:rPr>
      </w:pPr>
      <w:r w:rsidRPr="001813EC">
        <w:rPr>
          <w:rFonts w:ascii="PT Astra Serif" w:hAnsi="PT Astra Serif"/>
          <w:sz w:val="26"/>
          <w:szCs w:val="26"/>
          <w:lang w:val="ru-RU"/>
        </w:rPr>
        <w:t xml:space="preserve">В целях осуществления </w:t>
      </w:r>
      <w:proofErr w:type="gramStart"/>
      <w:r w:rsidRPr="001813EC">
        <w:rPr>
          <w:rFonts w:ascii="PT Astra Serif" w:hAnsi="PT Astra Serif"/>
          <w:sz w:val="26"/>
          <w:szCs w:val="26"/>
          <w:lang w:val="ru-RU"/>
        </w:rPr>
        <w:t>контроля за</w:t>
      </w:r>
      <w:proofErr w:type="gramEnd"/>
      <w:r w:rsidRPr="001813EC">
        <w:rPr>
          <w:rFonts w:ascii="PT Astra Serif" w:hAnsi="PT Astra Serif"/>
          <w:sz w:val="26"/>
          <w:szCs w:val="26"/>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w:t>
      </w:r>
      <w:r w:rsidR="00405D6F" w:rsidRPr="001813EC">
        <w:rPr>
          <w:rFonts w:ascii="PT Astra Serif" w:hAnsi="PT Astra Serif"/>
          <w:sz w:val="26"/>
          <w:szCs w:val="26"/>
          <w:lang w:val="ru-RU"/>
        </w:rPr>
        <w:t>ят проверки по полноте</w:t>
      </w:r>
      <w:r w:rsidR="00405D6F" w:rsidRPr="001813EC">
        <w:rPr>
          <w:rFonts w:ascii="PT Astra Serif" w:hAnsi="PT Astra Serif"/>
          <w:sz w:val="26"/>
          <w:szCs w:val="26"/>
          <w:lang w:val="ru-RU"/>
        </w:rPr>
        <w:br/>
      </w:r>
      <w:r w:rsidRPr="001813EC">
        <w:rPr>
          <w:rFonts w:ascii="PT Astra Serif" w:hAnsi="PT Astra Serif"/>
          <w:sz w:val="26"/>
          <w:szCs w:val="26"/>
          <w:lang w:val="ru-RU"/>
        </w:rPr>
        <w:t>и качеству предоставления муниципальной услуги структурным подразделением уполномоченного органа.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Проверки полноты и качества предоставления муниципальной услуги осуществляются на основании</w:t>
      </w:r>
      <w:r w:rsidRPr="001813EC">
        <w:rPr>
          <w:rFonts w:ascii="PT Astra Serif" w:hAnsi="PT Astra Serif"/>
          <w:sz w:val="24"/>
          <w:szCs w:val="24"/>
          <w:lang w:val="ru-RU"/>
        </w:rPr>
        <w:t xml:space="preserve"> </w:t>
      </w:r>
      <w:r w:rsidR="00572738" w:rsidRPr="00953544">
        <w:rPr>
          <w:rFonts w:ascii="PT Astra Serif" w:hAnsi="PT Astra Serif"/>
          <w:sz w:val="26"/>
          <w:szCs w:val="26"/>
          <w:lang w:val="ru-RU"/>
        </w:rPr>
        <w:t>распоряжения Руководителя уполномоченного органа</w:t>
      </w:r>
      <w:r w:rsidRPr="001813EC">
        <w:rPr>
          <w:rFonts w:ascii="PT Astra Serif" w:hAnsi="PT Astra Serif"/>
          <w:sz w:val="24"/>
          <w:szCs w:val="24"/>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Проверки могут быть плановыми и внеплановыми.</w:t>
      </w:r>
    </w:p>
    <w:p w:rsidR="004D447E" w:rsidRPr="001813EC" w:rsidRDefault="00B22BF4" w:rsidP="004D447E">
      <w:pPr>
        <w:widowControl w:val="0"/>
        <w:ind w:firstLine="709"/>
        <w:jc w:val="both"/>
        <w:rPr>
          <w:rFonts w:ascii="PT Astra Serif" w:hAnsi="PT Astra Serif"/>
          <w:i/>
          <w:sz w:val="16"/>
          <w:szCs w:val="16"/>
          <w:lang w:val="ru-RU"/>
        </w:rPr>
      </w:pPr>
      <w:r w:rsidRPr="001813EC">
        <w:rPr>
          <w:rFonts w:ascii="PT Astra Serif" w:hAnsi="PT Astra Serif"/>
          <w:sz w:val="26"/>
          <w:szCs w:val="26"/>
          <w:lang w:val="ru-RU"/>
        </w:rPr>
        <w:t>Плановые проверки проводятся на основании планов работы структурного подразделения уполномоченного органа с периодичностью</w:t>
      </w:r>
      <w:r w:rsidR="004D447E" w:rsidRPr="001813EC">
        <w:rPr>
          <w:rFonts w:ascii="PT Astra Serif" w:hAnsi="PT Astra Serif"/>
          <w:sz w:val="24"/>
          <w:szCs w:val="24"/>
          <w:lang w:val="ru-RU"/>
        </w:rPr>
        <w:t xml:space="preserve"> </w:t>
      </w:r>
      <w:r w:rsidR="00572738" w:rsidRPr="00572738">
        <w:rPr>
          <w:rFonts w:ascii="PT Astra Serif" w:hAnsi="PT Astra Serif"/>
          <w:sz w:val="24"/>
          <w:szCs w:val="24"/>
          <w:lang w:val="ru-RU"/>
        </w:rPr>
        <w:t xml:space="preserve">1 </w:t>
      </w:r>
      <w:r w:rsidR="00572738">
        <w:rPr>
          <w:rFonts w:ascii="PT Astra Serif" w:hAnsi="PT Astra Serif"/>
          <w:sz w:val="24"/>
          <w:szCs w:val="24"/>
          <w:lang w:val="ru-RU"/>
        </w:rPr>
        <w:t>(один) раз в год</w:t>
      </w:r>
      <w:r w:rsidRPr="001813EC">
        <w:rPr>
          <w:rFonts w:ascii="PT Astra Serif" w:hAnsi="PT Astra Serif"/>
          <w:sz w:val="24"/>
          <w:szCs w:val="24"/>
          <w:lang w:val="ru-RU"/>
        </w:rPr>
        <w:t>.</w:t>
      </w:r>
      <w:r w:rsidRPr="001813EC">
        <w:rPr>
          <w:rFonts w:ascii="PT Astra Serif" w:hAnsi="PT Astra Serif"/>
          <w:i/>
          <w:sz w:val="16"/>
          <w:szCs w:val="16"/>
          <w:lang w:val="ru-RU"/>
        </w:rPr>
        <w:t xml:space="preserve">            </w:t>
      </w:r>
      <w:r w:rsidR="004D447E" w:rsidRPr="001813EC">
        <w:rPr>
          <w:rFonts w:ascii="PT Astra Serif" w:hAnsi="PT Astra Serif"/>
          <w:i/>
          <w:sz w:val="16"/>
          <w:szCs w:val="16"/>
          <w:lang w:val="ru-RU"/>
        </w:rPr>
        <w:t xml:space="preserve">      </w:t>
      </w:r>
    </w:p>
    <w:p w:rsidR="00AB0CFA" w:rsidRPr="00572738" w:rsidRDefault="00B22BF4" w:rsidP="00B22BF4">
      <w:pPr>
        <w:widowControl w:val="0"/>
        <w:ind w:firstLine="709"/>
        <w:jc w:val="both"/>
        <w:rPr>
          <w:rFonts w:ascii="PT Astra Serif" w:hAnsi="PT Astra Serif"/>
          <w:sz w:val="26"/>
          <w:szCs w:val="26"/>
          <w:lang w:val="ru-RU"/>
        </w:rPr>
      </w:pPr>
      <w:r w:rsidRPr="00572738">
        <w:rPr>
          <w:rFonts w:ascii="PT Astra Serif" w:hAnsi="PT Astra Serif"/>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w:t>
      </w:r>
      <w:r w:rsidR="00405D6F" w:rsidRPr="00572738">
        <w:rPr>
          <w:rFonts w:ascii="PT Astra Serif" w:hAnsi="PT Astra Serif"/>
          <w:sz w:val="26"/>
          <w:szCs w:val="26"/>
          <w:lang w:val="ru-RU"/>
        </w:rPr>
        <w:t>о подразделения, ответственного</w:t>
      </w:r>
      <w:r w:rsidR="00572738">
        <w:rPr>
          <w:rFonts w:ascii="PT Astra Serif" w:hAnsi="PT Astra Serif"/>
          <w:sz w:val="26"/>
          <w:szCs w:val="26"/>
          <w:lang w:val="ru-RU"/>
        </w:rPr>
        <w:t xml:space="preserve"> </w:t>
      </w:r>
      <w:r w:rsidRPr="00572738">
        <w:rPr>
          <w:rFonts w:ascii="PT Astra Serif" w:hAnsi="PT Astra Serif"/>
          <w:sz w:val="26"/>
          <w:szCs w:val="26"/>
          <w:lang w:val="ru-RU"/>
        </w:rPr>
        <w:t>за предоставление муниципальной услуги.</w:t>
      </w:r>
    </w:p>
    <w:p w:rsidR="00AF1069" w:rsidRPr="001813EC" w:rsidRDefault="00AF1069" w:rsidP="00B22BF4">
      <w:pPr>
        <w:widowControl w:val="0"/>
        <w:ind w:firstLine="709"/>
        <w:jc w:val="both"/>
        <w:rPr>
          <w:rFonts w:ascii="PT Astra Serif" w:hAnsi="PT Astra Serif"/>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AB0CFA" w:rsidRPr="001813EC" w:rsidRDefault="00B22BF4" w:rsidP="00B22BF4">
      <w:pPr>
        <w:widowControl w:val="0"/>
        <w:ind w:firstLine="709"/>
        <w:jc w:val="both"/>
        <w:rPr>
          <w:rFonts w:ascii="PT Astra Serif" w:hAnsi="PT Astra Serif"/>
          <w:sz w:val="16"/>
          <w:szCs w:val="16"/>
          <w:lang w:val="ru-RU"/>
        </w:rPr>
      </w:pPr>
      <w:r w:rsidRPr="001813EC">
        <w:rPr>
          <w:rFonts w:ascii="PT Astra Serif" w:hAnsi="PT Astra Serif"/>
          <w:sz w:val="26"/>
          <w:szCs w:val="26"/>
          <w:lang w:val="ru-RU"/>
        </w:rPr>
        <w:t xml:space="preserve">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w:t>
      </w:r>
      <w:r w:rsidRPr="001813EC">
        <w:rPr>
          <w:rFonts w:ascii="PT Astra Serif" w:hAnsi="PT Astra Serif"/>
          <w:sz w:val="26"/>
          <w:szCs w:val="26"/>
          <w:lang w:val="ru-RU"/>
        </w:rPr>
        <w:lastRenderedPageBreak/>
        <w:t>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Персональная ответственность должностного лица определяется </w:t>
      </w:r>
      <w:r w:rsidR="004D447E" w:rsidRPr="001813EC">
        <w:rPr>
          <w:rFonts w:ascii="PT Astra Serif" w:hAnsi="PT Astra Serif"/>
          <w:sz w:val="26"/>
          <w:szCs w:val="26"/>
          <w:lang w:val="ru-RU"/>
        </w:rPr>
        <w:br/>
      </w:r>
      <w:r w:rsidRPr="001813EC">
        <w:rPr>
          <w:rFonts w:ascii="PT Astra Serif" w:hAnsi="PT Astra Serif"/>
          <w:sz w:val="26"/>
          <w:szCs w:val="26"/>
          <w:lang w:val="ru-RU"/>
        </w:rPr>
        <w:t>в его служебном контракте в соответствии с требованиями законодательства Российской Федерации.</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4.4. Положения, характеризующие требования к порядку и формам </w:t>
      </w:r>
      <w:proofErr w:type="gramStart"/>
      <w:r w:rsidRPr="001813EC">
        <w:rPr>
          <w:rFonts w:ascii="PT Astra Serif" w:hAnsi="PT Astra Serif"/>
          <w:b/>
          <w:sz w:val="26"/>
          <w:szCs w:val="26"/>
          <w:lang w:val="ru-RU"/>
        </w:rPr>
        <w:t xml:space="preserve">контроля </w:t>
      </w:r>
      <w:r w:rsidR="004D447E" w:rsidRPr="001813EC">
        <w:rPr>
          <w:rFonts w:ascii="PT Astra Serif" w:hAnsi="PT Astra Serif"/>
          <w:b/>
          <w:sz w:val="26"/>
          <w:szCs w:val="26"/>
          <w:lang w:val="ru-RU"/>
        </w:rPr>
        <w:br/>
      </w:r>
      <w:r w:rsidRPr="001813EC">
        <w:rPr>
          <w:rFonts w:ascii="PT Astra Serif" w:hAnsi="PT Astra Serif"/>
          <w:b/>
          <w:sz w:val="26"/>
          <w:szCs w:val="26"/>
          <w:lang w:val="ru-RU"/>
        </w:rPr>
        <w:t>за</w:t>
      </w:r>
      <w:proofErr w:type="gramEnd"/>
      <w:r w:rsidRPr="001813EC">
        <w:rPr>
          <w:rFonts w:ascii="PT Astra Serif" w:hAnsi="PT Astra Serif"/>
          <w:b/>
          <w:sz w:val="26"/>
          <w:szCs w:val="26"/>
          <w:lang w:val="ru-RU"/>
        </w:rPr>
        <w:t xml:space="preserve"> предоставлением муниципальной услуги, в том числе со стороны граждан, их объединений и организаций</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Порядок и формы </w:t>
      </w:r>
      <w:proofErr w:type="gramStart"/>
      <w:r w:rsidRPr="001813EC">
        <w:rPr>
          <w:rFonts w:ascii="PT Astra Serif" w:hAnsi="PT Astra Serif"/>
          <w:sz w:val="26"/>
          <w:szCs w:val="26"/>
          <w:lang w:val="ru-RU"/>
        </w:rPr>
        <w:t>контроля за</w:t>
      </w:r>
      <w:proofErr w:type="gramEnd"/>
      <w:r w:rsidRPr="001813EC">
        <w:rPr>
          <w:rFonts w:ascii="PT Astra Serif" w:hAnsi="PT Astra Serif"/>
          <w:sz w:val="26"/>
          <w:szCs w:val="26"/>
          <w:lang w:val="ru-RU"/>
        </w:rPr>
        <w:t xml:space="preserve"> предоставлением муниципальной услуги должны отвечать требованиям непрерывности и действенности (эффективности).</w:t>
      </w:r>
    </w:p>
    <w:p w:rsidR="00AB0CFA" w:rsidRPr="001813EC" w:rsidRDefault="00916A29" w:rsidP="00B22BF4">
      <w:pPr>
        <w:widowControl w:val="0"/>
        <w:jc w:val="both"/>
        <w:rPr>
          <w:rFonts w:ascii="PT Astra Serif" w:hAnsi="PT Astra Serif"/>
          <w:lang w:val="ru-RU"/>
        </w:rPr>
      </w:pPr>
      <w:r w:rsidRPr="00953544">
        <w:rPr>
          <w:rFonts w:ascii="PT Astra Serif" w:hAnsi="PT Astra Serif"/>
          <w:sz w:val="26"/>
          <w:szCs w:val="26"/>
          <w:lang w:val="ru-RU"/>
        </w:rPr>
        <w:t>Руководителем уполномоченного органа</w:t>
      </w:r>
      <w:r w:rsidR="00B22BF4" w:rsidRPr="001813EC">
        <w:rPr>
          <w:rFonts w:ascii="PT Astra Serif" w:hAnsi="PT Astra Serif"/>
          <w:sz w:val="26"/>
          <w:szCs w:val="26"/>
          <w:lang w:val="ru-RU"/>
        </w:rPr>
        <w:t xml:space="preserve"> осуществляется анализ результатов проведённых</w:t>
      </w:r>
      <w:r w:rsidR="00B22BF4" w:rsidRPr="001813EC">
        <w:rPr>
          <w:rFonts w:ascii="PT Astra Serif" w:hAnsi="PT Astra Serif"/>
          <w:i/>
          <w:sz w:val="16"/>
          <w:szCs w:val="16"/>
          <w:lang w:val="ru-RU"/>
        </w:rPr>
        <w:t xml:space="preserve">  </w:t>
      </w:r>
      <w:r w:rsidR="00B22BF4" w:rsidRPr="001813EC">
        <w:rPr>
          <w:rFonts w:ascii="PT Astra Serif" w:hAnsi="PT Astra Serif"/>
          <w:sz w:val="26"/>
          <w:szCs w:val="26"/>
          <w:lang w:val="ru-RU"/>
        </w:rPr>
        <w:t xml:space="preserve">проверок предоставления муниципальной услуги, на основании которого должны приниматься необходимые меры по устранению недостатков </w:t>
      </w:r>
      <w:r w:rsidR="004D447E" w:rsidRPr="001813EC">
        <w:rPr>
          <w:rFonts w:ascii="PT Astra Serif" w:hAnsi="PT Astra Serif"/>
          <w:sz w:val="26"/>
          <w:szCs w:val="26"/>
          <w:lang w:val="ru-RU"/>
        </w:rPr>
        <w:br/>
      </w:r>
      <w:r w:rsidR="00B22BF4" w:rsidRPr="001813EC">
        <w:rPr>
          <w:rFonts w:ascii="PT Astra Serif" w:hAnsi="PT Astra Serif"/>
          <w:sz w:val="26"/>
          <w:szCs w:val="26"/>
          <w:lang w:val="ru-RU"/>
        </w:rPr>
        <w:t>в организации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Контроль за</w:t>
      </w:r>
      <w:proofErr w:type="gramEnd"/>
      <w:r w:rsidRPr="001813EC">
        <w:rPr>
          <w:rFonts w:ascii="PT Astra Serif" w:hAnsi="PT Astra Serif"/>
          <w:sz w:val="26"/>
          <w:szCs w:val="26"/>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B0CFA" w:rsidRPr="001813EC" w:rsidRDefault="00AB0CFA" w:rsidP="00B22BF4">
      <w:pPr>
        <w:widowControl w:val="0"/>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cs="Century"/>
          <w:b/>
          <w:sz w:val="26"/>
          <w:szCs w:val="26"/>
          <w:lang w:val="ru-RU"/>
        </w:rPr>
        <w:t xml:space="preserve">5. </w:t>
      </w:r>
      <w:proofErr w:type="gramStart"/>
      <w:r w:rsidRPr="001813EC">
        <w:rPr>
          <w:rFonts w:ascii="PT Astra Serif" w:hAnsi="PT Astra Serif" w:cs="Century"/>
          <w:b/>
          <w:sz w:val="26"/>
          <w:szCs w:val="26"/>
          <w:lang w:val="ru-RU"/>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sz w:val="26"/>
          <w:szCs w:val="26"/>
          <w:lang w:val="ru-RU"/>
        </w:rPr>
      </w:pPr>
      <w:r w:rsidRPr="001813EC">
        <w:rPr>
          <w:rFonts w:ascii="PT Astra Serif" w:hAnsi="PT Astra Serif"/>
          <w:b/>
          <w:sz w:val="26"/>
          <w:szCs w:val="26"/>
          <w:lang w:val="ru-RU"/>
        </w:rPr>
        <w:t>5.1. Информация для заявителя о его праве подать жалобу</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6"/>
          <w:szCs w:val="26"/>
          <w:lang w:val="ru-RU"/>
        </w:rPr>
      </w:pPr>
      <w:r w:rsidRPr="001813EC">
        <w:rPr>
          <w:rFonts w:ascii="PT Astra Serif" w:hAnsi="PT Astra Serif"/>
          <w:sz w:val="26"/>
          <w:szCs w:val="26"/>
          <w:lang w:val="ru-RU"/>
        </w:rPr>
        <w:t xml:space="preserve">Заявитель вправе подать жалобу на решение и (или) действие (бездействие) уполномоченного органа, его должностных лиц, либо муниципального служащего </w:t>
      </w:r>
      <w:r w:rsidRPr="001813EC">
        <w:rPr>
          <w:rFonts w:ascii="PT Astra Serif" w:hAnsi="PT Astra Serif"/>
          <w:sz w:val="26"/>
          <w:szCs w:val="26"/>
          <w:lang w:val="ru-RU"/>
        </w:rPr>
        <w:br/>
        <w:t>при предоставлении муниципальной услуги, а также ОГКУ «Правительство для граждан», работника ОГКУ «Правительство для граждан» (далее – жалоба).</w:t>
      </w:r>
    </w:p>
    <w:p w:rsidR="00AB0CFA" w:rsidRPr="001813EC" w:rsidRDefault="00AB0CFA" w:rsidP="00B22BF4">
      <w:pPr>
        <w:spacing w:after="1" w:line="280" w:lineRule="atLeast"/>
        <w:ind w:firstLine="709"/>
        <w:jc w:val="both"/>
        <w:rPr>
          <w:rFonts w:ascii="PT Astra Serif" w:hAnsi="PT Astra Serif"/>
          <w:sz w:val="24"/>
          <w:szCs w:val="24"/>
          <w:lang w:val="ru-RU"/>
        </w:rPr>
      </w:pPr>
    </w:p>
    <w:p w:rsidR="00AB0CFA" w:rsidRPr="001813EC" w:rsidRDefault="00B22BF4" w:rsidP="00B22BF4">
      <w:pPr>
        <w:spacing w:after="1" w:line="280" w:lineRule="atLeast"/>
        <w:jc w:val="center"/>
        <w:rPr>
          <w:rFonts w:ascii="PT Astra Serif" w:hAnsi="PT Astra Serif"/>
          <w:sz w:val="26"/>
          <w:szCs w:val="26"/>
          <w:lang w:val="ru-RU"/>
        </w:rPr>
      </w:pPr>
      <w:r w:rsidRPr="001813EC">
        <w:rPr>
          <w:rFonts w:ascii="PT Astra Serif" w:hAnsi="PT Astra Serif"/>
          <w:b/>
          <w:sz w:val="26"/>
          <w:szCs w:val="26"/>
          <w:lang w:val="ru-RU"/>
        </w:rPr>
        <w:t>5.2. Предмет жалобы</w:t>
      </w:r>
    </w:p>
    <w:p w:rsidR="00AB0CFA" w:rsidRPr="001813EC" w:rsidRDefault="00AB0CFA" w:rsidP="00B22BF4">
      <w:pPr>
        <w:spacing w:after="1" w:line="280" w:lineRule="atLeast"/>
        <w:jc w:val="center"/>
        <w:rPr>
          <w:rFonts w:ascii="PT Astra Serif" w:hAnsi="PT Astra Serif"/>
          <w:b/>
          <w:sz w:val="26"/>
          <w:szCs w:val="26"/>
          <w:lang w:val="ru-RU"/>
        </w:rPr>
      </w:pP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Заявитель может обратиться с жалобой в следующих случаях:</w:t>
      </w:r>
    </w:p>
    <w:p w:rsidR="00AB0CFA" w:rsidRPr="001813EC" w:rsidRDefault="00B22BF4" w:rsidP="00AF1069">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1) </w:t>
      </w:r>
      <w:r w:rsidRPr="001813EC">
        <w:rPr>
          <w:rFonts w:ascii="PT Astra Serif" w:eastAsia="Calibri" w:hAnsi="PT Astra Serif"/>
          <w:sz w:val="26"/>
          <w:szCs w:val="26"/>
          <w:lang w:val="ru-RU" w:eastAsia="en-US"/>
        </w:rPr>
        <w:t>нарушение срока регистрации запроса заявителя о предоставлении муниципальной услуги</w:t>
      </w:r>
      <w:r w:rsidRPr="001813EC">
        <w:rPr>
          <w:rFonts w:ascii="PT Astra Serif" w:hAnsi="PT Astra Serif"/>
          <w:sz w:val="26"/>
          <w:szCs w:val="26"/>
          <w:lang w:val="ru-RU"/>
        </w:rPr>
        <w:t xml:space="preserve">; </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2) </w:t>
      </w:r>
      <w:r w:rsidRPr="001813EC">
        <w:rPr>
          <w:rFonts w:ascii="PT Astra Serif" w:eastAsia="Calibri" w:hAnsi="PT Astra Serif"/>
          <w:sz w:val="26"/>
          <w:szCs w:val="26"/>
          <w:lang w:val="ru-RU" w:eastAsia="en-US"/>
        </w:rPr>
        <w:t>нарушение срока предоставления муниципальной услуги</w:t>
      </w:r>
      <w:r w:rsidRPr="001813EC">
        <w:rPr>
          <w:rFonts w:ascii="PT Astra Serif" w:hAnsi="PT Astra Serif"/>
          <w:sz w:val="26"/>
          <w:szCs w:val="26"/>
          <w:lang w:val="ru-RU"/>
        </w:rPr>
        <w:t>.</w:t>
      </w:r>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w:t>
      </w:r>
      <w:r w:rsidRPr="001813EC">
        <w:rPr>
          <w:rFonts w:ascii="PT Astra Serif" w:hAnsi="PT Astra Serif"/>
          <w:sz w:val="26"/>
          <w:szCs w:val="26"/>
          <w:lang w:val="ru-RU"/>
        </w:rPr>
        <w:br/>
        <w:t>в ОГКУ «Правительство для граждан» в полном объёме не предоставляется.</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3) </w:t>
      </w:r>
      <w:r w:rsidRPr="001813EC">
        <w:rPr>
          <w:rFonts w:ascii="PT Astra Serif" w:eastAsia="Calibri" w:hAnsi="PT Astra Serif"/>
          <w:sz w:val="26"/>
          <w:szCs w:val="26"/>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w:t>
      </w:r>
      <w:r w:rsidR="004D447E" w:rsidRPr="001813EC">
        <w:rPr>
          <w:rFonts w:ascii="PT Astra Serif" w:eastAsia="Calibri" w:hAnsi="PT Astra Serif"/>
          <w:sz w:val="26"/>
          <w:szCs w:val="26"/>
          <w:lang w:val="ru-RU" w:eastAsia="en-US"/>
        </w:rPr>
        <w:t xml:space="preserve">ргана </w:t>
      </w:r>
      <w:r w:rsidRPr="001813EC">
        <w:rPr>
          <w:rFonts w:ascii="PT Astra Serif" w:eastAsia="Calibri" w:hAnsi="PT Astra Serif"/>
          <w:sz w:val="26"/>
          <w:szCs w:val="26"/>
          <w:lang w:val="ru-RU" w:eastAsia="en-US"/>
        </w:rPr>
        <w:t>для предоставления муниципальной услуги</w:t>
      </w:r>
      <w:r w:rsidRPr="001813EC">
        <w:rPr>
          <w:rFonts w:ascii="PT Astra Serif" w:hAnsi="PT Astra Serif"/>
          <w:sz w:val="26"/>
          <w:szCs w:val="26"/>
          <w:lang w:val="ru-RU"/>
        </w:rPr>
        <w:t>;</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w:t>
      </w:r>
      <w:r w:rsidRPr="001813EC">
        <w:rPr>
          <w:rFonts w:ascii="PT Astra Serif" w:hAnsi="PT Astra Serif"/>
          <w:sz w:val="26"/>
          <w:szCs w:val="26"/>
          <w:lang w:val="ru-RU"/>
        </w:rPr>
        <w:lastRenderedPageBreak/>
        <w:t xml:space="preserve">актами Ульяновской области, муниципальными правовыми </w:t>
      </w:r>
      <w:r w:rsidRPr="001813EC">
        <w:rPr>
          <w:rFonts w:ascii="PT Astra Serif" w:eastAsia="Calibri" w:hAnsi="PT Astra Serif"/>
          <w:sz w:val="26"/>
          <w:szCs w:val="26"/>
          <w:lang w:val="ru-RU" w:eastAsia="en-US"/>
        </w:rPr>
        <w:t>уполномоченного органа</w:t>
      </w:r>
      <w:r w:rsidRPr="001813EC">
        <w:rPr>
          <w:rFonts w:ascii="PT Astra Serif" w:hAnsi="PT Astra Serif"/>
          <w:sz w:val="26"/>
          <w:szCs w:val="26"/>
          <w:lang w:val="ru-RU"/>
        </w:rPr>
        <w:t xml:space="preserve"> актами для предоставления муниципальной услуги, у заявителя;</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5) отказ в предоставлении муниципальной услуги, если основания отказа </w:t>
      </w:r>
      <w:r w:rsidRPr="001813EC">
        <w:rPr>
          <w:rFonts w:ascii="PT Astra Serif" w:hAnsi="PT Astra Serif"/>
          <w:sz w:val="26"/>
          <w:szCs w:val="26"/>
          <w:lang w:val="ru-RU"/>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1813EC">
        <w:rPr>
          <w:rFonts w:ascii="PT Astra Serif" w:eastAsia="Calibri" w:hAnsi="PT Astra Serif"/>
          <w:sz w:val="26"/>
          <w:szCs w:val="26"/>
          <w:lang w:val="ru-RU" w:eastAsia="en-US"/>
        </w:rPr>
        <w:t>уполномоченного органа</w:t>
      </w:r>
      <w:r w:rsidRPr="001813EC">
        <w:rPr>
          <w:rFonts w:ascii="PT Astra Serif" w:hAnsi="PT Astra Serif"/>
          <w:sz w:val="26"/>
          <w:szCs w:val="26"/>
          <w:lang w:val="ru-RU"/>
        </w:rPr>
        <w:t xml:space="preserve">. </w:t>
      </w:r>
      <w:proofErr w:type="gramEnd"/>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1813EC">
        <w:rPr>
          <w:rFonts w:ascii="PT Astra Serif" w:hAnsi="PT Astra Serif"/>
          <w:sz w:val="26"/>
          <w:szCs w:val="26"/>
          <w:lang w:val="ru-RU"/>
        </w:rPr>
        <w:br/>
        <w:t xml:space="preserve">для граждан» в данном случае не осуществляется, так как муниципальная услуга </w:t>
      </w:r>
      <w:r w:rsidRPr="001813EC">
        <w:rPr>
          <w:rFonts w:ascii="PT Astra Serif" w:hAnsi="PT Astra Serif"/>
          <w:sz w:val="26"/>
          <w:szCs w:val="26"/>
          <w:lang w:val="ru-RU"/>
        </w:rPr>
        <w:br/>
        <w:t>в ОГКУ «Правительство для граждан» в полном объёме не предоставляется.</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6) затребование с заявителя при предоставлении муниципальной услуги платы, </w:t>
      </w:r>
      <w:r w:rsidRPr="001813EC">
        <w:rPr>
          <w:rFonts w:ascii="PT Astra Serif" w:hAnsi="PT Astra Serif"/>
          <w:sz w:val="26"/>
          <w:szCs w:val="26"/>
          <w:lang w:val="ru-RU"/>
        </w:rPr>
        <w:br/>
        <w:t xml:space="preserve">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1813EC">
        <w:rPr>
          <w:rFonts w:ascii="PT Astra Serif" w:eastAsia="Calibri" w:hAnsi="PT Astra Serif"/>
          <w:sz w:val="26"/>
          <w:szCs w:val="26"/>
          <w:lang w:val="ru-RU" w:eastAsia="en-US"/>
        </w:rPr>
        <w:t>уполномоченного органа</w:t>
      </w:r>
      <w:r w:rsidRPr="001813EC">
        <w:rPr>
          <w:rFonts w:ascii="PT Astra Serif" w:hAnsi="PT Astra Serif"/>
          <w:sz w:val="26"/>
          <w:szCs w:val="26"/>
          <w:lang w:val="ru-RU"/>
        </w:rPr>
        <w:t>;</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7) отказ уполномоченного органа, должностног</w:t>
      </w:r>
      <w:r w:rsidR="00AE5C6F" w:rsidRPr="001813EC">
        <w:rPr>
          <w:rFonts w:ascii="PT Astra Serif" w:hAnsi="PT Astra Serif"/>
          <w:sz w:val="26"/>
          <w:szCs w:val="26"/>
          <w:lang w:val="ru-RU"/>
        </w:rPr>
        <w:t xml:space="preserve">о лица уполномоченного органа, </w:t>
      </w:r>
      <w:r w:rsidRPr="001813EC">
        <w:rPr>
          <w:rFonts w:ascii="PT Astra Serif" w:hAnsi="PT Astra Serif"/>
          <w:sz w:val="26"/>
          <w:szCs w:val="26"/>
          <w:lang w:val="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B0CFA" w:rsidRPr="001813EC" w:rsidRDefault="00B22BF4" w:rsidP="00B22BF4">
      <w:pPr>
        <w:spacing w:after="1" w:line="280" w:lineRule="atLeast"/>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8) нарушение срока или порядка выдачи документов по результатам предоставления </w:t>
      </w:r>
      <w:r w:rsidRPr="001813EC">
        <w:rPr>
          <w:rFonts w:ascii="PT Astra Serif" w:hAnsi="PT Astra Serif"/>
          <w:sz w:val="26"/>
          <w:szCs w:val="26"/>
          <w:lang w:val="ru-RU"/>
        </w:rPr>
        <w:t>муниципальной</w:t>
      </w:r>
      <w:r w:rsidRPr="001813EC">
        <w:rPr>
          <w:rFonts w:ascii="PT Astra Serif" w:eastAsia="Calibri" w:hAnsi="PT Astra Serif"/>
          <w:sz w:val="26"/>
          <w:szCs w:val="26"/>
          <w:lang w:val="ru-RU" w:eastAsia="en-US"/>
        </w:rPr>
        <w:t xml:space="preserve"> услуги;</w:t>
      </w:r>
    </w:p>
    <w:p w:rsidR="00AB0CFA" w:rsidRPr="001813EC" w:rsidRDefault="00B22BF4" w:rsidP="00B22BF4">
      <w:pPr>
        <w:widowControl w:val="0"/>
        <w:ind w:firstLine="709"/>
        <w:jc w:val="both"/>
        <w:rPr>
          <w:rFonts w:ascii="PT Astra Serif" w:eastAsia="Calibri" w:hAnsi="PT Astra Serif"/>
          <w:sz w:val="24"/>
          <w:szCs w:val="24"/>
          <w:lang w:val="ru-RU" w:eastAsia="en-US"/>
        </w:rPr>
      </w:pPr>
      <w:proofErr w:type="gramStart"/>
      <w:r w:rsidRPr="001813EC">
        <w:rPr>
          <w:rFonts w:ascii="PT Astra Serif" w:eastAsia="Calibri" w:hAnsi="PT Astra Serif"/>
          <w:sz w:val="26"/>
          <w:szCs w:val="26"/>
          <w:lang w:val="ru-RU" w:eastAsia="en-US"/>
        </w:rPr>
        <w:t xml:space="preserve">9) приостановление предоставления </w:t>
      </w:r>
      <w:r w:rsidRPr="001813EC">
        <w:rPr>
          <w:rFonts w:ascii="PT Astra Serif" w:hAnsi="PT Astra Serif"/>
          <w:sz w:val="26"/>
          <w:szCs w:val="26"/>
          <w:lang w:val="ru-RU"/>
        </w:rPr>
        <w:t>муниципальной</w:t>
      </w:r>
      <w:r w:rsidRPr="001813EC">
        <w:rPr>
          <w:rFonts w:ascii="PT Astra Serif" w:eastAsia="Calibri" w:hAnsi="PT Astra Serif"/>
          <w:sz w:val="26"/>
          <w:szCs w:val="26"/>
          <w:lang w:val="ru-RU" w:eastAsia="en-US"/>
        </w:rPr>
        <w:t xml:space="preserve"> услуги, если основания приостановления не предусмотрены фе</w:t>
      </w:r>
      <w:r w:rsidR="00405D6F" w:rsidRPr="001813EC">
        <w:rPr>
          <w:rFonts w:ascii="PT Astra Serif" w:eastAsia="Calibri" w:hAnsi="PT Astra Serif"/>
          <w:sz w:val="26"/>
          <w:szCs w:val="26"/>
          <w:lang w:val="ru-RU" w:eastAsia="en-US"/>
        </w:rPr>
        <w:t>деральными законами и принятыми</w:t>
      </w:r>
      <w:r w:rsidR="00405D6F" w:rsidRPr="001813EC">
        <w:rPr>
          <w:rFonts w:ascii="PT Astra Serif" w:eastAsia="Calibri" w:hAnsi="PT Astra Serif"/>
          <w:sz w:val="26"/>
          <w:szCs w:val="26"/>
          <w:lang w:val="ru-RU" w:eastAsia="en-US"/>
        </w:rPr>
        <w:br/>
      </w:r>
      <w:r w:rsidRPr="001813EC">
        <w:rPr>
          <w:rFonts w:ascii="PT Astra Serif" w:eastAsia="Calibri" w:hAnsi="PT Astra Serif"/>
          <w:sz w:val="26"/>
          <w:szCs w:val="26"/>
          <w:lang w:val="ru-RU" w:eastAsia="en-US"/>
        </w:rPr>
        <w:t xml:space="preserve">в соответствии с ними иными нормативными правовыми актами </w:t>
      </w:r>
      <w:r w:rsidR="00405D6F" w:rsidRPr="001813EC">
        <w:rPr>
          <w:rFonts w:ascii="PT Astra Serif" w:eastAsia="Calibri" w:hAnsi="PT Astra Serif"/>
          <w:sz w:val="26"/>
          <w:szCs w:val="26"/>
          <w:lang w:val="ru-RU" w:eastAsia="en-US"/>
        </w:rPr>
        <w:t xml:space="preserve">Российской Федерации, законами </w:t>
      </w:r>
      <w:r w:rsidRPr="001813EC">
        <w:rPr>
          <w:rFonts w:ascii="PT Astra Serif" w:eastAsia="Calibri" w:hAnsi="PT Astra Serif"/>
          <w:sz w:val="26"/>
          <w:szCs w:val="26"/>
          <w:lang w:val="ru-RU" w:eastAsia="en-US"/>
        </w:rPr>
        <w:t>и иными нормативными правовыми актами Ульяновской области, муниципальными правовыми актами уполномоченного органа;</w:t>
      </w:r>
      <w:proofErr w:type="gramEnd"/>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1813EC">
        <w:rPr>
          <w:rFonts w:ascii="PT Astra Serif" w:hAnsi="PT Astra Serif"/>
          <w:sz w:val="26"/>
          <w:szCs w:val="26"/>
          <w:lang w:val="ru-RU"/>
        </w:rPr>
        <w:br/>
        <w:t xml:space="preserve">для граждан» в данном случае не осуществляется, так как муниципальная услуга </w:t>
      </w:r>
      <w:r w:rsidRPr="001813EC">
        <w:rPr>
          <w:rFonts w:ascii="PT Astra Serif" w:hAnsi="PT Astra Serif"/>
          <w:sz w:val="26"/>
          <w:szCs w:val="26"/>
          <w:lang w:val="ru-RU"/>
        </w:rPr>
        <w:br/>
        <w:t>в ОГКУ «Правительство для граждан» в полном объёме не предоставляется.</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1813EC">
        <w:rPr>
          <w:rFonts w:ascii="PT Astra Serif" w:eastAsia="Calibri" w:hAnsi="PT Astra Serif"/>
          <w:sz w:val="26"/>
          <w:szCs w:val="26"/>
          <w:lang w:val="ru-RU" w:eastAsia="en-US"/>
        </w:rPr>
        <w:br/>
        <w:t>о предоставлении муниципальной услуги;</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б) наличие ошибок в заявлении о предоставлении муниципальной услуги </w:t>
      </w:r>
      <w:r w:rsidRPr="001813EC">
        <w:rPr>
          <w:rFonts w:ascii="PT Astra Serif" w:eastAsia="Calibri" w:hAnsi="PT Astra Serif"/>
          <w:sz w:val="26"/>
          <w:szCs w:val="26"/>
          <w:lang w:val="ru-RU" w:eastAsia="en-US"/>
        </w:rPr>
        <w:br/>
        <w:t xml:space="preserve">и документах, поданных заявителем после первоначального отказа в приёме документов, необходимых для предоставления муниципальной услуги, либо </w:t>
      </w:r>
      <w:r w:rsidR="004D447E" w:rsidRPr="001813EC">
        <w:rPr>
          <w:rFonts w:ascii="PT Astra Serif" w:eastAsia="Calibri" w:hAnsi="PT Astra Serif"/>
          <w:sz w:val="26"/>
          <w:szCs w:val="26"/>
          <w:lang w:val="ru-RU" w:eastAsia="en-US"/>
        </w:rPr>
        <w:br/>
      </w:r>
      <w:r w:rsidRPr="001813EC">
        <w:rPr>
          <w:rFonts w:ascii="PT Astra Serif" w:eastAsia="Calibri" w:hAnsi="PT Astra Serif"/>
          <w:sz w:val="26"/>
          <w:szCs w:val="26"/>
          <w:lang w:val="ru-RU" w:eastAsia="en-US"/>
        </w:rPr>
        <w:t>в предоставлении муниципальной услуги и не включенных в представленный ранее комплект документов;</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в) истечение срока действия документов или изменение информации </w:t>
      </w:r>
      <w:r w:rsidRPr="001813EC">
        <w:rPr>
          <w:rFonts w:ascii="PT Astra Serif" w:eastAsia="Calibri" w:hAnsi="PT Astra Serif"/>
          <w:sz w:val="26"/>
          <w:szCs w:val="26"/>
          <w:lang w:val="ru-RU" w:eastAsia="en-US"/>
        </w:rPr>
        <w:br/>
        <w:t xml:space="preserve">после первоначального отказа в приёме документов, необходимых </w:t>
      </w:r>
      <w:r w:rsidR="004D447E" w:rsidRPr="001813EC">
        <w:rPr>
          <w:rFonts w:ascii="PT Astra Serif" w:eastAsia="Calibri" w:hAnsi="PT Astra Serif"/>
          <w:sz w:val="26"/>
          <w:szCs w:val="26"/>
          <w:lang w:val="ru-RU" w:eastAsia="en-US"/>
        </w:rPr>
        <w:br/>
      </w:r>
      <w:r w:rsidRPr="001813EC">
        <w:rPr>
          <w:rFonts w:ascii="PT Astra Serif" w:eastAsia="Calibri" w:hAnsi="PT Astra Serif"/>
          <w:sz w:val="26"/>
          <w:szCs w:val="26"/>
          <w:lang w:val="ru-RU" w:eastAsia="en-US"/>
        </w:rPr>
        <w:t>для предоставления муниципальной услуги, либо в предоставлении муниципальной услуги;</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lastRenderedPageBreak/>
        <w:t xml:space="preserve">г) выявление документально подтверждённого факта (признаков) ошибочного </w:t>
      </w:r>
      <w:r w:rsidRPr="001813EC">
        <w:rPr>
          <w:rFonts w:ascii="PT Astra Serif" w:eastAsia="Calibri" w:hAnsi="PT Astra Serif"/>
          <w:sz w:val="26"/>
          <w:szCs w:val="26"/>
          <w:lang w:val="ru-RU" w:eastAsia="en-US"/>
        </w:rPr>
        <w:br/>
        <w:t xml:space="preserve">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w:t>
      </w:r>
      <w:r w:rsidRPr="001813EC">
        <w:rPr>
          <w:rFonts w:ascii="PT Astra Serif" w:eastAsia="Calibri" w:hAnsi="PT Astra Serif"/>
          <w:sz w:val="26"/>
          <w:szCs w:val="26"/>
          <w:lang w:val="ru-RU" w:eastAsia="en-US"/>
        </w:rPr>
        <w:br/>
        <w:t>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Pr="001813EC">
        <w:rPr>
          <w:rFonts w:ascii="PT Astra Serif" w:hAnsi="PT Astra Serif"/>
          <w:sz w:val="26"/>
          <w:szCs w:val="26"/>
          <w:lang w:val="ru-RU"/>
        </w:rPr>
        <w:br/>
        <w:t xml:space="preserve">для граждан» в данном случае не осуществляется, так как муниципальная услуга </w:t>
      </w:r>
      <w:r w:rsidRPr="001813EC">
        <w:rPr>
          <w:rFonts w:ascii="PT Astra Serif" w:hAnsi="PT Astra Serif"/>
          <w:sz w:val="26"/>
          <w:szCs w:val="26"/>
          <w:lang w:val="ru-RU"/>
        </w:rPr>
        <w:br/>
        <w:t>в ОГКУ «Правительство для граждан» в полном объёме не предоставляется.</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 xml:space="preserve">5.3. Органы местного самоуправления, организации и уполномоченные </w:t>
      </w:r>
      <w:r w:rsidRPr="001813EC">
        <w:rPr>
          <w:rFonts w:ascii="PT Astra Serif" w:hAnsi="PT Astra Serif"/>
          <w:b/>
          <w:sz w:val="26"/>
          <w:szCs w:val="26"/>
          <w:lang w:val="ru-RU"/>
        </w:rPr>
        <w:br/>
        <w:t>на рассмотрение жалобы лица, которым может бы</w:t>
      </w:r>
      <w:r w:rsidR="004D447E" w:rsidRPr="001813EC">
        <w:rPr>
          <w:rFonts w:ascii="PT Astra Serif" w:hAnsi="PT Astra Serif"/>
          <w:b/>
          <w:sz w:val="26"/>
          <w:szCs w:val="26"/>
          <w:lang w:val="ru-RU"/>
        </w:rPr>
        <w:t xml:space="preserve">ть направлена жалоба заявителя </w:t>
      </w:r>
      <w:r w:rsidRPr="001813EC">
        <w:rPr>
          <w:rFonts w:ascii="PT Astra Serif" w:hAnsi="PT Astra Serif"/>
          <w:b/>
          <w:sz w:val="26"/>
          <w:szCs w:val="26"/>
          <w:lang w:val="ru-RU"/>
        </w:rPr>
        <w:t>в досудебном порядке</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Заявители могут обратиться с жалобой в уполномоченный орган, </w:t>
      </w:r>
      <w:r w:rsidRPr="001813EC">
        <w:rPr>
          <w:rFonts w:ascii="PT Astra Serif" w:hAnsi="PT Astra Serif"/>
          <w:sz w:val="26"/>
          <w:szCs w:val="26"/>
          <w:lang w:val="ru-RU"/>
        </w:rPr>
        <w:br/>
        <w:t>ОГКУ «Правительство для граждан».</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AB0CFA" w:rsidRPr="009B1D50"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Жалобы на решение и (или) действие (бездействие) Руководителя уполномоченного органа рассматриваются </w:t>
      </w:r>
      <w:r w:rsidR="009B1D50" w:rsidRPr="009B1D50">
        <w:rPr>
          <w:rFonts w:ascii="PT Astra Serif" w:hAnsi="PT Astra Serif"/>
          <w:sz w:val="26"/>
          <w:szCs w:val="26"/>
          <w:lang w:val="ru-RU"/>
        </w:rPr>
        <w:t>главой муниципального образования «Чердаклинский район» Ульяновской области</w:t>
      </w:r>
      <w:r w:rsidRPr="009B1D50">
        <w:rPr>
          <w:rFonts w:ascii="PT Astra Serif" w:hAnsi="PT Astra Serif"/>
          <w:sz w:val="26"/>
          <w:szCs w:val="26"/>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Жалобы на решение и (или) действия (бездействие) работника</w:t>
      </w:r>
      <w:r w:rsidRPr="001813EC">
        <w:rPr>
          <w:rFonts w:ascii="PT Astra Serif" w:hAnsi="PT Astra Serif"/>
          <w:sz w:val="26"/>
          <w:szCs w:val="26"/>
          <w:lang w:val="ru-RU"/>
        </w:rPr>
        <w:br/>
        <w:t>ОГКУ «Правительство для граждан» рассматриваются руководителем</w:t>
      </w:r>
      <w:r w:rsidRPr="001813EC">
        <w:rPr>
          <w:rFonts w:ascii="PT Astra Serif" w:hAnsi="PT Astra Serif"/>
          <w:sz w:val="26"/>
          <w:szCs w:val="26"/>
          <w:lang w:val="ru-RU"/>
        </w:rPr>
        <w:br/>
        <w:t>ОГКУ «Правительство для граждан».</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Жалобы на решение и (или) действия (бездействие) руководителя</w:t>
      </w:r>
      <w:r w:rsidRPr="001813EC">
        <w:rPr>
          <w:rFonts w:ascii="PT Astra Serif" w:hAnsi="PT Astra Serif"/>
          <w:sz w:val="26"/>
          <w:szCs w:val="26"/>
          <w:lang w:val="ru-RU"/>
        </w:rPr>
        <w:br/>
        <w:t>ОГКУ «Правительство для граждан» рассматриваются Правительством Ульяновской области.</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Заявители могут обратиться с жалобой в Управление Федеральной антимонопольной службы по Ульяновской области (далее – УФАС), так как присвоение адресов объектам адресации, изменение, аннулирование таких адресов является процедурой, включённой в исчерпывающий перечень процедур в сфере жилищного строительства, утверждённый Правительством Российской Федерации </w:t>
      </w:r>
      <w:r w:rsidR="004D447E" w:rsidRPr="001813EC">
        <w:rPr>
          <w:rFonts w:ascii="PT Astra Serif" w:hAnsi="PT Astra Serif"/>
          <w:sz w:val="26"/>
          <w:szCs w:val="26"/>
          <w:lang w:val="ru-RU"/>
        </w:rPr>
        <w:br/>
      </w:r>
      <w:r w:rsidRPr="001813EC">
        <w:rPr>
          <w:rFonts w:ascii="PT Astra Serif" w:hAnsi="PT Astra Serif"/>
          <w:sz w:val="26"/>
          <w:szCs w:val="26"/>
          <w:lang w:val="ru-RU"/>
        </w:rPr>
        <w:t>в соответствии с частью 2 статьи 6 Градостроительного кодекса Российской Федерации.</w:t>
      </w:r>
      <w:proofErr w:type="gramEnd"/>
    </w:p>
    <w:p w:rsidR="00AB0CFA" w:rsidRPr="001813EC" w:rsidRDefault="00AB0CFA" w:rsidP="00AF1069">
      <w:pPr>
        <w:spacing w:after="1" w:line="280" w:lineRule="atLeast"/>
        <w:jc w:val="both"/>
        <w:rPr>
          <w:rFonts w:ascii="PT Astra Serif" w:hAnsi="PT Astra Serif"/>
          <w:sz w:val="26"/>
          <w:szCs w:val="26"/>
          <w:lang w:val="ru-RU"/>
        </w:rPr>
      </w:pPr>
    </w:p>
    <w:p w:rsidR="00D63A6E" w:rsidRPr="001813EC" w:rsidRDefault="00D63A6E" w:rsidP="00AF1069">
      <w:pPr>
        <w:spacing w:after="1" w:line="280" w:lineRule="atLeast"/>
        <w:jc w:val="both"/>
        <w:rPr>
          <w:rFonts w:ascii="PT Astra Serif" w:hAnsi="PT Astra Serif"/>
          <w:sz w:val="26"/>
          <w:szCs w:val="26"/>
          <w:lang w:val="ru-RU"/>
        </w:rPr>
      </w:pPr>
    </w:p>
    <w:p w:rsidR="00AB0CFA" w:rsidRPr="001813EC" w:rsidRDefault="00B22BF4" w:rsidP="00B22BF4">
      <w:pPr>
        <w:spacing w:after="1" w:line="280" w:lineRule="atLeast"/>
        <w:jc w:val="center"/>
        <w:rPr>
          <w:lang w:val="ru-RU"/>
        </w:rPr>
      </w:pPr>
      <w:r w:rsidRPr="001813EC">
        <w:rPr>
          <w:rFonts w:ascii="PT Astra Serif" w:hAnsi="PT Astra Serif"/>
          <w:b/>
          <w:sz w:val="26"/>
          <w:szCs w:val="26"/>
          <w:lang w:val="ru-RU"/>
        </w:rPr>
        <w:t>5.4. Порядок подачи и рассмотрения жалобы</w:t>
      </w:r>
    </w:p>
    <w:p w:rsidR="00AB0CFA" w:rsidRPr="001813EC" w:rsidRDefault="00AB0CFA" w:rsidP="00B22BF4">
      <w:pPr>
        <w:spacing w:after="1" w:line="280" w:lineRule="atLeast"/>
        <w:jc w:val="center"/>
        <w:rPr>
          <w:rFonts w:ascii="PT Astra Serif" w:hAnsi="PT Astra Serif"/>
          <w:b/>
          <w:sz w:val="24"/>
          <w:szCs w:val="24"/>
          <w:lang w:val="ru-RU"/>
        </w:rPr>
      </w:pPr>
    </w:p>
    <w:p w:rsidR="00AB0CFA" w:rsidRPr="001813EC" w:rsidRDefault="00B22BF4" w:rsidP="00B22BF4">
      <w:pPr>
        <w:spacing w:after="1" w:line="280" w:lineRule="atLeast"/>
        <w:ind w:firstLine="709"/>
        <w:jc w:val="both"/>
        <w:rPr>
          <w:lang w:val="ru-RU"/>
        </w:rPr>
      </w:pPr>
      <w:proofErr w:type="gramStart"/>
      <w:r w:rsidRPr="001813EC">
        <w:rPr>
          <w:rFonts w:ascii="PT Astra Serif" w:hAnsi="PT Astra Serif"/>
          <w:sz w:val="26"/>
          <w:szCs w:val="26"/>
          <w:lang w:val="ru-RU"/>
        </w:rPr>
        <w:t>Жалоба на решения и действия (бездействие) уполномоченного органа может быть направлена посредством почтовой связи, через ОГКУ «Правительство для гр</w:t>
      </w:r>
      <w:r w:rsidR="00AE5C6F" w:rsidRPr="001813EC">
        <w:rPr>
          <w:rFonts w:ascii="PT Astra Serif" w:hAnsi="PT Astra Serif"/>
          <w:sz w:val="26"/>
          <w:szCs w:val="26"/>
          <w:lang w:val="ru-RU"/>
        </w:rPr>
        <w:t xml:space="preserve">аждан», </w:t>
      </w:r>
      <w:r w:rsidRPr="001813EC">
        <w:rPr>
          <w:rFonts w:ascii="PT Astra Serif" w:hAnsi="PT Astra Serif"/>
          <w:sz w:val="26"/>
          <w:szCs w:val="26"/>
          <w:lang w:val="ru-RU"/>
        </w:rPr>
        <w:t xml:space="preserve">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1813EC">
        <w:rPr>
          <w:rFonts w:ascii="PT Astra Serif" w:hAnsi="PT Astra Serif"/>
          <w:bCs/>
          <w:sz w:val="26"/>
          <w:szCs w:val="26"/>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1813EC">
        <w:rPr>
          <w:rFonts w:ascii="PT Astra Serif" w:hAnsi="PT Astra Serif"/>
          <w:bCs/>
          <w:sz w:val="26"/>
          <w:szCs w:val="26"/>
          <w:shd w:val="clear" w:color="auto" w:fill="FFFFFF"/>
          <w:lang w:val="ru-RU"/>
        </w:rPr>
        <w:t xml:space="preserve"> должностными лицами, государственными и муниципальными служащими</w:t>
      </w:r>
      <w:r w:rsidRPr="001813EC">
        <w:rPr>
          <w:rFonts w:ascii="PT Astra Serif" w:hAnsi="PT Astra Serif"/>
          <w:sz w:val="26"/>
          <w:szCs w:val="26"/>
          <w:lang w:val="ru-RU"/>
        </w:rPr>
        <w:t xml:space="preserve">, а также может быть </w:t>
      </w:r>
      <w:proofErr w:type="gramStart"/>
      <w:r w:rsidRPr="001813EC">
        <w:rPr>
          <w:rFonts w:ascii="PT Astra Serif" w:hAnsi="PT Astra Serif"/>
          <w:sz w:val="26"/>
          <w:szCs w:val="26"/>
          <w:lang w:val="ru-RU"/>
        </w:rPr>
        <w:t>принята</w:t>
      </w:r>
      <w:proofErr w:type="gramEnd"/>
      <w:r w:rsidRPr="001813EC">
        <w:rPr>
          <w:rFonts w:ascii="PT Astra Serif" w:hAnsi="PT Astra Serif"/>
          <w:sz w:val="26"/>
          <w:szCs w:val="26"/>
          <w:lang w:val="ru-RU"/>
        </w:rPr>
        <w:t xml:space="preserve"> при личном приёме заявителя.</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lastRenderedPageBreak/>
        <w:t>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w:t>
      </w:r>
      <w:r w:rsidR="00AE5C6F" w:rsidRPr="001813EC">
        <w:rPr>
          <w:rFonts w:ascii="PT Astra Serif" w:hAnsi="PT Astra Serif"/>
          <w:sz w:val="26"/>
          <w:szCs w:val="26"/>
          <w:lang w:val="ru-RU"/>
        </w:rPr>
        <w:t xml:space="preserve">ного сайта ОГКУ «Правительство </w:t>
      </w:r>
      <w:r w:rsidRPr="001813EC">
        <w:rPr>
          <w:rFonts w:ascii="PT Astra Serif" w:hAnsi="PT Astra Serif"/>
          <w:sz w:val="26"/>
          <w:szCs w:val="26"/>
          <w:lang w:val="ru-RU"/>
        </w:rPr>
        <w:t xml:space="preserve">для граждан», Единого портала, федеральной государственной информационной системы, обеспечивающей процесс </w:t>
      </w:r>
      <w:r w:rsidRPr="001813EC">
        <w:rPr>
          <w:rFonts w:ascii="PT Astra Serif" w:hAnsi="PT Astra Serif"/>
          <w:bCs/>
          <w:sz w:val="26"/>
          <w:szCs w:val="26"/>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w:t>
      </w:r>
      <w:r w:rsidR="00AF1069" w:rsidRPr="001813EC">
        <w:rPr>
          <w:rFonts w:ascii="PT Astra Serif" w:hAnsi="PT Astra Serif"/>
          <w:bCs/>
          <w:sz w:val="26"/>
          <w:szCs w:val="26"/>
          <w:shd w:val="clear" w:color="auto" w:fill="FFFFFF"/>
          <w:lang w:val="ru-RU"/>
        </w:rPr>
        <w:t>е</w:t>
      </w:r>
      <w:proofErr w:type="gramEnd"/>
      <w:r w:rsidR="00AF1069" w:rsidRPr="001813EC">
        <w:rPr>
          <w:rFonts w:ascii="PT Astra Serif" w:hAnsi="PT Astra Serif"/>
          <w:bCs/>
          <w:sz w:val="26"/>
          <w:szCs w:val="26"/>
          <w:shd w:val="clear" w:color="auto" w:fill="FFFFFF"/>
          <w:lang w:val="ru-RU"/>
        </w:rPr>
        <w:t xml:space="preserve"> и муниципальные услуги, </w:t>
      </w:r>
      <w:r w:rsidRPr="001813EC">
        <w:rPr>
          <w:rFonts w:ascii="PT Astra Serif" w:hAnsi="PT Astra Serif"/>
          <w:bCs/>
          <w:sz w:val="26"/>
          <w:szCs w:val="26"/>
          <w:shd w:val="clear" w:color="auto" w:fill="FFFFFF"/>
          <w:lang w:val="ru-RU"/>
        </w:rPr>
        <w:t>их должностными лицами, государственными и муниципальными служащими,</w:t>
      </w:r>
      <w:r w:rsidR="00AE5C6F" w:rsidRPr="001813EC">
        <w:rPr>
          <w:rFonts w:ascii="PT Astra Serif" w:hAnsi="PT Astra Serif"/>
          <w:sz w:val="26"/>
          <w:szCs w:val="26"/>
          <w:lang w:val="ru-RU"/>
        </w:rPr>
        <w:t xml:space="preserve"> </w:t>
      </w:r>
      <w:r w:rsidRPr="001813EC">
        <w:rPr>
          <w:rFonts w:ascii="PT Astra Serif" w:hAnsi="PT Astra Serif"/>
          <w:sz w:val="26"/>
          <w:szCs w:val="26"/>
          <w:lang w:val="ru-RU"/>
        </w:rPr>
        <w:t xml:space="preserve">а также может быть </w:t>
      </w:r>
      <w:proofErr w:type="gramStart"/>
      <w:r w:rsidRPr="001813EC">
        <w:rPr>
          <w:rFonts w:ascii="PT Astra Serif" w:hAnsi="PT Astra Serif"/>
          <w:sz w:val="26"/>
          <w:szCs w:val="26"/>
          <w:lang w:val="ru-RU"/>
        </w:rPr>
        <w:t>принята</w:t>
      </w:r>
      <w:proofErr w:type="gramEnd"/>
      <w:r w:rsidRPr="001813EC">
        <w:rPr>
          <w:rFonts w:ascii="PT Astra Serif" w:hAnsi="PT Astra Serif"/>
          <w:sz w:val="26"/>
          <w:szCs w:val="26"/>
          <w:lang w:val="ru-RU"/>
        </w:rPr>
        <w:t xml:space="preserve"> при личном приеме заявителя.</w:t>
      </w:r>
    </w:p>
    <w:p w:rsidR="00AB0CFA" w:rsidRPr="001813EC" w:rsidRDefault="00B22BF4" w:rsidP="00B22BF4">
      <w:pPr>
        <w:ind w:firstLine="697"/>
        <w:jc w:val="both"/>
        <w:rPr>
          <w:rFonts w:ascii="PT Astra Serif" w:hAnsi="PT Astra Serif"/>
          <w:sz w:val="24"/>
          <w:szCs w:val="24"/>
          <w:lang w:val="ru-RU"/>
        </w:rPr>
      </w:pPr>
      <w:r w:rsidRPr="001813EC">
        <w:rPr>
          <w:rFonts w:ascii="PT Astra Serif" w:hAnsi="PT Astra Serif"/>
          <w:sz w:val="26"/>
          <w:szCs w:val="26"/>
          <w:lang w:val="ru-RU"/>
        </w:rPr>
        <w:t>Жалоба подаётся в уполномоченный орган, ОГ</w:t>
      </w:r>
      <w:r w:rsidR="00AE5C6F" w:rsidRPr="001813EC">
        <w:rPr>
          <w:rFonts w:ascii="PT Astra Serif" w:hAnsi="PT Astra Serif"/>
          <w:sz w:val="26"/>
          <w:szCs w:val="26"/>
          <w:lang w:val="ru-RU"/>
        </w:rPr>
        <w:t xml:space="preserve">КУ «Правительство для граждан» </w:t>
      </w:r>
      <w:r w:rsidRPr="001813EC">
        <w:rPr>
          <w:rFonts w:ascii="PT Astra Serif" w:hAnsi="PT Astra Serif"/>
          <w:sz w:val="26"/>
          <w:szCs w:val="26"/>
          <w:lang w:val="ru-RU"/>
        </w:rPr>
        <w:t xml:space="preserve">в письменной форме на бумажном носителе или в электронной форме. </w:t>
      </w:r>
    </w:p>
    <w:p w:rsidR="00AB0CFA" w:rsidRPr="001813EC" w:rsidRDefault="00B22BF4" w:rsidP="00B22BF4">
      <w:pPr>
        <w:ind w:firstLine="697"/>
        <w:jc w:val="both"/>
        <w:rPr>
          <w:rFonts w:ascii="PT Astra Serif" w:hAnsi="PT Astra Serif"/>
          <w:sz w:val="24"/>
          <w:szCs w:val="24"/>
          <w:lang w:val="ru-RU"/>
        </w:rPr>
      </w:pPr>
      <w:r w:rsidRPr="001813EC">
        <w:rPr>
          <w:rFonts w:ascii="PT Astra Serif" w:hAnsi="PT Astra Serif"/>
          <w:sz w:val="26"/>
          <w:szCs w:val="26"/>
          <w:lang w:val="ru-RU"/>
        </w:rPr>
        <w:t xml:space="preserve">ОГКУ «Правительство для граждан» передаёт принятые им жалобы </w:t>
      </w:r>
      <w:r w:rsidR="004D447E" w:rsidRPr="001813EC">
        <w:rPr>
          <w:rFonts w:ascii="PT Astra Serif" w:hAnsi="PT Astra Serif"/>
          <w:sz w:val="26"/>
          <w:szCs w:val="26"/>
          <w:lang w:val="ru-RU"/>
        </w:rPr>
        <w:br/>
        <w:t xml:space="preserve">от заявителя </w:t>
      </w:r>
      <w:r w:rsidRPr="001813EC">
        <w:rPr>
          <w:rFonts w:ascii="PT Astra Serif" w:hAnsi="PT Astra Serif"/>
          <w:sz w:val="26"/>
          <w:szCs w:val="26"/>
          <w:lang w:val="ru-RU"/>
        </w:rPr>
        <w:t>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Жалоба должна содержать:</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1) наименование уполномоченного органа, должностного лица уполномоченного органа, либо муниципального служащего, ОГК</w:t>
      </w:r>
      <w:r w:rsidR="004D447E" w:rsidRPr="001813EC">
        <w:rPr>
          <w:rFonts w:ascii="PT Astra Serif" w:hAnsi="PT Astra Serif"/>
          <w:sz w:val="26"/>
          <w:szCs w:val="26"/>
          <w:lang w:val="ru-RU"/>
        </w:rPr>
        <w:t xml:space="preserve">У «Правительство для граждан», </w:t>
      </w:r>
      <w:r w:rsidRPr="001813EC">
        <w:rPr>
          <w:rFonts w:ascii="PT Astra Serif" w:hAnsi="PT Astra Serif"/>
          <w:sz w:val="26"/>
          <w:szCs w:val="26"/>
          <w:lang w:val="ru-RU"/>
        </w:rPr>
        <w:t>его руководителя и (или) работника, решения и действия (бездействие) которых обжалуются;</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w:t>
      </w:r>
      <w:r w:rsidR="004D447E" w:rsidRPr="001813EC">
        <w:rPr>
          <w:rFonts w:ascii="PT Astra Serif" w:hAnsi="PT Astra Serif"/>
          <w:sz w:val="26"/>
          <w:szCs w:val="26"/>
          <w:lang w:val="ru-RU"/>
        </w:rPr>
        <w:br/>
      </w:r>
      <w:r w:rsidRPr="001813EC">
        <w:rPr>
          <w:rFonts w:ascii="PT Astra Serif" w:hAnsi="PT Astra Serif"/>
          <w:sz w:val="26"/>
          <w:szCs w:val="26"/>
          <w:lang w:val="ru-RU"/>
        </w:rPr>
        <w:t>ОГКУ «Правительство для граждан»;</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w:t>
      </w:r>
      <w:r w:rsidR="004D447E" w:rsidRPr="001813EC">
        <w:rPr>
          <w:rFonts w:ascii="PT Astra Serif" w:hAnsi="PT Astra Serif"/>
          <w:sz w:val="26"/>
          <w:szCs w:val="26"/>
          <w:lang w:val="ru-RU"/>
        </w:rPr>
        <w:t xml:space="preserve">раждан», работника </w:t>
      </w:r>
      <w:r w:rsidRPr="001813EC">
        <w:rPr>
          <w:rFonts w:ascii="PT Astra Serif" w:hAnsi="PT Astra Serif"/>
          <w:sz w:val="26"/>
          <w:szCs w:val="26"/>
          <w:lang w:val="ru-RU"/>
        </w:rPr>
        <w:t>ОГКУ «Правительство для граждан». Заявителем могут быть представлены документы (при наличии), подтверждающие доводы заявителя, либо их копии.</w:t>
      </w:r>
    </w:p>
    <w:p w:rsidR="00AB0CFA" w:rsidRPr="001813EC" w:rsidRDefault="00B22BF4" w:rsidP="00B22BF4">
      <w:pPr>
        <w:ind w:firstLine="720"/>
        <w:jc w:val="both"/>
        <w:rPr>
          <w:rFonts w:ascii="PT Astra Serif" w:hAnsi="PT Astra Serif"/>
          <w:sz w:val="24"/>
          <w:szCs w:val="24"/>
          <w:lang w:val="ru-RU"/>
        </w:rPr>
      </w:pPr>
      <w:r w:rsidRPr="001813EC">
        <w:rPr>
          <w:rFonts w:ascii="PT Astra Serif" w:hAnsi="PT Astra Serif"/>
          <w:sz w:val="26"/>
          <w:szCs w:val="26"/>
          <w:lang w:val="ru-RU"/>
        </w:rPr>
        <w:t>Порядок подачи и рассмотрения жалобы УФАС определён статьёй 18.1 Федерального закона от 26.07.2006 № 135-ФЗ «О защите конкуренции».</w:t>
      </w:r>
    </w:p>
    <w:p w:rsidR="004C154B" w:rsidRPr="001813EC" w:rsidRDefault="004C154B" w:rsidP="00B22BF4">
      <w:pPr>
        <w:spacing w:after="1" w:line="280" w:lineRule="atLeast"/>
        <w:jc w:val="center"/>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5.5. Сроки рассмотрения жалобы</w:t>
      </w:r>
    </w:p>
    <w:p w:rsidR="00AB0CFA" w:rsidRPr="001813EC" w:rsidRDefault="00AB0CFA" w:rsidP="00B22BF4">
      <w:pPr>
        <w:spacing w:after="1" w:line="280" w:lineRule="atLeast"/>
        <w:ind w:firstLine="720"/>
        <w:jc w:val="both"/>
        <w:rPr>
          <w:rFonts w:ascii="PT Astra Serif" w:hAnsi="PT Astra Serif"/>
          <w:sz w:val="26"/>
          <w:szCs w:val="26"/>
          <w:lang w:val="ru-RU"/>
        </w:rPr>
      </w:pP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Жалоба, поступившая в уполномоченный орган, ОГКУ «Правительство для граждан», подлежит регистрации не позднее следующего рабочего дня со дня </w:t>
      </w:r>
      <w:r w:rsidRPr="001813EC">
        <w:rPr>
          <w:rFonts w:ascii="PT Astra Serif" w:hAnsi="PT Astra Serif"/>
          <w:sz w:val="26"/>
          <w:szCs w:val="26"/>
          <w:lang w:val="ru-RU"/>
        </w:rPr>
        <w:br/>
        <w:t>её поступления.</w:t>
      </w:r>
    </w:p>
    <w:p w:rsidR="00AB0CFA" w:rsidRPr="001813EC" w:rsidRDefault="00B22BF4" w:rsidP="00B22BF4">
      <w:pPr>
        <w:spacing w:after="1" w:line="280" w:lineRule="atLeast"/>
        <w:ind w:firstLine="720"/>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Жалоба, поступившая в уполномоченный орган, ОГКУ «Правительство </w:t>
      </w:r>
      <w:r w:rsidRPr="001813EC">
        <w:rPr>
          <w:rFonts w:ascii="PT Astra Serif" w:hAnsi="PT Astra Serif"/>
          <w:sz w:val="26"/>
          <w:szCs w:val="26"/>
          <w:lang w:val="ru-RU"/>
        </w:rPr>
        <w:br/>
        <w:t xml:space="preserve">для граждан», подлежит рассмотрению в течение пятнадцати рабочих дней со дня </w:t>
      </w:r>
      <w:r w:rsidRPr="001813EC">
        <w:rPr>
          <w:rFonts w:ascii="PT Astra Serif" w:hAnsi="PT Astra Serif"/>
          <w:sz w:val="26"/>
          <w:szCs w:val="26"/>
          <w:lang w:val="ru-RU"/>
        </w:rPr>
        <w:br/>
        <w:t xml:space="preserve">её регистрации, а в случае обжалования отказа уполномоченного органа, </w:t>
      </w:r>
      <w:r w:rsidRPr="001813EC">
        <w:rPr>
          <w:rFonts w:ascii="PT Astra Serif" w:hAnsi="PT Astra Serif"/>
          <w:sz w:val="26"/>
          <w:szCs w:val="26"/>
          <w:lang w:val="ru-RU"/>
        </w:rPr>
        <w:br/>
        <w:t xml:space="preserve">ОГКУ «Правительство для граждан» в приёме документов у заявителя либо </w:t>
      </w:r>
      <w:r w:rsidRPr="001813EC">
        <w:rPr>
          <w:rFonts w:ascii="PT Astra Serif" w:hAnsi="PT Astra Serif"/>
          <w:sz w:val="26"/>
          <w:szCs w:val="26"/>
          <w:lang w:val="ru-RU"/>
        </w:rPr>
        <w:br/>
      </w:r>
      <w:r w:rsidRPr="001813EC">
        <w:rPr>
          <w:rFonts w:ascii="PT Astra Serif" w:hAnsi="PT Astra Serif"/>
          <w:sz w:val="26"/>
          <w:szCs w:val="26"/>
          <w:lang w:val="ru-RU"/>
        </w:rPr>
        <w:lastRenderedPageBreak/>
        <w:t xml:space="preserve">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1813EC">
        <w:rPr>
          <w:rFonts w:ascii="PT Astra Serif" w:hAnsi="PT Astra Serif"/>
          <w:sz w:val="26"/>
          <w:szCs w:val="26"/>
          <w:lang w:val="ru-RU"/>
        </w:rPr>
        <w:br/>
        <w:t>её</w:t>
      </w:r>
      <w:proofErr w:type="gramEnd"/>
      <w:r w:rsidRPr="001813EC">
        <w:rPr>
          <w:rFonts w:ascii="PT Astra Serif" w:hAnsi="PT Astra Serif"/>
          <w:sz w:val="26"/>
          <w:szCs w:val="26"/>
          <w:lang w:val="ru-RU"/>
        </w:rPr>
        <w:t xml:space="preserve"> регистрации.</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5.6. Результат рассмотрения жалобы</w:t>
      </w:r>
    </w:p>
    <w:p w:rsidR="00AB0CFA" w:rsidRPr="001813EC" w:rsidRDefault="00AB0CFA" w:rsidP="00B22BF4">
      <w:pPr>
        <w:spacing w:after="1" w:line="280" w:lineRule="atLeast"/>
        <w:ind w:firstLine="720"/>
        <w:jc w:val="both"/>
        <w:rPr>
          <w:rFonts w:ascii="PT Astra Serif" w:hAnsi="PT Astra Serif"/>
          <w:sz w:val="26"/>
          <w:szCs w:val="26"/>
          <w:lang w:val="ru-RU"/>
        </w:rPr>
      </w:pP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По результатам рассмотрения жалобы уполномоченным органом, </w:t>
      </w:r>
      <w:r w:rsidRPr="001813EC">
        <w:rPr>
          <w:rFonts w:ascii="PT Astra Serif" w:hAnsi="PT Astra Serif"/>
          <w:sz w:val="26"/>
          <w:szCs w:val="26"/>
          <w:lang w:val="ru-RU"/>
        </w:rPr>
        <w:br/>
        <w:t>ОГКУ «Правительство для граждан» принимается одно из следующих решений:</w:t>
      </w:r>
    </w:p>
    <w:p w:rsidR="00AB0CFA" w:rsidRPr="001813EC" w:rsidRDefault="00B22BF4" w:rsidP="00B22BF4">
      <w:pPr>
        <w:spacing w:after="1" w:line="280" w:lineRule="atLeast"/>
        <w:ind w:firstLine="720"/>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1) </w:t>
      </w:r>
      <w:r w:rsidRPr="001813EC">
        <w:rPr>
          <w:rFonts w:ascii="PT Astra Serif" w:hAnsi="PT Astra Serif"/>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AB0CFA" w:rsidRPr="001813EC" w:rsidRDefault="00B22BF4" w:rsidP="00B22BF4">
      <w:pPr>
        <w:spacing w:after="1" w:line="280" w:lineRule="atLeast"/>
        <w:ind w:firstLine="720"/>
        <w:jc w:val="both"/>
        <w:rPr>
          <w:lang w:val="ru-RU"/>
        </w:rPr>
      </w:pPr>
      <w:r w:rsidRPr="001813EC">
        <w:rPr>
          <w:rFonts w:ascii="PT Astra Serif" w:hAnsi="PT Astra Serif"/>
          <w:sz w:val="26"/>
          <w:szCs w:val="26"/>
          <w:lang w:val="ru-RU"/>
        </w:rPr>
        <w:t>2) в удовлетворении жалобы отказывается.</w:t>
      </w:r>
    </w:p>
    <w:p w:rsidR="00AB0CFA" w:rsidRPr="001813EC" w:rsidRDefault="00AB0CFA" w:rsidP="00B22BF4">
      <w:pPr>
        <w:spacing w:after="1" w:line="280" w:lineRule="atLeast"/>
        <w:ind w:firstLine="720"/>
        <w:jc w:val="both"/>
        <w:rPr>
          <w:rFonts w:ascii="PT Astra Serif" w:hAnsi="PT Astra Serif"/>
          <w:sz w:val="24"/>
          <w:szCs w:val="24"/>
          <w:lang w:val="ru-RU"/>
        </w:rPr>
      </w:pPr>
    </w:p>
    <w:p w:rsidR="00AB0CFA" w:rsidRPr="001813EC" w:rsidRDefault="00B22BF4" w:rsidP="00B22BF4">
      <w:pPr>
        <w:spacing w:after="1" w:line="280" w:lineRule="atLeast"/>
        <w:jc w:val="center"/>
        <w:rPr>
          <w:rFonts w:ascii="PT Astra Serif" w:hAnsi="PT Astra Serif"/>
          <w:sz w:val="26"/>
          <w:szCs w:val="26"/>
          <w:lang w:val="ru-RU"/>
        </w:rPr>
      </w:pPr>
      <w:r w:rsidRPr="001813EC">
        <w:rPr>
          <w:rFonts w:ascii="PT Astra Serif" w:hAnsi="PT Astra Serif"/>
          <w:b/>
          <w:sz w:val="26"/>
          <w:szCs w:val="26"/>
          <w:lang w:val="ru-RU"/>
        </w:rPr>
        <w:t>5.7. Порядок информирования заявителя о результатах рассмотрения жалобы</w:t>
      </w:r>
    </w:p>
    <w:p w:rsidR="00AB0CFA" w:rsidRPr="001813EC" w:rsidRDefault="00AB0CFA" w:rsidP="00B22BF4">
      <w:pPr>
        <w:spacing w:after="1" w:line="280" w:lineRule="atLeast"/>
        <w:jc w:val="both"/>
        <w:rPr>
          <w:rFonts w:ascii="PT Astra Serif" w:hAnsi="PT Astra Serif"/>
          <w:sz w:val="26"/>
          <w:szCs w:val="26"/>
          <w:lang w:val="ru-RU"/>
        </w:rPr>
      </w:pP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Не </w:t>
      </w:r>
      <w:proofErr w:type="gramStart"/>
      <w:r w:rsidRPr="001813EC">
        <w:rPr>
          <w:rFonts w:ascii="PT Astra Serif" w:hAnsi="PT Astra Serif"/>
          <w:sz w:val="26"/>
          <w:szCs w:val="26"/>
          <w:lang w:val="ru-RU"/>
        </w:rPr>
        <w:t>позднее дня, следующего за днём принятия решения заявителю</w:t>
      </w:r>
      <w:r w:rsidR="004D447E" w:rsidRPr="001813EC">
        <w:rPr>
          <w:rFonts w:ascii="PT Astra Serif" w:hAnsi="PT Astra Serif"/>
          <w:sz w:val="26"/>
          <w:szCs w:val="26"/>
          <w:lang w:val="ru-RU"/>
        </w:rPr>
        <w:br/>
      </w:r>
      <w:r w:rsidRPr="001813EC">
        <w:rPr>
          <w:rFonts w:ascii="PT Astra Serif" w:hAnsi="PT Astra Serif"/>
          <w:sz w:val="26"/>
          <w:szCs w:val="26"/>
          <w:lang w:val="ru-RU"/>
        </w:rPr>
        <w:t>в письменной форме и по желанию заявителя в электронной форме направляется</w:t>
      </w:r>
      <w:proofErr w:type="gramEnd"/>
      <w:r w:rsidRPr="001813EC">
        <w:rPr>
          <w:rFonts w:ascii="PT Astra Serif" w:hAnsi="PT Astra Serif"/>
          <w:sz w:val="26"/>
          <w:szCs w:val="26"/>
          <w:lang w:val="ru-RU"/>
        </w:rPr>
        <w:t xml:space="preserve"> мотивированный ответ о результатах рассмотрения жалобы.</w:t>
      </w: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1813EC">
        <w:rPr>
          <w:rFonts w:ascii="PT Astra Serif" w:hAnsi="PT Astra Serif"/>
          <w:sz w:val="26"/>
          <w:szCs w:val="26"/>
          <w:lang w:val="ru-RU"/>
        </w:rPr>
        <w:br/>
        <w:t>ОГКУ «Правительство для граждан» в целях незамедлительного устранения выявленных нарушений при оказании муниципальной услуг</w:t>
      </w:r>
      <w:r w:rsidR="004D447E" w:rsidRPr="001813EC">
        <w:rPr>
          <w:rFonts w:ascii="PT Astra Serif" w:hAnsi="PT Astra Serif"/>
          <w:sz w:val="26"/>
          <w:szCs w:val="26"/>
          <w:lang w:val="ru-RU"/>
        </w:rPr>
        <w:t xml:space="preserve">и, а также приносятся извинения </w:t>
      </w:r>
      <w:r w:rsidRPr="001813EC">
        <w:rPr>
          <w:rFonts w:ascii="PT Astra Serif" w:hAnsi="PT Astra Serif"/>
          <w:sz w:val="26"/>
          <w:szCs w:val="26"/>
          <w:lang w:val="ru-RU"/>
        </w:rPr>
        <w:t xml:space="preserve">за доставленные </w:t>
      </w:r>
      <w:proofErr w:type="gramStart"/>
      <w:r w:rsidRPr="001813EC">
        <w:rPr>
          <w:rFonts w:ascii="PT Astra Serif" w:hAnsi="PT Astra Serif"/>
          <w:sz w:val="26"/>
          <w:szCs w:val="26"/>
          <w:lang w:val="ru-RU"/>
        </w:rPr>
        <w:t>неудобства</w:t>
      </w:r>
      <w:proofErr w:type="gramEnd"/>
      <w:r w:rsidRPr="001813EC">
        <w:rPr>
          <w:rFonts w:ascii="PT Astra Serif" w:hAnsi="PT Astra Serif"/>
          <w:sz w:val="26"/>
          <w:szCs w:val="26"/>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0CFA" w:rsidRPr="001813EC" w:rsidRDefault="00B22BF4" w:rsidP="004D447E">
      <w:pPr>
        <w:spacing w:after="1" w:line="280" w:lineRule="atLeast"/>
        <w:ind w:firstLine="720"/>
        <w:jc w:val="both"/>
        <w:rPr>
          <w:rFonts w:ascii="PT Astra Serif" w:hAnsi="PT Astra Serif"/>
          <w:sz w:val="26"/>
          <w:szCs w:val="26"/>
          <w:lang w:val="ru-RU"/>
        </w:rPr>
      </w:pPr>
      <w:r w:rsidRPr="001813EC">
        <w:rPr>
          <w:rFonts w:ascii="PT Astra Serif" w:hAnsi="PT Astra Serif"/>
          <w:sz w:val="26"/>
          <w:szCs w:val="26"/>
          <w:lang w:val="ru-RU"/>
        </w:rPr>
        <w:t xml:space="preserve">В случае признания </w:t>
      </w:r>
      <w:proofErr w:type="gramStart"/>
      <w:r w:rsidRPr="001813EC">
        <w:rPr>
          <w:rFonts w:ascii="PT Astra Serif" w:hAnsi="PT Astra Serif"/>
          <w:sz w:val="26"/>
          <w:szCs w:val="26"/>
          <w:lang w:val="ru-RU"/>
        </w:rPr>
        <w:t>жалобы</w:t>
      </w:r>
      <w:proofErr w:type="gramEnd"/>
      <w:r w:rsidRPr="001813EC">
        <w:rPr>
          <w:rFonts w:ascii="PT Astra Serif" w:hAnsi="PT Astra Serif"/>
          <w:sz w:val="26"/>
          <w:szCs w:val="26"/>
          <w:lang w:val="ru-RU"/>
        </w:rPr>
        <w:t xml:space="preserve"> не подлежащей удовлетворению в ответе заявителю даются аргументированные разъяснения о причинах принятого решения, </w:t>
      </w:r>
      <w:r w:rsidR="004D447E" w:rsidRPr="001813EC">
        <w:rPr>
          <w:rFonts w:ascii="PT Astra Serif" w:hAnsi="PT Astra Serif"/>
          <w:sz w:val="26"/>
          <w:szCs w:val="26"/>
          <w:lang w:val="ru-RU"/>
        </w:rPr>
        <w:br/>
      </w:r>
      <w:r w:rsidRPr="001813EC">
        <w:rPr>
          <w:rFonts w:ascii="PT Astra Serif" w:hAnsi="PT Astra Serif"/>
          <w:sz w:val="26"/>
          <w:szCs w:val="26"/>
          <w:lang w:val="ru-RU"/>
        </w:rPr>
        <w:t>а также информация о порядке обжалования принятого решения.</w:t>
      </w: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В случае установления в ходе или по результатам </w:t>
      </w:r>
      <w:proofErr w:type="gramStart"/>
      <w:r w:rsidRPr="001813EC">
        <w:rPr>
          <w:rFonts w:ascii="PT Astra Serif" w:hAnsi="PT Astra Serif"/>
          <w:sz w:val="26"/>
          <w:szCs w:val="26"/>
          <w:lang w:val="ru-RU"/>
        </w:rPr>
        <w:t>рассмотрения жалобы признаков состава административного правонарушения</w:t>
      </w:r>
      <w:proofErr w:type="gramEnd"/>
      <w:r w:rsidRPr="001813EC">
        <w:rPr>
          <w:rFonts w:ascii="PT Astra Serif" w:hAnsi="PT Astra Serif"/>
          <w:sz w:val="26"/>
          <w:szCs w:val="26"/>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154B" w:rsidRPr="001813EC" w:rsidRDefault="004C154B" w:rsidP="00B22BF4">
      <w:pPr>
        <w:spacing w:after="1" w:line="280" w:lineRule="atLeast"/>
        <w:jc w:val="center"/>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5.8. Порядок обжалования решения по жалобе</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 xml:space="preserve">5.9. Право заявителя на получение информации и документов, необходимых </w:t>
      </w:r>
      <w:r w:rsidRPr="001813EC">
        <w:rPr>
          <w:rFonts w:ascii="PT Astra Serif" w:hAnsi="PT Astra Serif"/>
          <w:b/>
          <w:sz w:val="26"/>
          <w:szCs w:val="26"/>
          <w:lang w:val="ru-RU"/>
        </w:rPr>
        <w:br/>
        <w:t>для обоснования и рассмотрения жалобы</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6"/>
          <w:szCs w:val="26"/>
          <w:lang w:val="ru-RU"/>
        </w:rPr>
      </w:pPr>
      <w:r w:rsidRPr="001813EC">
        <w:rPr>
          <w:rFonts w:ascii="PT Astra Serif" w:hAnsi="PT Astra Serif"/>
          <w:sz w:val="26"/>
          <w:szCs w:val="26"/>
          <w:lang w:val="ru-RU"/>
        </w:rPr>
        <w:t xml:space="preserve">Заявитель вправе запросить в уполномоченном органе, ОГКУ «Правительство </w:t>
      </w:r>
      <w:r w:rsidRPr="001813EC">
        <w:rPr>
          <w:rFonts w:ascii="PT Astra Serif" w:hAnsi="PT Astra Serif"/>
          <w:sz w:val="26"/>
          <w:szCs w:val="26"/>
          <w:lang w:val="ru-RU"/>
        </w:rPr>
        <w:br/>
        <w:t>для граждан» информацию и документы, необходимые для обоснования и рассмотрения жалобы.</w:t>
      </w:r>
    </w:p>
    <w:p w:rsidR="004D447E" w:rsidRPr="001813EC" w:rsidRDefault="004D447E" w:rsidP="00B22BF4">
      <w:pPr>
        <w:spacing w:after="1" w:line="280" w:lineRule="atLeast"/>
        <w:ind w:firstLine="709"/>
        <w:jc w:val="both"/>
        <w:rPr>
          <w:rFonts w:ascii="PT Astra Serif" w:hAnsi="PT Astra Serif"/>
          <w:sz w:val="24"/>
          <w:szCs w:val="24"/>
          <w:lang w:val="ru-RU"/>
        </w:rPr>
      </w:pPr>
    </w:p>
    <w:p w:rsidR="00AB0CFA" w:rsidRPr="001813EC" w:rsidRDefault="00B22BF4" w:rsidP="00B22BF4">
      <w:pPr>
        <w:spacing w:after="1" w:line="280" w:lineRule="atLeast"/>
        <w:jc w:val="center"/>
        <w:rPr>
          <w:lang w:val="ru-RU"/>
        </w:rPr>
      </w:pPr>
      <w:r w:rsidRPr="001813EC">
        <w:rPr>
          <w:rFonts w:ascii="PT Astra Serif" w:hAnsi="PT Astra Serif"/>
          <w:b/>
          <w:sz w:val="26"/>
          <w:szCs w:val="26"/>
          <w:lang w:val="ru-RU"/>
        </w:rPr>
        <w:lastRenderedPageBreak/>
        <w:t xml:space="preserve">5.10. Способы информирования заявителей о порядке подачи </w:t>
      </w:r>
      <w:r w:rsidRPr="001813EC">
        <w:rPr>
          <w:rFonts w:ascii="PT Astra Serif" w:hAnsi="PT Astra Serif"/>
          <w:b/>
          <w:sz w:val="26"/>
          <w:szCs w:val="26"/>
          <w:lang w:val="ru-RU"/>
        </w:rPr>
        <w:br/>
        <w:t>и рассмотрения жалобы</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4D447E">
      <w:pPr>
        <w:spacing w:after="1" w:line="280" w:lineRule="atLeast"/>
        <w:ind w:firstLine="709"/>
        <w:jc w:val="both"/>
        <w:rPr>
          <w:rFonts w:ascii="PT Astra Serif" w:hAnsi="PT Astra Serif"/>
          <w:sz w:val="26"/>
          <w:szCs w:val="26"/>
          <w:lang w:val="ru-RU"/>
        </w:rPr>
      </w:pPr>
      <w:r w:rsidRPr="001813EC">
        <w:rPr>
          <w:rFonts w:ascii="PT Astra Serif" w:hAnsi="PT Astra Serif"/>
          <w:sz w:val="26"/>
          <w:szCs w:val="26"/>
          <w:lang w:val="ru-RU"/>
        </w:rPr>
        <w:t xml:space="preserve">Информацию о порядке подачи и рассмотрения жалобы можно получить </w:t>
      </w:r>
      <w:r w:rsidRPr="001813EC">
        <w:rPr>
          <w:rFonts w:ascii="PT Astra Serif" w:hAnsi="PT Astra Serif"/>
          <w:sz w:val="26"/>
          <w:szCs w:val="26"/>
          <w:lang w:val="ru-RU"/>
        </w:rPr>
        <w:br/>
        <w:t xml:space="preserve">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w:t>
      </w:r>
      <w:r w:rsidR="004D447E" w:rsidRPr="001813EC">
        <w:rPr>
          <w:rFonts w:ascii="PT Astra Serif" w:hAnsi="PT Astra Serif"/>
          <w:sz w:val="26"/>
          <w:szCs w:val="26"/>
          <w:lang w:val="ru-RU"/>
        </w:rPr>
        <w:br/>
      </w:r>
      <w:r w:rsidRPr="001813EC">
        <w:rPr>
          <w:rFonts w:ascii="PT Astra Serif" w:hAnsi="PT Astra Serif"/>
          <w:sz w:val="26"/>
          <w:szCs w:val="26"/>
          <w:lang w:val="ru-RU"/>
        </w:rPr>
        <w:t>на Едином портале.</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hyperlink r:id="rId27" w:history="1">
        <w:r w:rsidR="00916A29" w:rsidRPr="00B8089D">
          <w:rPr>
            <w:rStyle w:val="afd"/>
            <w:rFonts w:ascii="PT Astra Serif" w:hAnsi="PT Astra Serif"/>
            <w:sz w:val="26"/>
            <w:szCs w:val="26"/>
          </w:rPr>
          <w:t>http</w:t>
        </w:r>
        <w:r w:rsidR="00916A29" w:rsidRPr="00B8089D">
          <w:rPr>
            <w:rStyle w:val="afd"/>
            <w:rFonts w:ascii="PT Astra Serif" w:hAnsi="PT Astra Serif"/>
            <w:sz w:val="26"/>
            <w:szCs w:val="26"/>
            <w:lang w:val="ru-RU"/>
          </w:rPr>
          <w:t>://</w:t>
        </w:r>
        <w:proofErr w:type="spellStart"/>
        <w:r w:rsidR="00916A29" w:rsidRPr="00B8089D">
          <w:rPr>
            <w:rStyle w:val="afd"/>
            <w:rFonts w:ascii="PT Astra Serif" w:hAnsi="PT Astra Serif"/>
            <w:sz w:val="26"/>
            <w:szCs w:val="26"/>
          </w:rPr>
          <w:t>ulyanovsk</w:t>
        </w:r>
        <w:proofErr w:type="spellEnd"/>
        <w:r w:rsidR="00916A29" w:rsidRPr="00B8089D">
          <w:rPr>
            <w:rStyle w:val="afd"/>
            <w:rFonts w:ascii="PT Astra Serif" w:hAnsi="PT Astra Serif"/>
            <w:sz w:val="26"/>
            <w:szCs w:val="26"/>
            <w:lang w:val="ru-RU"/>
          </w:rPr>
          <w:t>.</w:t>
        </w:r>
        <w:proofErr w:type="spellStart"/>
        <w:r w:rsidR="00916A29" w:rsidRPr="00B8089D">
          <w:rPr>
            <w:rStyle w:val="afd"/>
            <w:rFonts w:ascii="PT Astra Serif" w:hAnsi="PT Astra Serif"/>
            <w:sz w:val="26"/>
            <w:szCs w:val="26"/>
          </w:rPr>
          <w:t>fas</w:t>
        </w:r>
        <w:proofErr w:type="spellEnd"/>
        <w:r w:rsidR="00916A29" w:rsidRPr="00B8089D">
          <w:rPr>
            <w:rStyle w:val="afd"/>
            <w:rFonts w:ascii="PT Astra Serif" w:hAnsi="PT Astra Serif"/>
            <w:sz w:val="26"/>
            <w:szCs w:val="26"/>
            <w:lang w:val="ru-RU"/>
          </w:rPr>
          <w:t>.</w:t>
        </w:r>
        <w:proofErr w:type="spellStart"/>
        <w:r w:rsidR="00916A29" w:rsidRPr="00B8089D">
          <w:rPr>
            <w:rStyle w:val="afd"/>
            <w:rFonts w:ascii="PT Astra Serif" w:hAnsi="PT Astra Serif"/>
            <w:sz w:val="26"/>
            <w:szCs w:val="26"/>
          </w:rPr>
          <w:t>gov</w:t>
        </w:r>
        <w:proofErr w:type="spellEnd"/>
        <w:r w:rsidR="00916A29" w:rsidRPr="00B8089D">
          <w:rPr>
            <w:rStyle w:val="afd"/>
            <w:rFonts w:ascii="PT Astra Serif" w:hAnsi="PT Astra Serif"/>
            <w:sz w:val="26"/>
            <w:szCs w:val="26"/>
            <w:lang w:val="ru-RU"/>
          </w:rPr>
          <w:t>.</w:t>
        </w:r>
        <w:proofErr w:type="spellStart"/>
        <w:r w:rsidR="00916A29" w:rsidRPr="00B8089D">
          <w:rPr>
            <w:rStyle w:val="afd"/>
            <w:rFonts w:ascii="PT Astra Serif" w:hAnsi="PT Astra Serif"/>
            <w:sz w:val="26"/>
            <w:szCs w:val="26"/>
          </w:rPr>
          <w:t>ru</w:t>
        </w:r>
        <w:proofErr w:type="spellEnd"/>
      </w:hyperlink>
      <w:r w:rsidRPr="001813EC">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Информация, указанная в пунктах 5.1 – 5.10</w:t>
      </w:r>
      <w:r w:rsidR="00AE5C6F" w:rsidRPr="001813EC">
        <w:rPr>
          <w:rFonts w:ascii="PT Astra Serif" w:hAnsi="PT Astra Serif"/>
          <w:sz w:val="26"/>
          <w:szCs w:val="26"/>
          <w:lang w:val="ru-RU"/>
        </w:rPr>
        <w:t xml:space="preserve"> настоящего</w:t>
      </w:r>
      <w:r w:rsidRPr="001813EC">
        <w:rPr>
          <w:rFonts w:ascii="PT Astra Serif" w:hAnsi="PT Astra Serif"/>
          <w:sz w:val="26"/>
          <w:szCs w:val="26"/>
          <w:lang w:val="ru-RU"/>
        </w:rPr>
        <w:t xml:space="preserve">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размещена на официальном сайте уполномоченного органа, Едином портале.</w:t>
      </w:r>
    </w:p>
    <w:p w:rsidR="00AB0CFA" w:rsidRPr="001813EC" w:rsidRDefault="00AB0CFA" w:rsidP="00B22BF4">
      <w:pPr>
        <w:widowControl w:val="0"/>
        <w:jc w:val="center"/>
        <w:rPr>
          <w:lang w:val="ru-RU"/>
        </w:rPr>
      </w:pPr>
    </w:p>
    <w:p w:rsidR="00AB0CFA" w:rsidRPr="001813EC" w:rsidRDefault="00B22BF4" w:rsidP="00B22BF4">
      <w:pPr>
        <w:widowControl w:val="0"/>
        <w:jc w:val="center"/>
        <w:rPr>
          <w:lang w:val="ru-RU"/>
        </w:rPr>
      </w:pPr>
      <w:r w:rsidRPr="001813EC">
        <w:rPr>
          <w:rFonts w:ascii="PT Astra Serif" w:hAnsi="PT Astra Serif"/>
          <w:sz w:val="26"/>
          <w:szCs w:val="26"/>
          <w:lang w:val="ru-RU"/>
        </w:rPr>
        <w:t>_________________________________</w:t>
      </w:r>
    </w:p>
    <w:p w:rsidR="0090037A" w:rsidRPr="001813EC" w:rsidRDefault="0090037A" w:rsidP="0090037A">
      <w:pPr>
        <w:suppressAutoHyphens w:val="0"/>
        <w:textAlignment w:val="auto"/>
        <w:rPr>
          <w:rFonts w:ascii="PT Astra Serif" w:hAnsi="PT Astra Serif"/>
          <w:sz w:val="26"/>
          <w:szCs w:val="26"/>
          <w:lang w:val="ru-RU"/>
        </w:rPr>
        <w:sectPr w:rsidR="0090037A" w:rsidRPr="001813EC" w:rsidSect="00414C05">
          <w:headerReference w:type="default" r:id="rId28"/>
          <w:footerReference w:type="default" r:id="rId29"/>
          <w:pgSz w:w="11906" w:h="16838"/>
          <w:pgMar w:top="1134" w:right="567" w:bottom="1134" w:left="1134" w:header="720" w:footer="720" w:gutter="0"/>
          <w:cols w:space="720"/>
          <w:formProt w:val="0"/>
          <w:titlePg/>
          <w:docGrid w:linePitch="272"/>
        </w:sectPr>
      </w:pPr>
    </w:p>
    <w:p w:rsidR="00AB0CFA" w:rsidRPr="001813EC" w:rsidRDefault="00AB0CFA" w:rsidP="0090037A">
      <w:pPr>
        <w:suppressAutoHyphens w:val="0"/>
        <w:textAlignment w:val="auto"/>
        <w:rPr>
          <w:rFonts w:ascii="PT Astra Serif" w:hAnsi="PT Astra Serif"/>
          <w:sz w:val="26"/>
          <w:szCs w:val="26"/>
          <w:lang w:val="ru-RU"/>
        </w:rPr>
      </w:pPr>
    </w:p>
    <w:p w:rsidR="00AB0CFA" w:rsidRPr="001813EC" w:rsidRDefault="00B22BF4" w:rsidP="00916A29">
      <w:pPr>
        <w:suppressAutoHyphens w:val="0"/>
        <w:jc w:val="right"/>
        <w:textAlignment w:val="auto"/>
        <w:rPr>
          <w:lang w:val="ru-RU"/>
        </w:rPr>
      </w:pPr>
      <w:r w:rsidRPr="001813EC">
        <w:rPr>
          <w:rFonts w:ascii="PT Astra Serif" w:hAnsi="PT Astra Serif"/>
          <w:sz w:val="26"/>
          <w:szCs w:val="26"/>
          <w:lang w:val="ru-RU"/>
        </w:rPr>
        <w:t xml:space="preserve">Приложение </w:t>
      </w:r>
    </w:p>
    <w:p w:rsidR="00AB0CFA" w:rsidRPr="001813EC" w:rsidRDefault="00B22BF4" w:rsidP="00916A29">
      <w:pPr>
        <w:suppressAutoHyphens w:val="0"/>
        <w:jc w:val="right"/>
        <w:textAlignment w:val="auto"/>
        <w:rPr>
          <w:rFonts w:ascii="PT Astra Serif" w:hAnsi="PT Astra Serif"/>
          <w:sz w:val="24"/>
          <w:szCs w:val="24"/>
          <w:lang w:val="ru-RU"/>
        </w:rPr>
      </w:pPr>
      <w:r w:rsidRPr="001813EC">
        <w:rPr>
          <w:rFonts w:ascii="PT Astra Serif" w:hAnsi="PT Astra Serif"/>
          <w:sz w:val="26"/>
          <w:szCs w:val="26"/>
          <w:lang w:val="ru-RU"/>
        </w:rPr>
        <w:t>к административному регламенту</w:t>
      </w:r>
    </w:p>
    <w:p w:rsidR="00AB0CFA" w:rsidRPr="001813EC" w:rsidRDefault="00AB0CFA" w:rsidP="00916A29">
      <w:pPr>
        <w:suppressAutoHyphens w:val="0"/>
        <w:jc w:val="center"/>
        <w:textAlignment w:val="auto"/>
        <w:rPr>
          <w:rFonts w:ascii="PT Astra Serif" w:hAnsi="PT Astra Serif"/>
          <w:sz w:val="26"/>
          <w:szCs w:val="26"/>
          <w:lang w:val="ru-RU"/>
        </w:rPr>
      </w:pPr>
    </w:p>
    <w:p w:rsidR="00916A29" w:rsidRPr="00953544" w:rsidRDefault="00916A29" w:rsidP="00916A29">
      <w:pPr>
        <w:tabs>
          <w:tab w:val="left" w:pos="709"/>
        </w:tabs>
        <w:jc w:val="center"/>
        <w:rPr>
          <w:rFonts w:ascii="PT Astra Serif" w:hAnsi="PT Astra Serif"/>
          <w:b/>
          <w:bCs/>
          <w:color w:val="000000"/>
          <w:sz w:val="26"/>
          <w:szCs w:val="26"/>
          <w:lang w:val="ru-RU"/>
        </w:rPr>
      </w:pPr>
      <w:r w:rsidRPr="00953544">
        <w:rPr>
          <w:rFonts w:ascii="PT Astra Serif" w:hAnsi="PT Astra Serif"/>
          <w:b/>
          <w:bCs/>
          <w:color w:val="000000"/>
          <w:sz w:val="26"/>
          <w:szCs w:val="26"/>
          <w:lang w:val="ru-RU"/>
        </w:rPr>
        <w:t>АДМИНИСТРАЦИЯ МУНИЦИПАЛЬНОГО ОБРАЗОВАНИЯ</w:t>
      </w:r>
    </w:p>
    <w:p w:rsidR="00916A29" w:rsidRPr="00953544" w:rsidRDefault="00916A29" w:rsidP="00916A29">
      <w:pPr>
        <w:jc w:val="center"/>
        <w:rPr>
          <w:rFonts w:ascii="PT Astra Serif" w:hAnsi="PT Astra Serif"/>
          <w:sz w:val="26"/>
          <w:szCs w:val="26"/>
          <w:lang w:val="ru-RU"/>
        </w:rPr>
      </w:pPr>
      <w:r w:rsidRPr="00953544">
        <w:rPr>
          <w:rFonts w:ascii="PT Astra Serif" w:hAnsi="PT Astra Serif"/>
          <w:b/>
          <w:bCs/>
          <w:color w:val="000000"/>
          <w:sz w:val="26"/>
          <w:szCs w:val="26"/>
          <w:lang w:val="ru-RU"/>
        </w:rPr>
        <w:t>«ЧЕРДАКЛИНСКИЙ РАЙОН» УЛЬЯНОВСКОЙ ОБЛАСТИ</w:t>
      </w:r>
    </w:p>
    <w:p w:rsidR="00916A29" w:rsidRPr="00953544" w:rsidRDefault="00916A29" w:rsidP="00916A29">
      <w:pPr>
        <w:jc w:val="center"/>
        <w:rPr>
          <w:rFonts w:ascii="PT Astra Serif" w:hAnsi="PT Astra Serif"/>
          <w:b/>
          <w:bCs/>
          <w:spacing w:val="80"/>
          <w:sz w:val="26"/>
          <w:szCs w:val="26"/>
          <w:lang w:val="ru-RU"/>
        </w:rPr>
      </w:pPr>
    </w:p>
    <w:p w:rsidR="00916A29" w:rsidRPr="00953544" w:rsidRDefault="00916A29" w:rsidP="00916A29">
      <w:pPr>
        <w:jc w:val="center"/>
        <w:rPr>
          <w:rFonts w:ascii="PT Astra Serif" w:hAnsi="PT Astra Serif"/>
          <w:sz w:val="26"/>
          <w:szCs w:val="26"/>
          <w:lang w:val="ru-RU"/>
        </w:rPr>
      </w:pPr>
      <w:r w:rsidRPr="00953544">
        <w:rPr>
          <w:rFonts w:ascii="PT Astra Serif" w:hAnsi="PT Astra Serif"/>
          <w:b/>
          <w:bCs/>
          <w:spacing w:val="80"/>
          <w:sz w:val="26"/>
          <w:szCs w:val="26"/>
          <w:lang w:val="ru-RU"/>
        </w:rPr>
        <w:t>ПОСТАНОВЛЕНИЕ</w:t>
      </w:r>
      <w:r w:rsidRPr="00953544">
        <w:rPr>
          <w:rFonts w:ascii="PT Astra Serif" w:hAnsi="PT Astra Serif"/>
          <w:sz w:val="26"/>
          <w:szCs w:val="26"/>
          <w:lang w:val="ru-RU"/>
        </w:rPr>
        <w:t xml:space="preserve"> </w:t>
      </w:r>
    </w:p>
    <w:p w:rsidR="00916A29" w:rsidRPr="00953544" w:rsidRDefault="00916A29" w:rsidP="00916A29">
      <w:pPr>
        <w:jc w:val="center"/>
        <w:rPr>
          <w:rFonts w:ascii="PT Astra Serif" w:hAnsi="PT Astra Serif"/>
          <w:sz w:val="26"/>
          <w:szCs w:val="26"/>
          <w:lang w:val="ru-RU"/>
        </w:rPr>
      </w:pPr>
    </w:p>
    <w:p w:rsidR="00916A29" w:rsidRPr="00916A29" w:rsidRDefault="00916A29" w:rsidP="00916A29">
      <w:pPr>
        <w:suppressAutoHyphens w:val="0"/>
        <w:jc w:val="center"/>
        <w:textAlignment w:val="auto"/>
        <w:rPr>
          <w:rFonts w:ascii="PT Astra Serif" w:hAnsi="PT Astra Serif"/>
          <w:b/>
          <w:sz w:val="26"/>
          <w:szCs w:val="26"/>
          <w:lang w:val="ru-RU"/>
        </w:rPr>
      </w:pPr>
      <w:proofErr w:type="spellStart"/>
      <w:r w:rsidRPr="00916A29">
        <w:rPr>
          <w:rFonts w:ascii="PT Astra Serif" w:hAnsi="PT Astra Serif"/>
          <w:b/>
          <w:color w:val="000000"/>
          <w:sz w:val="26"/>
          <w:szCs w:val="26"/>
          <w:lang w:val="ru-RU"/>
        </w:rPr>
        <w:t>р.п</w:t>
      </w:r>
      <w:proofErr w:type="gramStart"/>
      <w:r w:rsidRPr="00916A29">
        <w:rPr>
          <w:rFonts w:ascii="PT Astra Serif" w:hAnsi="PT Astra Serif"/>
          <w:b/>
          <w:color w:val="000000"/>
          <w:sz w:val="26"/>
          <w:szCs w:val="26"/>
          <w:lang w:val="ru-RU"/>
        </w:rPr>
        <w:t>.Ч</w:t>
      </w:r>
      <w:proofErr w:type="gramEnd"/>
      <w:r w:rsidRPr="00916A29">
        <w:rPr>
          <w:rFonts w:ascii="PT Astra Serif" w:hAnsi="PT Astra Serif"/>
          <w:b/>
          <w:color w:val="000000"/>
          <w:sz w:val="26"/>
          <w:szCs w:val="26"/>
          <w:lang w:val="ru-RU"/>
        </w:rPr>
        <w:t>ердаклы</w:t>
      </w:r>
      <w:proofErr w:type="spellEnd"/>
    </w:p>
    <w:p w:rsidR="00916A29" w:rsidRPr="00953544" w:rsidRDefault="00916A29" w:rsidP="00916A29">
      <w:pPr>
        <w:tabs>
          <w:tab w:val="left" w:pos="8175"/>
        </w:tabs>
        <w:suppressAutoHyphens w:val="0"/>
        <w:textAlignment w:val="auto"/>
        <w:rPr>
          <w:rFonts w:ascii="PT Astra Serif" w:hAnsi="PT Astra Serif"/>
          <w:sz w:val="26"/>
          <w:szCs w:val="26"/>
          <w:lang w:val="ru-RU"/>
        </w:rPr>
      </w:pPr>
      <w:r w:rsidRPr="00953544">
        <w:rPr>
          <w:rFonts w:ascii="PT Astra Serif" w:hAnsi="PT Astra Serif"/>
          <w:sz w:val="26"/>
          <w:szCs w:val="26"/>
          <w:lang w:val="ru-RU"/>
        </w:rPr>
        <w:t>___________________</w:t>
      </w:r>
      <w:r w:rsidRPr="00953544">
        <w:rPr>
          <w:rFonts w:ascii="PT Astra Serif" w:hAnsi="PT Astra Serif"/>
          <w:sz w:val="26"/>
          <w:szCs w:val="26"/>
          <w:lang w:val="ru-RU"/>
        </w:rPr>
        <w:tab/>
      </w:r>
      <w:r>
        <w:rPr>
          <w:rFonts w:ascii="PT Astra Serif" w:hAnsi="PT Astra Serif"/>
          <w:sz w:val="26"/>
          <w:szCs w:val="26"/>
          <w:lang w:val="ru-RU"/>
        </w:rPr>
        <w:t xml:space="preserve">          </w:t>
      </w:r>
      <w:r w:rsidRPr="00953544">
        <w:rPr>
          <w:rFonts w:ascii="PT Astra Serif" w:hAnsi="PT Astra Serif"/>
          <w:sz w:val="26"/>
          <w:szCs w:val="26"/>
          <w:lang w:val="ru-RU"/>
        </w:rPr>
        <w:t>№ ______</w:t>
      </w:r>
    </w:p>
    <w:p w:rsidR="00AB0CFA" w:rsidRPr="001813EC" w:rsidRDefault="00AB0CFA" w:rsidP="00916A29">
      <w:pPr>
        <w:suppressAutoHyphens w:val="0"/>
        <w:textAlignment w:val="auto"/>
        <w:rPr>
          <w:rFonts w:ascii="PT Astra Serif" w:hAnsi="PT Astra Serif"/>
          <w:sz w:val="8"/>
          <w:szCs w:val="26"/>
          <w:lang w:val="ru-RU"/>
        </w:rPr>
      </w:pPr>
    </w:p>
    <w:p w:rsidR="00AB0CFA" w:rsidRPr="001813EC" w:rsidRDefault="00AB0CFA" w:rsidP="00916A29">
      <w:pPr>
        <w:suppressAutoHyphens w:val="0"/>
        <w:jc w:val="both"/>
        <w:textAlignment w:val="auto"/>
        <w:rPr>
          <w:rFonts w:ascii="PT Astra Serif" w:hAnsi="PT Astra Serif"/>
          <w:sz w:val="24"/>
          <w:szCs w:val="24"/>
          <w:lang w:val="ru-RU"/>
        </w:rPr>
      </w:pPr>
    </w:p>
    <w:p w:rsidR="00AB0CFA" w:rsidRPr="001813EC" w:rsidRDefault="00B22BF4" w:rsidP="00916A29">
      <w:pPr>
        <w:suppressAutoHyphens w:val="0"/>
        <w:jc w:val="center"/>
        <w:textAlignment w:val="auto"/>
        <w:rPr>
          <w:rFonts w:ascii="Times New Roman" w:hAnsi="Times New Roman"/>
          <w:sz w:val="24"/>
          <w:szCs w:val="24"/>
          <w:lang w:val="ru-RU"/>
        </w:rPr>
      </w:pPr>
      <w:r w:rsidRPr="001813EC">
        <w:rPr>
          <w:rFonts w:ascii="PT Astra Serif" w:hAnsi="PT Astra Serif"/>
          <w:sz w:val="26"/>
          <w:szCs w:val="26"/>
          <w:lang w:val="ru-RU"/>
        </w:rPr>
        <w:t>О присвоении объекту адресации адреса</w:t>
      </w:r>
    </w:p>
    <w:p w:rsidR="00AB0CFA" w:rsidRPr="001813EC" w:rsidRDefault="00B22BF4" w:rsidP="00916A29">
      <w:pPr>
        <w:suppressAutoHyphens w:val="0"/>
        <w:jc w:val="center"/>
        <w:textAlignment w:val="auto"/>
        <w:rPr>
          <w:rFonts w:ascii="Times New Roman" w:hAnsi="Times New Roman"/>
          <w:sz w:val="24"/>
          <w:szCs w:val="24"/>
          <w:lang w:val="ru-RU"/>
        </w:rPr>
      </w:pPr>
      <w:r w:rsidRPr="001813EC">
        <w:rPr>
          <w:rFonts w:ascii="PT Astra Serif" w:hAnsi="PT Astra Serif"/>
          <w:sz w:val="26"/>
          <w:szCs w:val="26"/>
          <w:lang w:val="ru-RU"/>
        </w:rPr>
        <w:t xml:space="preserve">или </w:t>
      </w:r>
      <w:proofErr w:type="gramStart"/>
      <w:r w:rsidRPr="001813EC">
        <w:rPr>
          <w:rFonts w:ascii="PT Astra Serif" w:hAnsi="PT Astra Serif"/>
          <w:sz w:val="26"/>
          <w:szCs w:val="26"/>
          <w:lang w:val="ru-RU"/>
        </w:rPr>
        <w:t>аннулировании</w:t>
      </w:r>
      <w:proofErr w:type="gramEnd"/>
      <w:r w:rsidRPr="001813EC">
        <w:rPr>
          <w:rFonts w:ascii="PT Astra Serif" w:hAnsi="PT Astra Serif"/>
          <w:sz w:val="26"/>
          <w:szCs w:val="26"/>
          <w:lang w:val="ru-RU"/>
        </w:rPr>
        <w:t xml:space="preserve"> его адреса</w:t>
      </w:r>
    </w:p>
    <w:p w:rsidR="00AB0CFA" w:rsidRPr="001813EC" w:rsidRDefault="00AB0CFA" w:rsidP="00916A29">
      <w:pPr>
        <w:suppressAutoHyphens w:val="0"/>
        <w:jc w:val="both"/>
        <w:textAlignment w:val="auto"/>
        <w:rPr>
          <w:rFonts w:ascii="PT Astra Serif" w:hAnsi="PT Astra Serif"/>
          <w:sz w:val="26"/>
          <w:szCs w:val="26"/>
          <w:lang w:val="ru-RU"/>
        </w:rPr>
      </w:pPr>
    </w:p>
    <w:p w:rsidR="00AB0CFA" w:rsidRPr="001813EC" w:rsidRDefault="00B22BF4" w:rsidP="00916A29">
      <w:pPr>
        <w:pStyle w:val="ConsPlusNonformat"/>
        <w:ind w:firstLine="709"/>
        <w:jc w:val="both"/>
        <w:rPr>
          <w:rFonts w:ascii="PT Astra Serif" w:hAnsi="PT Astra Serif"/>
          <w:sz w:val="28"/>
          <w:szCs w:val="28"/>
        </w:rPr>
      </w:pPr>
      <w:r w:rsidRPr="001813EC">
        <w:rPr>
          <w:rFonts w:ascii="PT Astra Serif" w:hAnsi="PT Astra Serif"/>
          <w:sz w:val="26"/>
          <w:szCs w:val="26"/>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администраци</w:t>
      </w:r>
      <w:r w:rsidR="0090037A" w:rsidRPr="001813EC">
        <w:rPr>
          <w:rFonts w:ascii="PT Astra Serif" w:hAnsi="PT Astra Serif"/>
          <w:sz w:val="26"/>
          <w:szCs w:val="26"/>
        </w:rPr>
        <w:t>ей</w:t>
      </w:r>
      <w:r w:rsidRPr="001813EC">
        <w:rPr>
          <w:rFonts w:ascii="PT Astra Serif" w:hAnsi="PT Astra Serif"/>
          <w:sz w:val="26"/>
          <w:szCs w:val="26"/>
        </w:rPr>
        <w:t xml:space="preserve"> муниципального образования «</w:t>
      </w:r>
      <w:r w:rsidR="00916A29">
        <w:rPr>
          <w:rFonts w:ascii="PT Astra Serif" w:hAnsi="PT Astra Serif"/>
          <w:sz w:val="26"/>
          <w:szCs w:val="26"/>
        </w:rPr>
        <w:t>Чердаклинский район</w:t>
      </w:r>
      <w:r w:rsidRPr="001813EC">
        <w:rPr>
          <w:rFonts w:ascii="PT Astra Serif" w:hAnsi="PT Astra Serif"/>
          <w:sz w:val="26"/>
          <w:szCs w:val="26"/>
        </w:rPr>
        <w:t xml:space="preserve">» Ульяновской области </w:t>
      </w:r>
      <w:r w:rsidR="00A32708">
        <w:rPr>
          <w:rFonts w:ascii="PT Astra Serif" w:hAnsi="PT Astra Serif"/>
          <w:sz w:val="26"/>
          <w:szCs w:val="26"/>
        </w:rPr>
        <w:br/>
      </w:r>
      <w:proofErr w:type="gramStart"/>
      <w:r w:rsidR="00A32708">
        <w:rPr>
          <w:rFonts w:ascii="PT Astra Serif" w:hAnsi="PT Astra Serif"/>
          <w:sz w:val="28"/>
          <w:szCs w:val="28"/>
        </w:rPr>
        <w:t>п</w:t>
      </w:r>
      <w:proofErr w:type="gramEnd"/>
      <w:r w:rsidR="00A32708">
        <w:rPr>
          <w:rFonts w:ascii="PT Astra Serif" w:hAnsi="PT Astra Serif"/>
          <w:sz w:val="28"/>
          <w:szCs w:val="28"/>
        </w:rPr>
        <w:t xml:space="preserve"> о с т а н о в л я е т</w:t>
      </w:r>
      <w:r w:rsidR="0090037A" w:rsidRPr="001813EC">
        <w:rPr>
          <w:rFonts w:ascii="PT Astra Serif" w:hAnsi="PT Astra Serif"/>
          <w:sz w:val="28"/>
          <w:szCs w:val="28"/>
        </w:rPr>
        <w:t>:</w:t>
      </w:r>
    </w:p>
    <w:p w:rsidR="0090037A" w:rsidRPr="001813EC" w:rsidRDefault="0090037A" w:rsidP="00916A29">
      <w:pPr>
        <w:pStyle w:val="ConsPlusNonformat"/>
        <w:jc w:val="both"/>
        <w:rPr>
          <w:rFonts w:ascii="PT Astra Serif" w:hAnsi="PT Astra Serif"/>
          <w:sz w:val="28"/>
          <w:szCs w:val="28"/>
        </w:rPr>
      </w:pPr>
    </w:p>
    <w:p w:rsidR="00AB0CFA" w:rsidRPr="001813EC" w:rsidRDefault="00244186" w:rsidP="00916A29">
      <w:pPr>
        <w:suppressAutoHyphens w:val="0"/>
        <w:jc w:val="both"/>
        <w:textAlignment w:val="auto"/>
        <w:rPr>
          <w:rFonts w:ascii="PT Astra Serif" w:eastAsia="Calibri" w:hAnsi="PT Astra Serif" w:cs="Courier New"/>
          <w:sz w:val="24"/>
          <w:lang w:val="ru-RU" w:eastAsia="en-US"/>
        </w:rPr>
      </w:pPr>
      <w:r>
        <w:rPr>
          <w:rFonts w:ascii="PT Astra Serif" w:eastAsia="Calibri" w:hAnsi="PT Astra Serif" w:cs="Courier New"/>
          <w:sz w:val="26"/>
          <w:szCs w:val="26"/>
          <w:lang w:val="ru-RU" w:eastAsia="en-US"/>
        </w:rPr>
        <w:t xml:space="preserve">1. </w:t>
      </w:r>
      <w:r w:rsidR="00B22BF4" w:rsidRPr="001813EC">
        <w:rPr>
          <w:rFonts w:ascii="PT Astra Serif" w:eastAsia="Calibri" w:hAnsi="PT Astra Serif" w:cs="Courier New"/>
          <w:sz w:val="26"/>
          <w:szCs w:val="26"/>
          <w:lang w:val="ru-RU" w:eastAsia="en-US"/>
        </w:rPr>
        <w:t>Присвоить</w:t>
      </w:r>
      <w:r w:rsidR="00F84B20" w:rsidRPr="001813EC">
        <w:rPr>
          <w:rFonts w:ascii="PT Astra Serif" w:eastAsia="Calibri" w:hAnsi="PT Astra Serif" w:cs="Courier New"/>
          <w:sz w:val="26"/>
          <w:szCs w:val="26"/>
          <w:lang w:val="ru-RU" w:eastAsia="en-US"/>
        </w:rPr>
        <w:t xml:space="preserve"> \</w:t>
      </w:r>
      <w:r w:rsidR="00B22BF4" w:rsidRPr="001813EC">
        <w:rPr>
          <w:rFonts w:ascii="PT Astra Serif" w:eastAsia="Calibri" w:hAnsi="PT Astra Serif" w:cs="Courier New"/>
          <w:sz w:val="24"/>
          <w:lang w:val="ru-RU" w:eastAsia="en-US"/>
        </w:rPr>
        <w:t xml:space="preserve"> </w:t>
      </w:r>
      <w:r w:rsidR="00F84B20" w:rsidRPr="001813EC">
        <w:rPr>
          <w:rFonts w:ascii="PT Astra Serif" w:eastAsia="Calibri" w:hAnsi="PT Astra Serif" w:cs="Courier New"/>
          <w:sz w:val="26"/>
          <w:szCs w:val="26"/>
          <w:lang w:val="ru-RU" w:eastAsia="en-US"/>
        </w:rPr>
        <w:t>аннулировать адрес</w:t>
      </w:r>
      <w:r w:rsidR="00F84B20" w:rsidRPr="001813EC">
        <w:rPr>
          <w:rFonts w:ascii="PT Astra Serif" w:eastAsia="Calibri" w:hAnsi="PT Astra Serif" w:cs="Courier New"/>
          <w:sz w:val="24"/>
          <w:lang w:val="ru-RU" w:eastAsia="en-US"/>
        </w:rPr>
        <w:t xml:space="preserve"> ________</w:t>
      </w:r>
      <w:r w:rsidR="00B22BF4" w:rsidRPr="001813EC">
        <w:rPr>
          <w:rFonts w:ascii="PT Astra Serif" w:eastAsia="Calibri" w:hAnsi="PT Astra Serif" w:cs="Courier New"/>
          <w:sz w:val="24"/>
          <w:lang w:val="ru-RU" w:eastAsia="en-US"/>
        </w:rPr>
        <w:t>_________________________________________</w:t>
      </w:r>
      <w:r w:rsidR="00B22BF4" w:rsidRPr="001813EC">
        <w:rPr>
          <w:rFonts w:ascii="PT Astra Serif" w:eastAsia="Calibri" w:hAnsi="PT Astra Serif" w:cs="Courier New"/>
          <w:sz w:val="24"/>
          <w:lang w:val="ru-RU" w:eastAsia="en-US"/>
        </w:rPr>
        <w:br/>
        <w:t>___________________________________________________________________________________,</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объект адресации</w:t>
      </w:r>
    </w:p>
    <w:p w:rsidR="00AB0CFA" w:rsidRPr="001813EC" w:rsidRDefault="00B22BF4" w:rsidP="00916A29">
      <w:pPr>
        <w:suppressAutoHyphens w:val="0"/>
        <w:jc w:val="both"/>
        <w:textAlignment w:val="auto"/>
        <w:rPr>
          <w:rFonts w:ascii="PT Astra Serif" w:hAnsi="PT Astra Serif"/>
          <w:lang w:val="ru-RU"/>
        </w:rPr>
      </w:pPr>
      <w:r w:rsidRPr="001813EC">
        <w:rPr>
          <w:rFonts w:ascii="PT Astra Serif" w:eastAsia="Calibri" w:hAnsi="PT Astra Serif" w:cs="Courier New"/>
          <w:sz w:val="26"/>
          <w:szCs w:val="26"/>
          <w:lang w:val="ru-RU" w:eastAsia="en-US"/>
        </w:rPr>
        <w:t>расположенному:</w:t>
      </w:r>
      <w:r w:rsidRPr="001813EC">
        <w:rPr>
          <w:rFonts w:ascii="PT Astra Serif" w:eastAsia="Calibri" w:hAnsi="PT Astra Serif" w:cs="Courier New"/>
          <w:sz w:val="24"/>
          <w:lang w:val="ru-RU" w:eastAsia="en-US"/>
        </w:rPr>
        <w:t xml:space="preserve"> __________________________________________________________________</w:t>
      </w:r>
      <w:r w:rsidRPr="001813EC">
        <w:rPr>
          <w:rFonts w:ascii="PT Astra Serif" w:eastAsia="Calibri" w:hAnsi="PT Astra Serif" w:cs="Courier New"/>
          <w:sz w:val="24"/>
          <w:lang w:val="ru-RU" w:eastAsia="en-US"/>
        </w:rPr>
        <w:br/>
        <w:t>___________________________________________________________________________________</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описание местоположения объекта адресации, кадастровые номера</w:t>
      </w:r>
    </w:p>
    <w:p w:rsidR="00AB0CFA" w:rsidRPr="001813EC" w:rsidRDefault="00B22BF4" w:rsidP="00916A29">
      <w:pPr>
        <w:suppressAutoHyphens w:val="0"/>
        <w:jc w:val="both"/>
        <w:textAlignment w:val="auto"/>
        <w:rPr>
          <w:rFonts w:ascii="PT Astra Serif" w:eastAsia="Calibri" w:hAnsi="PT Astra Serif" w:cs="Courier New"/>
          <w:sz w:val="24"/>
          <w:lang w:val="ru-RU" w:eastAsia="en-US"/>
        </w:rPr>
      </w:pPr>
      <w:r w:rsidRPr="001813EC">
        <w:rPr>
          <w:rFonts w:ascii="PT Astra Serif" w:eastAsia="Calibri" w:hAnsi="PT Astra Serif" w:cs="Courier New"/>
          <w:sz w:val="24"/>
          <w:lang w:val="ru-RU" w:eastAsia="en-US"/>
        </w:rPr>
        <w:t>___________________________________________________________________________________</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адреса и сведения об объектах недвижимости, из которых образуется объект</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адресации/аннулируемый адрес объекта адресации и уникальный номер</w:t>
      </w:r>
    </w:p>
    <w:p w:rsidR="00AB0CFA" w:rsidRPr="001813EC" w:rsidRDefault="00B22BF4" w:rsidP="00916A29">
      <w:pPr>
        <w:suppressAutoHyphens w:val="0"/>
        <w:jc w:val="both"/>
        <w:textAlignment w:val="auto"/>
        <w:rPr>
          <w:rFonts w:ascii="PT Astra Serif" w:eastAsia="Calibri" w:hAnsi="PT Astra Serif" w:cs="Courier New"/>
          <w:sz w:val="24"/>
          <w:lang w:val="ru-RU" w:eastAsia="en-US"/>
        </w:rPr>
      </w:pPr>
      <w:r w:rsidRPr="001813EC">
        <w:rPr>
          <w:rFonts w:ascii="PT Astra Serif" w:eastAsia="Calibri" w:hAnsi="PT Astra Serif" w:cs="Courier New"/>
          <w:sz w:val="24"/>
          <w:lang w:val="ru-RU" w:eastAsia="en-US"/>
        </w:rPr>
        <w:t>___________________________________________________________________________________</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 xml:space="preserve">аннулируемого адреса объекта адресации в государственном адресном реестре </w:t>
      </w:r>
      <w:r w:rsidRPr="001813EC">
        <w:rPr>
          <w:rFonts w:ascii="PT Astra Serif" w:eastAsia="Calibri" w:hAnsi="PT Astra Serif" w:cs="Courier New"/>
          <w:i/>
          <w:sz w:val="16"/>
          <w:szCs w:val="16"/>
          <w:lang w:val="ru-RU" w:eastAsia="en-US"/>
        </w:rPr>
        <w:br/>
        <w:t>(в случае присвоения нового адреса объекту адресации)</w:t>
      </w:r>
    </w:p>
    <w:p w:rsidR="00AB0CFA" w:rsidRPr="001813EC" w:rsidRDefault="00B22BF4" w:rsidP="00916A29">
      <w:pPr>
        <w:suppressAutoHyphens w:val="0"/>
        <w:jc w:val="both"/>
        <w:textAlignment w:val="auto"/>
        <w:rPr>
          <w:rFonts w:ascii="PT Astra Serif" w:hAnsi="PT Astra Serif"/>
          <w:lang w:val="ru-RU"/>
        </w:rPr>
      </w:pPr>
      <w:r w:rsidRPr="001813EC">
        <w:rPr>
          <w:rFonts w:ascii="PT Astra Serif" w:eastAsia="Calibri" w:hAnsi="PT Astra Serif" w:cs="Courier New"/>
          <w:sz w:val="26"/>
          <w:szCs w:val="26"/>
          <w:lang w:val="ru-RU" w:eastAsia="en-US"/>
        </w:rPr>
        <w:t>следующий адрес:</w:t>
      </w:r>
      <w:r w:rsidR="00F84B20" w:rsidRPr="001813EC">
        <w:rPr>
          <w:rStyle w:val="af9"/>
          <w:rFonts w:ascii="PT Astra Serif" w:eastAsia="Calibri" w:hAnsi="PT Astra Serif" w:cs="Courier New"/>
          <w:sz w:val="26"/>
          <w:szCs w:val="26"/>
          <w:lang w:val="ru-RU" w:eastAsia="en-US"/>
        </w:rPr>
        <w:footnoteReference w:id="1"/>
      </w:r>
      <w:r w:rsidRPr="001813EC">
        <w:rPr>
          <w:rFonts w:ascii="PT Astra Serif" w:eastAsia="Calibri" w:hAnsi="PT Astra Serif" w:cs="Courier New"/>
          <w:sz w:val="24"/>
          <w:lang w:val="ru-RU" w:eastAsia="en-US"/>
        </w:rPr>
        <w:t xml:space="preserve"> ___________________________________________________</w:t>
      </w:r>
      <w:r w:rsidRPr="001813EC">
        <w:rPr>
          <w:rFonts w:ascii="PT Astra Serif" w:eastAsia="Calibri" w:hAnsi="PT Astra Serif" w:cs="Courier New"/>
          <w:sz w:val="24"/>
          <w:lang w:val="ru-RU" w:eastAsia="en-US"/>
        </w:rPr>
        <w:br/>
        <w:t>___________________________________________________________________________________.</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присвоенный объекту адресации адрес</w:t>
      </w:r>
    </w:p>
    <w:p w:rsidR="00AB0CFA" w:rsidRPr="001813EC" w:rsidRDefault="00AB0CFA" w:rsidP="00916A29">
      <w:pPr>
        <w:widowControl w:val="0"/>
        <w:suppressAutoHyphens w:val="0"/>
        <w:jc w:val="both"/>
        <w:textAlignment w:val="auto"/>
        <w:outlineLvl w:val="1"/>
        <w:rPr>
          <w:rFonts w:ascii="PT Astra Serif" w:hAnsi="PT Astra Serif"/>
          <w:sz w:val="24"/>
          <w:szCs w:val="24"/>
          <w:lang w:val="ru-RU"/>
        </w:rPr>
      </w:pPr>
    </w:p>
    <w:p w:rsidR="00AB0CFA" w:rsidRDefault="00244186" w:rsidP="00916A29">
      <w:pPr>
        <w:widowControl w:val="0"/>
        <w:suppressAutoHyphens w:val="0"/>
        <w:textAlignment w:val="auto"/>
        <w:outlineLvl w:val="1"/>
        <w:rPr>
          <w:rFonts w:ascii="PT Astra Serif" w:hAnsi="PT Astra Serif"/>
          <w:sz w:val="24"/>
          <w:szCs w:val="24"/>
          <w:lang w:val="ru-RU"/>
        </w:rPr>
      </w:pPr>
      <w:proofErr w:type="gramStart"/>
      <w:r>
        <w:rPr>
          <w:rFonts w:ascii="PT Astra Serif" w:hAnsi="PT Astra Serif"/>
          <w:sz w:val="24"/>
          <w:szCs w:val="24"/>
          <w:lang w:val="ru-RU"/>
        </w:rPr>
        <w:t xml:space="preserve">2.Направить настоящее постановление в государственный адресный реестр, а также заявителю, </w:t>
      </w:r>
      <w:r w:rsidR="00CA5054">
        <w:rPr>
          <w:rFonts w:ascii="PT Astra Serif" w:hAnsi="PT Astra Serif"/>
          <w:sz w:val="24"/>
          <w:szCs w:val="24"/>
          <w:lang w:val="ru-RU"/>
        </w:rPr>
        <w:t xml:space="preserve">способом </w:t>
      </w:r>
      <w:r>
        <w:rPr>
          <w:rFonts w:ascii="PT Astra Serif" w:hAnsi="PT Astra Serif"/>
          <w:sz w:val="24"/>
          <w:szCs w:val="24"/>
          <w:lang w:val="ru-RU"/>
        </w:rPr>
        <w:t>указанн</w:t>
      </w:r>
      <w:r w:rsidR="00CA5054">
        <w:rPr>
          <w:rFonts w:ascii="PT Astra Serif" w:hAnsi="PT Astra Serif"/>
          <w:sz w:val="24"/>
          <w:szCs w:val="24"/>
          <w:lang w:val="ru-RU"/>
        </w:rPr>
        <w:t>ом</w:t>
      </w:r>
      <w:r>
        <w:rPr>
          <w:rFonts w:ascii="PT Astra Serif" w:hAnsi="PT Astra Serif"/>
          <w:sz w:val="24"/>
          <w:szCs w:val="24"/>
          <w:lang w:val="ru-RU"/>
        </w:rPr>
        <w:t xml:space="preserve"> в заявлении</w:t>
      </w:r>
      <w:r w:rsidR="00CA5054">
        <w:rPr>
          <w:rFonts w:ascii="PT Astra Serif" w:hAnsi="PT Astra Serif"/>
          <w:sz w:val="24"/>
          <w:szCs w:val="24"/>
          <w:lang w:val="ru-RU"/>
        </w:rPr>
        <w:t>.</w:t>
      </w:r>
      <w:r>
        <w:rPr>
          <w:rFonts w:ascii="PT Astra Serif" w:hAnsi="PT Astra Serif"/>
          <w:sz w:val="24"/>
          <w:szCs w:val="24"/>
          <w:lang w:val="ru-RU"/>
        </w:rPr>
        <w:t xml:space="preserve">  </w:t>
      </w:r>
      <w:proofErr w:type="gramEnd"/>
    </w:p>
    <w:p w:rsidR="00244186" w:rsidRPr="001813EC" w:rsidRDefault="00244186" w:rsidP="00916A29">
      <w:pPr>
        <w:widowControl w:val="0"/>
        <w:suppressAutoHyphens w:val="0"/>
        <w:textAlignment w:val="auto"/>
        <w:outlineLvl w:val="1"/>
        <w:rPr>
          <w:rFonts w:ascii="PT Astra Serif" w:hAnsi="PT Astra Serif"/>
          <w:sz w:val="24"/>
          <w:szCs w:val="24"/>
          <w:lang w:val="ru-RU"/>
        </w:rPr>
      </w:pPr>
      <w:r>
        <w:rPr>
          <w:rFonts w:ascii="PT Astra Serif" w:hAnsi="PT Astra Serif"/>
          <w:sz w:val="24"/>
          <w:szCs w:val="24"/>
          <w:lang w:val="ru-RU"/>
        </w:rPr>
        <w:t>3. Настоящее постановление вступает в силу с</w:t>
      </w:r>
      <w:r w:rsidR="00CA5054">
        <w:rPr>
          <w:rFonts w:ascii="PT Astra Serif" w:hAnsi="PT Astra Serif"/>
          <w:sz w:val="24"/>
          <w:szCs w:val="24"/>
          <w:lang w:val="ru-RU"/>
        </w:rPr>
        <w:t xml:space="preserve"> момента его подписания.</w:t>
      </w:r>
      <w:r>
        <w:rPr>
          <w:rFonts w:ascii="PT Astra Serif" w:hAnsi="PT Astra Serif"/>
          <w:sz w:val="24"/>
          <w:szCs w:val="24"/>
          <w:lang w:val="ru-RU"/>
        </w:rPr>
        <w:t xml:space="preserve"> </w:t>
      </w:r>
    </w:p>
    <w:p w:rsidR="00AB0CFA" w:rsidRPr="001813EC" w:rsidRDefault="00AB0CFA" w:rsidP="00916A29">
      <w:pPr>
        <w:widowControl w:val="0"/>
        <w:suppressAutoHyphens w:val="0"/>
        <w:textAlignment w:val="auto"/>
        <w:outlineLvl w:val="1"/>
        <w:rPr>
          <w:rFonts w:ascii="PT Astra Serif" w:hAnsi="PT Astra Serif"/>
          <w:sz w:val="24"/>
          <w:szCs w:val="24"/>
          <w:lang w:val="ru-RU"/>
        </w:rPr>
      </w:pPr>
    </w:p>
    <w:p w:rsidR="00CA5054" w:rsidRDefault="00CA5054" w:rsidP="00916A29">
      <w:pPr>
        <w:widowControl w:val="0"/>
        <w:suppressAutoHyphens w:val="0"/>
        <w:jc w:val="both"/>
        <w:textAlignment w:val="auto"/>
        <w:rPr>
          <w:rFonts w:ascii="PT Astra Serif" w:hAnsi="PT Astra Serif"/>
          <w:bCs/>
          <w:sz w:val="24"/>
          <w:szCs w:val="24"/>
          <w:lang w:val="ru-RU"/>
        </w:rPr>
      </w:pPr>
    </w:p>
    <w:p w:rsidR="00CA5054" w:rsidRDefault="00CA5054" w:rsidP="00916A29">
      <w:pPr>
        <w:widowControl w:val="0"/>
        <w:suppressAutoHyphens w:val="0"/>
        <w:jc w:val="both"/>
        <w:textAlignment w:val="auto"/>
        <w:rPr>
          <w:rFonts w:ascii="PT Astra Serif" w:hAnsi="PT Astra Serif"/>
          <w:bCs/>
          <w:sz w:val="24"/>
          <w:szCs w:val="24"/>
          <w:lang w:val="ru-RU"/>
        </w:rPr>
      </w:pPr>
    </w:p>
    <w:p w:rsidR="00916A29" w:rsidRPr="00953544" w:rsidRDefault="00916A29" w:rsidP="00916A29">
      <w:pPr>
        <w:widowControl w:val="0"/>
        <w:suppressAutoHyphens w:val="0"/>
        <w:jc w:val="both"/>
        <w:textAlignment w:val="auto"/>
        <w:rPr>
          <w:rFonts w:ascii="PT Astra Serif" w:hAnsi="PT Astra Serif"/>
          <w:bCs/>
          <w:sz w:val="24"/>
          <w:szCs w:val="24"/>
          <w:lang w:val="ru-RU"/>
        </w:rPr>
      </w:pPr>
      <w:r w:rsidRPr="00953544">
        <w:rPr>
          <w:rFonts w:ascii="PT Astra Serif" w:hAnsi="PT Astra Serif"/>
          <w:bCs/>
          <w:sz w:val="24"/>
          <w:szCs w:val="24"/>
          <w:lang w:val="ru-RU"/>
        </w:rPr>
        <w:t xml:space="preserve">Глава администрации </w:t>
      </w:r>
      <w:proofErr w:type="gramStart"/>
      <w:r w:rsidRPr="00953544">
        <w:rPr>
          <w:rFonts w:ascii="PT Astra Serif" w:hAnsi="PT Astra Serif"/>
          <w:bCs/>
          <w:sz w:val="24"/>
          <w:szCs w:val="24"/>
          <w:lang w:val="ru-RU"/>
        </w:rPr>
        <w:t>муниципального</w:t>
      </w:r>
      <w:proofErr w:type="gramEnd"/>
      <w:r w:rsidRPr="00953544">
        <w:rPr>
          <w:rFonts w:ascii="PT Astra Serif" w:hAnsi="PT Astra Serif"/>
          <w:bCs/>
          <w:sz w:val="24"/>
          <w:szCs w:val="24"/>
          <w:lang w:val="ru-RU"/>
        </w:rPr>
        <w:t xml:space="preserve"> </w:t>
      </w:r>
    </w:p>
    <w:p w:rsidR="00916A29" w:rsidRPr="00953544" w:rsidRDefault="00916A29" w:rsidP="00916A29">
      <w:pPr>
        <w:widowControl w:val="0"/>
        <w:suppressAutoHyphens w:val="0"/>
        <w:jc w:val="both"/>
        <w:textAlignment w:val="auto"/>
        <w:rPr>
          <w:rFonts w:ascii="PT Astra Serif" w:hAnsi="PT Astra Serif"/>
          <w:bCs/>
          <w:sz w:val="24"/>
          <w:szCs w:val="24"/>
          <w:lang w:val="ru-RU"/>
        </w:rPr>
      </w:pPr>
      <w:r w:rsidRPr="00953544">
        <w:rPr>
          <w:rFonts w:ascii="PT Astra Serif" w:hAnsi="PT Astra Serif"/>
          <w:bCs/>
          <w:sz w:val="24"/>
          <w:szCs w:val="24"/>
          <w:lang w:val="ru-RU"/>
        </w:rPr>
        <w:t xml:space="preserve">образования «Чердаклинский район» </w:t>
      </w:r>
    </w:p>
    <w:p w:rsidR="00916A29" w:rsidRPr="00953544" w:rsidRDefault="00916A29" w:rsidP="00916A29">
      <w:pPr>
        <w:widowControl w:val="0"/>
        <w:suppressAutoHyphens w:val="0"/>
        <w:jc w:val="both"/>
        <w:textAlignment w:val="auto"/>
        <w:rPr>
          <w:rFonts w:ascii="PT Astra Serif" w:hAnsi="PT Astra Serif"/>
          <w:i/>
          <w:shd w:val="clear" w:color="auto" w:fill="FFFFFF"/>
          <w:lang w:val="ru-RU"/>
        </w:rPr>
      </w:pPr>
      <w:r w:rsidRPr="00953544">
        <w:rPr>
          <w:rFonts w:ascii="PT Astra Serif" w:hAnsi="PT Astra Serif"/>
          <w:bCs/>
          <w:sz w:val="24"/>
          <w:szCs w:val="24"/>
          <w:lang w:val="ru-RU"/>
        </w:rPr>
        <w:t>Ульяновской области</w:t>
      </w:r>
      <w:r w:rsidRPr="00953544">
        <w:rPr>
          <w:rFonts w:ascii="PT Astra Serif" w:hAnsi="PT Astra Serif"/>
          <w:bCs/>
          <w:sz w:val="26"/>
          <w:szCs w:val="26"/>
          <w:lang w:val="ru-RU"/>
        </w:rPr>
        <w:t xml:space="preserve">                             _____________                         ___________</w:t>
      </w:r>
      <w:r w:rsidRPr="00953544">
        <w:rPr>
          <w:rFonts w:ascii="PT Astra Serif" w:hAnsi="PT Astra Serif"/>
          <w:bCs/>
          <w:sz w:val="26"/>
          <w:szCs w:val="26"/>
          <w:lang w:val="ru-RU"/>
        </w:rPr>
        <w:br/>
      </w:r>
      <w:r w:rsidRPr="00953544">
        <w:rPr>
          <w:rFonts w:ascii="PT Astra Serif" w:hAnsi="PT Astra Serif"/>
          <w:i/>
          <w:shd w:val="clear" w:color="auto" w:fill="FFFFFF"/>
          <w:lang w:val="ru-RU"/>
        </w:rPr>
        <w:t xml:space="preserve">                                                                                                           (подпись)                                                          (ФИО)</w:t>
      </w:r>
    </w:p>
    <w:sectPr w:rsidR="00916A29" w:rsidRPr="00953544" w:rsidSect="00916A29">
      <w:footnotePr>
        <w:numRestart w:val="eachSect"/>
      </w:footnotePr>
      <w:pgSz w:w="11906" w:h="16838"/>
      <w:pgMar w:top="1134" w:right="567" w:bottom="1134" w:left="1134" w:header="720" w:footer="72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28" w:rsidRDefault="00345028">
      <w:r>
        <w:separator/>
      </w:r>
    </w:p>
  </w:endnote>
  <w:endnote w:type="continuationSeparator" w:id="0">
    <w:p w:rsidR="00345028" w:rsidRDefault="0034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04" w:rsidRDefault="00F83904">
    <w:pPr>
      <w:pStyle w:val="af1"/>
      <w:jc w:val="center"/>
    </w:pPr>
  </w:p>
  <w:p w:rsidR="00F83904" w:rsidRDefault="00F83904">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28" w:rsidRDefault="00345028">
      <w:r>
        <w:separator/>
      </w:r>
    </w:p>
  </w:footnote>
  <w:footnote w:type="continuationSeparator" w:id="0">
    <w:p w:rsidR="00345028" w:rsidRDefault="00345028">
      <w:r>
        <w:continuationSeparator/>
      </w:r>
    </w:p>
  </w:footnote>
  <w:footnote w:id="1">
    <w:p w:rsidR="00F83904" w:rsidRDefault="00F83904">
      <w:pPr>
        <w:pStyle w:val="af8"/>
        <w:rPr>
          <w:rFonts w:ascii="PT Astra Serif" w:hAnsi="PT Astra Serif"/>
          <w:lang w:val="ru-RU"/>
        </w:rPr>
      </w:pPr>
      <w:r>
        <w:rPr>
          <w:rStyle w:val="af9"/>
        </w:rPr>
        <w:footnoteRef/>
      </w:r>
      <w:r>
        <w:t xml:space="preserve"> </w:t>
      </w:r>
      <w:r w:rsidRPr="00F84B20">
        <w:rPr>
          <w:rFonts w:ascii="PT Astra Serif" w:hAnsi="PT Astra Serif"/>
          <w:lang w:val="ru-RU"/>
        </w:rPr>
        <w:t>Указать в случае присвоения адреса</w:t>
      </w:r>
    </w:p>
    <w:p w:rsidR="00F83904" w:rsidRDefault="00F83904">
      <w:pPr>
        <w:pStyle w:val="af8"/>
        <w:rPr>
          <w:rFonts w:ascii="PT Astra Serif" w:hAnsi="PT Astra Serif"/>
          <w:lang w:val="ru-RU"/>
        </w:rPr>
      </w:pPr>
    </w:p>
    <w:p w:rsidR="00F83904" w:rsidRDefault="00F83904">
      <w:pPr>
        <w:pStyle w:val="af8"/>
        <w:rPr>
          <w:rFonts w:ascii="PT Astra Serif" w:hAnsi="PT Astra Serif"/>
          <w:lang w:val="ru-RU"/>
        </w:rPr>
      </w:pPr>
    </w:p>
    <w:p w:rsidR="00F83904" w:rsidRPr="00F84B20" w:rsidRDefault="00F83904">
      <w:pPr>
        <w:pStyle w:val="af8"/>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05" w:rsidRDefault="00414C05">
    <w:pPr>
      <w:pStyle w:val="af3"/>
      <w:rPr>
        <w:lang w:val="ru-RU"/>
      </w:rPr>
    </w:pPr>
  </w:p>
  <w:p w:rsidR="00414C05" w:rsidRDefault="00414C05">
    <w:pPr>
      <w:pStyle w:val="af3"/>
      <w:rPr>
        <w:lang w:val="ru-RU"/>
      </w:rPr>
    </w:pPr>
  </w:p>
  <w:p w:rsidR="00414C05" w:rsidRDefault="00414C05">
    <w:pPr>
      <w:pStyle w:val="af3"/>
      <w:rPr>
        <w:lang w:val="ru-RU"/>
      </w:rPr>
    </w:pPr>
  </w:p>
  <w:p w:rsidR="00414C05" w:rsidRPr="00414C05" w:rsidRDefault="00414C05" w:rsidP="00414C05">
    <w:pPr>
      <w:pStyle w:val="af3"/>
      <w:tabs>
        <w:tab w:val="left" w:pos="4462"/>
        <w:tab w:val="right" w:pos="10205"/>
      </w:tabs>
      <w:rPr>
        <w:lang w:val="ru-RU"/>
      </w:rPr>
    </w:pPr>
    <w:r>
      <w:rPr>
        <w:lang w:val="ru-RU"/>
      </w:rPr>
      <w:tab/>
      <w:t xml:space="preserve"> </w:t>
    </w:r>
    <w:r>
      <w:rPr>
        <w:lang w:val="ru-RU"/>
      </w:rPr>
      <w:tab/>
    </w:r>
    <w:r>
      <w:rPr>
        <w:lang w:val="ru-RU"/>
      </w:rPr>
      <w:tab/>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05" w:rsidRPr="00414C05" w:rsidRDefault="00414C05" w:rsidP="00414C05">
    <w:pPr>
      <w:pStyle w:val="af3"/>
      <w:jc w:val="right"/>
      <w:rPr>
        <w:lang w:val="ru-RU"/>
      </w:rPr>
    </w:pPr>
    <w:r>
      <w:rPr>
        <w:lang w:val="ru-RU"/>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972440"/>
      <w:docPartObj>
        <w:docPartGallery w:val="Page Numbers (Top of Page)"/>
        <w:docPartUnique/>
      </w:docPartObj>
    </w:sdtPr>
    <w:sdtEndPr/>
    <w:sdtContent>
      <w:p w:rsidR="00F83904" w:rsidRPr="00414C05" w:rsidRDefault="00414C05" w:rsidP="00414C05">
        <w:pPr>
          <w:pStyle w:val="af3"/>
          <w:jc w:val="right"/>
          <w:rPr>
            <w:lang w:val="ru-RU"/>
          </w:rPr>
        </w:pPr>
        <w:r>
          <w:rPr>
            <w:lang w:val="ru-RU"/>
          </w:rPr>
          <w:t>ПРОЕКТ</w:t>
        </w:r>
      </w:p>
      <w:p w:rsidR="00F83904" w:rsidRDefault="00345028">
        <w:pPr>
          <w:pStyle w:val="af3"/>
          <w:rPr>
            <w:rFonts w:ascii="Times New Roman" w:hAnsi="Times New Roman"/>
            <w:sz w:val="28"/>
            <w:szCs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7A6183B"/>
    <w:multiLevelType w:val="multilevel"/>
    <w:tmpl w:val="964C76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41"/>
      <w:lvlText w:val="%4."/>
      <w:lvlJc w:val="left"/>
      <w:pPr>
        <w:ind w:left="2880" w:hanging="36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857234B"/>
    <w:multiLevelType w:val="hybridMultilevel"/>
    <w:tmpl w:val="41D85DEE"/>
    <w:lvl w:ilvl="0" w:tplc="EED4CD2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1D22B3"/>
    <w:multiLevelType w:val="hybridMultilevel"/>
    <w:tmpl w:val="54662696"/>
    <w:lvl w:ilvl="0" w:tplc="84E6D516">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89780D"/>
    <w:multiLevelType w:val="hybridMultilevel"/>
    <w:tmpl w:val="41D85DEE"/>
    <w:lvl w:ilvl="0" w:tplc="EED4CD2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BBF1F66"/>
    <w:multiLevelType w:val="multilevel"/>
    <w:tmpl w:val="8A5A37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66161C65"/>
    <w:multiLevelType w:val="hybridMultilevel"/>
    <w:tmpl w:val="E5244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F54B58"/>
    <w:multiLevelType w:val="multilevel"/>
    <w:tmpl w:val="625A90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7"/>
  </w:num>
  <w:num w:numId="3">
    <w:abstractNumId w:val="3"/>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FA"/>
    <w:rsid w:val="0001414A"/>
    <w:rsid w:val="00030182"/>
    <w:rsid w:val="00087EEA"/>
    <w:rsid w:val="000A77F0"/>
    <w:rsid w:val="000C4DFF"/>
    <w:rsid w:val="000D0973"/>
    <w:rsid w:val="000D3F15"/>
    <w:rsid w:val="001264FC"/>
    <w:rsid w:val="00141DD9"/>
    <w:rsid w:val="001813EC"/>
    <w:rsid w:val="001C214B"/>
    <w:rsid w:val="001C3BDE"/>
    <w:rsid w:val="001C5710"/>
    <w:rsid w:val="001F3541"/>
    <w:rsid w:val="001F54B6"/>
    <w:rsid w:val="002171A6"/>
    <w:rsid w:val="00244186"/>
    <w:rsid w:val="00246D1C"/>
    <w:rsid w:val="002D559D"/>
    <w:rsid w:val="00306C34"/>
    <w:rsid w:val="0030741B"/>
    <w:rsid w:val="00335AA6"/>
    <w:rsid w:val="00344E29"/>
    <w:rsid w:val="00345028"/>
    <w:rsid w:val="00350A3E"/>
    <w:rsid w:val="003C374C"/>
    <w:rsid w:val="003D393F"/>
    <w:rsid w:val="003E5A9E"/>
    <w:rsid w:val="003F7283"/>
    <w:rsid w:val="00405D6F"/>
    <w:rsid w:val="00414C05"/>
    <w:rsid w:val="00416CCF"/>
    <w:rsid w:val="0045754C"/>
    <w:rsid w:val="004A48A5"/>
    <w:rsid w:val="004C154B"/>
    <w:rsid w:val="004C55D8"/>
    <w:rsid w:val="004D447E"/>
    <w:rsid w:val="004E6818"/>
    <w:rsid w:val="00572738"/>
    <w:rsid w:val="005A1823"/>
    <w:rsid w:val="005B20A8"/>
    <w:rsid w:val="005B4CCB"/>
    <w:rsid w:val="005D28F2"/>
    <w:rsid w:val="005F27CD"/>
    <w:rsid w:val="00607896"/>
    <w:rsid w:val="006309F0"/>
    <w:rsid w:val="006409D9"/>
    <w:rsid w:val="006878D4"/>
    <w:rsid w:val="006B5E10"/>
    <w:rsid w:val="006C4927"/>
    <w:rsid w:val="007005D1"/>
    <w:rsid w:val="0074778D"/>
    <w:rsid w:val="007978E0"/>
    <w:rsid w:val="0082276D"/>
    <w:rsid w:val="00864574"/>
    <w:rsid w:val="00866388"/>
    <w:rsid w:val="00891431"/>
    <w:rsid w:val="008D00CA"/>
    <w:rsid w:val="008D398C"/>
    <w:rsid w:val="0090037A"/>
    <w:rsid w:val="009115A4"/>
    <w:rsid w:val="00911622"/>
    <w:rsid w:val="00916A29"/>
    <w:rsid w:val="00953ABB"/>
    <w:rsid w:val="00953C5A"/>
    <w:rsid w:val="009A0CBB"/>
    <w:rsid w:val="009A496C"/>
    <w:rsid w:val="009B1D50"/>
    <w:rsid w:val="009C694D"/>
    <w:rsid w:val="009E278D"/>
    <w:rsid w:val="009F1767"/>
    <w:rsid w:val="00A12480"/>
    <w:rsid w:val="00A25E4B"/>
    <w:rsid w:val="00A27309"/>
    <w:rsid w:val="00A32708"/>
    <w:rsid w:val="00A47A22"/>
    <w:rsid w:val="00A94894"/>
    <w:rsid w:val="00AB0CFA"/>
    <w:rsid w:val="00AB3F2B"/>
    <w:rsid w:val="00AB7ABB"/>
    <w:rsid w:val="00AC7B47"/>
    <w:rsid w:val="00AE40EA"/>
    <w:rsid w:val="00AE5C6F"/>
    <w:rsid w:val="00AF1069"/>
    <w:rsid w:val="00B22BF4"/>
    <w:rsid w:val="00B22CE7"/>
    <w:rsid w:val="00B36565"/>
    <w:rsid w:val="00B439FF"/>
    <w:rsid w:val="00B67CB5"/>
    <w:rsid w:val="00B702D0"/>
    <w:rsid w:val="00B86707"/>
    <w:rsid w:val="00BA7623"/>
    <w:rsid w:val="00BB2AD9"/>
    <w:rsid w:val="00C133BB"/>
    <w:rsid w:val="00C2589A"/>
    <w:rsid w:val="00C62798"/>
    <w:rsid w:val="00C62EE8"/>
    <w:rsid w:val="00CA5054"/>
    <w:rsid w:val="00CE0198"/>
    <w:rsid w:val="00D3013B"/>
    <w:rsid w:val="00D31A07"/>
    <w:rsid w:val="00D3529A"/>
    <w:rsid w:val="00D50DAE"/>
    <w:rsid w:val="00D573E0"/>
    <w:rsid w:val="00D63A6E"/>
    <w:rsid w:val="00DB5024"/>
    <w:rsid w:val="00DC337C"/>
    <w:rsid w:val="00DC5607"/>
    <w:rsid w:val="00E00262"/>
    <w:rsid w:val="00E0658D"/>
    <w:rsid w:val="00E54DC2"/>
    <w:rsid w:val="00E572DF"/>
    <w:rsid w:val="00E64E2F"/>
    <w:rsid w:val="00EA27C0"/>
    <w:rsid w:val="00EA3086"/>
    <w:rsid w:val="00EB1C6D"/>
    <w:rsid w:val="00EB42B3"/>
    <w:rsid w:val="00F0499A"/>
    <w:rsid w:val="00F34A98"/>
    <w:rsid w:val="00F4024C"/>
    <w:rsid w:val="00F42330"/>
    <w:rsid w:val="00F465A8"/>
    <w:rsid w:val="00F83904"/>
    <w:rsid w:val="00F84B20"/>
    <w:rsid w:val="00F91C4B"/>
    <w:rsid w:val="00FA42D7"/>
    <w:rsid w:val="00FB4905"/>
    <w:rsid w:val="00FC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8A"/>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customStyle="1" w:styleId="ConsPlusNormal">
    <w:name w:val="ConsPlusNormal Знак"/>
    <w:link w:val="ConsPlusNormal"/>
    <w:uiPriority w:val="99"/>
    <w:qFormat/>
    <w:locked/>
    <w:rsid w:val="005A7C9F"/>
    <w:rPr>
      <w:rFonts w:ascii="Arial" w:eastAsia="Times New Roman" w:hAnsi="Arial" w:cs="Arial"/>
      <w:sz w:val="20"/>
      <w:szCs w:val="20"/>
      <w:lang w:eastAsia="ru-RU"/>
    </w:rPr>
  </w:style>
  <w:style w:type="character" w:customStyle="1" w:styleId="a6">
    <w:name w:val="Название Знак"/>
    <w:basedOn w:val="a0"/>
    <w:uiPriority w:val="10"/>
    <w:qFormat/>
    <w:rsid w:val="00045685"/>
    <w:rPr>
      <w:rFonts w:asciiTheme="majorHAnsi" w:eastAsiaTheme="majorEastAsia" w:hAnsiTheme="majorHAnsi" w:cstheme="majorBidi"/>
      <w:color w:val="323E4F" w:themeColor="text2" w:themeShade="BF"/>
      <w:spacing w:val="5"/>
      <w:kern w:val="2"/>
      <w:sz w:val="52"/>
      <w:szCs w:val="52"/>
      <w:lang w:val="en-US" w:eastAsia="ru-RU"/>
    </w:rPr>
  </w:style>
  <w:style w:type="character" w:customStyle="1" w:styleId="a7">
    <w:name w:val="Текст сноски Знак"/>
    <w:basedOn w:val="a0"/>
    <w:qFormat/>
    <w:rsid w:val="00C540F4"/>
    <w:rPr>
      <w:rFonts w:ascii="Century" w:eastAsia="Times New Roman" w:hAnsi="Century" w:cs="Times New Roman"/>
      <w:sz w:val="20"/>
      <w:szCs w:val="20"/>
      <w:lang w:val="en-US"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C540F4"/>
    <w:rPr>
      <w:vertAlign w:val="superscrip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PT Astra Serif" w:eastAsiaTheme="minorHAnsi" w:hAnsi="PT Astra Serif"/>
      <w:bCs/>
      <w:sz w:val="26"/>
      <w:szCs w:val="26"/>
      <w:lang w:val="ru-RU" w:eastAsia="en-US"/>
    </w:rPr>
  </w:style>
  <w:style w:type="character" w:customStyle="1" w:styleId="ListLabel22">
    <w:name w:val="ListLabel 22"/>
    <w:qFormat/>
    <w:rPr>
      <w:rFonts w:ascii="PT Astra Serif" w:hAnsi="PT Astra Serif"/>
      <w:color w:val="auto"/>
      <w:sz w:val="26"/>
      <w:szCs w:val="26"/>
      <w:highlight w:val="yellow"/>
      <w:u w:val="none"/>
      <w:lang w:val="ru-RU"/>
    </w:rPr>
  </w:style>
  <w:style w:type="character" w:customStyle="1" w:styleId="ListLabel23">
    <w:name w:val="ListLabel 23"/>
    <w:qFormat/>
    <w:rPr>
      <w:rFonts w:ascii="PT Astra Serif" w:hAnsi="PT Astra Serif"/>
      <w:sz w:val="26"/>
      <w:szCs w:val="26"/>
      <w:u w:val="single"/>
      <w:lang w:val="ru-RU"/>
    </w:rPr>
  </w:style>
  <w:style w:type="character" w:customStyle="1" w:styleId="ListLabel24">
    <w:name w:val="ListLabel 24"/>
    <w:qFormat/>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Pr>
      <w:rFonts w:ascii="PT Astra Serif" w:eastAsiaTheme="minorHAnsi" w:hAnsi="PT Astra Serif"/>
      <w:sz w:val="26"/>
      <w:szCs w:val="26"/>
      <w:lang w:val="ru-RU" w:eastAsia="en-US"/>
    </w:rPr>
  </w:style>
  <w:style w:type="character" w:customStyle="1" w:styleId="ListLabel26">
    <w:name w:val="ListLabel 26"/>
    <w:qFormat/>
    <w:rPr>
      <w:rFonts w:ascii="PT Astra Serif" w:eastAsiaTheme="minorHAnsi" w:hAnsi="PT Astra Serif"/>
      <w:color w:val="auto"/>
      <w:sz w:val="26"/>
      <w:szCs w:val="26"/>
      <w:highlight w:val="red"/>
      <w:lang w:val="ru-RU" w:eastAsia="en-US"/>
    </w:rPr>
  </w:style>
  <w:style w:type="character" w:customStyle="1" w:styleId="ListLabel27">
    <w:name w:val="ListLabel 27"/>
    <w:qFormat/>
    <w:rPr>
      <w:rFonts w:ascii="PT Astra Serif" w:hAnsi="PT Astra Serif"/>
      <w:sz w:val="24"/>
      <w:szCs w:val="24"/>
      <w:u w:val="single"/>
      <w:lang w:val="ru-RU"/>
    </w:rPr>
  </w:style>
  <w:style w:type="character" w:customStyle="1" w:styleId="ListLabel28">
    <w:name w:val="ListLabel 28"/>
    <w:qFormat/>
    <w:rPr>
      <w:rFonts w:ascii="PT Astra Serif" w:hAnsi="PT Astra Serif"/>
      <w:color w:val="auto"/>
      <w:sz w:val="24"/>
      <w:szCs w:val="24"/>
      <w:u w:val="none"/>
      <w:lang w:val="ru-RU"/>
    </w:rPr>
  </w:style>
  <w:style w:type="character" w:customStyle="1" w:styleId="ListLabel29">
    <w:name w:val="ListLabel 29"/>
    <w:qFormat/>
    <w:rPr>
      <w:rFonts w:ascii="PT Astra Serif" w:hAnsi="PT Astra Serif"/>
      <w:color w:val="auto"/>
      <w:sz w:val="24"/>
      <w:szCs w:val="26"/>
      <w:lang w:val="ru-RU"/>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character" w:customStyle="1" w:styleId="ListLabel30">
    <w:name w:val="ListLabel 30"/>
    <w:qFormat/>
    <w:rPr>
      <w:rFonts w:ascii="PT Astra Serif" w:eastAsiaTheme="minorHAnsi" w:hAnsi="PT Astra Serif"/>
      <w:bCs/>
      <w:sz w:val="26"/>
      <w:szCs w:val="26"/>
      <w:lang w:val="ru-RU" w:eastAsia="en-US"/>
    </w:rPr>
  </w:style>
  <w:style w:type="character" w:customStyle="1" w:styleId="ListLabel31">
    <w:name w:val="ListLabel 31"/>
    <w:qFormat/>
    <w:rPr>
      <w:rFonts w:ascii="PT Astra Serif" w:hAnsi="PT Astra Serif"/>
      <w:color w:val="auto"/>
      <w:sz w:val="26"/>
      <w:szCs w:val="26"/>
      <w:highlight w:val="yellow"/>
      <w:u w:val="none"/>
      <w:lang w:val="ru-RU"/>
    </w:rPr>
  </w:style>
  <w:style w:type="character" w:customStyle="1" w:styleId="ListLabel32">
    <w:name w:val="ListLabel 32"/>
    <w:qFormat/>
    <w:rPr>
      <w:rFonts w:ascii="PT Astra Serif" w:hAnsi="PT Astra Serif"/>
      <w:sz w:val="26"/>
      <w:szCs w:val="26"/>
      <w:u w:val="single"/>
      <w:lang w:val="ru-RU"/>
    </w:rPr>
  </w:style>
  <w:style w:type="character" w:customStyle="1" w:styleId="ListLabel33">
    <w:name w:val="ListLabel 33"/>
    <w:qFormat/>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Pr>
      <w:rFonts w:ascii="PT Astra Serif" w:eastAsiaTheme="minorHAnsi" w:hAnsi="PT Astra Serif"/>
      <w:sz w:val="26"/>
      <w:szCs w:val="26"/>
      <w:lang w:val="ru-RU" w:eastAsia="en-US"/>
    </w:rPr>
  </w:style>
  <w:style w:type="character" w:customStyle="1" w:styleId="ListLabel35">
    <w:name w:val="ListLabel 35"/>
    <w:qFormat/>
    <w:rPr>
      <w:rFonts w:ascii="PT Astra Serif" w:eastAsiaTheme="minorHAnsi" w:hAnsi="PT Astra Serif"/>
      <w:color w:val="auto"/>
      <w:sz w:val="26"/>
      <w:szCs w:val="26"/>
      <w:highlight w:val="red"/>
      <w:lang w:val="ru-RU" w:eastAsia="en-US"/>
    </w:rPr>
  </w:style>
  <w:style w:type="character" w:customStyle="1" w:styleId="ListLabel36">
    <w:name w:val="ListLabel 36"/>
    <w:qFormat/>
    <w:rPr>
      <w:rFonts w:ascii="PT Astra Serif" w:hAnsi="PT Astra Serif"/>
      <w:sz w:val="24"/>
      <w:szCs w:val="24"/>
      <w:u w:val="single"/>
      <w:lang w:val="ru-RU"/>
    </w:rPr>
  </w:style>
  <w:style w:type="character" w:customStyle="1" w:styleId="ListLabel37">
    <w:name w:val="ListLabel 37"/>
    <w:qFormat/>
    <w:rPr>
      <w:rFonts w:ascii="PT Astra Serif" w:hAnsi="PT Astra Serif"/>
      <w:color w:val="auto"/>
      <w:sz w:val="24"/>
      <w:szCs w:val="24"/>
      <w:u w:val="none"/>
      <w:lang w:val="ru-RU"/>
    </w:rPr>
  </w:style>
  <w:style w:type="character" w:customStyle="1" w:styleId="ListLabel38">
    <w:name w:val="ListLabel 38"/>
    <w:qFormat/>
    <w:rPr>
      <w:rFonts w:ascii="PT Astra Serif" w:hAnsi="PT Astra Serif"/>
      <w:color w:val="auto"/>
      <w:sz w:val="24"/>
      <w:szCs w:val="26"/>
      <w:lang w:val="ru-RU"/>
    </w:rPr>
  </w:style>
  <w:style w:type="character" w:customStyle="1" w:styleId="ListLabel39">
    <w:name w:val="ListLabel 39"/>
    <w:qFormat/>
    <w:rPr>
      <w:rFonts w:ascii="PT Astra Serif" w:eastAsiaTheme="minorHAnsi" w:hAnsi="PT Astra Serif"/>
      <w:bCs/>
      <w:sz w:val="26"/>
      <w:szCs w:val="26"/>
      <w:lang w:val="ru-RU" w:eastAsia="en-US"/>
    </w:rPr>
  </w:style>
  <w:style w:type="character" w:customStyle="1" w:styleId="ListLabel40">
    <w:name w:val="ListLabel 40"/>
    <w:qFormat/>
    <w:rPr>
      <w:rFonts w:ascii="PT Astra Serif" w:hAnsi="PT Astra Serif"/>
      <w:color w:val="auto"/>
      <w:sz w:val="26"/>
      <w:szCs w:val="26"/>
      <w:highlight w:val="yellow"/>
      <w:u w:val="none"/>
      <w:lang w:val="ru-RU"/>
    </w:rPr>
  </w:style>
  <w:style w:type="character" w:customStyle="1" w:styleId="ListLabel41">
    <w:name w:val="ListLabel 41"/>
    <w:qFormat/>
    <w:rPr>
      <w:rFonts w:ascii="PT Astra Serif" w:hAnsi="PT Astra Serif"/>
      <w:sz w:val="26"/>
      <w:szCs w:val="26"/>
      <w:u w:val="single"/>
      <w:lang w:val="ru-RU"/>
    </w:rPr>
  </w:style>
  <w:style w:type="character" w:customStyle="1" w:styleId="ListLabel42">
    <w:name w:val="ListLabel 42"/>
    <w:qFormat/>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Pr>
      <w:rFonts w:ascii="PT Astra Serif" w:eastAsiaTheme="minorHAnsi" w:hAnsi="PT Astra Serif"/>
      <w:sz w:val="26"/>
      <w:szCs w:val="26"/>
      <w:lang w:val="ru-RU" w:eastAsia="en-US"/>
    </w:rPr>
  </w:style>
  <w:style w:type="character" w:customStyle="1" w:styleId="ListLabel44">
    <w:name w:val="ListLabel 44"/>
    <w:qFormat/>
    <w:rPr>
      <w:rFonts w:ascii="PT Astra Serif" w:hAnsi="PT Astra Serif"/>
      <w:sz w:val="26"/>
      <w:szCs w:val="26"/>
      <w:u w:val="single"/>
      <w:lang w:val="ru-RU"/>
    </w:rPr>
  </w:style>
  <w:style w:type="character" w:customStyle="1" w:styleId="ListLabel45">
    <w:name w:val="ListLabel 45"/>
    <w:qFormat/>
    <w:rPr>
      <w:rFonts w:ascii="PT Astra Serif" w:hAnsi="PT Astra Serif"/>
      <w:color w:val="auto"/>
      <w:sz w:val="26"/>
      <w:szCs w:val="26"/>
      <w:u w:val="none"/>
      <w:lang w:val="ru-RU"/>
    </w:rPr>
  </w:style>
  <w:style w:type="character" w:customStyle="1" w:styleId="ListLabel46">
    <w:name w:val="ListLabel 46"/>
    <w:qFormat/>
    <w:rPr>
      <w:rFonts w:ascii="PT Astra Serif" w:hAnsi="PT Astra Serif"/>
      <w:color w:val="auto"/>
      <w:sz w:val="26"/>
      <w:szCs w:val="26"/>
      <w:lang w:val="ru-RU"/>
    </w:rPr>
  </w:style>
  <w:style w:type="paragraph" w:customStyle="1" w:styleId="ac">
    <w:name w:val="Заголовок"/>
    <w:basedOn w:val="a"/>
    <w:next w:val="ad"/>
    <w:qFormat/>
    <w:pPr>
      <w:keepNext/>
      <w:spacing w:before="240" w:after="120"/>
    </w:pPr>
    <w:rPr>
      <w:rFonts w:ascii="PT Astra Serif" w:eastAsia="Microsoft YaHei" w:hAnsi="PT Astra Serif" w:cs="Arial"/>
      <w:sz w:val="28"/>
      <w:szCs w:val="28"/>
    </w:rPr>
  </w:style>
  <w:style w:type="paragraph" w:styleId="ad">
    <w:name w:val="Body Text"/>
    <w:basedOn w:val="a"/>
    <w:pPr>
      <w:spacing w:after="140" w:line="276" w:lineRule="auto"/>
    </w:pPr>
  </w:style>
  <w:style w:type="paragraph" w:styleId="ae">
    <w:name w:val="List"/>
    <w:basedOn w:val="ad"/>
    <w:rPr>
      <w:rFonts w:ascii="PT Astra Serif" w:hAnsi="PT Astra Serif" w:cs="Arial"/>
      <w:sz w:val="24"/>
    </w:rPr>
  </w:style>
  <w:style w:type="paragraph" w:styleId="af">
    <w:name w:val="caption"/>
    <w:basedOn w:val="a"/>
    <w:qFormat/>
    <w:pPr>
      <w:suppressLineNumbers/>
      <w:spacing w:before="120" w:after="120"/>
    </w:pPr>
    <w:rPr>
      <w:rFonts w:ascii="PT Astra Serif" w:hAnsi="PT Astra Serif" w:cs="Arial"/>
      <w:i/>
      <w:iCs/>
      <w:sz w:val="24"/>
      <w:szCs w:val="24"/>
    </w:rPr>
  </w:style>
  <w:style w:type="paragraph" w:styleId="af0">
    <w:name w:val="index heading"/>
    <w:basedOn w:val="a"/>
    <w:qFormat/>
    <w:pPr>
      <w:suppressLineNumbers/>
    </w:pPr>
    <w:rPr>
      <w:rFonts w:ascii="PT Astra Serif" w:hAnsi="PT Astra Serif" w:cs="Arial"/>
      <w:sz w:val="24"/>
    </w:rPr>
  </w:style>
  <w:style w:type="paragraph" w:styleId="af1">
    <w:name w:val="footer"/>
    <w:basedOn w:val="a"/>
    <w:uiPriority w:val="99"/>
    <w:rsid w:val="004A2236"/>
    <w:pPr>
      <w:tabs>
        <w:tab w:val="center" w:pos="4153"/>
        <w:tab w:val="right" w:pos="8306"/>
      </w:tabs>
    </w:pPr>
  </w:style>
  <w:style w:type="paragraph" w:styleId="af2">
    <w:name w:val="Normal (Web)"/>
    <w:basedOn w:val="a"/>
    <w:qFormat/>
    <w:rsid w:val="004A2236"/>
    <w:pPr>
      <w:spacing w:before="100"/>
      <w:jc w:val="both"/>
    </w:pPr>
    <w:rPr>
      <w:rFonts w:ascii="Times New Roman" w:hAnsi="Times New Roman"/>
      <w:sz w:val="24"/>
      <w:szCs w:val="24"/>
      <w:lang w:val="ru-RU"/>
    </w:rPr>
  </w:style>
  <w:style w:type="paragraph" w:styleId="af3">
    <w:name w:val="header"/>
    <w:basedOn w:val="a"/>
    <w:uiPriority w:val="99"/>
    <w:unhideWhenUsed/>
    <w:rsid w:val="004A2236"/>
    <w:pPr>
      <w:tabs>
        <w:tab w:val="center" w:pos="4677"/>
        <w:tab w:val="right" w:pos="9355"/>
      </w:tabs>
    </w:pPr>
  </w:style>
  <w:style w:type="paragraph" w:styleId="af4">
    <w:name w:val="Balloon Text"/>
    <w:basedOn w:val="a"/>
    <w:uiPriority w:val="99"/>
    <w:semiHidden/>
    <w:unhideWhenUsed/>
    <w:qFormat/>
    <w:rsid w:val="00EE68BA"/>
    <w:rPr>
      <w:rFonts w:ascii="Segoe UI" w:hAnsi="Segoe UI" w:cs="Segoe UI"/>
      <w:sz w:val="18"/>
      <w:szCs w:val="18"/>
    </w:rPr>
  </w:style>
  <w:style w:type="paragraph" w:styleId="af5">
    <w:name w:val="List Paragraph"/>
    <w:basedOn w:val="a"/>
    <w:uiPriority w:val="34"/>
    <w:qFormat/>
    <w:rsid w:val="00ED3A7F"/>
    <w:pPr>
      <w:ind w:left="720"/>
      <w:contextualSpacing/>
    </w:pPr>
  </w:style>
  <w:style w:type="paragraph" w:customStyle="1" w:styleId="ConsPlusNormal0">
    <w:name w:val="ConsPlusNormal"/>
    <w:qFormat/>
    <w:rsid w:val="005A7C9F"/>
    <w:pPr>
      <w:widowControl w:val="0"/>
      <w:ind w:firstLine="720"/>
    </w:pPr>
    <w:rPr>
      <w:rFonts w:ascii="Arial" w:eastAsia="Times New Roman" w:hAnsi="Arial" w:cs="Arial"/>
      <w:szCs w:val="20"/>
      <w:lang w:eastAsia="ru-RU"/>
    </w:rPr>
  </w:style>
  <w:style w:type="paragraph" w:customStyle="1" w:styleId="Default">
    <w:name w:val="Default"/>
    <w:qFormat/>
    <w:rsid w:val="00642366"/>
    <w:pPr>
      <w:suppressAutoHyphens/>
    </w:pPr>
    <w:rPr>
      <w:rFonts w:ascii="Times New Roman" w:eastAsia="Calibri" w:hAnsi="Times New Roman" w:cs="Times New Roman"/>
      <w:color w:val="000000"/>
      <w:sz w:val="24"/>
      <w:szCs w:val="24"/>
      <w:lang w:eastAsia="ar-SA"/>
    </w:rPr>
  </w:style>
  <w:style w:type="paragraph" w:customStyle="1" w:styleId="ConsPlusDocList">
    <w:name w:val="ConsPlusDocList"/>
    <w:next w:val="a"/>
    <w:qFormat/>
    <w:rsid w:val="00642366"/>
    <w:pPr>
      <w:widowControl w:val="0"/>
      <w:suppressAutoHyphens/>
    </w:pPr>
    <w:rPr>
      <w:rFonts w:ascii="Arial" w:eastAsia="Arial" w:hAnsi="Arial" w:cs="Arial"/>
      <w:szCs w:val="20"/>
      <w:lang w:eastAsia="hi-IN" w:bidi="hi-IN"/>
    </w:rPr>
  </w:style>
  <w:style w:type="paragraph" w:styleId="af6">
    <w:name w:val="Title"/>
    <w:basedOn w:val="a"/>
    <w:next w:val="a"/>
    <w:uiPriority w:val="10"/>
    <w:qFormat/>
    <w:rsid w:val="00045685"/>
    <w:pPr>
      <w:pBdr>
        <w:bottom w:val="single" w:sz="8" w:space="4" w:color="5B9BD5"/>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f7">
    <w:name w:val="No Spacing"/>
    <w:uiPriority w:val="1"/>
    <w:qFormat/>
    <w:rsid w:val="00822B11"/>
    <w:pPr>
      <w:suppressAutoHyphens/>
      <w:textAlignment w:val="baseline"/>
    </w:pPr>
    <w:rPr>
      <w:rFonts w:ascii="Century" w:eastAsia="Times New Roman" w:hAnsi="Century" w:cs="Times New Roman"/>
      <w:szCs w:val="20"/>
      <w:lang w:val="en-US" w:eastAsia="ru-RU"/>
    </w:rPr>
  </w:style>
  <w:style w:type="paragraph" w:styleId="af8">
    <w:name w:val="footnote text"/>
    <w:basedOn w:val="a"/>
    <w:link w:val="1"/>
    <w:unhideWhenUsed/>
    <w:rsid w:val="00C540F4"/>
  </w:style>
  <w:style w:type="character" w:styleId="af9">
    <w:name w:val="footnote reference"/>
    <w:basedOn w:val="a0"/>
    <w:semiHidden/>
    <w:unhideWhenUsed/>
    <w:rsid w:val="00B22BF4"/>
    <w:rPr>
      <w:vertAlign w:val="superscript"/>
    </w:rPr>
  </w:style>
  <w:style w:type="character" w:customStyle="1" w:styleId="1">
    <w:name w:val="Текст сноски Знак1"/>
    <w:basedOn w:val="a0"/>
    <w:link w:val="af8"/>
    <w:uiPriority w:val="99"/>
    <w:semiHidden/>
    <w:rsid w:val="00B22BF4"/>
    <w:rPr>
      <w:rFonts w:ascii="Century" w:eastAsia="Times New Roman" w:hAnsi="Century" w:cs="Times New Roman"/>
      <w:szCs w:val="20"/>
      <w:lang w:val="en-US" w:eastAsia="ru-RU"/>
    </w:rPr>
  </w:style>
  <w:style w:type="paragraph" w:customStyle="1" w:styleId="10">
    <w:name w:val="Текст сноски1"/>
    <w:basedOn w:val="a"/>
    <w:uiPriority w:val="99"/>
    <w:semiHidden/>
    <w:unhideWhenUsed/>
    <w:rsid w:val="001C214B"/>
  </w:style>
  <w:style w:type="paragraph" w:customStyle="1" w:styleId="ConsPlusNonformat">
    <w:name w:val="ConsPlusNonformat"/>
    <w:qFormat/>
    <w:rsid w:val="0090037A"/>
    <w:pPr>
      <w:widowControl w:val="0"/>
    </w:pPr>
    <w:rPr>
      <w:rFonts w:ascii="Courier New" w:eastAsia="Times New Roman" w:hAnsi="Courier New" w:cs="Courier New"/>
      <w:szCs w:val="20"/>
    </w:rPr>
  </w:style>
  <w:style w:type="paragraph" w:styleId="afa">
    <w:name w:val="endnote text"/>
    <w:basedOn w:val="a"/>
    <w:link w:val="afb"/>
    <w:uiPriority w:val="99"/>
    <w:semiHidden/>
    <w:unhideWhenUsed/>
    <w:rsid w:val="00F84B20"/>
  </w:style>
  <w:style w:type="character" w:customStyle="1" w:styleId="afb">
    <w:name w:val="Текст концевой сноски Знак"/>
    <w:basedOn w:val="a0"/>
    <w:link w:val="afa"/>
    <w:uiPriority w:val="99"/>
    <w:semiHidden/>
    <w:rsid w:val="00F84B20"/>
    <w:rPr>
      <w:rFonts w:ascii="Century" w:eastAsia="Times New Roman" w:hAnsi="Century" w:cs="Times New Roman"/>
      <w:szCs w:val="20"/>
      <w:lang w:val="en-US" w:eastAsia="ru-RU"/>
    </w:rPr>
  </w:style>
  <w:style w:type="character" w:styleId="afc">
    <w:name w:val="endnote reference"/>
    <w:basedOn w:val="a0"/>
    <w:uiPriority w:val="99"/>
    <w:semiHidden/>
    <w:unhideWhenUsed/>
    <w:rsid w:val="00F84B20"/>
    <w:rPr>
      <w:vertAlign w:val="superscript"/>
    </w:rPr>
  </w:style>
  <w:style w:type="character" w:styleId="afd">
    <w:name w:val="Hyperlink"/>
    <w:basedOn w:val="a0"/>
    <w:uiPriority w:val="99"/>
    <w:unhideWhenUsed/>
    <w:rsid w:val="00916A29"/>
    <w:rPr>
      <w:color w:val="0563C1" w:themeColor="hyperlink"/>
      <w:u w:val="single"/>
    </w:rPr>
  </w:style>
  <w:style w:type="paragraph" w:styleId="3">
    <w:name w:val="Body Text 3"/>
    <w:basedOn w:val="a"/>
    <w:link w:val="30"/>
    <w:uiPriority w:val="99"/>
    <w:semiHidden/>
    <w:unhideWhenUsed/>
    <w:rsid w:val="00F83904"/>
    <w:pPr>
      <w:spacing w:after="120"/>
    </w:pPr>
    <w:rPr>
      <w:sz w:val="16"/>
      <w:szCs w:val="16"/>
    </w:rPr>
  </w:style>
  <w:style w:type="character" w:customStyle="1" w:styleId="30">
    <w:name w:val="Основной текст 3 Знак"/>
    <w:basedOn w:val="a0"/>
    <w:link w:val="3"/>
    <w:uiPriority w:val="99"/>
    <w:semiHidden/>
    <w:rsid w:val="00F83904"/>
    <w:rPr>
      <w:rFonts w:ascii="Century" w:eastAsia="Times New Roman" w:hAnsi="Century" w:cs="Times New Roman"/>
      <w:sz w:val="16"/>
      <w:szCs w:val="16"/>
      <w:lang w:val="en-US" w:eastAsia="ru-RU"/>
    </w:rPr>
  </w:style>
  <w:style w:type="paragraph" w:customStyle="1" w:styleId="21">
    <w:name w:val="Заголовок 21"/>
    <w:basedOn w:val="a"/>
    <w:link w:val="2"/>
    <w:uiPriority w:val="9"/>
    <w:semiHidden/>
    <w:unhideWhenUsed/>
    <w:qFormat/>
    <w:rsid w:val="00F83904"/>
    <w:pPr>
      <w:keepNext/>
      <w:spacing w:before="240" w:after="60"/>
      <w:outlineLvl w:val="1"/>
    </w:pPr>
    <w:rPr>
      <w:rFonts w:ascii="Cambria" w:hAnsi="Cambria"/>
      <w:b/>
      <w:bCs/>
      <w:i/>
      <w:iCs/>
      <w:color w:val="00000A"/>
      <w:sz w:val="28"/>
      <w:szCs w:val="28"/>
      <w:lang w:val="ru-RU"/>
    </w:rPr>
  </w:style>
  <w:style w:type="paragraph" w:customStyle="1" w:styleId="41">
    <w:name w:val="Заголовок 41"/>
    <w:basedOn w:val="a"/>
    <w:link w:val="4"/>
    <w:qFormat/>
    <w:rsid w:val="00F83904"/>
    <w:pPr>
      <w:keepNext/>
      <w:numPr>
        <w:ilvl w:val="3"/>
        <w:numId w:val="8"/>
      </w:numPr>
      <w:jc w:val="center"/>
      <w:textAlignment w:val="auto"/>
      <w:outlineLvl w:val="3"/>
    </w:pPr>
    <w:rPr>
      <w:rFonts w:ascii="Times New Roman" w:hAnsi="Times New Roman"/>
      <w:b/>
      <w:color w:val="00000A"/>
      <w:sz w:val="24"/>
      <w:szCs w:val="24"/>
      <w:lang w:val="ru-RU" w:eastAsia="ar-SA"/>
    </w:rPr>
  </w:style>
  <w:style w:type="character" w:customStyle="1" w:styleId="2">
    <w:name w:val="Заголовок 2 Знак"/>
    <w:basedOn w:val="a0"/>
    <w:link w:val="21"/>
    <w:uiPriority w:val="9"/>
    <w:semiHidden/>
    <w:qFormat/>
    <w:rsid w:val="00F83904"/>
    <w:rPr>
      <w:rFonts w:ascii="Cambria" w:eastAsia="Times New Roman" w:hAnsi="Cambria" w:cs="Times New Roman"/>
      <w:b/>
      <w:bCs/>
      <w:i/>
      <w:iCs/>
      <w:color w:val="00000A"/>
      <w:sz w:val="28"/>
      <w:szCs w:val="28"/>
      <w:lang w:eastAsia="ru-RU"/>
    </w:rPr>
  </w:style>
  <w:style w:type="character" w:customStyle="1" w:styleId="4">
    <w:name w:val="Заголовок 4 Знак"/>
    <w:basedOn w:val="a0"/>
    <w:link w:val="41"/>
    <w:qFormat/>
    <w:rsid w:val="00F83904"/>
    <w:rPr>
      <w:rFonts w:ascii="Times New Roman" w:eastAsia="Times New Roman" w:hAnsi="Times New Roman" w:cs="Times New Roman"/>
      <w:b/>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8A"/>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customStyle="1" w:styleId="ConsPlusNormal">
    <w:name w:val="ConsPlusNormal Знак"/>
    <w:link w:val="ConsPlusNormal"/>
    <w:uiPriority w:val="99"/>
    <w:qFormat/>
    <w:locked/>
    <w:rsid w:val="005A7C9F"/>
    <w:rPr>
      <w:rFonts w:ascii="Arial" w:eastAsia="Times New Roman" w:hAnsi="Arial" w:cs="Arial"/>
      <w:sz w:val="20"/>
      <w:szCs w:val="20"/>
      <w:lang w:eastAsia="ru-RU"/>
    </w:rPr>
  </w:style>
  <w:style w:type="character" w:customStyle="1" w:styleId="a6">
    <w:name w:val="Название Знак"/>
    <w:basedOn w:val="a0"/>
    <w:uiPriority w:val="10"/>
    <w:qFormat/>
    <w:rsid w:val="00045685"/>
    <w:rPr>
      <w:rFonts w:asciiTheme="majorHAnsi" w:eastAsiaTheme="majorEastAsia" w:hAnsiTheme="majorHAnsi" w:cstheme="majorBidi"/>
      <w:color w:val="323E4F" w:themeColor="text2" w:themeShade="BF"/>
      <w:spacing w:val="5"/>
      <w:kern w:val="2"/>
      <w:sz w:val="52"/>
      <w:szCs w:val="52"/>
      <w:lang w:val="en-US" w:eastAsia="ru-RU"/>
    </w:rPr>
  </w:style>
  <w:style w:type="character" w:customStyle="1" w:styleId="a7">
    <w:name w:val="Текст сноски Знак"/>
    <w:basedOn w:val="a0"/>
    <w:qFormat/>
    <w:rsid w:val="00C540F4"/>
    <w:rPr>
      <w:rFonts w:ascii="Century" w:eastAsia="Times New Roman" w:hAnsi="Century" w:cs="Times New Roman"/>
      <w:sz w:val="20"/>
      <w:szCs w:val="20"/>
      <w:lang w:val="en-US"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C540F4"/>
    <w:rPr>
      <w:vertAlign w:val="superscrip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PT Astra Serif" w:eastAsiaTheme="minorHAnsi" w:hAnsi="PT Astra Serif"/>
      <w:bCs/>
      <w:sz w:val="26"/>
      <w:szCs w:val="26"/>
      <w:lang w:val="ru-RU" w:eastAsia="en-US"/>
    </w:rPr>
  </w:style>
  <w:style w:type="character" w:customStyle="1" w:styleId="ListLabel22">
    <w:name w:val="ListLabel 22"/>
    <w:qFormat/>
    <w:rPr>
      <w:rFonts w:ascii="PT Astra Serif" w:hAnsi="PT Astra Serif"/>
      <w:color w:val="auto"/>
      <w:sz w:val="26"/>
      <w:szCs w:val="26"/>
      <w:highlight w:val="yellow"/>
      <w:u w:val="none"/>
      <w:lang w:val="ru-RU"/>
    </w:rPr>
  </w:style>
  <w:style w:type="character" w:customStyle="1" w:styleId="ListLabel23">
    <w:name w:val="ListLabel 23"/>
    <w:qFormat/>
    <w:rPr>
      <w:rFonts w:ascii="PT Astra Serif" w:hAnsi="PT Astra Serif"/>
      <w:sz w:val="26"/>
      <w:szCs w:val="26"/>
      <w:u w:val="single"/>
      <w:lang w:val="ru-RU"/>
    </w:rPr>
  </w:style>
  <w:style w:type="character" w:customStyle="1" w:styleId="ListLabel24">
    <w:name w:val="ListLabel 24"/>
    <w:qFormat/>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Pr>
      <w:rFonts w:ascii="PT Astra Serif" w:eastAsiaTheme="minorHAnsi" w:hAnsi="PT Astra Serif"/>
      <w:sz w:val="26"/>
      <w:szCs w:val="26"/>
      <w:lang w:val="ru-RU" w:eastAsia="en-US"/>
    </w:rPr>
  </w:style>
  <w:style w:type="character" w:customStyle="1" w:styleId="ListLabel26">
    <w:name w:val="ListLabel 26"/>
    <w:qFormat/>
    <w:rPr>
      <w:rFonts w:ascii="PT Astra Serif" w:eastAsiaTheme="minorHAnsi" w:hAnsi="PT Astra Serif"/>
      <w:color w:val="auto"/>
      <w:sz w:val="26"/>
      <w:szCs w:val="26"/>
      <w:highlight w:val="red"/>
      <w:lang w:val="ru-RU" w:eastAsia="en-US"/>
    </w:rPr>
  </w:style>
  <w:style w:type="character" w:customStyle="1" w:styleId="ListLabel27">
    <w:name w:val="ListLabel 27"/>
    <w:qFormat/>
    <w:rPr>
      <w:rFonts w:ascii="PT Astra Serif" w:hAnsi="PT Astra Serif"/>
      <w:sz w:val="24"/>
      <w:szCs w:val="24"/>
      <w:u w:val="single"/>
      <w:lang w:val="ru-RU"/>
    </w:rPr>
  </w:style>
  <w:style w:type="character" w:customStyle="1" w:styleId="ListLabel28">
    <w:name w:val="ListLabel 28"/>
    <w:qFormat/>
    <w:rPr>
      <w:rFonts w:ascii="PT Astra Serif" w:hAnsi="PT Astra Serif"/>
      <w:color w:val="auto"/>
      <w:sz w:val="24"/>
      <w:szCs w:val="24"/>
      <w:u w:val="none"/>
      <w:lang w:val="ru-RU"/>
    </w:rPr>
  </w:style>
  <w:style w:type="character" w:customStyle="1" w:styleId="ListLabel29">
    <w:name w:val="ListLabel 29"/>
    <w:qFormat/>
    <w:rPr>
      <w:rFonts w:ascii="PT Astra Serif" w:hAnsi="PT Astra Serif"/>
      <w:color w:val="auto"/>
      <w:sz w:val="24"/>
      <w:szCs w:val="26"/>
      <w:lang w:val="ru-RU"/>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character" w:customStyle="1" w:styleId="ListLabel30">
    <w:name w:val="ListLabel 30"/>
    <w:qFormat/>
    <w:rPr>
      <w:rFonts w:ascii="PT Astra Serif" w:eastAsiaTheme="minorHAnsi" w:hAnsi="PT Astra Serif"/>
      <w:bCs/>
      <w:sz w:val="26"/>
      <w:szCs w:val="26"/>
      <w:lang w:val="ru-RU" w:eastAsia="en-US"/>
    </w:rPr>
  </w:style>
  <w:style w:type="character" w:customStyle="1" w:styleId="ListLabel31">
    <w:name w:val="ListLabel 31"/>
    <w:qFormat/>
    <w:rPr>
      <w:rFonts w:ascii="PT Astra Serif" w:hAnsi="PT Astra Serif"/>
      <w:color w:val="auto"/>
      <w:sz w:val="26"/>
      <w:szCs w:val="26"/>
      <w:highlight w:val="yellow"/>
      <w:u w:val="none"/>
      <w:lang w:val="ru-RU"/>
    </w:rPr>
  </w:style>
  <w:style w:type="character" w:customStyle="1" w:styleId="ListLabel32">
    <w:name w:val="ListLabel 32"/>
    <w:qFormat/>
    <w:rPr>
      <w:rFonts w:ascii="PT Astra Serif" w:hAnsi="PT Astra Serif"/>
      <w:sz w:val="26"/>
      <w:szCs w:val="26"/>
      <w:u w:val="single"/>
      <w:lang w:val="ru-RU"/>
    </w:rPr>
  </w:style>
  <w:style w:type="character" w:customStyle="1" w:styleId="ListLabel33">
    <w:name w:val="ListLabel 33"/>
    <w:qFormat/>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Pr>
      <w:rFonts w:ascii="PT Astra Serif" w:eastAsiaTheme="minorHAnsi" w:hAnsi="PT Astra Serif"/>
      <w:sz w:val="26"/>
      <w:szCs w:val="26"/>
      <w:lang w:val="ru-RU" w:eastAsia="en-US"/>
    </w:rPr>
  </w:style>
  <w:style w:type="character" w:customStyle="1" w:styleId="ListLabel35">
    <w:name w:val="ListLabel 35"/>
    <w:qFormat/>
    <w:rPr>
      <w:rFonts w:ascii="PT Astra Serif" w:eastAsiaTheme="minorHAnsi" w:hAnsi="PT Astra Serif"/>
      <w:color w:val="auto"/>
      <w:sz w:val="26"/>
      <w:szCs w:val="26"/>
      <w:highlight w:val="red"/>
      <w:lang w:val="ru-RU" w:eastAsia="en-US"/>
    </w:rPr>
  </w:style>
  <w:style w:type="character" w:customStyle="1" w:styleId="ListLabel36">
    <w:name w:val="ListLabel 36"/>
    <w:qFormat/>
    <w:rPr>
      <w:rFonts w:ascii="PT Astra Serif" w:hAnsi="PT Astra Serif"/>
      <w:sz w:val="24"/>
      <w:szCs w:val="24"/>
      <w:u w:val="single"/>
      <w:lang w:val="ru-RU"/>
    </w:rPr>
  </w:style>
  <w:style w:type="character" w:customStyle="1" w:styleId="ListLabel37">
    <w:name w:val="ListLabel 37"/>
    <w:qFormat/>
    <w:rPr>
      <w:rFonts w:ascii="PT Astra Serif" w:hAnsi="PT Astra Serif"/>
      <w:color w:val="auto"/>
      <w:sz w:val="24"/>
      <w:szCs w:val="24"/>
      <w:u w:val="none"/>
      <w:lang w:val="ru-RU"/>
    </w:rPr>
  </w:style>
  <w:style w:type="character" w:customStyle="1" w:styleId="ListLabel38">
    <w:name w:val="ListLabel 38"/>
    <w:qFormat/>
    <w:rPr>
      <w:rFonts w:ascii="PT Astra Serif" w:hAnsi="PT Astra Serif"/>
      <w:color w:val="auto"/>
      <w:sz w:val="24"/>
      <w:szCs w:val="26"/>
      <w:lang w:val="ru-RU"/>
    </w:rPr>
  </w:style>
  <w:style w:type="character" w:customStyle="1" w:styleId="ListLabel39">
    <w:name w:val="ListLabel 39"/>
    <w:qFormat/>
    <w:rPr>
      <w:rFonts w:ascii="PT Astra Serif" w:eastAsiaTheme="minorHAnsi" w:hAnsi="PT Astra Serif"/>
      <w:bCs/>
      <w:sz w:val="26"/>
      <w:szCs w:val="26"/>
      <w:lang w:val="ru-RU" w:eastAsia="en-US"/>
    </w:rPr>
  </w:style>
  <w:style w:type="character" w:customStyle="1" w:styleId="ListLabel40">
    <w:name w:val="ListLabel 40"/>
    <w:qFormat/>
    <w:rPr>
      <w:rFonts w:ascii="PT Astra Serif" w:hAnsi="PT Astra Serif"/>
      <w:color w:val="auto"/>
      <w:sz w:val="26"/>
      <w:szCs w:val="26"/>
      <w:highlight w:val="yellow"/>
      <w:u w:val="none"/>
      <w:lang w:val="ru-RU"/>
    </w:rPr>
  </w:style>
  <w:style w:type="character" w:customStyle="1" w:styleId="ListLabel41">
    <w:name w:val="ListLabel 41"/>
    <w:qFormat/>
    <w:rPr>
      <w:rFonts w:ascii="PT Astra Serif" w:hAnsi="PT Astra Serif"/>
      <w:sz w:val="26"/>
      <w:szCs w:val="26"/>
      <w:u w:val="single"/>
      <w:lang w:val="ru-RU"/>
    </w:rPr>
  </w:style>
  <w:style w:type="character" w:customStyle="1" w:styleId="ListLabel42">
    <w:name w:val="ListLabel 42"/>
    <w:qFormat/>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Pr>
      <w:rFonts w:ascii="PT Astra Serif" w:eastAsiaTheme="minorHAnsi" w:hAnsi="PT Astra Serif"/>
      <w:sz w:val="26"/>
      <w:szCs w:val="26"/>
      <w:lang w:val="ru-RU" w:eastAsia="en-US"/>
    </w:rPr>
  </w:style>
  <w:style w:type="character" w:customStyle="1" w:styleId="ListLabel44">
    <w:name w:val="ListLabel 44"/>
    <w:qFormat/>
    <w:rPr>
      <w:rFonts w:ascii="PT Astra Serif" w:hAnsi="PT Astra Serif"/>
      <w:sz w:val="26"/>
      <w:szCs w:val="26"/>
      <w:u w:val="single"/>
      <w:lang w:val="ru-RU"/>
    </w:rPr>
  </w:style>
  <w:style w:type="character" w:customStyle="1" w:styleId="ListLabel45">
    <w:name w:val="ListLabel 45"/>
    <w:qFormat/>
    <w:rPr>
      <w:rFonts w:ascii="PT Astra Serif" w:hAnsi="PT Astra Serif"/>
      <w:color w:val="auto"/>
      <w:sz w:val="26"/>
      <w:szCs w:val="26"/>
      <w:u w:val="none"/>
      <w:lang w:val="ru-RU"/>
    </w:rPr>
  </w:style>
  <w:style w:type="character" w:customStyle="1" w:styleId="ListLabel46">
    <w:name w:val="ListLabel 46"/>
    <w:qFormat/>
    <w:rPr>
      <w:rFonts w:ascii="PT Astra Serif" w:hAnsi="PT Astra Serif"/>
      <w:color w:val="auto"/>
      <w:sz w:val="26"/>
      <w:szCs w:val="26"/>
      <w:lang w:val="ru-RU"/>
    </w:rPr>
  </w:style>
  <w:style w:type="paragraph" w:customStyle="1" w:styleId="ac">
    <w:name w:val="Заголовок"/>
    <w:basedOn w:val="a"/>
    <w:next w:val="ad"/>
    <w:qFormat/>
    <w:pPr>
      <w:keepNext/>
      <w:spacing w:before="240" w:after="120"/>
    </w:pPr>
    <w:rPr>
      <w:rFonts w:ascii="PT Astra Serif" w:eastAsia="Microsoft YaHei" w:hAnsi="PT Astra Serif" w:cs="Arial"/>
      <w:sz w:val="28"/>
      <w:szCs w:val="28"/>
    </w:rPr>
  </w:style>
  <w:style w:type="paragraph" w:styleId="ad">
    <w:name w:val="Body Text"/>
    <w:basedOn w:val="a"/>
    <w:pPr>
      <w:spacing w:after="140" w:line="276" w:lineRule="auto"/>
    </w:pPr>
  </w:style>
  <w:style w:type="paragraph" w:styleId="ae">
    <w:name w:val="List"/>
    <w:basedOn w:val="ad"/>
    <w:rPr>
      <w:rFonts w:ascii="PT Astra Serif" w:hAnsi="PT Astra Serif" w:cs="Arial"/>
      <w:sz w:val="24"/>
    </w:rPr>
  </w:style>
  <w:style w:type="paragraph" w:styleId="af">
    <w:name w:val="caption"/>
    <w:basedOn w:val="a"/>
    <w:qFormat/>
    <w:pPr>
      <w:suppressLineNumbers/>
      <w:spacing w:before="120" w:after="120"/>
    </w:pPr>
    <w:rPr>
      <w:rFonts w:ascii="PT Astra Serif" w:hAnsi="PT Astra Serif" w:cs="Arial"/>
      <w:i/>
      <w:iCs/>
      <w:sz w:val="24"/>
      <w:szCs w:val="24"/>
    </w:rPr>
  </w:style>
  <w:style w:type="paragraph" w:styleId="af0">
    <w:name w:val="index heading"/>
    <w:basedOn w:val="a"/>
    <w:qFormat/>
    <w:pPr>
      <w:suppressLineNumbers/>
    </w:pPr>
    <w:rPr>
      <w:rFonts w:ascii="PT Astra Serif" w:hAnsi="PT Astra Serif" w:cs="Arial"/>
      <w:sz w:val="24"/>
    </w:rPr>
  </w:style>
  <w:style w:type="paragraph" w:styleId="af1">
    <w:name w:val="footer"/>
    <w:basedOn w:val="a"/>
    <w:uiPriority w:val="99"/>
    <w:rsid w:val="004A2236"/>
    <w:pPr>
      <w:tabs>
        <w:tab w:val="center" w:pos="4153"/>
        <w:tab w:val="right" w:pos="8306"/>
      </w:tabs>
    </w:pPr>
  </w:style>
  <w:style w:type="paragraph" w:styleId="af2">
    <w:name w:val="Normal (Web)"/>
    <w:basedOn w:val="a"/>
    <w:qFormat/>
    <w:rsid w:val="004A2236"/>
    <w:pPr>
      <w:spacing w:before="100"/>
      <w:jc w:val="both"/>
    </w:pPr>
    <w:rPr>
      <w:rFonts w:ascii="Times New Roman" w:hAnsi="Times New Roman"/>
      <w:sz w:val="24"/>
      <w:szCs w:val="24"/>
      <w:lang w:val="ru-RU"/>
    </w:rPr>
  </w:style>
  <w:style w:type="paragraph" w:styleId="af3">
    <w:name w:val="header"/>
    <w:basedOn w:val="a"/>
    <w:uiPriority w:val="99"/>
    <w:unhideWhenUsed/>
    <w:rsid w:val="004A2236"/>
    <w:pPr>
      <w:tabs>
        <w:tab w:val="center" w:pos="4677"/>
        <w:tab w:val="right" w:pos="9355"/>
      </w:tabs>
    </w:pPr>
  </w:style>
  <w:style w:type="paragraph" w:styleId="af4">
    <w:name w:val="Balloon Text"/>
    <w:basedOn w:val="a"/>
    <w:uiPriority w:val="99"/>
    <w:semiHidden/>
    <w:unhideWhenUsed/>
    <w:qFormat/>
    <w:rsid w:val="00EE68BA"/>
    <w:rPr>
      <w:rFonts w:ascii="Segoe UI" w:hAnsi="Segoe UI" w:cs="Segoe UI"/>
      <w:sz w:val="18"/>
      <w:szCs w:val="18"/>
    </w:rPr>
  </w:style>
  <w:style w:type="paragraph" w:styleId="af5">
    <w:name w:val="List Paragraph"/>
    <w:basedOn w:val="a"/>
    <w:uiPriority w:val="34"/>
    <w:qFormat/>
    <w:rsid w:val="00ED3A7F"/>
    <w:pPr>
      <w:ind w:left="720"/>
      <w:contextualSpacing/>
    </w:pPr>
  </w:style>
  <w:style w:type="paragraph" w:customStyle="1" w:styleId="ConsPlusNormal0">
    <w:name w:val="ConsPlusNormal"/>
    <w:qFormat/>
    <w:rsid w:val="005A7C9F"/>
    <w:pPr>
      <w:widowControl w:val="0"/>
      <w:ind w:firstLine="720"/>
    </w:pPr>
    <w:rPr>
      <w:rFonts w:ascii="Arial" w:eastAsia="Times New Roman" w:hAnsi="Arial" w:cs="Arial"/>
      <w:szCs w:val="20"/>
      <w:lang w:eastAsia="ru-RU"/>
    </w:rPr>
  </w:style>
  <w:style w:type="paragraph" w:customStyle="1" w:styleId="Default">
    <w:name w:val="Default"/>
    <w:qFormat/>
    <w:rsid w:val="00642366"/>
    <w:pPr>
      <w:suppressAutoHyphens/>
    </w:pPr>
    <w:rPr>
      <w:rFonts w:ascii="Times New Roman" w:eastAsia="Calibri" w:hAnsi="Times New Roman" w:cs="Times New Roman"/>
      <w:color w:val="000000"/>
      <w:sz w:val="24"/>
      <w:szCs w:val="24"/>
      <w:lang w:eastAsia="ar-SA"/>
    </w:rPr>
  </w:style>
  <w:style w:type="paragraph" w:customStyle="1" w:styleId="ConsPlusDocList">
    <w:name w:val="ConsPlusDocList"/>
    <w:next w:val="a"/>
    <w:qFormat/>
    <w:rsid w:val="00642366"/>
    <w:pPr>
      <w:widowControl w:val="0"/>
      <w:suppressAutoHyphens/>
    </w:pPr>
    <w:rPr>
      <w:rFonts w:ascii="Arial" w:eastAsia="Arial" w:hAnsi="Arial" w:cs="Arial"/>
      <w:szCs w:val="20"/>
      <w:lang w:eastAsia="hi-IN" w:bidi="hi-IN"/>
    </w:rPr>
  </w:style>
  <w:style w:type="paragraph" w:styleId="af6">
    <w:name w:val="Title"/>
    <w:basedOn w:val="a"/>
    <w:next w:val="a"/>
    <w:uiPriority w:val="10"/>
    <w:qFormat/>
    <w:rsid w:val="00045685"/>
    <w:pPr>
      <w:pBdr>
        <w:bottom w:val="single" w:sz="8" w:space="4" w:color="5B9BD5"/>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f7">
    <w:name w:val="No Spacing"/>
    <w:uiPriority w:val="1"/>
    <w:qFormat/>
    <w:rsid w:val="00822B11"/>
    <w:pPr>
      <w:suppressAutoHyphens/>
      <w:textAlignment w:val="baseline"/>
    </w:pPr>
    <w:rPr>
      <w:rFonts w:ascii="Century" w:eastAsia="Times New Roman" w:hAnsi="Century" w:cs="Times New Roman"/>
      <w:szCs w:val="20"/>
      <w:lang w:val="en-US" w:eastAsia="ru-RU"/>
    </w:rPr>
  </w:style>
  <w:style w:type="paragraph" w:styleId="af8">
    <w:name w:val="footnote text"/>
    <w:basedOn w:val="a"/>
    <w:link w:val="1"/>
    <w:unhideWhenUsed/>
    <w:rsid w:val="00C540F4"/>
  </w:style>
  <w:style w:type="character" w:styleId="af9">
    <w:name w:val="footnote reference"/>
    <w:basedOn w:val="a0"/>
    <w:semiHidden/>
    <w:unhideWhenUsed/>
    <w:rsid w:val="00B22BF4"/>
    <w:rPr>
      <w:vertAlign w:val="superscript"/>
    </w:rPr>
  </w:style>
  <w:style w:type="character" w:customStyle="1" w:styleId="1">
    <w:name w:val="Текст сноски Знак1"/>
    <w:basedOn w:val="a0"/>
    <w:link w:val="af8"/>
    <w:uiPriority w:val="99"/>
    <w:semiHidden/>
    <w:rsid w:val="00B22BF4"/>
    <w:rPr>
      <w:rFonts w:ascii="Century" w:eastAsia="Times New Roman" w:hAnsi="Century" w:cs="Times New Roman"/>
      <w:szCs w:val="20"/>
      <w:lang w:val="en-US" w:eastAsia="ru-RU"/>
    </w:rPr>
  </w:style>
  <w:style w:type="paragraph" w:customStyle="1" w:styleId="10">
    <w:name w:val="Текст сноски1"/>
    <w:basedOn w:val="a"/>
    <w:uiPriority w:val="99"/>
    <w:semiHidden/>
    <w:unhideWhenUsed/>
    <w:rsid w:val="001C214B"/>
  </w:style>
  <w:style w:type="paragraph" w:customStyle="1" w:styleId="ConsPlusNonformat">
    <w:name w:val="ConsPlusNonformat"/>
    <w:qFormat/>
    <w:rsid w:val="0090037A"/>
    <w:pPr>
      <w:widowControl w:val="0"/>
    </w:pPr>
    <w:rPr>
      <w:rFonts w:ascii="Courier New" w:eastAsia="Times New Roman" w:hAnsi="Courier New" w:cs="Courier New"/>
      <w:szCs w:val="20"/>
    </w:rPr>
  </w:style>
  <w:style w:type="paragraph" w:styleId="afa">
    <w:name w:val="endnote text"/>
    <w:basedOn w:val="a"/>
    <w:link w:val="afb"/>
    <w:uiPriority w:val="99"/>
    <w:semiHidden/>
    <w:unhideWhenUsed/>
    <w:rsid w:val="00F84B20"/>
  </w:style>
  <w:style w:type="character" w:customStyle="1" w:styleId="afb">
    <w:name w:val="Текст концевой сноски Знак"/>
    <w:basedOn w:val="a0"/>
    <w:link w:val="afa"/>
    <w:uiPriority w:val="99"/>
    <w:semiHidden/>
    <w:rsid w:val="00F84B20"/>
    <w:rPr>
      <w:rFonts w:ascii="Century" w:eastAsia="Times New Roman" w:hAnsi="Century" w:cs="Times New Roman"/>
      <w:szCs w:val="20"/>
      <w:lang w:val="en-US" w:eastAsia="ru-RU"/>
    </w:rPr>
  </w:style>
  <w:style w:type="character" w:styleId="afc">
    <w:name w:val="endnote reference"/>
    <w:basedOn w:val="a0"/>
    <w:uiPriority w:val="99"/>
    <w:semiHidden/>
    <w:unhideWhenUsed/>
    <w:rsid w:val="00F84B20"/>
    <w:rPr>
      <w:vertAlign w:val="superscript"/>
    </w:rPr>
  </w:style>
  <w:style w:type="character" w:styleId="afd">
    <w:name w:val="Hyperlink"/>
    <w:basedOn w:val="a0"/>
    <w:uiPriority w:val="99"/>
    <w:unhideWhenUsed/>
    <w:rsid w:val="00916A29"/>
    <w:rPr>
      <w:color w:val="0563C1" w:themeColor="hyperlink"/>
      <w:u w:val="single"/>
    </w:rPr>
  </w:style>
  <w:style w:type="paragraph" w:styleId="3">
    <w:name w:val="Body Text 3"/>
    <w:basedOn w:val="a"/>
    <w:link w:val="30"/>
    <w:uiPriority w:val="99"/>
    <w:semiHidden/>
    <w:unhideWhenUsed/>
    <w:rsid w:val="00F83904"/>
    <w:pPr>
      <w:spacing w:after="120"/>
    </w:pPr>
    <w:rPr>
      <w:sz w:val="16"/>
      <w:szCs w:val="16"/>
    </w:rPr>
  </w:style>
  <w:style w:type="character" w:customStyle="1" w:styleId="30">
    <w:name w:val="Основной текст 3 Знак"/>
    <w:basedOn w:val="a0"/>
    <w:link w:val="3"/>
    <w:uiPriority w:val="99"/>
    <w:semiHidden/>
    <w:rsid w:val="00F83904"/>
    <w:rPr>
      <w:rFonts w:ascii="Century" w:eastAsia="Times New Roman" w:hAnsi="Century" w:cs="Times New Roman"/>
      <w:sz w:val="16"/>
      <w:szCs w:val="16"/>
      <w:lang w:val="en-US" w:eastAsia="ru-RU"/>
    </w:rPr>
  </w:style>
  <w:style w:type="paragraph" w:customStyle="1" w:styleId="21">
    <w:name w:val="Заголовок 21"/>
    <w:basedOn w:val="a"/>
    <w:link w:val="2"/>
    <w:uiPriority w:val="9"/>
    <w:semiHidden/>
    <w:unhideWhenUsed/>
    <w:qFormat/>
    <w:rsid w:val="00F83904"/>
    <w:pPr>
      <w:keepNext/>
      <w:spacing w:before="240" w:after="60"/>
      <w:outlineLvl w:val="1"/>
    </w:pPr>
    <w:rPr>
      <w:rFonts w:ascii="Cambria" w:hAnsi="Cambria"/>
      <w:b/>
      <w:bCs/>
      <w:i/>
      <w:iCs/>
      <w:color w:val="00000A"/>
      <w:sz w:val="28"/>
      <w:szCs w:val="28"/>
      <w:lang w:val="ru-RU"/>
    </w:rPr>
  </w:style>
  <w:style w:type="paragraph" w:customStyle="1" w:styleId="41">
    <w:name w:val="Заголовок 41"/>
    <w:basedOn w:val="a"/>
    <w:link w:val="4"/>
    <w:qFormat/>
    <w:rsid w:val="00F83904"/>
    <w:pPr>
      <w:keepNext/>
      <w:numPr>
        <w:ilvl w:val="3"/>
        <w:numId w:val="8"/>
      </w:numPr>
      <w:jc w:val="center"/>
      <w:textAlignment w:val="auto"/>
      <w:outlineLvl w:val="3"/>
    </w:pPr>
    <w:rPr>
      <w:rFonts w:ascii="Times New Roman" w:hAnsi="Times New Roman"/>
      <w:b/>
      <w:color w:val="00000A"/>
      <w:sz w:val="24"/>
      <w:szCs w:val="24"/>
      <w:lang w:val="ru-RU" w:eastAsia="ar-SA"/>
    </w:rPr>
  </w:style>
  <w:style w:type="character" w:customStyle="1" w:styleId="2">
    <w:name w:val="Заголовок 2 Знак"/>
    <w:basedOn w:val="a0"/>
    <w:link w:val="21"/>
    <w:uiPriority w:val="9"/>
    <w:semiHidden/>
    <w:qFormat/>
    <w:rsid w:val="00F83904"/>
    <w:rPr>
      <w:rFonts w:ascii="Cambria" w:eastAsia="Times New Roman" w:hAnsi="Cambria" w:cs="Times New Roman"/>
      <w:b/>
      <w:bCs/>
      <w:i/>
      <w:iCs/>
      <w:color w:val="00000A"/>
      <w:sz w:val="28"/>
      <w:szCs w:val="28"/>
      <w:lang w:eastAsia="ru-RU"/>
    </w:rPr>
  </w:style>
  <w:style w:type="character" w:customStyle="1" w:styleId="4">
    <w:name w:val="Заголовок 4 Знак"/>
    <w:basedOn w:val="a0"/>
    <w:link w:val="41"/>
    <w:qFormat/>
    <w:rsid w:val="00F83904"/>
    <w:rPr>
      <w:rFonts w:ascii="Times New Roman" w:eastAsia="Times New Roman" w:hAnsi="Times New Roman" w:cs="Times New Roman"/>
      <w:b/>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2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6C6A8B8AAA8756F7AB24450AB61ED280E1C7D1095066C812D056BF54D94EEF8764EE74374BA8C5D1D0DE5DB2CB4C8A8F3C464356A7HEF" TargetMode="External"/><Relationship Id="rId18" Type="http://schemas.openxmlformats.org/officeDocument/2006/relationships/hyperlink" Target="consultantplus://offline/ref=36ACDCEAA105F20BFD5185AA792ECE369AECD44AD8FEC6BE1F8E5B50D5CBCBAFB873957888B0523C34C2A6355C16F7A31BE8C2D7CCZ8U8F" TargetMode="External"/><Relationship Id="rId26" Type="http://schemas.openxmlformats.org/officeDocument/2006/relationships/hyperlink" Target="consultantplus://offline/ref=D52DD5BA648662BAFB415CE1969E4D658F93AA30B54F6C589AA591DD799565FE9D8F7D8E742D96CCQDP9G" TargetMode="External"/><Relationship Id="rId3" Type="http://schemas.openxmlformats.org/officeDocument/2006/relationships/styles" Target="styles.xml"/><Relationship Id="rId21" Type="http://schemas.openxmlformats.org/officeDocument/2006/relationships/hyperlink" Target="consultantplus://offline/ref=F72B692466A1CB765CAD86BAD54ACCD6C4F2009450A4A540F749315CBC5CB060AAE90FA109E972103134CF7C43C40CC127F38DD58008CFFEDCe1K" TargetMode="External"/><Relationship Id="rId7" Type="http://schemas.openxmlformats.org/officeDocument/2006/relationships/footnotes" Target="footnotes.xml"/><Relationship Id="rId12" Type="http://schemas.openxmlformats.org/officeDocument/2006/relationships/hyperlink" Target="consultantplus://offline/ref=376C6A8B8AAA8756F7AB24450AB61ED280E1C7D1095066C812D056BF54D94EEF8764EE76304DA092869FDF01F79A5F8B823C444A4A7C2F1CA5H8F" TargetMode="External"/><Relationship Id="rId17" Type="http://schemas.openxmlformats.org/officeDocument/2006/relationships/hyperlink" Target="consultantplus://offline/ref=36ACDCEAA105F20BFD5185AA792ECE369AECD44AD8FEC6BE1F8E5B50D5CBCBAFB873957A8FB65A6B638DA7691946E4A217E8C0DED08A761FZ8UDF" TargetMode="External"/><Relationship Id="rId25" Type="http://schemas.openxmlformats.org/officeDocument/2006/relationships/hyperlink" Target="consultantplus://offline/ref=D52DD5BA648662BAFB415CE1969E4D658F93AA30B54F6C589AA591DD799565FE9D8F7D8E742D96CCQDP9G" TargetMode="External"/><Relationship Id="rId2" Type="http://schemas.openxmlformats.org/officeDocument/2006/relationships/numbering" Target="numbering.xml"/><Relationship Id="rId16" Type="http://schemas.openxmlformats.org/officeDocument/2006/relationships/hyperlink" Target="consultantplus://offline/ref=8BE1261C6A6F6DB23D77804C36D01174ED64ADACC25C120024461A2012782D78483456CEA3r31CE" TargetMode="External"/><Relationship Id="rId20" Type="http://schemas.openxmlformats.org/officeDocument/2006/relationships/hyperlink" Target="consultantplus://offline/ref=F72B692466A1CB765CAD86BAD54ACCD6C4F2009450A4A540F749315CBC5CB060AAE90FA40AE22740756A962C008F00C13EEF8CD6D9eE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D52DD5BA648662BAFB415CE1969E4D658F93AA30B54F6C589AA591DD799565FE9D8F7D8E742D96CCQDP9G"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consultantplus://offline/ref=F72B692466A1CB765CAD86BAD54ACCD6C4F10A9C55A4A540F749315CBC5CB060AAE90FA302BD225564329A2A199000DE22ED8EDDe4K"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F72B692466A1CB765CAD86BAD54ACCD6C4F2009450A4A540F749315CBC5CB060AAE90FA408E22740756A962C008F00C13EEF8CD6D9eE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290E7FFE2E09BC1066A1193C28EADC5766BCE030B620194498771F49BF8D6FBE51D15DA546E1571232EBCQFHAN" TargetMode="External"/><Relationship Id="rId14" Type="http://schemas.openxmlformats.org/officeDocument/2006/relationships/hyperlink" Target="https://cherdakli.com/" TargetMode="External"/><Relationship Id="rId22" Type="http://schemas.openxmlformats.org/officeDocument/2006/relationships/hyperlink" Target="consultantplus://offline/ref=F72B692466A1CB765CAD86BAD54ACCD6C4F2009450A4A540F749315CBC5CB060AAE90FA109E972103334CF7C43C40CC127F38DD58008CFFEDCe1K" TargetMode="External"/><Relationship Id="rId27" Type="http://schemas.openxmlformats.org/officeDocument/2006/relationships/hyperlink" Target="http://ulyanovsk.fas.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51574-82B6-4162-94CB-3E69CBB6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11910</Words>
  <Characters>67887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27.08.2018)"О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4020.00.28</Company>
  <LinksUpToDate>false</LinksUpToDate>
  <CharactersWithSpaces>79638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27.08.2018)"О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Викторова Анастасия Андреевна</dc:creator>
  <cp:lastModifiedBy>AndrianovaOS</cp:lastModifiedBy>
  <cp:revision>2</cp:revision>
  <cp:lastPrinted>2021-12-03T11:12:00Z</cp:lastPrinted>
  <dcterms:created xsi:type="dcterms:W3CDTF">2021-12-07T10:16:00Z</dcterms:created>
  <dcterms:modified xsi:type="dcterms:W3CDTF">2021-12-07T10:16:00Z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