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8A" w:rsidRPr="00D44F8A" w:rsidRDefault="00D44F8A" w:rsidP="006D0D08">
      <w:pPr>
        <w:jc w:val="right"/>
        <w:rPr>
          <w:b/>
        </w:rPr>
      </w:pPr>
      <w:r w:rsidRPr="00D44F8A">
        <w:rPr>
          <w:b/>
        </w:rPr>
        <w:t>Вниманию представителей бизнес – сообщества Ульяновской области!</w:t>
      </w:r>
    </w:p>
    <w:p w:rsidR="00622F69" w:rsidRDefault="006D0D08" w:rsidP="006D0D08">
      <w:pPr>
        <w:spacing w:after="0" w:line="240" w:lineRule="auto"/>
        <w:ind w:firstLine="709"/>
        <w:jc w:val="both"/>
      </w:pPr>
      <w:r>
        <w:t xml:space="preserve">Агентство по развитию человеческого потенциала и трудовых ресурсов Ульяновской области информирует организации  </w:t>
      </w:r>
      <w:r w:rsidR="004642CB">
        <w:t xml:space="preserve">крупного, среднего и </w:t>
      </w:r>
      <w:r>
        <w:t xml:space="preserve">малого бизнеса нашего региона о проведении </w:t>
      </w:r>
    </w:p>
    <w:p w:rsidR="006D0D08" w:rsidRPr="00622F69" w:rsidRDefault="006D0D08" w:rsidP="00622F69">
      <w:pPr>
        <w:spacing w:after="0" w:line="240" w:lineRule="auto"/>
        <w:ind w:firstLine="709"/>
        <w:jc w:val="center"/>
        <w:rPr>
          <w:b/>
          <w:szCs w:val="28"/>
        </w:rPr>
      </w:pPr>
      <w:r w:rsidRPr="00622F69">
        <w:rPr>
          <w:b/>
          <w:szCs w:val="28"/>
        </w:rPr>
        <w:t>Всероссийских рейтингов организаций крупного, среднего и малого бизнеса в области охраны труда.</w:t>
      </w:r>
    </w:p>
    <w:p w:rsidR="00117627" w:rsidRDefault="006D0D08" w:rsidP="006D0D08">
      <w:pPr>
        <w:spacing w:after="0" w:line="240" w:lineRule="auto"/>
        <w:ind w:firstLine="709"/>
        <w:jc w:val="both"/>
      </w:pPr>
      <w:r>
        <w:t>Рейтинги</w:t>
      </w:r>
      <w:r w:rsidR="004642CB">
        <w:t xml:space="preserve"> проводит Министерство труда и социальной защиты Российской Федерации</w:t>
      </w:r>
      <w:r w:rsidR="00F777AA">
        <w:t xml:space="preserve"> </w:t>
      </w:r>
      <w:r w:rsidR="00F777AA">
        <w:rPr>
          <w:color w:val="000000"/>
          <w:lang w:eastAsia="ru-RU" w:bidi="ru-RU"/>
        </w:rPr>
        <w:t xml:space="preserve">в целях </w:t>
      </w:r>
      <w:proofErr w:type="gramStart"/>
      <w:r w:rsidR="00F777AA">
        <w:rPr>
          <w:color w:val="000000"/>
          <w:lang w:eastAsia="ru-RU" w:bidi="ru-RU"/>
        </w:rPr>
        <w:t>оценки эффективности функционирования систем управления</w:t>
      </w:r>
      <w:proofErr w:type="gramEnd"/>
      <w:r w:rsidR="00F777AA">
        <w:rPr>
          <w:color w:val="000000"/>
          <w:lang w:eastAsia="ru-RU" w:bidi="ru-RU"/>
        </w:rPr>
        <w:t xml:space="preserve"> охраной труда в организациях бизнеса, привлечения общественного внимания к </w:t>
      </w:r>
      <w:r w:rsidR="00DE0077">
        <w:rPr>
          <w:color w:val="000000"/>
          <w:lang w:eastAsia="ru-RU" w:bidi="ru-RU"/>
        </w:rPr>
        <w:t>вопросам</w:t>
      </w:r>
      <w:r w:rsidR="00F777AA">
        <w:rPr>
          <w:color w:val="000000"/>
          <w:lang w:eastAsia="ru-RU" w:bidi="ru-RU"/>
        </w:rPr>
        <w:t xml:space="preserve"> охраны труда и </w:t>
      </w:r>
      <w:r w:rsidR="00DE0077">
        <w:rPr>
          <w:color w:val="000000"/>
          <w:lang w:eastAsia="ru-RU" w:bidi="ru-RU"/>
        </w:rPr>
        <w:t xml:space="preserve">сохранения </w:t>
      </w:r>
      <w:r w:rsidR="00F777AA">
        <w:rPr>
          <w:color w:val="000000"/>
          <w:lang w:eastAsia="ru-RU" w:bidi="ru-RU"/>
        </w:rPr>
        <w:t>здоровья на рабо</w:t>
      </w:r>
      <w:r w:rsidR="00DE0077">
        <w:rPr>
          <w:color w:val="000000"/>
          <w:lang w:eastAsia="ru-RU" w:bidi="ru-RU"/>
        </w:rPr>
        <w:t>чем месте</w:t>
      </w:r>
      <w:r w:rsidR="004642CB">
        <w:t>.</w:t>
      </w:r>
      <w:r w:rsidR="00810837">
        <w:t xml:space="preserve"> </w:t>
      </w:r>
    </w:p>
    <w:p w:rsidR="00F6110A" w:rsidRDefault="00810837" w:rsidP="00343718">
      <w:pPr>
        <w:pStyle w:val="1"/>
        <w:shd w:val="clear" w:color="auto" w:fill="auto"/>
        <w:tabs>
          <w:tab w:val="left" w:pos="1098"/>
        </w:tabs>
        <w:spacing w:line="262" w:lineRule="auto"/>
        <w:ind w:firstLine="760"/>
        <w:jc w:val="both"/>
      </w:pPr>
      <w:proofErr w:type="gramStart"/>
      <w:r>
        <w:t>К участию</w:t>
      </w:r>
      <w:r w:rsidR="005B2CE9">
        <w:t xml:space="preserve"> во Всероссийск</w:t>
      </w:r>
      <w:r w:rsidR="00E83269">
        <w:t>их</w:t>
      </w:r>
      <w:r w:rsidR="005B2CE9">
        <w:t xml:space="preserve"> рейтинг</w:t>
      </w:r>
      <w:r w:rsidR="00E83269">
        <w:t>ах</w:t>
      </w:r>
      <w:r w:rsidR="005B2CE9">
        <w:t xml:space="preserve"> допускаются организации крупного</w:t>
      </w:r>
      <w:r w:rsidR="00343718">
        <w:t xml:space="preserve"> бизнеса </w:t>
      </w:r>
      <w:r w:rsidR="00DC2A64">
        <w:t>(</w:t>
      </w:r>
      <w:r w:rsidR="00DC2A64">
        <w:rPr>
          <w:color w:val="000000"/>
          <w:lang w:eastAsia="ru-RU" w:bidi="ru-RU"/>
        </w:rPr>
        <w:t>с численностью работников до 500 человек</w:t>
      </w:r>
      <w:r w:rsidR="00DC2A64" w:rsidRPr="00DC2A64">
        <w:rPr>
          <w:color w:val="000000"/>
          <w:lang w:eastAsia="ru-RU" w:bidi="ru-RU"/>
        </w:rPr>
        <w:t>;</w:t>
      </w:r>
      <w:r w:rsidR="006E3597">
        <w:rPr>
          <w:color w:val="000000"/>
          <w:lang w:eastAsia="ru-RU" w:bidi="ru-RU"/>
        </w:rPr>
        <w:t xml:space="preserve"> </w:t>
      </w:r>
      <w:r w:rsidR="00343718">
        <w:rPr>
          <w:color w:val="000000"/>
          <w:lang w:eastAsia="ru-RU" w:bidi="ru-RU"/>
        </w:rPr>
        <w:t>с численностью работников более 500 человек),</w:t>
      </w:r>
      <w:r w:rsidR="005B2CE9">
        <w:t xml:space="preserve"> среднего и малого бизнеса</w:t>
      </w:r>
      <w:r w:rsidR="00343718">
        <w:t xml:space="preserve"> (</w:t>
      </w:r>
      <w:r w:rsidR="00DC2A64">
        <w:rPr>
          <w:color w:val="000000"/>
          <w:lang w:eastAsia="ru-RU" w:bidi="ru-RU"/>
        </w:rPr>
        <w:t>с численностью работников до 100 человек</w:t>
      </w:r>
      <w:r w:rsidR="00DC2A64" w:rsidRPr="00DC2A64">
        <w:rPr>
          <w:color w:val="000000"/>
          <w:lang w:eastAsia="ru-RU" w:bidi="ru-RU"/>
        </w:rPr>
        <w:t>;</w:t>
      </w:r>
      <w:r w:rsidR="00DC2A64">
        <w:rPr>
          <w:color w:val="000000"/>
          <w:lang w:eastAsia="ru-RU" w:bidi="ru-RU"/>
        </w:rPr>
        <w:t xml:space="preserve"> </w:t>
      </w:r>
      <w:r w:rsidR="00343718">
        <w:rPr>
          <w:color w:val="000000"/>
          <w:lang w:eastAsia="ru-RU" w:bidi="ru-RU"/>
        </w:rPr>
        <w:t>с численностью работников до 250</w:t>
      </w:r>
      <w:r w:rsidR="00DC2A64">
        <w:rPr>
          <w:color w:val="000000"/>
          <w:lang w:eastAsia="ru-RU" w:bidi="ru-RU"/>
        </w:rPr>
        <w:t xml:space="preserve"> </w:t>
      </w:r>
      <w:r w:rsidR="00343718">
        <w:rPr>
          <w:color w:val="000000"/>
          <w:lang w:eastAsia="ru-RU" w:bidi="ru-RU"/>
        </w:rPr>
        <w:t xml:space="preserve">человек) </w:t>
      </w:r>
      <w:r w:rsidR="00C57704">
        <w:t>независимо от вида экономической деятельности и организационно-правовых форм, осуществляющих свою деятельность на территории Российской Федерации.</w:t>
      </w:r>
      <w:proofErr w:type="gramEnd"/>
    </w:p>
    <w:p w:rsidR="00117627" w:rsidRDefault="00117627" w:rsidP="00117627">
      <w:pPr>
        <w:spacing w:after="0" w:line="240" w:lineRule="auto"/>
        <w:ind w:firstLine="709"/>
        <w:jc w:val="both"/>
      </w:pPr>
      <w:r>
        <w:t xml:space="preserve">Участие в рейтинге добровольное и осуществляется на безвозмездной основе. </w:t>
      </w:r>
    </w:p>
    <w:p w:rsidR="00F6110A" w:rsidRDefault="00C36477" w:rsidP="006D0D08">
      <w:pPr>
        <w:spacing w:after="0" w:line="240" w:lineRule="auto"/>
        <w:ind w:firstLine="709"/>
        <w:jc w:val="both"/>
      </w:pPr>
      <w:r>
        <w:t>Всероссийский р</w:t>
      </w:r>
      <w:r w:rsidR="00DC2A64">
        <w:t xml:space="preserve">ейтинг </w:t>
      </w:r>
      <w:r w:rsidR="00F6110A">
        <w:t>проходит в заочном формате на основании сведений, представленных участниками дистанционно по сети Интернет на портале Единой общероссийской системы по охране труда в разделе «Рейтинги».</w:t>
      </w:r>
    </w:p>
    <w:p w:rsidR="00C36477" w:rsidRDefault="00C36477" w:rsidP="006D0D08">
      <w:pPr>
        <w:spacing w:after="0" w:line="240" w:lineRule="auto"/>
        <w:ind w:firstLine="709"/>
        <w:jc w:val="both"/>
      </w:pPr>
      <w:r>
        <w:t>Положение о Всероссийских рейтингах, методические рекомендации по заполнению форм размещены на сайте Агентства по развитию человеческого потенциала и трудовых ресурсов Ульяновской области.</w:t>
      </w:r>
    </w:p>
    <w:p w:rsidR="000523A4" w:rsidRDefault="000523A4" w:rsidP="006D0D08">
      <w:pPr>
        <w:spacing w:after="0" w:line="240" w:lineRule="auto"/>
        <w:ind w:firstLine="709"/>
        <w:jc w:val="both"/>
      </w:pPr>
      <w:r>
        <w:t>Приём сведений от организаций по Всероссийскому рейтингу завершается 14 декабря 2021 года.</w:t>
      </w:r>
    </w:p>
    <w:p w:rsidR="00B3654A" w:rsidRDefault="00F6110A" w:rsidP="00343718">
      <w:pPr>
        <w:spacing w:after="0" w:line="240" w:lineRule="auto"/>
        <w:ind w:firstLine="709"/>
        <w:jc w:val="both"/>
      </w:pPr>
      <w:r>
        <w:t>Для доступа</w:t>
      </w:r>
      <w:r w:rsidR="001C421E">
        <w:t xml:space="preserve"> к участию во Всероссийских рейтингах необходимо зарегистрироваться по следующим ссылкам</w:t>
      </w:r>
      <w:r w:rsidR="001C421E" w:rsidRPr="001C421E">
        <w:t>:</w:t>
      </w:r>
    </w:p>
    <w:p w:rsidR="009245DE" w:rsidRDefault="006E3597" w:rsidP="00343718">
      <w:pPr>
        <w:pStyle w:val="1"/>
        <w:shd w:val="clear" w:color="auto" w:fill="auto"/>
        <w:spacing w:line="240" w:lineRule="auto"/>
        <w:ind w:firstLine="709"/>
        <w:jc w:val="both"/>
      </w:pPr>
      <w:hyperlink r:id="rId6" w:history="1">
        <w:r w:rsidR="009245DE">
          <w:rPr>
            <w:color w:val="000000"/>
            <w:lang w:val="en-US" w:bidi="en-US"/>
          </w:rPr>
          <w:t>https</w:t>
        </w:r>
        <w:r w:rsidR="009245DE" w:rsidRPr="00B00356">
          <w:rPr>
            <w:color w:val="000000"/>
            <w:lang w:bidi="en-US"/>
          </w:rPr>
          <w:t>://</w:t>
        </w:r>
        <w:proofErr w:type="spellStart"/>
        <w:r w:rsidR="009245DE">
          <w:rPr>
            <w:color w:val="000000"/>
            <w:lang w:val="en-US" w:bidi="en-US"/>
          </w:rPr>
          <w:t>eisot</w:t>
        </w:r>
        <w:proofErr w:type="spellEnd"/>
        <w:r w:rsidR="009245DE" w:rsidRPr="00B00356">
          <w:rPr>
            <w:color w:val="000000"/>
            <w:lang w:bidi="en-US"/>
          </w:rPr>
          <w:t>.</w:t>
        </w:r>
        <w:proofErr w:type="spellStart"/>
        <w:r w:rsidR="009245DE">
          <w:rPr>
            <w:color w:val="000000"/>
            <w:lang w:val="en-US" w:bidi="en-US"/>
          </w:rPr>
          <w:t>creatium</w:t>
        </w:r>
        <w:proofErr w:type="spellEnd"/>
        <w:r w:rsidR="009245DE" w:rsidRPr="00B00356">
          <w:rPr>
            <w:color w:val="000000"/>
            <w:lang w:bidi="en-US"/>
          </w:rPr>
          <w:t>.</w:t>
        </w:r>
        <w:r w:rsidR="009245DE">
          <w:rPr>
            <w:color w:val="000000"/>
            <w:lang w:val="en-US" w:bidi="en-US"/>
          </w:rPr>
          <w:t>site</w:t>
        </w:r>
        <w:r w:rsidR="009245DE" w:rsidRPr="00B00356">
          <w:rPr>
            <w:color w:val="000000"/>
            <w:lang w:bidi="en-US"/>
          </w:rPr>
          <w:t>/</w:t>
        </w:r>
        <w:r w:rsidR="009245DE">
          <w:rPr>
            <w:color w:val="000000"/>
            <w:lang w:val="en-US" w:bidi="en-US"/>
          </w:rPr>
          <w:t>rating</w:t>
        </w:r>
        <w:r w:rsidR="009245DE" w:rsidRPr="00B00356">
          <w:rPr>
            <w:color w:val="000000"/>
            <w:lang w:bidi="en-US"/>
          </w:rPr>
          <w:t>-</w:t>
        </w:r>
        <w:r w:rsidR="009245DE">
          <w:rPr>
            <w:color w:val="000000"/>
            <w:lang w:val="en-US" w:bidi="en-US"/>
          </w:rPr>
          <w:t>average</w:t>
        </w:r>
        <w:r w:rsidR="009245DE" w:rsidRPr="00B00356">
          <w:rPr>
            <w:color w:val="000000"/>
            <w:lang w:bidi="en-US"/>
          </w:rPr>
          <w:t>-</w:t>
        </w:r>
        <w:r w:rsidR="009245DE">
          <w:rPr>
            <w:color w:val="000000"/>
            <w:lang w:val="en-US" w:bidi="en-US"/>
          </w:rPr>
          <w:t>small</w:t>
        </w:r>
      </w:hyperlink>
      <w:r w:rsidR="009245DE" w:rsidRPr="00B00356">
        <w:rPr>
          <w:color w:val="000000"/>
          <w:lang w:bidi="en-US"/>
        </w:rPr>
        <w:t xml:space="preserve"> </w:t>
      </w:r>
      <w:r w:rsidR="009245DE">
        <w:rPr>
          <w:color w:val="000000"/>
          <w:lang w:eastAsia="ru-RU" w:bidi="ru-RU"/>
        </w:rPr>
        <w:t>(для организаций среднего и малого бизнеса в области охраны труда);</w:t>
      </w:r>
    </w:p>
    <w:p w:rsidR="00343718" w:rsidRDefault="006E3597" w:rsidP="00DC2A64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hyperlink r:id="rId7" w:history="1">
        <w:r w:rsidR="009245DE">
          <w:rPr>
            <w:color w:val="000000"/>
            <w:lang w:val="en-US" w:bidi="en-US"/>
          </w:rPr>
          <w:t>https</w:t>
        </w:r>
        <w:r w:rsidR="009245DE" w:rsidRPr="00B00356">
          <w:rPr>
            <w:color w:val="000000"/>
            <w:lang w:bidi="en-US"/>
          </w:rPr>
          <w:t>://</w:t>
        </w:r>
        <w:proofErr w:type="spellStart"/>
        <w:r w:rsidR="009245DE">
          <w:rPr>
            <w:color w:val="000000"/>
            <w:lang w:val="en-US" w:bidi="en-US"/>
          </w:rPr>
          <w:t>eisot</w:t>
        </w:r>
        <w:proofErr w:type="spellEnd"/>
        <w:r w:rsidR="009245DE" w:rsidRPr="00B00356">
          <w:rPr>
            <w:color w:val="000000"/>
            <w:lang w:bidi="en-US"/>
          </w:rPr>
          <w:t>.</w:t>
        </w:r>
        <w:proofErr w:type="spellStart"/>
        <w:r w:rsidR="009245DE">
          <w:rPr>
            <w:color w:val="000000"/>
            <w:lang w:val="en-US" w:bidi="en-US"/>
          </w:rPr>
          <w:t>creatium</w:t>
        </w:r>
        <w:proofErr w:type="spellEnd"/>
        <w:r w:rsidR="009245DE" w:rsidRPr="00B00356">
          <w:rPr>
            <w:color w:val="000000"/>
            <w:lang w:bidi="en-US"/>
          </w:rPr>
          <w:t>.</w:t>
        </w:r>
        <w:r w:rsidR="009245DE">
          <w:rPr>
            <w:color w:val="000000"/>
            <w:lang w:val="en-US" w:bidi="en-US"/>
          </w:rPr>
          <w:t>site</w:t>
        </w:r>
        <w:r w:rsidR="009245DE" w:rsidRPr="00B00356">
          <w:rPr>
            <w:color w:val="000000"/>
            <w:lang w:bidi="en-US"/>
          </w:rPr>
          <w:t>/</w:t>
        </w:r>
        <w:r w:rsidR="009245DE">
          <w:rPr>
            <w:color w:val="000000"/>
            <w:lang w:val="en-US" w:bidi="en-US"/>
          </w:rPr>
          <w:t>rating</w:t>
        </w:r>
        <w:r w:rsidR="009245DE" w:rsidRPr="00B00356">
          <w:rPr>
            <w:color w:val="000000"/>
            <w:lang w:bidi="en-US"/>
          </w:rPr>
          <w:t>-</w:t>
        </w:r>
        <w:r w:rsidR="009245DE">
          <w:rPr>
            <w:color w:val="000000"/>
            <w:lang w:val="en-US" w:bidi="en-US"/>
          </w:rPr>
          <w:t>large</w:t>
        </w:r>
      </w:hyperlink>
      <w:r w:rsidR="009245DE" w:rsidRPr="00B00356">
        <w:rPr>
          <w:color w:val="000000"/>
          <w:lang w:bidi="en-US"/>
        </w:rPr>
        <w:t xml:space="preserve"> </w:t>
      </w:r>
      <w:r w:rsidR="009245DE">
        <w:rPr>
          <w:color w:val="000000"/>
          <w:lang w:eastAsia="ru-RU" w:bidi="ru-RU"/>
        </w:rPr>
        <w:t>(для организаций крупного бизнеса в области охраны труда).</w:t>
      </w:r>
    </w:p>
    <w:p w:rsidR="00F5082E" w:rsidRDefault="00F5082E" w:rsidP="00DC2A64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</w:p>
    <w:p w:rsidR="00023870" w:rsidRDefault="00985D2F" w:rsidP="006E3597">
      <w:pPr>
        <w:spacing w:after="0" w:line="240" w:lineRule="auto"/>
        <w:ind w:firstLine="709"/>
        <w:jc w:val="center"/>
        <w:rPr>
          <w:color w:val="000000"/>
          <w:lang w:eastAsia="ru-RU" w:bidi="ru-RU"/>
        </w:rPr>
      </w:pPr>
      <w:r w:rsidRPr="00F5082E">
        <w:rPr>
          <w:b/>
          <w:color w:val="000000"/>
          <w:lang w:eastAsia="ru-RU" w:bidi="ru-RU"/>
        </w:rPr>
        <w:t>Пр</w:t>
      </w:r>
      <w:r w:rsidR="000D66A0" w:rsidRPr="00F5082E">
        <w:rPr>
          <w:b/>
          <w:color w:val="000000"/>
          <w:lang w:eastAsia="ru-RU" w:bidi="ru-RU"/>
        </w:rPr>
        <w:t>иглашаем</w:t>
      </w:r>
      <w:r w:rsidRPr="00F5082E">
        <w:rPr>
          <w:b/>
          <w:color w:val="000000"/>
          <w:lang w:eastAsia="ru-RU" w:bidi="ru-RU"/>
        </w:rPr>
        <w:t xml:space="preserve"> принять активное уча</w:t>
      </w:r>
      <w:r w:rsidR="000D66A0" w:rsidRPr="00F5082E">
        <w:rPr>
          <w:b/>
          <w:color w:val="000000"/>
          <w:lang w:eastAsia="ru-RU" w:bidi="ru-RU"/>
        </w:rPr>
        <w:t>стие во Всероссийских рейтингах!</w:t>
      </w:r>
      <w:bookmarkStart w:id="0" w:name="_GoBack"/>
      <w:bookmarkEnd w:id="0"/>
    </w:p>
    <w:sectPr w:rsidR="00023870" w:rsidSect="004C3E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B2A"/>
    <w:multiLevelType w:val="multilevel"/>
    <w:tmpl w:val="311EB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7017D4"/>
    <w:multiLevelType w:val="multilevel"/>
    <w:tmpl w:val="AEE03A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56"/>
    <w:rsid w:val="00023870"/>
    <w:rsid w:val="000523A4"/>
    <w:rsid w:val="000654DB"/>
    <w:rsid w:val="000D66A0"/>
    <w:rsid w:val="00117627"/>
    <w:rsid w:val="001C421E"/>
    <w:rsid w:val="0021090D"/>
    <w:rsid w:val="00237D44"/>
    <w:rsid w:val="00302A92"/>
    <w:rsid w:val="00343718"/>
    <w:rsid w:val="004642CB"/>
    <w:rsid w:val="004C3E60"/>
    <w:rsid w:val="00571E4E"/>
    <w:rsid w:val="00576A11"/>
    <w:rsid w:val="005B2CE9"/>
    <w:rsid w:val="00622F69"/>
    <w:rsid w:val="006819BF"/>
    <w:rsid w:val="006D0D08"/>
    <w:rsid w:val="006E3597"/>
    <w:rsid w:val="00794A56"/>
    <w:rsid w:val="00810837"/>
    <w:rsid w:val="0089685A"/>
    <w:rsid w:val="009245DE"/>
    <w:rsid w:val="00985D2F"/>
    <w:rsid w:val="00B3654A"/>
    <w:rsid w:val="00BA09A4"/>
    <w:rsid w:val="00C36477"/>
    <w:rsid w:val="00C57704"/>
    <w:rsid w:val="00D44F8A"/>
    <w:rsid w:val="00DC2A64"/>
    <w:rsid w:val="00DE0077"/>
    <w:rsid w:val="00E83269"/>
    <w:rsid w:val="00F23BD5"/>
    <w:rsid w:val="00F5082E"/>
    <w:rsid w:val="00F6110A"/>
    <w:rsid w:val="00F7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45DE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245DE"/>
    <w:pPr>
      <w:widowControl w:val="0"/>
      <w:shd w:val="clear" w:color="auto" w:fill="FFFFFF"/>
      <w:spacing w:after="0" w:line="271" w:lineRule="auto"/>
      <w:ind w:firstLine="40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45DE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245DE"/>
    <w:pPr>
      <w:widowControl w:val="0"/>
      <w:shd w:val="clear" w:color="auto" w:fill="FFFFFF"/>
      <w:spacing w:after="0" w:line="271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isot.creatium.site/rating-lar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sot.creatium.site/rating-average-sm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Asanova</dc:creator>
  <cp:lastModifiedBy>Бондаренко АЕ</cp:lastModifiedBy>
  <cp:revision>4</cp:revision>
  <cp:lastPrinted>2021-11-30T11:56:00Z</cp:lastPrinted>
  <dcterms:created xsi:type="dcterms:W3CDTF">2021-12-01T10:55:00Z</dcterms:created>
  <dcterms:modified xsi:type="dcterms:W3CDTF">2021-12-13T06:34:00Z</dcterms:modified>
</cp:coreProperties>
</file>