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36" w:rsidRPr="00463E98" w:rsidRDefault="00904336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GoBack"/>
      <w:bookmarkEnd w:id="0"/>
      <w:r w:rsidRPr="00463E98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 ОБРАЗОВАНИЯ</w:t>
      </w:r>
    </w:p>
    <w:p w:rsidR="00904336" w:rsidRDefault="00904336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63E98">
        <w:rPr>
          <w:rFonts w:ascii="PT Astra Serif" w:hAnsi="PT Astra Serif" w:cs="Times New Roman"/>
          <w:b/>
          <w:bCs/>
          <w:sz w:val="28"/>
          <w:szCs w:val="28"/>
        </w:rPr>
        <w:t>«ЧЕРДАКЛИНСКИЙ  РАЙОН» УЛЬЯНОВСКОЙ ОБЛАСТИ</w:t>
      </w:r>
    </w:p>
    <w:p w:rsidR="00C64F59" w:rsidRPr="00463E98" w:rsidRDefault="00C64F59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04336" w:rsidRDefault="00C64F59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ПОСТАНОВЛЕНИЕ</w:t>
      </w:r>
    </w:p>
    <w:p w:rsidR="00C64F59" w:rsidRPr="00463E98" w:rsidRDefault="00C64F59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63E98" w:rsidRPr="00463E98" w:rsidRDefault="009B3619" w:rsidP="00C64F59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___ _______</w:t>
      </w:r>
      <w:r w:rsidR="002E39C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463E98" w:rsidRPr="00463E98">
        <w:rPr>
          <w:rFonts w:ascii="PT Astra Serif" w:hAnsi="PT Astra Serif" w:cs="Times New Roman"/>
          <w:b/>
          <w:bCs/>
          <w:sz w:val="28"/>
          <w:szCs w:val="28"/>
        </w:rPr>
        <w:t>2021 г.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  </w:t>
      </w:r>
      <w:r w:rsidR="00BC3F1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</w:t>
      </w:r>
      <w:r w:rsidR="002E39C1">
        <w:rPr>
          <w:rFonts w:ascii="PT Astra Serif" w:hAnsi="PT Astra Serif" w:cs="Times New Roman"/>
          <w:b/>
          <w:bCs/>
          <w:sz w:val="28"/>
          <w:szCs w:val="28"/>
        </w:rPr>
        <w:t xml:space="preserve">            </w:t>
      </w:r>
      <w:r w:rsidR="00BC3F1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      </w:t>
      </w:r>
      <w:r w:rsidR="00255C67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BC3F1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№</w:t>
      </w:r>
      <w:r w:rsidR="008C3779">
        <w:rPr>
          <w:rFonts w:ascii="PT Astra Serif" w:hAnsi="PT Astra Serif" w:cs="Times New Roman"/>
          <w:b/>
          <w:bCs/>
          <w:sz w:val="28"/>
          <w:szCs w:val="28"/>
        </w:rPr>
        <w:t>____</w:t>
      </w:r>
    </w:p>
    <w:p w:rsidR="00904336" w:rsidRPr="00463E98" w:rsidRDefault="00463E98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63E98">
        <w:rPr>
          <w:rFonts w:ascii="PT Astra Serif" w:hAnsi="PT Astra Serif" w:cs="Times New Roman"/>
          <w:b/>
          <w:bCs/>
          <w:sz w:val="28"/>
          <w:szCs w:val="28"/>
        </w:rPr>
        <w:t>р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.п</w:t>
      </w:r>
      <w:proofErr w:type="gramStart"/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.Ч</w:t>
      </w:r>
      <w:proofErr w:type="gramEnd"/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ердаклы</w:t>
      </w:r>
    </w:p>
    <w:p w:rsidR="00463E98" w:rsidRPr="00463E98" w:rsidRDefault="00463E98" w:rsidP="00C64F5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04336" w:rsidRDefault="00522EC4" w:rsidP="00C64F59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63E98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</w:t>
      </w:r>
      <w:r w:rsidR="00D100B7">
        <w:rPr>
          <w:rFonts w:ascii="PT Astra Serif" w:hAnsi="PT Astra Serif" w:cs="Times New Roman"/>
          <w:b/>
          <w:sz w:val="28"/>
          <w:szCs w:val="28"/>
        </w:rPr>
        <w:t>айон» Ульяновской области  от 15</w:t>
      </w:r>
      <w:r w:rsidRPr="00463E98">
        <w:rPr>
          <w:rFonts w:ascii="PT Astra Serif" w:hAnsi="PT Astra Serif" w:cs="Times New Roman"/>
          <w:b/>
          <w:sz w:val="28"/>
          <w:szCs w:val="28"/>
        </w:rPr>
        <w:t>.</w:t>
      </w:r>
      <w:r w:rsidR="00D100B7">
        <w:rPr>
          <w:rFonts w:ascii="PT Astra Serif" w:hAnsi="PT Astra Serif" w:cs="Times New Roman"/>
          <w:b/>
          <w:sz w:val="28"/>
          <w:szCs w:val="28"/>
        </w:rPr>
        <w:t>01</w:t>
      </w:r>
      <w:r w:rsidRPr="00463E98">
        <w:rPr>
          <w:rFonts w:ascii="PT Astra Serif" w:hAnsi="PT Astra Serif" w:cs="Times New Roman"/>
          <w:b/>
          <w:sz w:val="28"/>
          <w:szCs w:val="28"/>
        </w:rPr>
        <w:t>.20</w:t>
      </w:r>
      <w:r w:rsidR="00D100B7">
        <w:rPr>
          <w:rFonts w:ascii="PT Astra Serif" w:hAnsi="PT Astra Serif" w:cs="Times New Roman"/>
          <w:b/>
          <w:sz w:val="28"/>
          <w:szCs w:val="28"/>
        </w:rPr>
        <w:t>21</w:t>
      </w:r>
      <w:r w:rsidRPr="00463E98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D100B7">
        <w:rPr>
          <w:rFonts w:ascii="PT Astra Serif" w:hAnsi="PT Astra Serif" w:cs="Times New Roman"/>
          <w:b/>
          <w:sz w:val="28"/>
          <w:szCs w:val="28"/>
        </w:rPr>
        <w:t>16</w:t>
      </w:r>
      <w:r w:rsidRPr="00463E98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904336" w:rsidRPr="00463E98">
        <w:rPr>
          <w:rFonts w:ascii="PT Astra Serif" w:hAnsi="PT Astra Serif" w:cs="Times New Roman"/>
          <w:b/>
          <w:sz w:val="28"/>
          <w:szCs w:val="28"/>
        </w:rPr>
        <w:t xml:space="preserve">Об утверждении муниципальной программы </w:t>
      </w:r>
      <w:r w:rsidR="00D100B7" w:rsidRPr="002D7507">
        <w:rPr>
          <w:rFonts w:ascii="PT Astra Serif" w:hAnsi="PT Astra Serif" w:cs="Times New Roman"/>
          <w:b/>
          <w:sz w:val="28"/>
          <w:szCs w:val="28"/>
        </w:rPr>
        <w:t>«Развитие</w:t>
      </w:r>
      <w:r w:rsidR="00D100B7">
        <w:rPr>
          <w:rFonts w:ascii="PT Astra Serif" w:hAnsi="PT Astra Serif"/>
          <w:sz w:val="28"/>
          <w:szCs w:val="28"/>
        </w:rPr>
        <w:t xml:space="preserve"> </w:t>
      </w:r>
      <w:r w:rsidR="00D100B7" w:rsidRPr="002D7507">
        <w:rPr>
          <w:rFonts w:ascii="PT Astra Serif" w:hAnsi="PT Astra Serif" w:cs="Times New Roman"/>
          <w:b/>
          <w:sz w:val="28"/>
          <w:szCs w:val="28"/>
        </w:rPr>
        <w:t>личных подсобных хозяйств на территории муниципального</w:t>
      </w:r>
      <w:r w:rsidR="00D100B7">
        <w:rPr>
          <w:rFonts w:ascii="PT Astra Serif" w:hAnsi="PT Astra Serif"/>
          <w:sz w:val="28"/>
          <w:szCs w:val="28"/>
        </w:rPr>
        <w:t xml:space="preserve"> </w:t>
      </w:r>
      <w:r w:rsidR="00D100B7" w:rsidRPr="002D7507">
        <w:rPr>
          <w:rFonts w:ascii="PT Astra Serif" w:hAnsi="PT Astra Serif" w:cs="Times New Roman"/>
          <w:b/>
          <w:sz w:val="28"/>
          <w:szCs w:val="28"/>
        </w:rPr>
        <w:t>образования «Чердаклинский район» Ульяновской области</w:t>
      </w:r>
      <w:r w:rsidR="00D100B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100B7" w:rsidRPr="002D7507">
        <w:rPr>
          <w:rFonts w:ascii="PT Astra Serif" w:hAnsi="PT Astra Serif" w:cs="Times New Roman"/>
          <w:b/>
          <w:sz w:val="28"/>
          <w:szCs w:val="28"/>
        </w:rPr>
        <w:t>на 2021-2025 годы</w:t>
      </w:r>
      <w:r w:rsidR="00D100B7">
        <w:rPr>
          <w:rFonts w:ascii="PT Astra Serif" w:hAnsi="PT Astra Serif" w:cs="Times New Roman"/>
          <w:b/>
          <w:sz w:val="28"/>
          <w:szCs w:val="28"/>
        </w:rPr>
        <w:t>»</w:t>
      </w:r>
    </w:p>
    <w:p w:rsidR="00C64F59" w:rsidRPr="00463E98" w:rsidRDefault="00C64F59" w:rsidP="00C64F59">
      <w:pPr>
        <w:autoSpaceDE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04336" w:rsidRPr="00463E98" w:rsidRDefault="00A02EEA" w:rsidP="00C64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А</w:t>
      </w:r>
      <w:r w:rsidR="00522EC4" w:rsidRPr="00463E98">
        <w:rPr>
          <w:rFonts w:ascii="PT Astra Serif" w:eastAsia="Calibri" w:hAnsi="PT Astra Serif" w:cs="Times New Roman"/>
          <w:sz w:val="28"/>
          <w:szCs w:val="28"/>
        </w:rPr>
        <w:t>дминистрация муниципального об</w:t>
      </w:r>
      <w:r w:rsidR="00C64F59">
        <w:rPr>
          <w:rFonts w:ascii="PT Astra Serif" w:eastAsia="Calibri" w:hAnsi="PT Astra Serif" w:cs="Times New Roman"/>
          <w:sz w:val="28"/>
          <w:szCs w:val="28"/>
        </w:rPr>
        <w:t>разования «Чердаклинский район»</w:t>
      </w:r>
      <w:r w:rsidR="00522EC4" w:rsidRPr="00463E98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  </w:t>
      </w:r>
      <w:proofErr w:type="gramStart"/>
      <w:r w:rsidR="00904336" w:rsidRPr="00463E9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о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с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т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а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н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о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в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л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я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е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т:</w:t>
      </w:r>
    </w:p>
    <w:p w:rsidR="00721A31" w:rsidRPr="00463E98" w:rsidRDefault="00522EC4" w:rsidP="00C64F59">
      <w:pPr>
        <w:pStyle w:val="a7"/>
        <w:numPr>
          <w:ilvl w:val="0"/>
          <w:numId w:val="1"/>
        </w:numPr>
        <w:tabs>
          <w:tab w:val="num" w:pos="0"/>
        </w:tabs>
        <w:autoSpaceDE w:val="0"/>
        <w:ind w:left="0" w:firstLine="851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63E98">
        <w:rPr>
          <w:rStyle w:val="1"/>
          <w:rFonts w:ascii="PT Astra Serif" w:eastAsia="Calibri" w:hAnsi="PT Astra Serif"/>
          <w:sz w:val="28"/>
          <w:szCs w:val="28"/>
          <w:lang w:val="ru-RU"/>
        </w:rPr>
        <w:t xml:space="preserve">Внести в муниципальную программу </w:t>
      </w:r>
      <w:r w:rsidR="00904336" w:rsidRPr="00463E98">
        <w:rPr>
          <w:rFonts w:ascii="PT Astra Serif" w:hAnsi="PT Astra Serif"/>
          <w:sz w:val="28"/>
          <w:szCs w:val="28"/>
          <w:lang w:val="ru-RU"/>
        </w:rPr>
        <w:t>«</w:t>
      </w:r>
      <w:r w:rsidR="00C443D3" w:rsidRPr="00C443D3">
        <w:rPr>
          <w:rFonts w:ascii="PT Astra Serif" w:hAnsi="PT Astra Serif"/>
          <w:sz w:val="28"/>
          <w:szCs w:val="28"/>
          <w:lang w:val="ru-RU"/>
        </w:rPr>
        <w:t>Развитие личных подсобных хозяйств на территории муниципального образования «Чердаклинский район» Ульяновской области на 2021-2025 годы</w:t>
      </w:r>
      <w:r w:rsidR="00904336" w:rsidRPr="00463E98">
        <w:rPr>
          <w:rFonts w:ascii="PT Astra Serif" w:hAnsi="PT Astra Serif"/>
          <w:sz w:val="28"/>
          <w:szCs w:val="28"/>
          <w:lang w:val="ru-RU"/>
        </w:rPr>
        <w:t>»</w:t>
      </w:r>
      <w:r w:rsidRPr="00463E98">
        <w:rPr>
          <w:rFonts w:ascii="PT Astra Serif" w:hAnsi="PT Astra Serif"/>
          <w:sz w:val="28"/>
          <w:szCs w:val="28"/>
          <w:lang w:val="ru-RU"/>
        </w:rPr>
        <w:t xml:space="preserve">, утвержденную постановлением </w:t>
      </w:r>
      <w:r w:rsidRPr="00463E98">
        <w:rPr>
          <w:rStyle w:val="1"/>
          <w:rFonts w:ascii="PT Astra Serif" w:eastAsia="Calibri" w:hAnsi="PT Astra Serif"/>
          <w:sz w:val="28"/>
          <w:szCs w:val="28"/>
          <w:lang w:val="ru-RU"/>
        </w:rPr>
        <w:t>администрации муниципального образования «Чердаклинский район» Ульяновской области от</w:t>
      </w:r>
      <w:r w:rsidRPr="00463E98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C443D3">
        <w:rPr>
          <w:rFonts w:ascii="PT Astra Serif" w:hAnsi="PT Astra Serif"/>
          <w:sz w:val="28"/>
          <w:szCs w:val="28"/>
          <w:lang w:val="ru-RU"/>
        </w:rPr>
        <w:t xml:space="preserve">15.01.2021 № 16  </w:t>
      </w:r>
      <w:r w:rsidR="00C443D3" w:rsidRPr="00C443D3">
        <w:rPr>
          <w:rFonts w:ascii="PT Astra Serif" w:hAnsi="PT Astra Serif"/>
          <w:sz w:val="28"/>
          <w:szCs w:val="28"/>
          <w:lang w:val="ru-RU"/>
        </w:rPr>
        <w:t>«Об утверждении муниципальной программы «Развитие личных подсобных хозяйств на территории муниципального образования «Чердаклинский район» Ульяновской области на 2021-2025 годы»</w:t>
      </w:r>
      <w:r w:rsidRPr="00463E98">
        <w:rPr>
          <w:rFonts w:ascii="PT Astra Serif" w:hAnsi="PT Astra Serif"/>
          <w:bCs/>
          <w:sz w:val="28"/>
          <w:szCs w:val="28"/>
          <w:lang w:val="ru-RU"/>
        </w:rPr>
        <w:t xml:space="preserve">, </w:t>
      </w:r>
      <w:r w:rsidRPr="00463E98">
        <w:rPr>
          <w:rStyle w:val="1"/>
          <w:rFonts w:ascii="PT Astra Serif" w:eastAsia="Calibri" w:hAnsi="PT Astra Serif"/>
          <w:sz w:val="28"/>
          <w:szCs w:val="28"/>
          <w:lang w:val="ru-RU"/>
        </w:rPr>
        <w:t>следующие изменения:</w:t>
      </w:r>
      <w:proofErr w:type="gramEnd"/>
    </w:p>
    <w:p w:rsidR="00A02EEA" w:rsidRDefault="00A02EEA" w:rsidP="00A02EEA">
      <w:pPr>
        <w:pStyle w:val="a8"/>
        <w:numPr>
          <w:ilvl w:val="1"/>
          <w:numId w:val="14"/>
        </w:numPr>
        <w:jc w:val="both"/>
        <w:rPr>
          <w:rStyle w:val="1"/>
          <w:rFonts w:ascii="PT Astra Serif" w:eastAsia="Calibri" w:hAnsi="PT Astra Serif"/>
          <w:sz w:val="28"/>
          <w:szCs w:val="28"/>
        </w:rPr>
      </w:pPr>
      <w:r>
        <w:rPr>
          <w:rStyle w:val="1"/>
          <w:rFonts w:ascii="PT Astra Serif" w:eastAsia="Calibri" w:hAnsi="PT Astra Serif"/>
          <w:sz w:val="28"/>
          <w:szCs w:val="28"/>
        </w:rPr>
        <w:t>в</w:t>
      </w:r>
      <w:r w:rsidR="00522EC4" w:rsidRPr="00463E98">
        <w:rPr>
          <w:rStyle w:val="1"/>
          <w:rFonts w:ascii="PT Astra Serif" w:eastAsia="Calibri" w:hAnsi="PT Astra Serif"/>
          <w:sz w:val="28"/>
          <w:szCs w:val="28"/>
        </w:rPr>
        <w:t xml:space="preserve"> паспорте Программы</w:t>
      </w:r>
      <w:r>
        <w:rPr>
          <w:rStyle w:val="1"/>
          <w:rFonts w:ascii="PT Astra Serif" w:eastAsia="Calibri" w:hAnsi="PT Astra Serif"/>
          <w:sz w:val="28"/>
          <w:szCs w:val="28"/>
        </w:rPr>
        <w:t>:</w:t>
      </w:r>
    </w:p>
    <w:p w:rsidR="00522EC4" w:rsidRPr="00A02EEA" w:rsidRDefault="00A02EEA" w:rsidP="00A02EEA">
      <w:pPr>
        <w:pStyle w:val="a8"/>
        <w:ind w:left="851"/>
        <w:jc w:val="both"/>
        <w:rPr>
          <w:rStyle w:val="1"/>
          <w:rFonts w:ascii="PT Astra Serif" w:eastAsia="Calibri" w:hAnsi="PT Astra Serif"/>
          <w:sz w:val="28"/>
          <w:szCs w:val="28"/>
        </w:rPr>
      </w:pPr>
      <w:r>
        <w:rPr>
          <w:rStyle w:val="1"/>
          <w:rFonts w:ascii="PT Astra Serif" w:eastAsia="Calibri" w:hAnsi="PT Astra Serif"/>
          <w:sz w:val="28"/>
          <w:szCs w:val="28"/>
        </w:rPr>
        <w:t xml:space="preserve"> а) </w:t>
      </w:r>
      <w:r w:rsidR="00522EC4" w:rsidRPr="00A02EEA">
        <w:rPr>
          <w:rStyle w:val="1"/>
          <w:rFonts w:ascii="PT Astra Serif" w:eastAsia="Calibri" w:hAnsi="PT Astra Serif"/>
          <w:sz w:val="28"/>
          <w:szCs w:val="28"/>
        </w:rPr>
        <w:t>строку «</w:t>
      </w:r>
      <w:r>
        <w:rPr>
          <w:rFonts w:ascii="PT Astra Serif" w:eastAsia="Calibri" w:hAnsi="PT Astra Serif"/>
          <w:sz w:val="28"/>
          <w:szCs w:val="28"/>
        </w:rPr>
        <w:t>Цели муниципальной программы</w:t>
      </w:r>
      <w:r w:rsidR="008E3847">
        <w:rPr>
          <w:rFonts w:ascii="PT Astra Serif" w:eastAsia="Calibri" w:hAnsi="PT Astra Serif"/>
          <w:sz w:val="28"/>
          <w:szCs w:val="28"/>
        </w:rPr>
        <w:t>»</w:t>
      </w:r>
      <w:r w:rsidR="00522EC4" w:rsidRPr="00A02EEA">
        <w:rPr>
          <w:rFonts w:ascii="PT Astra Serif" w:eastAsia="Calibri" w:hAnsi="PT Astra Serif"/>
          <w:sz w:val="28"/>
          <w:szCs w:val="28"/>
        </w:rPr>
        <w:t xml:space="preserve"> изложить в следующей редакции:</w:t>
      </w:r>
    </w:p>
    <w:p w:rsidR="00522EC4" w:rsidRPr="00463E98" w:rsidRDefault="00522EC4" w:rsidP="00C64F59">
      <w:pPr>
        <w:pStyle w:val="a8"/>
        <w:rPr>
          <w:rStyle w:val="1"/>
          <w:rFonts w:ascii="PT Astra Serif" w:eastAsia="Calibri" w:hAnsi="PT Astra Serif"/>
          <w:sz w:val="28"/>
          <w:szCs w:val="28"/>
        </w:rPr>
      </w:pPr>
      <w:r w:rsidRPr="00463E98">
        <w:rPr>
          <w:rStyle w:val="1"/>
          <w:rFonts w:ascii="PT Astra Serif" w:eastAsia="Calibri" w:hAnsi="PT Astra Serif"/>
          <w:sz w:val="28"/>
          <w:szCs w:val="28"/>
        </w:rPr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891"/>
      </w:tblGrid>
      <w:tr w:rsidR="00522EC4" w:rsidRPr="00463E98" w:rsidTr="00463E9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C4" w:rsidRPr="00463E98" w:rsidRDefault="00A02EEA" w:rsidP="00C64F59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C4" w:rsidRPr="00A02EEA" w:rsidRDefault="00A02EEA" w:rsidP="00195355">
            <w:pPr>
              <w:pStyle w:val="a3"/>
              <w:spacing w:after="0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Стимулирование развития ЛПХ на территории муниципального образования «Чердаклинский район» Ульяновской области путём п</w:t>
            </w:r>
            <w:r w:rsidR="008E3847">
              <w:rPr>
                <w:rFonts w:ascii="PT Astra Serif" w:hAnsi="PT Astra Serif"/>
                <w:sz w:val="28"/>
                <w:szCs w:val="28"/>
                <w:lang w:val="ru-RU"/>
              </w:rPr>
              <w:t>редоставления гражданам, ведущим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8E3847">
              <w:rPr>
                <w:rFonts w:ascii="PT Astra Serif" w:hAnsi="PT Astra Serif"/>
                <w:sz w:val="28"/>
                <w:szCs w:val="28"/>
                <w:lang w:val="ru-RU"/>
              </w:rPr>
              <w:t>ЛПХ</w:t>
            </w:r>
            <w:r w:rsidR="000524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мер финансовой поддержки</w:t>
            </w:r>
          </w:p>
        </w:tc>
      </w:tr>
    </w:tbl>
    <w:p w:rsidR="00522EC4" w:rsidRDefault="00522EC4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Style w:val="1"/>
          <w:rFonts w:ascii="PT Astra Serif" w:eastAsia="Calibri" w:hAnsi="PT Astra Serif" w:cs="Times New Roman"/>
          <w:sz w:val="28"/>
          <w:szCs w:val="28"/>
        </w:rPr>
        <w:t xml:space="preserve">      </w:t>
      </w:r>
      <w:r w:rsidRPr="00463E9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C2444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463E98" w:rsidRPr="00463E98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7C2444" w:rsidRPr="00463E98">
        <w:rPr>
          <w:rFonts w:ascii="PT Astra Serif" w:hAnsi="PT Astra Serif" w:cs="Times New Roman"/>
          <w:sz w:val="28"/>
          <w:szCs w:val="28"/>
        </w:rPr>
        <w:t xml:space="preserve">  »; </w:t>
      </w:r>
    </w:p>
    <w:p w:rsidR="0005247E" w:rsidRDefault="0005247E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б) строку «</w:t>
      </w:r>
      <w:r w:rsidR="008E3847">
        <w:rPr>
          <w:rFonts w:ascii="PT Astra Serif" w:hAnsi="PT Astra Serif" w:cs="Times New Roman"/>
          <w:sz w:val="28"/>
          <w:szCs w:val="28"/>
        </w:rPr>
        <w:t>Задачи муниципальной программы»</w:t>
      </w: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 </w:t>
      </w:r>
    </w:p>
    <w:p w:rsidR="0005247E" w:rsidRPr="00463E98" w:rsidRDefault="0005247E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 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891"/>
      </w:tblGrid>
      <w:tr w:rsidR="0005247E" w:rsidRPr="00463E98" w:rsidTr="00E501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7E" w:rsidRPr="00463E98" w:rsidRDefault="002C0EA3" w:rsidP="00E501E3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Задачи</w:t>
            </w:r>
            <w:r w:rsidR="0005247E">
              <w:rPr>
                <w:rFonts w:ascii="PT Astra Serif" w:eastAsia="Calibri" w:hAnsi="PT Astra Serif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7E" w:rsidRPr="00A02EEA" w:rsidRDefault="002C0EA3" w:rsidP="00E501E3">
            <w:pPr>
              <w:pStyle w:val="a3"/>
              <w:spacing w:after="0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Предоставление гражданам, ведущим на территории муниципального образования «Чердаклинский район» Ульяновской о</w:t>
            </w:r>
            <w:r w:rsidR="008E3847">
              <w:rPr>
                <w:rFonts w:ascii="PT Astra Serif" w:hAnsi="PT Astra Serif"/>
                <w:sz w:val="28"/>
                <w:szCs w:val="28"/>
                <w:lang w:val="ru-RU"/>
              </w:rPr>
              <w:t>бласти ЛПХ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, субсидий на возмещение части их затрат на приобретение кормов на содержание сельскохозяйственных животных и птиц</w:t>
            </w:r>
          </w:p>
        </w:tc>
      </w:tr>
    </w:tbl>
    <w:p w:rsidR="0005247E" w:rsidRDefault="0005247E" w:rsidP="0005247E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D18ED">
        <w:rPr>
          <w:rFonts w:ascii="PT Astra Serif" w:hAnsi="PT Astra Serif" w:cs="Times New Roman"/>
          <w:sz w:val="28"/>
          <w:szCs w:val="28"/>
        </w:rPr>
        <w:t xml:space="preserve">                             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05247E" w:rsidRDefault="0005247E" w:rsidP="0005247E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    в) строку «Целевые инди</w:t>
      </w:r>
      <w:r w:rsidR="008E3847">
        <w:rPr>
          <w:rFonts w:ascii="PT Astra Serif" w:hAnsi="PT Astra Serif" w:cs="Times New Roman"/>
          <w:sz w:val="28"/>
          <w:szCs w:val="28"/>
        </w:rPr>
        <w:t>каторы муниципальной программы»</w:t>
      </w: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05247E" w:rsidRDefault="0005247E" w:rsidP="0005247E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891"/>
      </w:tblGrid>
      <w:tr w:rsidR="002C0EA3" w:rsidRPr="00463E98" w:rsidTr="00E501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EA3" w:rsidRPr="00463E98" w:rsidRDefault="002C0EA3" w:rsidP="00E501E3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47" w:rsidRPr="00A02EEA" w:rsidRDefault="002C0EA3" w:rsidP="008E3847">
            <w:pPr>
              <w:pStyle w:val="a3"/>
              <w:spacing w:after="0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Количество граждан, ведущих на территории муниципального образования «Чердаклинск</w:t>
            </w:r>
            <w:r w:rsidR="008E3847">
              <w:rPr>
                <w:rFonts w:ascii="PT Astra Serif" w:hAnsi="PT Astra Serif"/>
                <w:sz w:val="28"/>
                <w:szCs w:val="28"/>
                <w:lang w:val="ru-RU"/>
              </w:rPr>
              <w:t>ий район» Ульяновской области ЛПХ</w:t>
            </w:r>
            <w:r w:rsidR="009014F9">
              <w:rPr>
                <w:rFonts w:ascii="PT Astra Serif" w:hAnsi="PT Astra Serif"/>
                <w:sz w:val="28"/>
                <w:szCs w:val="28"/>
                <w:lang w:val="ru-RU"/>
              </w:rPr>
              <w:t>, получивших субсидии на возмещение части их затрат на приобретение кормов на содержание сельскохозяйственных животных и птиц</w:t>
            </w:r>
            <w:r w:rsidR="008E3847"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  <w:p w:rsidR="009014F9" w:rsidRPr="00A02EEA" w:rsidRDefault="009014F9" w:rsidP="00E501E3">
            <w:pPr>
              <w:pStyle w:val="a3"/>
              <w:spacing w:after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05247E" w:rsidRDefault="00A418F4" w:rsidP="00654FE8">
      <w:pPr>
        <w:pStyle w:val="a8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»</w:t>
      </w:r>
      <w:r w:rsidR="00654FE8">
        <w:rPr>
          <w:rFonts w:ascii="PT Astra Serif" w:hAnsi="PT Astra Serif" w:cs="Times New Roman"/>
          <w:sz w:val="28"/>
          <w:szCs w:val="28"/>
        </w:rPr>
        <w:t>;</w:t>
      </w:r>
    </w:p>
    <w:p w:rsidR="00654FE8" w:rsidRDefault="00654FE8" w:rsidP="00654FE8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г) строку «Ресурсное обеспечение муниципальной программы с разбивко</w:t>
      </w:r>
      <w:r w:rsidR="008E3847">
        <w:rPr>
          <w:rFonts w:ascii="PT Astra Serif" w:hAnsi="PT Astra Serif" w:cs="Times New Roman"/>
          <w:sz w:val="28"/>
          <w:szCs w:val="28"/>
        </w:rPr>
        <w:t>й по этапам и годам реализации»</w:t>
      </w:r>
      <w:r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654FE8" w:rsidRDefault="00654FE8" w:rsidP="00654FE8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891"/>
      </w:tblGrid>
      <w:tr w:rsidR="00654FE8" w:rsidRPr="00463E98" w:rsidTr="00E501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FE8" w:rsidRPr="00463E98" w:rsidRDefault="00654FE8" w:rsidP="00E501E3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81" w:rsidRPr="002D7507" w:rsidRDefault="00510781" w:rsidP="0051078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7507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</w:t>
            </w:r>
            <w:r w:rsidR="008E3847">
              <w:rPr>
                <w:rFonts w:ascii="PT Astra Serif" w:hAnsi="PT Astra Serif"/>
                <w:sz w:val="28"/>
                <w:szCs w:val="28"/>
              </w:rPr>
              <w:t>,</w:t>
            </w:r>
            <w:r w:rsidRPr="002D7507">
              <w:rPr>
                <w:rFonts w:ascii="PT Astra Serif" w:hAnsi="PT Astra Serif"/>
                <w:sz w:val="28"/>
                <w:szCs w:val="28"/>
              </w:rPr>
              <w:t xml:space="preserve"> предусмотренных на финансирование муниципальной Программы</w:t>
            </w:r>
            <w:r w:rsidR="008E3847">
              <w:rPr>
                <w:rFonts w:ascii="PT Astra Serif" w:hAnsi="PT Astra Serif"/>
                <w:sz w:val="28"/>
                <w:szCs w:val="28"/>
              </w:rPr>
              <w:t>,</w:t>
            </w:r>
            <w:r w:rsidRPr="002D7507">
              <w:rPr>
                <w:rFonts w:ascii="PT Astra Serif" w:hAnsi="PT Astra Serif"/>
                <w:sz w:val="28"/>
                <w:szCs w:val="28"/>
              </w:rPr>
              <w:t xml:space="preserve"> из бюджета муниципального образования «Чердаклинский район» Ульяновской области,  на пе</w:t>
            </w:r>
            <w:r>
              <w:rPr>
                <w:rFonts w:ascii="PT Astra Serif" w:hAnsi="PT Astra Serif"/>
                <w:sz w:val="28"/>
                <w:szCs w:val="28"/>
              </w:rPr>
              <w:t>риод 2021-2025 годы составляет 12</w:t>
            </w:r>
            <w:r w:rsidRPr="002D7507">
              <w:rPr>
                <w:rFonts w:ascii="PT Astra Serif" w:hAnsi="PT Astra Serif"/>
                <w:sz w:val="28"/>
                <w:szCs w:val="28"/>
              </w:rPr>
              <w:t>00 тыс. рублей, в том числе по годам:</w:t>
            </w:r>
          </w:p>
          <w:p w:rsidR="00510781" w:rsidRPr="00075AD8" w:rsidRDefault="00510781" w:rsidP="0051078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Pr="00075AD8">
              <w:rPr>
                <w:rFonts w:ascii="PT Astra Serif" w:hAnsi="PT Astra Serif"/>
                <w:sz w:val="28"/>
                <w:szCs w:val="28"/>
              </w:rPr>
              <w:t>300 тыс. руб.;</w:t>
            </w:r>
          </w:p>
          <w:p w:rsidR="00510781" w:rsidRPr="00075AD8" w:rsidRDefault="00510781" w:rsidP="0051078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1</w:t>
            </w:r>
            <w:r w:rsidRPr="00075AD8">
              <w:rPr>
                <w:rFonts w:ascii="PT Astra Serif" w:hAnsi="PT Astra Serif"/>
                <w:sz w:val="28"/>
                <w:szCs w:val="28"/>
              </w:rPr>
              <w:t>50 тыс. руб.;</w:t>
            </w:r>
          </w:p>
          <w:p w:rsidR="00510781" w:rsidRPr="00075AD8" w:rsidRDefault="00510781" w:rsidP="0051078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2</w:t>
            </w:r>
            <w:r w:rsidRPr="00075AD8">
              <w:rPr>
                <w:rFonts w:ascii="PT Astra Serif" w:hAnsi="PT Astra Serif"/>
                <w:sz w:val="28"/>
                <w:szCs w:val="28"/>
              </w:rPr>
              <w:t>00 тыс. руб.;</w:t>
            </w:r>
          </w:p>
          <w:p w:rsidR="00510781" w:rsidRPr="00075AD8" w:rsidRDefault="00510781" w:rsidP="0051078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2</w:t>
            </w:r>
            <w:r w:rsidRPr="00075AD8">
              <w:rPr>
                <w:rFonts w:ascii="PT Astra Serif" w:hAnsi="PT Astra Serif"/>
                <w:sz w:val="28"/>
                <w:szCs w:val="28"/>
              </w:rPr>
              <w:t>50 тыс. руб.;</w:t>
            </w:r>
          </w:p>
          <w:p w:rsidR="00510781" w:rsidRPr="002D7507" w:rsidRDefault="00510781" w:rsidP="0051078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3</w:t>
            </w:r>
            <w:r w:rsidRPr="00075AD8">
              <w:rPr>
                <w:rFonts w:ascii="PT Astra Serif" w:hAnsi="PT Astra Serif"/>
                <w:sz w:val="28"/>
                <w:szCs w:val="28"/>
              </w:rPr>
              <w:t>00</w:t>
            </w:r>
            <w:r w:rsidRPr="002D7507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654FE8" w:rsidRPr="00A02EEA" w:rsidRDefault="00654FE8" w:rsidP="00E501E3">
            <w:pPr>
              <w:pStyle w:val="a3"/>
              <w:spacing w:after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3A0C08" w:rsidRDefault="003A0C08" w:rsidP="009A1024">
      <w:pPr>
        <w:pStyle w:val="a8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 w:rsidR="009A1024">
        <w:t xml:space="preserve">                                                         </w:t>
      </w:r>
      <w:r>
        <w:t xml:space="preserve"> </w:t>
      </w:r>
      <w:r w:rsidR="00A418F4" w:rsidRPr="00A418F4">
        <w:rPr>
          <w:sz w:val="28"/>
          <w:szCs w:val="28"/>
        </w:rPr>
        <w:t>»</w:t>
      </w:r>
      <w:r w:rsidRPr="009A1024">
        <w:rPr>
          <w:sz w:val="28"/>
          <w:szCs w:val="28"/>
        </w:rPr>
        <w:t>;</w:t>
      </w:r>
    </w:p>
    <w:p w:rsidR="009A1024" w:rsidRDefault="009A1024" w:rsidP="009A1024">
      <w:pPr>
        <w:pStyle w:val="a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д) строку «Ожидаемый эффект от реал</w:t>
      </w:r>
      <w:r w:rsidR="008E3847">
        <w:rPr>
          <w:rFonts w:ascii="PT Astra Serif" w:hAnsi="PT Astra Serif"/>
          <w:sz w:val="28"/>
          <w:szCs w:val="28"/>
        </w:rPr>
        <w:t>изации муниципальной программы»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A1024" w:rsidRDefault="009A1024" w:rsidP="009A1024">
      <w:pPr>
        <w:pStyle w:val="a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891"/>
      </w:tblGrid>
      <w:tr w:rsidR="009A1024" w:rsidRPr="00463E98" w:rsidTr="00E501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24" w:rsidRPr="00463E98" w:rsidRDefault="009A1024" w:rsidP="00E501E3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Ожидаемый эффект от реализации муниципальной программы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24" w:rsidRDefault="00044E69" w:rsidP="009A1024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Успешное выполнение мероприятий Программы позволит:</w:t>
            </w:r>
          </w:p>
          <w:p w:rsidR="00044E69" w:rsidRDefault="00044E69" w:rsidP="009A1024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сохранить численность ЛПХ на территории муниципального образования «Чердаклинский район» Ульяновской области;</w:t>
            </w:r>
          </w:p>
          <w:p w:rsidR="00044E69" w:rsidRDefault="004D6E2D" w:rsidP="009A1024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с</w:t>
            </w:r>
            <w:r w:rsidR="00044E69">
              <w:rPr>
                <w:rFonts w:ascii="PT Astra Serif" w:hAnsi="PT Astra Serif"/>
                <w:sz w:val="28"/>
                <w:szCs w:val="28"/>
              </w:rPr>
              <w:t>охранить поголовье сельскохозяйственных животных и птицы в ЛПХ на территории муниципального образования «Чердаклинский район» Ульяновской области;</w:t>
            </w:r>
          </w:p>
          <w:p w:rsidR="00044E69" w:rsidRPr="00A02EEA" w:rsidRDefault="00044E69" w:rsidP="009A1024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повысить материальный уровень жизни сельского населения муниципального образования «Чердаклинский район» Ульяновской области.</w:t>
            </w:r>
          </w:p>
        </w:tc>
      </w:tr>
    </w:tbl>
    <w:p w:rsidR="009A1024" w:rsidRDefault="00A418F4" w:rsidP="00A418F4">
      <w:pPr>
        <w:pStyle w:val="a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»;</w:t>
      </w:r>
    </w:p>
    <w:p w:rsidR="00567913" w:rsidRDefault="00567913" w:rsidP="00A418F4">
      <w:pPr>
        <w:pStyle w:val="a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е) строку «Организация управ</w:t>
      </w:r>
      <w:r w:rsidR="0041441B">
        <w:rPr>
          <w:rFonts w:ascii="PT Astra Serif" w:hAnsi="PT Astra Serif"/>
          <w:sz w:val="28"/>
          <w:szCs w:val="28"/>
        </w:rPr>
        <w:t>ления муниципальной программой»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567913" w:rsidRPr="009A1024" w:rsidRDefault="00567913" w:rsidP="00A418F4">
      <w:pPr>
        <w:pStyle w:val="a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891"/>
      </w:tblGrid>
      <w:tr w:rsidR="00567913" w:rsidRPr="00463E98" w:rsidTr="00A25E7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13" w:rsidRPr="00463E98" w:rsidRDefault="00567913" w:rsidP="00A25E76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Организация управления муниципальной программой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13" w:rsidRPr="00A02EEA" w:rsidRDefault="0041441B" w:rsidP="0056791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Организацию</w:t>
            </w:r>
            <w:r w:rsidR="00567913">
              <w:rPr>
                <w:rFonts w:ascii="PT Astra Serif" w:hAnsi="PT Astra Serif"/>
                <w:sz w:val="28"/>
                <w:szCs w:val="28"/>
              </w:rPr>
              <w:t xml:space="preserve"> управления Программой осуществляет муниципальный заказчик - Администрация</w:t>
            </w:r>
          </w:p>
        </w:tc>
      </w:tr>
    </w:tbl>
    <w:p w:rsidR="00F9765E" w:rsidRDefault="00567913" w:rsidP="00567913">
      <w:pPr>
        <w:jc w:val="both"/>
        <w:rPr>
          <w:rFonts w:ascii="PT Astra Serif" w:hAnsi="PT Astra Serif"/>
          <w:sz w:val="28"/>
          <w:szCs w:val="28"/>
        </w:rPr>
      </w:pPr>
      <w:r w:rsidRPr="0056791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»;</w:t>
      </w:r>
      <w:r w:rsidRPr="00567913">
        <w:rPr>
          <w:rFonts w:ascii="PT Astra Serif" w:hAnsi="PT Astra Serif"/>
          <w:sz w:val="28"/>
          <w:szCs w:val="28"/>
        </w:rPr>
        <w:t xml:space="preserve"> </w:t>
      </w:r>
    </w:p>
    <w:p w:rsidR="00F9765E" w:rsidRPr="00F9765E" w:rsidRDefault="00F9765E" w:rsidP="00F9765E">
      <w:pPr>
        <w:pStyle w:val="a7"/>
        <w:numPr>
          <w:ilvl w:val="1"/>
          <w:numId w:val="14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>В Программе:</w:t>
      </w:r>
    </w:p>
    <w:p w:rsidR="00F9765E" w:rsidRDefault="00F9765E" w:rsidP="00F9765E">
      <w:pPr>
        <w:spacing w:after="0" w:line="240" w:lineRule="auto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а) </w:t>
      </w:r>
      <w:r w:rsidRPr="007965C0">
        <w:rPr>
          <w:rFonts w:ascii="PT Astra Serif" w:hAnsi="PT Astra Serif"/>
          <w:sz w:val="28"/>
          <w:szCs w:val="28"/>
        </w:rPr>
        <w:t>Раздел 2</w:t>
      </w:r>
      <w:r w:rsidRPr="001F47CA">
        <w:rPr>
          <w:rFonts w:ascii="PT Astra Serif" w:hAnsi="PT Astra Serif"/>
          <w:b/>
          <w:sz w:val="28"/>
          <w:szCs w:val="28"/>
        </w:rPr>
        <w:t xml:space="preserve"> </w:t>
      </w:r>
      <w:r w:rsidRPr="004A3BF6">
        <w:rPr>
          <w:rFonts w:ascii="PT Astra Serif" w:hAnsi="PT Astra Serif"/>
          <w:sz w:val="28"/>
          <w:szCs w:val="28"/>
        </w:rPr>
        <w:t>«Цели, задачи и целевые индикаторы муниципальной программы»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2355E" w:rsidRDefault="004A3BF6" w:rsidP="00C235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            </w:t>
      </w:r>
      <w:r w:rsidR="00C2355E">
        <w:rPr>
          <w:rFonts w:ascii="PT Astra Serif" w:hAnsi="PT Astra Serif"/>
          <w:sz w:val="28"/>
          <w:szCs w:val="28"/>
        </w:rPr>
        <w:t xml:space="preserve"> </w:t>
      </w:r>
      <w:r w:rsidR="00C2355E" w:rsidRPr="007965C0">
        <w:rPr>
          <w:rFonts w:ascii="PT Astra Serif" w:hAnsi="PT Astra Serif"/>
          <w:b/>
          <w:sz w:val="28"/>
          <w:szCs w:val="28"/>
        </w:rPr>
        <w:t>2</w:t>
      </w:r>
      <w:r w:rsidRPr="007965C0">
        <w:rPr>
          <w:rFonts w:ascii="PT Astra Serif" w:hAnsi="PT Astra Serif"/>
          <w:b/>
          <w:sz w:val="28"/>
          <w:szCs w:val="28"/>
        </w:rPr>
        <w:t>.</w:t>
      </w:r>
      <w:r w:rsidR="00C2355E">
        <w:rPr>
          <w:rFonts w:ascii="PT Astra Serif" w:hAnsi="PT Astra Serif"/>
          <w:sz w:val="28"/>
          <w:szCs w:val="28"/>
        </w:rPr>
        <w:t xml:space="preserve">  </w:t>
      </w:r>
      <w:r w:rsidR="00C2355E" w:rsidRPr="004A3BF6">
        <w:rPr>
          <w:rFonts w:ascii="PT Astra Serif" w:hAnsi="PT Astra Serif"/>
          <w:b/>
          <w:sz w:val="28"/>
          <w:szCs w:val="28"/>
        </w:rPr>
        <w:t>Цели, задачи и целевые индикаторы муниципальной программы</w:t>
      </w:r>
      <w:r w:rsidR="00C2355E">
        <w:rPr>
          <w:rFonts w:ascii="PT Astra Serif" w:hAnsi="PT Astra Serif"/>
          <w:b/>
          <w:sz w:val="28"/>
          <w:szCs w:val="28"/>
        </w:rPr>
        <w:t>.</w:t>
      </w:r>
    </w:p>
    <w:p w:rsidR="00ED18ED" w:rsidRDefault="00C2355E" w:rsidP="00ED18ED">
      <w:pPr>
        <w:spacing w:after="0" w:line="240" w:lineRule="auto"/>
        <w:ind w:left="14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Целью Программы является</w:t>
      </w:r>
      <w:r w:rsidR="00ED18ED">
        <w:rPr>
          <w:rFonts w:ascii="PT Astra Serif" w:hAnsi="PT Astra Serif"/>
          <w:sz w:val="28"/>
          <w:szCs w:val="28"/>
        </w:rPr>
        <w:t xml:space="preserve"> </w:t>
      </w:r>
      <w:r w:rsidR="00567913" w:rsidRPr="00F9765E">
        <w:rPr>
          <w:rFonts w:ascii="PT Astra Serif" w:hAnsi="PT Astra Serif"/>
          <w:sz w:val="28"/>
          <w:szCs w:val="28"/>
        </w:rPr>
        <w:t xml:space="preserve"> </w:t>
      </w:r>
      <w:r w:rsidR="00ED18ED">
        <w:rPr>
          <w:rFonts w:ascii="PT Astra Serif" w:hAnsi="PT Astra Serif"/>
          <w:sz w:val="28"/>
          <w:szCs w:val="28"/>
        </w:rPr>
        <w:t>стимулирование развития ЛПХ на территории муниципального образования «Чердаклинский район» Ульяновской области путём предоставления гражданам, ве</w:t>
      </w:r>
      <w:r>
        <w:rPr>
          <w:rFonts w:ascii="PT Astra Serif" w:hAnsi="PT Astra Serif"/>
          <w:sz w:val="28"/>
          <w:szCs w:val="28"/>
        </w:rPr>
        <w:t>дущих ЛПХ</w:t>
      </w:r>
      <w:r w:rsidR="00ED18ED">
        <w:rPr>
          <w:rFonts w:ascii="PT Astra Serif" w:hAnsi="PT Astra Serif"/>
          <w:sz w:val="28"/>
          <w:szCs w:val="28"/>
        </w:rPr>
        <w:t xml:space="preserve"> мер финансовой поддержки.</w:t>
      </w:r>
    </w:p>
    <w:p w:rsidR="00ED18ED" w:rsidRDefault="007852DF" w:rsidP="00ED18ED">
      <w:pPr>
        <w:spacing w:after="0" w:line="240" w:lineRule="auto"/>
        <w:ind w:left="14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Основной задачей</w:t>
      </w:r>
      <w:r w:rsidR="00ED18ED">
        <w:rPr>
          <w:rFonts w:ascii="PT Astra Serif" w:hAnsi="PT Astra Serif"/>
          <w:sz w:val="28"/>
          <w:szCs w:val="28"/>
        </w:rPr>
        <w:t xml:space="preserve"> Программы яв</w:t>
      </w:r>
      <w:r>
        <w:rPr>
          <w:rFonts w:ascii="PT Astra Serif" w:hAnsi="PT Astra Serif"/>
          <w:sz w:val="28"/>
          <w:szCs w:val="28"/>
        </w:rPr>
        <w:t>ляе</w:t>
      </w:r>
      <w:r w:rsidR="0083093D">
        <w:rPr>
          <w:rFonts w:ascii="PT Astra Serif" w:hAnsi="PT Astra Serif"/>
          <w:sz w:val="28"/>
          <w:szCs w:val="28"/>
        </w:rPr>
        <w:t xml:space="preserve">тся </w:t>
      </w:r>
      <w:r>
        <w:rPr>
          <w:rFonts w:ascii="PT Astra Serif" w:hAnsi="PT Astra Serif"/>
          <w:sz w:val="28"/>
          <w:szCs w:val="28"/>
        </w:rPr>
        <w:t>предоставление гражданам, ведущим на территории муниципального образования «Чердаклинский район» Ульяновской о</w:t>
      </w:r>
      <w:r w:rsidR="00C2355E">
        <w:rPr>
          <w:rFonts w:ascii="PT Astra Serif" w:hAnsi="PT Astra Serif"/>
          <w:sz w:val="28"/>
          <w:szCs w:val="28"/>
        </w:rPr>
        <w:t>бласти ЛПХ</w:t>
      </w:r>
      <w:r>
        <w:rPr>
          <w:rFonts w:ascii="PT Astra Serif" w:hAnsi="PT Astra Serif"/>
          <w:sz w:val="28"/>
          <w:szCs w:val="28"/>
        </w:rPr>
        <w:t>, субсидий на возмещение части их затрат на приобретение кормов на содержание сельскохозяйственных животных и птиц.</w:t>
      </w:r>
    </w:p>
    <w:p w:rsidR="00112350" w:rsidRDefault="00112350" w:rsidP="00112350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            </w:t>
      </w:r>
      <w:r w:rsidR="007852DF" w:rsidRPr="00112350">
        <w:rPr>
          <w:rFonts w:ascii="PT Astra Serif" w:hAnsi="PT Astra Serif"/>
          <w:sz w:val="28"/>
          <w:szCs w:val="28"/>
          <w:lang w:val="ru-RU"/>
        </w:rPr>
        <w:t>Значени</w:t>
      </w:r>
      <w:r w:rsidR="00C2355E">
        <w:rPr>
          <w:rFonts w:ascii="PT Astra Serif" w:hAnsi="PT Astra Serif"/>
          <w:sz w:val="28"/>
          <w:szCs w:val="28"/>
          <w:lang w:val="ru-RU"/>
        </w:rPr>
        <w:t>я</w:t>
      </w:r>
      <w:r w:rsidRPr="00112350">
        <w:rPr>
          <w:rFonts w:ascii="PT Astra Serif" w:hAnsi="PT Astra Serif"/>
          <w:sz w:val="28"/>
          <w:szCs w:val="28"/>
          <w:lang w:val="ru-RU"/>
        </w:rPr>
        <w:t xml:space="preserve"> целе</w:t>
      </w:r>
      <w:r w:rsidR="004A3BF6">
        <w:rPr>
          <w:rFonts w:ascii="PT Astra Serif" w:hAnsi="PT Astra Serif"/>
          <w:sz w:val="28"/>
          <w:szCs w:val="28"/>
          <w:lang w:val="ru-RU"/>
        </w:rPr>
        <w:t>вых индикаторов Программы, являющихся</w:t>
      </w:r>
      <w:r w:rsidR="00C2355E">
        <w:rPr>
          <w:rFonts w:ascii="PT Astra Serif" w:hAnsi="PT Astra Serif"/>
          <w:sz w:val="28"/>
          <w:szCs w:val="28"/>
          <w:lang w:val="ru-RU"/>
        </w:rPr>
        <w:t xml:space="preserve"> показателями достижения</w:t>
      </w:r>
      <w:r w:rsidR="007F194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2355E">
        <w:rPr>
          <w:rFonts w:ascii="PT Astra Serif" w:hAnsi="PT Astra Serif"/>
          <w:sz w:val="28"/>
          <w:szCs w:val="28"/>
          <w:lang w:val="ru-RU"/>
        </w:rPr>
        <w:t>целей Программы</w:t>
      </w:r>
      <w:r w:rsidR="004A3BF6">
        <w:rPr>
          <w:rFonts w:ascii="PT Astra Serif" w:hAnsi="PT Astra Serif"/>
          <w:sz w:val="28"/>
          <w:szCs w:val="28"/>
          <w:lang w:val="ru-RU"/>
        </w:rPr>
        <w:t xml:space="preserve"> - к</w:t>
      </w:r>
      <w:r>
        <w:rPr>
          <w:rFonts w:ascii="PT Astra Serif" w:hAnsi="PT Astra Serif"/>
          <w:sz w:val="28"/>
          <w:szCs w:val="28"/>
          <w:lang w:val="ru-RU"/>
        </w:rPr>
        <w:t>оличество граждан, ведущих на территории муниципального образования «Чердаклинский район» Ульяновской о</w:t>
      </w:r>
      <w:r w:rsidR="007F1943">
        <w:rPr>
          <w:rFonts w:ascii="PT Astra Serif" w:hAnsi="PT Astra Serif"/>
          <w:sz w:val="28"/>
          <w:szCs w:val="28"/>
          <w:lang w:val="ru-RU"/>
        </w:rPr>
        <w:t>бласти ЛПХ</w:t>
      </w:r>
      <w:r>
        <w:rPr>
          <w:rFonts w:ascii="PT Astra Serif" w:hAnsi="PT Astra Serif"/>
          <w:sz w:val="28"/>
          <w:szCs w:val="28"/>
          <w:lang w:val="ru-RU"/>
        </w:rPr>
        <w:t xml:space="preserve">, получивших субсидии на возмещение части их затрат на приобретение кормов на содержание сельскохозяйственных животных и птиц, </w:t>
      </w:r>
      <w:r w:rsidR="007F1943">
        <w:rPr>
          <w:rFonts w:ascii="PT Astra Serif" w:hAnsi="PT Astra Serif"/>
          <w:sz w:val="28"/>
          <w:szCs w:val="28"/>
          <w:lang w:val="ru-RU"/>
        </w:rPr>
        <w:t>за период реализации Программы -</w:t>
      </w:r>
      <w:r>
        <w:rPr>
          <w:rFonts w:ascii="PT Astra Serif" w:hAnsi="PT Astra Serif"/>
          <w:sz w:val="28"/>
          <w:szCs w:val="28"/>
          <w:lang w:val="ru-RU"/>
        </w:rPr>
        <w:t xml:space="preserve"> 120 чел., из них</w:t>
      </w:r>
    </w:p>
    <w:p w:rsidR="007852DF" w:rsidRPr="001F47CA" w:rsidRDefault="00807D58" w:rsidP="001F47CA">
      <w:pPr>
        <w:pStyle w:val="a3"/>
        <w:spacing w:after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112350">
        <w:rPr>
          <w:rFonts w:ascii="PT Astra Serif" w:hAnsi="PT Astra Serif"/>
          <w:sz w:val="28"/>
          <w:szCs w:val="28"/>
          <w:lang w:val="ru-RU"/>
        </w:rPr>
        <w:t>2021 г- 30 чел</w:t>
      </w:r>
      <w:r w:rsidR="001F47CA">
        <w:rPr>
          <w:rFonts w:ascii="PT Astra Serif" w:hAnsi="PT Astra Serif"/>
          <w:sz w:val="28"/>
          <w:szCs w:val="28"/>
          <w:lang w:val="ru-RU"/>
        </w:rPr>
        <w:t xml:space="preserve">; </w:t>
      </w:r>
      <w:r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112350">
        <w:rPr>
          <w:rFonts w:ascii="PT Astra Serif" w:hAnsi="PT Astra Serif"/>
          <w:sz w:val="28"/>
          <w:szCs w:val="28"/>
          <w:lang w:val="ru-RU"/>
        </w:rPr>
        <w:t>2022 г- 15 чел</w:t>
      </w:r>
      <w:r w:rsidR="001F47CA">
        <w:rPr>
          <w:rFonts w:ascii="PT Astra Serif" w:hAnsi="PT Astra Serif"/>
          <w:sz w:val="28"/>
          <w:szCs w:val="28"/>
          <w:lang w:val="ru-RU"/>
        </w:rPr>
        <w:t>;</w:t>
      </w:r>
      <w:r>
        <w:rPr>
          <w:rFonts w:ascii="PT Astra Serif" w:hAnsi="PT Astra Serif"/>
          <w:sz w:val="28"/>
          <w:szCs w:val="28"/>
          <w:lang w:val="ru-RU"/>
        </w:rPr>
        <w:t xml:space="preserve"> в </w:t>
      </w:r>
      <w:r w:rsidR="001F47C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12350">
        <w:rPr>
          <w:rFonts w:ascii="PT Astra Serif" w:hAnsi="PT Astra Serif"/>
          <w:sz w:val="28"/>
          <w:szCs w:val="28"/>
          <w:lang w:val="ru-RU"/>
        </w:rPr>
        <w:t>2023 г- 20 чел</w:t>
      </w:r>
      <w:r w:rsidR="001F47CA">
        <w:rPr>
          <w:rFonts w:ascii="PT Astra Serif" w:hAnsi="PT Astra Serif"/>
          <w:sz w:val="28"/>
          <w:szCs w:val="28"/>
          <w:lang w:val="ru-RU"/>
        </w:rPr>
        <w:t xml:space="preserve">; </w:t>
      </w:r>
      <w:r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112350">
        <w:rPr>
          <w:rFonts w:ascii="PT Astra Serif" w:hAnsi="PT Astra Serif"/>
          <w:sz w:val="28"/>
          <w:szCs w:val="28"/>
          <w:lang w:val="ru-RU"/>
        </w:rPr>
        <w:t>2024 г- 25 чел</w:t>
      </w:r>
      <w:r w:rsidR="001F47CA">
        <w:rPr>
          <w:rFonts w:ascii="PT Astra Serif" w:hAnsi="PT Astra Serif"/>
          <w:sz w:val="28"/>
          <w:szCs w:val="28"/>
          <w:lang w:val="ru-RU"/>
        </w:rPr>
        <w:t xml:space="preserve">; </w:t>
      </w:r>
      <w:r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112350">
        <w:rPr>
          <w:rFonts w:ascii="PT Astra Serif" w:hAnsi="PT Astra Serif"/>
          <w:sz w:val="28"/>
          <w:szCs w:val="28"/>
          <w:lang w:val="ru-RU"/>
        </w:rPr>
        <w:t>2025 г- 30 чел</w:t>
      </w:r>
    </w:p>
    <w:p w:rsidR="00ED18ED" w:rsidRDefault="001F47CA" w:rsidP="00ED18ED">
      <w:pPr>
        <w:spacing w:after="0" w:line="240" w:lineRule="auto"/>
        <w:ind w:left="14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»;</w:t>
      </w:r>
    </w:p>
    <w:p w:rsidR="001F47CA" w:rsidRDefault="00567913" w:rsidP="00F9765E">
      <w:pPr>
        <w:spacing w:after="0" w:line="240" w:lineRule="auto"/>
        <w:ind w:left="851"/>
        <w:jc w:val="both"/>
        <w:rPr>
          <w:rFonts w:ascii="PT Astra Serif" w:hAnsi="PT Astra Serif"/>
          <w:sz w:val="28"/>
          <w:szCs w:val="28"/>
        </w:rPr>
      </w:pPr>
      <w:r w:rsidRPr="00F9765E">
        <w:rPr>
          <w:rFonts w:ascii="PT Astra Serif" w:hAnsi="PT Astra Serif"/>
          <w:sz w:val="28"/>
          <w:szCs w:val="28"/>
        </w:rPr>
        <w:t xml:space="preserve">    </w:t>
      </w:r>
      <w:r w:rsidR="001F47CA">
        <w:rPr>
          <w:rFonts w:ascii="PT Astra Serif" w:hAnsi="PT Astra Serif"/>
          <w:sz w:val="28"/>
          <w:szCs w:val="28"/>
        </w:rPr>
        <w:t xml:space="preserve">б) </w:t>
      </w:r>
      <w:r w:rsidR="001F47CA" w:rsidRPr="007965C0">
        <w:rPr>
          <w:rFonts w:ascii="PT Astra Serif" w:hAnsi="PT Astra Serif"/>
          <w:sz w:val="28"/>
          <w:szCs w:val="28"/>
        </w:rPr>
        <w:t>Раздел 5 «Ресурсное обеспечение муниципальной программы»</w:t>
      </w:r>
      <w:r w:rsidR="001F47C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4786B" w:rsidRDefault="00E5248F" w:rsidP="00E5248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          </w:t>
      </w:r>
      <w:r w:rsidR="007965C0">
        <w:rPr>
          <w:rFonts w:ascii="PT Astra Serif" w:hAnsi="PT Astra Serif"/>
          <w:sz w:val="28"/>
          <w:szCs w:val="28"/>
        </w:rPr>
        <w:t xml:space="preserve">  </w:t>
      </w:r>
      <w:r w:rsidR="0004786B">
        <w:rPr>
          <w:rFonts w:ascii="PT Astra Serif" w:hAnsi="PT Astra Serif"/>
          <w:sz w:val="28"/>
          <w:szCs w:val="28"/>
        </w:rPr>
        <w:t xml:space="preserve"> </w:t>
      </w:r>
      <w:r w:rsidR="0004786B" w:rsidRPr="007965C0">
        <w:rPr>
          <w:rFonts w:ascii="PT Astra Serif" w:hAnsi="PT Astra Serif"/>
          <w:b/>
          <w:sz w:val="28"/>
          <w:szCs w:val="28"/>
        </w:rPr>
        <w:t>5</w:t>
      </w:r>
      <w:r w:rsidR="007965C0" w:rsidRPr="007965C0">
        <w:rPr>
          <w:rFonts w:ascii="PT Astra Serif" w:hAnsi="PT Astra Serif"/>
          <w:b/>
          <w:sz w:val="28"/>
          <w:szCs w:val="28"/>
        </w:rPr>
        <w:t>.</w:t>
      </w:r>
      <w:r w:rsidR="0004786B" w:rsidRPr="007965C0">
        <w:rPr>
          <w:rFonts w:ascii="PT Astra Serif" w:hAnsi="PT Astra Serif"/>
          <w:b/>
          <w:sz w:val="28"/>
          <w:szCs w:val="28"/>
        </w:rPr>
        <w:t xml:space="preserve"> Ресурсное обеспечение муниципальной программы</w:t>
      </w:r>
      <w:r w:rsidR="007965C0">
        <w:rPr>
          <w:rFonts w:ascii="PT Astra Serif" w:hAnsi="PT Astra Serif"/>
          <w:b/>
          <w:sz w:val="28"/>
          <w:szCs w:val="28"/>
        </w:rPr>
        <w:t>.</w:t>
      </w:r>
    </w:p>
    <w:p w:rsidR="001F47CA" w:rsidRPr="002D7507" w:rsidRDefault="001F47CA" w:rsidP="001F47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2D7507">
        <w:rPr>
          <w:rFonts w:ascii="PT Astra Serif" w:hAnsi="PT Astra Serif"/>
          <w:sz w:val="28"/>
          <w:szCs w:val="28"/>
        </w:rPr>
        <w:t>Общий объём бюджетных ассигнований предусмотренных на финансирование муниципальной Программы из бюджета муниципального образования «Чердаклинский район» Ульяновской области,  на пе</w:t>
      </w:r>
      <w:r>
        <w:rPr>
          <w:rFonts w:ascii="PT Astra Serif" w:hAnsi="PT Astra Serif"/>
          <w:sz w:val="28"/>
          <w:szCs w:val="28"/>
        </w:rPr>
        <w:t>риод 2021-2025 годы составляет 12</w:t>
      </w:r>
      <w:r w:rsidRPr="002D7507">
        <w:rPr>
          <w:rFonts w:ascii="PT Astra Serif" w:hAnsi="PT Astra Serif"/>
          <w:sz w:val="28"/>
          <w:szCs w:val="28"/>
        </w:rPr>
        <w:t>00 тыс. рублей, в том числе по годам:</w:t>
      </w:r>
    </w:p>
    <w:p w:rsidR="001F47CA" w:rsidRPr="00075AD8" w:rsidRDefault="001F47CA" w:rsidP="001F47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2021 год – </w:t>
      </w:r>
      <w:r w:rsidRPr="00075AD8">
        <w:rPr>
          <w:rFonts w:ascii="PT Astra Serif" w:hAnsi="PT Astra Serif"/>
          <w:sz w:val="28"/>
          <w:szCs w:val="28"/>
        </w:rPr>
        <w:t>300 тыс. руб.;</w:t>
      </w:r>
    </w:p>
    <w:p w:rsidR="001F47CA" w:rsidRPr="00075AD8" w:rsidRDefault="001F47CA" w:rsidP="001F47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2022 год – 1</w:t>
      </w:r>
      <w:r w:rsidRPr="00075AD8">
        <w:rPr>
          <w:rFonts w:ascii="PT Astra Serif" w:hAnsi="PT Astra Serif"/>
          <w:sz w:val="28"/>
          <w:szCs w:val="28"/>
        </w:rPr>
        <w:t>50 тыс. руб.;</w:t>
      </w:r>
    </w:p>
    <w:p w:rsidR="001F47CA" w:rsidRPr="00075AD8" w:rsidRDefault="001F47CA" w:rsidP="001F47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 год – 2</w:t>
      </w:r>
      <w:r w:rsidRPr="00075AD8">
        <w:rPr>
          <w:rFonts w:ascii="PT Astra Serif" w:hAnsi="PT Astra Serif"/>
          <w:sz w:val="28"/>
          <w:szCs w:val="28"/>
        </w:rPr>
        <w:t>00 тыс. руб.;</w:t>
      </w:r>
    </w:p>
    <w:p w:rsidR="001F47CA" w:rsidRPr="00075AD8" w:rsidRDefault="001F47CA" w:rsidP="001F47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2024 год – 2</w:t>
      </w:r>
      <w:r w:rsidRPr="00075AD8">
        <w:rPr>
          <w:rFonts w:ascii="PT Astra Serif" w:hAnsi="PT Astra Serif"/>
          <w:sz w:val="28"/>
          <w:szCs w:val="28"/>
        </w:rPr>
        <w:t>50 тыс. руб.;</w:t>
      </w:r>
    </w:p>
    <w:p w:rsidR="001F47CA" w:rsidRPr="002D7507" w:rsidRDefault="001F47CA" w:rsidP="001F47C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2025 год – 3</w:t>
      </w:r>
      <w:r w:rsidRPr="00075AD8">
        <w:rPr>
          <w:rFonts w:ascii="PT Astra Serif" w:hAnsi="PT Astra Serif"/>
          <w:sz w:val="28"/>
          <w:szCs w:val="28"/>
        </w:rPr>
        <w:t>00</w:t>
      </w:r>
      <w:r w:rsidRPr="002D7507">
        <w:rPr>
          <w:rFonts w:ascii="PT Astra Serif" w:hAnsi="PT Astra Serif"/>
          <w:sz w:val="28"/>
          <w:szCs w:val="28"/>
        </w:rPr>
        <w:t xml:space="preserve"> тыс. руб.</w:t>
      </w:r>
    </w:p>
    <w:p w:rsidR="00130B18" w:rsidRDefault="004800DB" w:rsidP="00F9765E">
      <w:pPr>
        <w:spacing w:after="0" w:line="240" w:lineRule="auto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»;</w:t>
      </w:r>
      <w:r w:rsidR="00567913" w:rsidRPr="00F9765E">
        <w:rPr>
          <w:rFonts w:ascii="PT Astra Serif" w:hAnsi="PT Astra Serif"/>
          <w:sz w:val="28"/>
          <w:szCs w:val="28"/>
        </w:rPr>
        <w:t xml:space="preserve"> </w:t>
      </w:r>
    </w:p>
    <w:p w:rsidR="003752F3" w:rsidRDefault="00130B18" w:rsidP="00F9765E">
      <w:pPr>
        <w:spacing w:after="0" w:line="240" w:lineRule="auto"/>
        <w:ind w:left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в) </w:t>
      </w:r>
      <w:r w:rsidR="003752F3" w:rsidRPr="007965C0">
        <w:rPr>
          <w:rFonts w:ascii="PT Astra Serif" w:hAnsi="PT Astra Serif"/>
          <w:sz w:val="28"/>
          <w:szCs w:val="28"/>
        </w:rPr>
        <w:t xml:space="preserve">Раздел 6 «Ожидаемый эффект от реализации </w:t>
      </w:r>
      <w:r w:rsidR="00873582" w:rsidRPr="007965C0">
        <w:rPr>
          <w:rFonts w:ascii="PT Astra Serif" w:hAnsi="PT Astra Serif"/>
          <w:sz w:val="28"/>
          <w:szCs w:val="28"/>
        </w:rPr>
        <w:t xml:space="preserve">мероприятий </w:t>
      </w:r>
      <w:r w:rsidR="003752F3" w:rsidRPr="007965C0">
        <w:rPr>
          <w:rFonts w:ascii="PT Astra Serif" w:hAnsi="PT Astra Serif"/>
          <w:sz w:val="28"/>
          <w:szCs w:val="28"/>
        </w:rPr>
        <w:t>муниципальной программы»</w:t>
      </w:r>
      <w:r w:rsidR="003752F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553ED" w:rsidRPr="000078C1" w:rsidRDefault="007965C0" w:rsidP="000553E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«    </w:t>
      </w:r>
      <w:r w:rsidR="000078C1">
        <w:rPr>
          <w:rFonts w:ascii="PT Astra Serif" w:hAnsi="PT Astra Serif"/>
          <w:sz w:val="28"/>
          <w:szCs w:val="28"/>
        </w:rPr>
        <w:t xml:space="preserve">   </w:t>
      </w:r>
      <w:r w:rsidR="000553ED" w:rsidRPr="000078C1">
        <w:rPr>
          <w:rFonts w:ascii="PT Astra Serif" w:hAnsi="PT Astra Serif"/>
          <w:b/>
          <w:sz w:val="28"/>
          <w:szCs w:val="28"/>
        </w:rPr>
        <w:t>6</w:t>
      </w:r>
      <w:r w:rsidRPr="000078C1">
        <w:rPr>
          <w:rFonts w:ascii="PT Astra Serif" w:hAnsi="PT Astra Serif"/>
          <w:b/>
          <w:sz w:val="28"/>
          <w:szCs w:val="28"/>
        </w:rPr>
        <w:t>.</w:t>
      </w:r>
      <w:r w:rsidR="000553ED" w:rsidRPr="000078C1">
        <w:rPr>
          <w:rFonts w:ascii="PT Astra Serif" w:hAnsi="PT Astra Serif"/>
          <w:b/>
          <w:sz w:val="28"/>
          <w:szCs w:val="28"/>
        </w:rPr>
        <w:t xml:space="preserve"> Ожидаемый эффект от реализации меро</w:t>
      </w:r>
      <w:r w:rsidRPr="000078C1">
        <w:rPr>
          <w:rFonts w:ascii="PT Astra Serif" w:hAnsi="PT Astra Serif"/>
          <w:b/>
          <w:sz w:val="28"/>
          <w:szCs w:val="28"/>
        </w:rPr>
        <w:t>приятий муниципальной программы</w:t>
      </w:r>
      <w:r w:rsidR="000078C1" w:rsidRPr="000078C1">
        <w:rPr>
          <w:rFonts w:ascii="PT Astra Serif" w:hAnsi="PT Astra Serif"/>
          <w:b/>
          <w:sz w:val="28"/>
          <w:szCs w:val="28"/>
        </w:rPr>
        <w:t>.</w:t>
      </w:r>
    </w:p>
    <w:p w:rsidR="003752F3" w:rsidRDefault="003752F3" w:rsidP="003752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567913" w:rsidRPr="00F9765E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Успешное выполнение мероприятий Программы позволит:</w:t>
      </w:r>
    </w:p>
    <w:p w:rsidR="003752F3" w:rsidRDefault="003752F3" w:rsidP="003752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сохранить численность ЛПХ на территории муниципального образования «Чердаклинский район» Ульяновской области;</w:t>
      </w:r>
    </w:p>
    <w:p w:rsidR="003752F3" w:rsidRDefault="003752F3" w:rsidP="003752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сохранить поголовье сельскохозяйственных животных и птицы в ЛПХ на территории муниципального образования «Чердаклинский район» Ульяновской области;</w:t>
      </w:r>
    </w:p>
    <w:p w:rsidR="003A0C08" w:rsidRPr="00F9765E" w:rsidRDefault="003752F3" w:rsidP="003752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повысить материальный уровень жизни сельского населения муниципального образования «Чердаклинский район» Ульяновской области.</w:t>
      </w:r>
      <w:r w:rsidR="00567913" w:rsidRPr="00F9765E">
        <w:rPr>
          <w:rFonts w:ascii="PT Astra Serif" w:hAnsi="PT Astra Serif"/>
          <w:sz w:val="28"/>
          <w:szCs w:val="28"/>
        </w:rPr>
        <w:t xml:space="preserve">            </w:t>
      </w:r>
    </w:p>
    <w:p w:rsidR="0005247E" w:rsidRDefault="003752F3" w:rsidP="0005247E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»;</w:t>
      </w:r>
    </w:p>
    <w:p w:rsidR="00873582" w:rsidRDefault="00873582" w:rsidP="0005247E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г) </w:t>
      </w:r>
      <w:r w:rsidR="002F0566">
        <w:rPr>
          <w:rFonts w:ascii="PT Astra Serif" w:hAnsi="PT Astra Serif" w:cs="Times New Roman"/>
          <w:sz w:val="28"/>
          <w:szCs w:val="28"/>
        </w:rPr>
        <w:t>Абзац первый раздела 7 Программы, изложить в следующей редакции:</w:t>
      </w:r>
    </w:p>
    <w:p w:rsidR="002F0566" w:rsidRPr="002F0566" w:rsidRDefault="002F0566" w:rsidP="0005247E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    Являясь муниципальным заказчиком </w:t>
      </w:r>
      <w:proofErr w:type="gramStart"/>
      <w:r>
        <w:rPr>
          <w:rFonts w:ascii="PT Astra Serif" w:hAnsi="PT Astra Serif" w:cs="Times New Roman"/>
          <w:sz w:val="28"/>
          <w:szCs w:val="28"/>
        </w:rPr>
        <w:t>Программы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Администрация осуществляет организацию управления Программой.                                                                       »</w:t>
      </w:r>
      <w:r w:rsidR="000553ED">
        <w:rPr>
          <w:rFonts w:ascii="PT Astra Serif" w:hAnsi="PT Astra Serif" w:cs="Times New Roman"/>
          <w:sz w:val="28"/>
          <w:szCs w:val="28"/>
        </w:rPr>
        <w:t>;</w:t>
      </w:r>
    </w:p>
    <w:p w:rsidR="007C2444" w:rsidRPr="00463E98" w:rsidRDefault="00FD24E2" w:rsidP="00C64F5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1.3</w:t>
      </w:r>
      <w:r w:rsidR="007C2444" w:rsidRPr="00463E98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7C2444" w:rsidRPr="00463E98">
        <w:rPr>
          <w:rFonts w:ascii="PT Astra Serif" w:hAnsi="PT Astra Serif" w:cs="Times New Roman"/>
          <w:sz w:val="28"/>
          <w:szCs w:val="28"/>
        </w:rPr>
        <w:t>Приложение  к  Программе изложить в следующей редакции:</w:t>
      </w:r>
    </w:p>
    <w:p w:rsidR="00761436" w:rsidRPr="00463E98" w:rsidRDefault="007C2444" w:rsidP="00C64F5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Pr="00463E98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</w:t>
      </w:r>
      <w:r w:rsidR="00761436" w:rsidRPr="00463E98">
        <w:rPr>
          <w:rFonts w:ascii="PT Astra Serif" w:eastAsia="Calibri" w:hAnsi="PT Astra Serif" w:cs="Times New Roman"/>
          <w:sz w:val="28"/>
          <w:szCs w:val="28"/>
        </w:rPr>
        <w:t xml:space="preserve">             </w:t>
      </w:r>
    </w:p>
    <w:p w:rsidR="007C2444" w:rsidRPr="00463E98" w:rsidRDefault="00761436" w:rsidP="00C64F5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63E98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6E1870" w:rsidRPr="00463E98">
        <w:rPr>
          <w:rFonts w:ascii="PT Astra Serif" w:eastAsia="Calibri" w:hAnsi="PT Astra Serif" w:cs="Times New Roman"/>
          <w:sz w:val="28"/>
          <w:szCs w:val="28"/>
        </w:rPr>
        <w:t xml:space="preserve">                        </w:t>
      </w:r>
      <w:r w:rsidR="007C2444" w:rsidRPr="00463E98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7C2444" w:rsidRPr="00463E98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7C2444" w:rsidRPr="00463E98" w:rsidRDefault="007C2444" w:rsidP="00C64F59">
      <w:pPr>
        <w:pStyle w:val="a8"/>
        <w:tabs>
          <w:tab w:val="left" w:pos="7785"/>
          <w:tab w:val="right" w:pos="9688"/>
        </w:tabs>
        <w:jc w:val="right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ab/>
        <w:t>к Программе</w:t>
      </w:r>
    </w:p>
    <w:p w:rsidR="000E0261" w:rsidRDefault="007C2444" w:rsidP="00610A8E">
      <w:pPr>
        <w:spacing w:after="0" w:line="240" w:lineRule="auto"/>
        <w:rPr>
          <w:rFonts w:ascii="PT Astra Serif" w:hAnsi="PT Astra Serif" w:cs="Times New Roman"/>
          <w:b/>
          <w:color w:val="00000A"/>
          <w:sz w:val="26"/>
          <w:szCs w:val="26"/>
        </w:rPr>
      </w:pPr>
      <w:r w:rsidRPr="000E0261">
        <w:rPr>
          <w:rFonts w:ascii="PT Astra Serif" w:hAnsi="PT Astra Serif" w:cs="Times New Roman"/>
          <w:b/>
          <w:color w:val="00000A"/>
          <w:sz w:val="26"/>
          <w:szCs w:val="26"/>
        </w:rPr>
        <w:t xml:space="preserve">                                                           </w:t>
      </w:r>
    </w:p>
    <w:p w:rsidR="00610A8E" w:rsidRPr="000E0261" w:rsidRDefault="000E0261" w:rsidP="00610A8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b/>
          <w:color w:val="00000A"/>
          <w:sz w:val="26"/>
          <w:szCs w:val="26"/>
        </w:rPr>
        <w:t xml:space="preserve">                                                              </w:t>
      </w:r>
      <w:r w:rsidR="007C2444" w:rsidRPr="000E0261">
        <w:rPr>
          <w:rFonts w:ascii="PT Astra Serif" w:hAnsi="PT Astra Serif" w:cs="Times New Roman"/>
          <w:b/>
          <w:color w:val="00000A"/>
          <w:sz w:val="26"/>
          <w:szCs w:val="26"/>
        </w:rPr>
        <w:t xml:space="preserve"> </w:t>
      </w:r>
      <w:r w:rsidR="00610A8E" w:rsidRPr="000E0261">
        <w:rPr>
          <w:rStyle w:val="5"/>
          <w:rFonts w:ascii="PT Astra Serif" w:hAnsi="PT Astra Serif"/>
          <w:b/>
          <w:bCs/>
          <w:sz w:val="28"/>
          <w:szCs w:val="28"/>
        </w:rPr>
        <w:t>ПЕРЕЧЕНЬ</w:t>
      </w:r>
    </w:p>
    <w:p w:rsidR="00610A8E" w:rsidRPr="000E0261" w:rsidRDefault="00610A8E" w:rsidP="00610A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0261">
        <w:rPr>
          <w:rStyle w:val="5"/>
          <w:rFonts w:ascii="PT Astra Serif" w:hAnsi="PT Astra Serif"/>
          <w:b/>
          <w:bCs/>
          <w:sz w:val="28"/>
          <w:szCs w:val="28"/>
        </w:rPr>
        <w:t>мероприятий муниципальной</w:t>
      </w:r>
      <w:r w:rsidRPr="000E0261">
        <w:rPr>
          <w:rFonts w:ascii="PT Astra Serif" w:hAnsi="PT Astra Serif"/>
          <w:b/>
          <w:sz w:val="28"/>
          <w:szCs w:val="28"/>
        </w:rPr>
        <w:t xml:space="preserve"> </w:t>
      </w:r>
      <w:r w:rsidRPr="000E0261">
        <w:rPr>
          <w:rStyle w:val="5"/>
          <w:rFonts w:ascii="PT Astra Serif" w:hAnsi="PT Astra Serif"/>
          <w:b/>
          <w:sz w:val="28"/>
          <w:szCs w:val="28"/>
        </w:rPr>
        <w:t>программы</w:t>
      </w:r>
    </w:p>
    <w:p w:rsidR="00610A8E" w:rsidRPr="000E0261" w:rsidRDefault="00610A8E" w:rsidP="00610A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0261">
        <w:rPr>
          <w:rStyle w:val="5"/>
          <w:rFonts w:ascii="PT Astra Serif" w:hAnsi="PT Astra Serif"/>
          <w:b/>
          <w:sz w:val="28"/>
          <w:szCs w:val="28"/>
        </w:rPr>
        <w:t>«</w:t>
      </w:r>
      <w:r w:rsidRPr="000E0261">
        <w:rPr>
          <w:rStyle w:val="5"/>
          <w:rFonts w:ascii="PT Astra Serif" w:hAnsi="PT Astra Serif"/>
          <w:b/>
          <w:spacing w:val="-4"/>
          <w:sz w:val="28"/>
          <w:szCs w:val="28"/>
        </w:rPr>
        <w:t>Развитие личных подсобных хозяйств на территории</w:t>
      </w:r>
    </w:p>
    <w:p w:rsidR="00610A8E" w:rsidRPr="000E0261" w:rsidRDefault="00610A8E" w:rsidP="00610A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0261">
        <w:rPr>
          <w:rFonts w:ascii="PT Astra Serif" w:hAnsi="PT Astra Serif"/>
          <w:b/>
          <w:spacing w:val="-4"/>
          <w:sz w:val="28"/>
          <w:szCs w:val="28"/>
        </w:rPr>
        <w:t>муниципального образования «Чердаклинский район» Ульяновской области</w:t>
      </w:r>
    </w:p>
    <w:p w:rsidR="00610A8E" w:rsidRDefault="00610A8E" w:rsidP="000553E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0261">
        <w:rPr>
          <w:rStyle w:val="5"/>
          <w:rFonts w:ascii="PT Astra Serif" w:hAnsi="PT Astra Serif"/>
          <w:b/>
          <w:spacing w:val="-4"/>
          <w:sz w:val="28"/>
          <w:szCs w:val="28"/>
        </w:rPr>
        <w:t xml:space="preserve"> на 2021-2025 годы</w:t>
      </w:r>
      <w:r w:rsidRPr="000E0261">
        <w:rPr>
          <w:rStyle w:val="5"/>
          <w:rFonts w:ascii="PT Astra Serif" w:hAnsi="PT Astra Serif"/>
          <w:b/>
          <w:sz w:val="28"/>
          <w:szCs w:val="28"/>
        </w:rPr>
        <w:t>»</w:t>
      </w:r>
    </w:p>
    <w:p w:rsidR="000E0261" w:rsidRPr="000E0261" w:rsidRDefault="000E0261" w:rsidP="00610A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0396" w:type="dxa"/>
        <w:tblLayout w:type="fixed"/>
        <w:tblLook w:val="0000" w:firstRow="0" w:lastRow="0" w:firstColumn="0" w:lastColumn="0" w:noHBand="0" w:noVBand="0"/>
      </w:tblPr>
      <w:tblGrid>
        <w:gridCol w:w="1671"/>
        <w:gridCol w:w="1414"/>
        <w:gridCol w:w="894"/>
        <w:gridCol w:w="949"/>
        <w:gridCol w:w="850"/>
        <w:gridCol w:w="851"/>
        <w:gridCol w:w="850"/>
        <w:gridCol w:w="993"/>
        <w:gridCol w:w="1924"/>
      </w:tblGrid>
      <w:tr w:rsidR="000553ED" w:rsidRPr="002D7507" w:rsidTr="000553ED">
        <w:trPr>
          <w:trHeight w:val="633"/>
        </w:trPr>
        <w:tc>
          <w:tcPr>
            <w:tcW w:w="1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903E77" w:rsidRDefault="000553ED" w:rsidP="008C49C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03E77">
              <w:rPr>
                <w:rFonts w:ascii="PT Astra Serif" w:hAnsi="PT Astra Serif"/>
                <w:spacing w:val="-4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903E77" w:rsidRDefault="000553ED" w:rsidP="00FD24E2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Default="000553ED" w:rsidP="00487DD1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 xml:space="preserve">Объём финансирования  по годам, </w:t>
            </w:r>
          </w:p>
          <w:p w:rsidR="000553ED" w:rsidRPr="00903E77" w:rsidRDefault="000553ED" w:rsidP="00487DD1">
            <w:pPr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03E77">
              <w:rPr>
                <w:rFonts w:ascii="PT Astra Serif" w:hAnsi="PT Astra Serif"/>
                <w:spacing w:val="-4"/>
                <w:sz w:val="27"/>
                <w:szCs w:val="27"/>
              </w:rPr>
              <w:t xml:space="preserve"> тыс. рублей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53ED" w:rsidRDefault="000553ED" w:rsidP="00487DD1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Всего,</w:t>
            </w:r>
          </w:p>
          <w:p w:rsidR="000553ED" w:rsidRDefault="000553ED" w:rsidP="00487DD1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PT Astra Serif" w:hAnsi="PT Astra Serif"/>
                <w:spacing w:val="-4"/>
                <w:sz w:val="27"/>
                <w:szCs w:val="27"/>
              </w:rPr>
              <w:t>тыс</w:t>
            </w:r>
            <w:proofErr w:type="spellEnd"/>
            <w:proofErr w:type="gramEnd"/>
            <w:r>
              <w:rPr>
                <w:rFonts w:ascii="PT Astra Serif" w:hAnsi="PT Astra Serif"/>
                <w:spacing w:val="-4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PT Astra Serif" w:hAnsi="PT Astra Serif"/>
                <w:spacing w:val="-4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553ED" w:rsidRDefault="000553ED" w:rsidP="00487DD1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Ответственный исполнитель</w:t>
            </w:r>
          </w:p>
        </w:tc>
      </w:tr>
      <w:tr w:rsidR="000553ED" w:rsidRPr="002D7507" w:rsidTr="000553ED">
        <w:trPr>
          <w:trHeight w:val="150"/>
        </w:trPr>
        <w:tc>
          <w:tcPr>
            <w:tcW w:w="16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903E77" w:rsidRDefault="000553ED" w:rsidP="008C49C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903E77" w:rsidRDefault="000553ED" w:rsidP="008C49C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Default="000553ED" w:rsidP="000E0261">
            <w:pPr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  <w:p w:rsidR="000553ED" w:rsidRPr="00903E77" w:rsidRDefault="000553ED" w:rsidP="000E0261">
            <w:pPr>
              <w:rPr>
                <w:rFonts w:ascii="PT Astra Serif" w:hAnsi="PT Astra Serif"/>
                <w:sz w:val="27"/>
                <w:szCs w:val="27"/>
              </w:rPr>
            </w:pPr>
            <w:r w:rsidRPr="00903E77">
              <w:rPr>
                <w:rFonts w:ascii="PT Astra Serif" w:hAnsi="PT Astra Serif"/>
                <w:spacing w:val="-4"/>
                <w:sz w:val="27"/>
                <w:szCs w:val="27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Default="000553ED" w:rsidP="008C49CF">
            <w:pPr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  <w:p w:rsidR="000553ED" w:rsidRPr="00903E77" w:rsidRDefault="000553ED" w:rsidP="008C49C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03E77">
              <w:rPr>
                <w:rFonts w:ascii="PT Astra Serif" w:hAnsi="PT Astra Serif"/>
                <w:spacing w:val="-4"/>
                <w:sz w:val="27"/>
                <w:szCs w:val="27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Default="000553ED" w:rsidP="008C49CF">
            <w:pPr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  <w:p w:rsidR="000553ED" w:rsidRPr="00903E77" w:rsidRDefault="000553ED" w:rsidP="008C49C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03E77">
              <w:rPr>
                <w:rFonts w:ascii="PT Astra Serif" w:hAnsi="PT Astra Serif"/>
                <w:spacing w:val="-4"/>
                <w:sz w:val="27"/>
                <w:szCs w:val="27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Default="000553ED" w:rsidP="008C49CF">
            <w:pPr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  <w:p w:rsidR="000553ED" w:rsidRPr="00903E77" w:rsidRDefault="000553ED" w:rsidP="008C49C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03E77">
              <w:rPr>
                <w:rFonts w:ascii="PT Astra Serif" w:hAnsi="PT Astra Serif"/>
                <w:spacing w:val="-4"/>
                <w:sz w:val="27"/>
                <w:szCs w:val="27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Default="000553ED" w:rsidP="008C49CF">
            <w:pPr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  <w:p w:rsidR="000553ED" w:rsidRPr="00903E77" w:rsidRDefault="000553ED" w:rsidP="008C49C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03E77">
              <w:rPr>
                <w:rFonts w:ascii="PT Astra Serif" w:hAnsi="PT Astra Serif"/>
                <w:spacing w:val="-4"/>
                <w:sz w:val="27"/>
                <w:szCs w:val="27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3ED" w:rsidRPr="00903E77" w:rsidRDefault="000553ED" w:rsidP="008C49CF">
            <w:pPr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3ED" w:rsidRPr="00903E77" w:rsidRDefault="000553ED" w:rsidP="008C49CF">
            <w:pPr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</w:tc>
      </w:tr>
      <w:tr w:rsidR="000553ED" w:rsidRPr="002D7507" w:rsidTr="000553ED">
        <w:trPr>
          <w:trHeight w:val="3836"/>
        </w:trPr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EE2996" w:rsidRDefault="000553ED" w:rsidP="00972654">
            <w:pPr>
              <w:pStyle w:val="ConsPlusTitle"/>
              <w:spacing w:after="24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972654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Предоставление гражданам, ведущим на территории муниципального образования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972654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«Чердаклинский р</w:t>
            </w:r>
            <w:r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 xml:space="preserve">айон» </w:t>
            </w:r>
            <w:r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lastRenderedPageBreak/>
              <w:t>Ульяновской области личные подсобные</w:t>
            </w:r>
            <w:r w:rsidRPr="00972654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 xml:space="preserve"> хозяйств</w:t>
            </w:r>
            <w:r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а</w:t>
            </w:r>
            <w:r w:rsidRPr="00972654"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, субсидий на возмещение части их затрат на приобретение кормов на содержание сельскохозяйственных животных и птиц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Default="000553ED" w:rsidP="00610A8E">
            <w:pPr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0553ED" w:rsidRPr="00903E77" w:rsidRDefault="000553ED" w:rsidP="00610A8E">
            <w:pPr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Бюджетные ассигнования бюджета муниципального образования «Чердаклинский </w:t>
            </w:r>
            <w:r>
              <w:rPr>
                <w:rFonts w:ascii="PT Astra Serif" w:hAnsi="PT Astra Serif"/>
                <w:sz w:val="27"/>
                <w:szCs w:val="27"/>
              </w:rPr>
              <w:lastRenderedPageBreak/>
              <w:t>район» Ульяновской области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Default="000553ED" w:rsidP="00610A8E">
            <w:pPr>
              <w:spacing w:after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  <w:p w:rsidR="000553ED" w:rsidRPr="00075AD8" w:rsidRDefault="000553ED" w:rsidP="00610A8E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075AD8">
              <w:rPr>
                <w:rFonts w:ascii="PT Astra Serif" w:hAnsi="PT Astra Serif"/>
                <w:spacing w:val="-4"/>
                <w:sz w:val="27"/>
                <w:szCs w:val="27"/>
              </w:rPr>
              <w:t>300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Default="000553ED" w:rsidP="00610A8E">
            <w:pPr>
              <w:spacing w:after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  <w:p w:rsidR="000553ED" w:rsidRPr="00075AD8" w:rsidRDefault="000553ED" w:rsidP="00610A8E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1</w:t>
            </w:r>
            <w:r w:rsidRPr="00075AD8">
              <w:rPr>
                <w:rFonts w:ascii="PT Astra Serif" w:hAnsi="PT Astra Serif"/>
                <w:spacing w:val="-4"/>
                <w:sz w:val="27"/>
                <w:szCs w:val="27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Default="000553ED" w:rsidP="00610A8E">
            <w:pPr>
              <w:spacing w:after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  <w:p w:rsidR="000553ED" w:rsidRPr="00075AD8" w:rsidRDefault="000553ED" w:rsidP="00610A8E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2</w:t>
            </w:r>
            <w:r w:rsidRPr="00075AD8">
              <w:rPr>
                <w:rFonts w:ascii="PT Astra Serif" w:hAnsi="PT Astra Serif"/>
                <w:spacing w:val="-4"/>
                <w:sz w:val="27"/>
                <w:szCs w:val="27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Default="000553ED" w:rsidP="00610A8E">
            <w:pPr>
              <w:spacing w:after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  <w:p w:rsidR="000553ED" w:rsidRPr="00075AD8" w:rsidRDefault="000553ED" w:rsidP="00610A8E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2</w:t>
            </w:r>
            <w:r w:rsidRPr="00075AD8">
              <w:rPr>
                <w:rFonts w:ascii="PT Astra Serif" w:hAnsi="PT Astra Serif"/>
                <w:spacing w:val="-4"/>
                <w:sz w:val="27"/>
                <w:szCs w:val="27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Default="000553ED" w:rsidP="00610A8E">
            <w:pPr>
              <w:spacing w:after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  <w:p w:rsidR="000553ED" w:rsidRPr="00075AD8" w:rsidRDefault="000553ED" w:rsidP="00610A8E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3</w:t>
            </w:r>
            <w:r w:rsidRPr="00075AD8">
              <w:rPr>
                <w:rFonts w:ascii="PT Astra Serif" w:hAnsi="PT Astra Serif"/>
                <w:spacing w:val="-4"/>
                <w:sz w:val="27"/>
                <w:szCs w:val="27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3ED" w:rsidRDefault="000553ED" w:rsidP="00610A8E">
            <w:pPr>
              <w:spacing w:after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  <w:p w:rsidR="000553ED" w:rsidRDefault="000553ED" w:rsidP="00610A8E">
            <w:pPr>
              <w:spacing w:after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1200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3ED" w:rsidRDefault="000553ED" w:rsidP="00610A8E">
            <w:pPr>
              <w:spacing w:after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  <w:p w:rsidR="000553ED" w:rsidRDefault="000553ED" w:rsidP="00610A8E">
            <w:pPr>
              <w:spacing w:after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МКУ «Агентство по комплексному развитию сельских территорий»</w:t>
            </w:r>
          </w:p>
        </w:tc>
      </w:tr>
      <w:tr w:rsidR="000553ED" w:rsidRPr="002D7507" w:rsidTr="000553ED">
        <w:trPr>
          <w:trHeight w:val="579"/>
        </w:trPr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903E77" w:rsidRDefault="000553ED" w:rsidP="00610A8E">
            <w:pPr>
              <w:spacing w:after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03E77">
              <w:rPr>
                <w:rStyle w:val="5"/>
                <w:rFonts w:ascii="PT Astra Serif" w:hAnsi="PT Astra Serif"/>
                <w:spacing w:val="-4"/>
                <w:sz w:val="27"/>
                <w:szCs w:val="27"/>
              </w:rPr>
              <w:lastRenderedPageBreak/>
              <w:t>Итого</w:t>
            </w:r>
            <w:r w:rsidRPr="00903E77">
              <w:rPr>
                <w:rStyle w:val="5"/>
                <w:rFonts w:ascii="PT Astra Serif" w:hAnsi="PT Astra Serif"/>
                <w:spacing w:val="-4"/>
                <w:sz w:val="27"/>
                <w:szCs w:val="27"/>
                <w:lang w:val="en-US"/>
              </w:rPr>
              <w:t>: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903E77" w:rsidRDefault="000553ED" w:rsidP="008C49CF">
            <w:pPr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075AD8" w:rsidRDefault="000553ED" w:rsidP="000553ED">
            <w:pPr>
              <w:rPr>
                <w:rFonts w:ascii="PT Astra Serif" w:hAnsi="PT Astra Serif"/>
                <w:sz w:val="27"/>
                <w:szCs w:val="27"/>
              </w:rPr>
            </w:pPr>
            <w:r w:rsidRPr="00075AD8">
              <w:rPr>
                <w:rFonts w:ascii="PT Astra Serif" w:hAnsi="PT Astra Serif"/>
                <w:spacing w:val="-4"/>
                <w:sz w:val="27"/>
                <w:szCs w:val="27"/>
              </w:rPr>
              <w:t>3</w:t>
            </w:r>
            <w:r w:rsidRPr="00075AD8">
              <w:rPr>
                <w:rFonts w:ascii="PT Astra Serif" w:hAnsi="PT Astra Serif"/>
                <w:spacing w:val="-4"/>
                <w:sz w:val="27"/>
                <w:szCs w:val="27"/>
                <w:lang w:val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075AD8" w:rsidRDefault="000553ED" w:rsidP="008C49C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1</w:t>
            </w:r>
            <w:r w:rsidRPr="00075AD8">
              <w:rPr>
                <w:rFonts w:ascii="PT Astra Serif" w:hAnsi="PT Astra Serif"/>
                <w:spacing w:val="-4"/>
                <w:sz w:val="27"/>
                <w:szCs w:val="27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075AD8" w:rsidRDefault="000553ED" w:rsidP="008C49C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2</w:t>
            </w:r>
            <w:r w:rsidRPr="00075AD8">
              <w:rPr>
                <w:rFonts w:ascii="PT Astra Serif" w:hAnsi="PT Astra Serif"/>
                <w:spacing w:val="-4"/>
                <w:sz w:val="27"/>
                <w:szCs w:val="27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075AD8" w:rsidRDefault="000553ED" w:rsidP="008C49C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2</w:t>
            </w:r>
            <w:r w:rsidRPr="00075AD8">
              <w:rPr>
                <w:rFonts w:ascii="PT Astra Serif" w:hAnsi="PT Astra Serif"/>
                <w:spacing w:val="-4"/>
                <w:sz w:val="27"/>
                <w:szCs w:val="27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53ED" w:rsidRPr="00075AD8" w:rsidRDefault="000553ED" w:rsidP="008C49C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3</w:t>
            </w:r>
            <w:r w:rsidRPr="00075AD8">
              <w:rPr>
                <w:rFonts w:ascii="PT Astra Serif" w:hAnsi="PT Astra Serif"/>
                <w:spacing w:val="-4"/>
                <w:sz w:val="27"/>
                <w:szCs w:val="27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3ED" w:rsidRDefault="000553ED" w:rsidP="008C49CF">
            <w:pPr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  <w:r>
              <w:rPr>
                <w:rFonts w:ascii="PT Astra Serif" w:hAnsi="PT Astra Serif"/>
                <w:spacing w:val="-4"/>
                <w:sz w:val="27"/>
                <w:szCs w:val="27"/>
              </w:rPr>
              <w:t>1200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3ED" w:rsidRDefault="000553ED" w:rsidP="008C49CF">
            <w:pPr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</w:tc>
      </w:tr>
    </w:tbl>
    <w:p w:rsidR="007C2444" w:rsidRPr="00463E98" w:rsidRDefault="007C2444" w:rsidP="00610A8E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</w:p>
    <w:p w:rsidR="007C2444" w:rsidRPr="00463E98" w:rsidRDefault="007C2444" w:rsidP="00075AD8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  <w:lang w:eastAsia="en-US"/>
        </w:rPr>
      </w:pPr>
      <w:r w:rsidRPr="00463E98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                                        </w:t>
      </w:r>
      <w:r w:rsidR="00C64F59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</w:t>
      </w:r>
      <w:r w:rsidRPr="00463E98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                                              </w:t>
      </w:r>
      <w:r w:rsidR="00527A2A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</w:t>
      </w:r>
      <w:r w:rsidRPr="00972654">
        <w:rPr>
          <w:rFonts w:ascii="PT Astra Serif" w:hAnsi="PT Astra Serif" w:cs="Times New Roman"/>
          <w:sz w:val="28"/>
          <w:szCs w:val="28"/>
          <w:lang w:eastAsia="en-US"/>
        </w:rPr>
        <w:t>»</w:t>
      </w:r>
      <w:r w:rsidRPr="00463E98">
        <w:rPr>
          <w:rFonts w:ascii="PT Astra Serif" w:hAnsi="PT Astra Serif" w:cs="Times New Roman"/>
          <w:sz w:val="20"/>
          <w:szCs w:val="20"/>
          <w:lang w:eastAsia="en-US"/>
        </w:rPr>
        <w:t>.</w:t>
      </w:r>
    </w:p>
    <w:p w:rsidR="00141F94" w:rsidRPr="00463E98" w:rsidRDefault="00141F94" w:rsidP="00C64F59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>2.Настоящее постановление вступает в силу после его  официального обнародования.</w:t>
      </w:r>
    </w:p>
    <w:p w:rsidR="00141F94" w:rsidRPr="00463E98" w:rsidRDefault="00141F94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463E98" w:rsidRPr="00463E98" w:rsidRDefault="00463E98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141F94" w:rsidRPr="00463E98" w:rsidRDefault="00141F94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463E98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463E98">
        <w:rPr>
          <w:rFonts w:ascii="PT Astra Serif" w:hAnsi="PT Astra Serif" w:cs="Times New Roman"/>
          <w:sz w:val="28"/>
          <w:szCs w:val="28"/>
        </w:rPr>
        <w:t xml:space="preserve"> </w:t>
      </w:r>
    </w:p>
    <w:p w:rsidR="00141F94" w:rsidRPr="00463E98" w:rsidRDefault="00141F94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    </w:t>
      </w:r>
    </w:p>
    <w:p w:rsidR="00721A31" w:rsidRPr="00463E98" w:rsidRDefault="00141F94" w:rsidP="00C64F59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</w:t>
      </w:r>
      <w:r w:rsidR="00125AF5" w:rsidRPr="00463E98">
        <w:rPr>
          <w:rFonts w:ascii="PT Astra Serif" w:hAnsi="PT Astra Serif" w:cs="Times New Roman"/>
          <w:sz w:val="28"/>
          <w:szCs w:val="28"/>
        </w:rPr>
        <w:t xml:space="preserve">   </w:t>
      </w:r>
      <w:r w:rsidR="006E1870" w:rsidRPr="00463E98">
        <w:rPr>
          <w:rFonts w:ascii="PT Astra Serif" w:hAnsi="PT Astra Serif" w:cs="Times New Roman"/>
          <w:sz w:val="28"/>
          <w:szCs w:val="28"/>
        </w:rPr>
        <w:t xml:space="preserve">        </w:t>
      </w:r>
      <w:r w:rsidR="00463E98" w:rsidRPr="00463E98">
        <w:rPr>
          <w:rFonts w:ascii="PT Astra Serif" w:hAnsi="PT Astra Serif" w:cs="Times New Roman"/>
          <w:sz w:val="28"/>
          <w:szCs w:val="28"/>
        </w:rPr>
        <w:t xml:space="preserve">         </w:t>
      </w:r>
      <w:r w:rsidR="00C64F59">
        <w:rPr>
          <w:rFonts w:ascii="PT Astra Serif" w:hAnsi="PT Astra Serif" w:cs="Times New Roman"/>
          <w:sz w:val="28"/>
          <w:szCs w:val="28"/>
        </w:rPr>
        <w:t xml:space="preserve"> </w:t>
      </w:r>
      <w:r w:rsidR="00463E98" w:rsidRPr="00463E98">
        <w:rPr>
          <w:rFonts w:ascii="PT Astra Serif" w:hAnsi="PT Astra Serif" w:cs="Times New Roman"/>
          <w:sz w:val="28"/>
          <w:szCs w:val="28"/>
        </w:rPr>
        <w:t xml:space="preserve">    </w:t>
      </w:r>
      <w:r w:rsidR="00C64F59">
        <w:rPr>
          <w:rFonts w:ascii="PT Astra Serif" w:hAnsi="PT Astra Serif" w:cs="Times New Roman"/>
          <w:sz w:val="28"/>
          <w:szCs w:val="28"/>
        </w:rPr>
        <w:t xml:space="preserve">         Ю.С.</w:t>
      </w:r>
      <w:r w:rsidR="006E1870" w:rsidRPr="00463E98">
        <w:rPr>
          <w:rFonts w:ascii="PT Astra Serif" w:hAnsi="PT Astra Serif" w:cs="Times New Roman"/>
          <w:sz w:val="28"/>
          <w:szCs w:val="28"/>
        </w:rPr>
        <w:t>Нестеров</w:t>
      </w:r>
    </w:p>
    <w:sectPr w:rsidR="00721A31" w:rsidRPr="00463E98" w:rsidSect="00C64F5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96" w:rsidRDefault="009C5C96" w:rsidP="00463E98">
      <w:pPr>
        <w:spacing w:after="0" w:line="240" w:lineRule="auto"/>
      </w:pPr>
      <w:r>
        <w:separator/>
      </w:r>
    </w:p>
  </w:endnote>
  <w:endnote w:type="continuationSeparator" w:id="0">
    <w:p w:rsidR="009C5C96" w:rsidRDefault="009C5C96" w:rsidP="0046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96" w:rsidRDefault="009C5C96" w:rsidP="00463E98">
      <w:pPr>
        <w:spacing w:after="0" w:line="240" w:lineRule="auto"/>
      </w:pPr>
      <w:r>
        <w:separator/>
      </w:r>
    </w:p>
  </w:footnote>
  <w:footnote w:type="continuationSeparator" w:id="0">
    <w:p w:rsidR="009C5C96" w:rsidRDefault="009C5C96" w:rsidP="0046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98" w:rsidRDefault="00454917" w:rsidP="00463E98">
    <w:pPr>
      <w:pStyle w:val="a9"/>
      <w:jc w:val="right"/>
    </w:pPr>
    <w:r>
      <w:t>ПРОЕКТ</w:t>
    </w:r>
  </w:p>
  <w:p w:rsidR="00454917" w:rsidRDefault="00454917" w:rsidP="00463E9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102A7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0FC48AE"/>
    <w:multiLevelType w:val="hybridMultilevel"/>
    <w:tmpl w:val="6EB479D6"/>
    <w:lvl w:ilvl="0" w:tplc="E608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A0E87"/>
    <w:multiLevelType w:val="hybridMultilevel"/>
    <w:tmpl w:val="54DCD6D4"/>
    <w:lvl w:ilvl="0" w:tplc="278C7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7648"/>
    <w:multiLevelType w:val="hybridMultilevel"/>
    <w:tmpl w:val="67CC5464"/>
    <w:lvl w:ilvl="0" w:tplc="E3D88BF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353B76"/>
    <w:multiLevelType w:val="multilevel"/>
    <w:tmpl w:val="DBCA6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FC700A8"/>
    <w:multiLevelType w:val="multilevel"/>
    <w:tmpl w:val="52F028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1825FFB"/>
    <w:multiLevelType w:val="hybridMultilevel"/>
    <w:tmpl w:val="CFF2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C6111"/>
    <w:multiLevelType w:val="hybridMultilevel"/>
    <w:tmpl w:val="AC8292EE"/>
    <w:lvl w:ilvl="0" w:tplc="3EE4FA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DB342A"/>
    <w:multiLevelType w:val="multilevel"/>
    <w:tmpl w:val="EBF234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6C17741E"/>
    <w:multiLevelType w:val="hybridMultilevel"/>
    <w:tmpl w:val="FEEA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776D"/>
    <w:multiLevelType w:val="multilevel"/>
    <w:tmpl w:val="B34E4DE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E15332F"/>
    <w:multiLevelType w:val="multilevel"/>
    <w:tmpl w:val="992A678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36"/>
    <w:rsid w:val="000078C1"/>
    <w:rsid w:val="0001260B"/>
    <w:rsid w:val="00035C22"/>
    <w:rsid w:val="00044E69"/>
    <w:rsid w:val="0004786B"/>
    <w:rsid w:val="0005247E"/>
    <w:rsid w:val="000553ED"/>
    <w:rsid w:val="00075AD8"/>
    <w:rsid w:val="000A20FA"/>
    <w:rsid w:val="000B0F28"/>
    <w:rsid w:val="000E0261"/>
    <w:rsid w:val="000E666F"/>
    <w:rsid w:val="000E6902"/>
    <w:rsid w:val="000F52F1"/>
    <w:rsid w:val="00101D0E"/>
    <w:rsid w:val="00112350"/>
    <w:rsid w:val="00115346"/>
    <w:rsid w:val="00125AF5"/>
    <w:rsid w:val="00127E2C"/>
    <w:rsid w:val="00130B18"/>
    <w:rsid w:val="001320FD"/>
    <w:rsid w:val="001374B8"/>
    <w:rsid w:val="00141F94"/>
    <w:rsid w:val="00147586"/>
    <w:rsid w:val="00161887"/>
    <w:rsid w:val="00175E4F"/>
    <w:rsid w:val="00195355"/>
    <w:rsid w:val="001959DA"/>
    <w:rsid w:val="00195C05"/>
    <w:rsid w:val="0019670F"/>
    <w:rsid w:val="001A0E35"/>
    <w:rsid w:val="001B0C05"/>
    <w:rsid w:val="001C5DEC"/>
    <w:rsid w:val="001E1DEE"/>
    <w:rsid w:val="001F47CA"/>
    <w:rsid w:val="00201AAB"/>
    <w:rsid w:val="0021639D"/>
    <w:rsid w:val="00232AEB"/>
    <w:rsid w:val="00241594"/>
    <w:rsid w:val="00255C67"/>
    <w:rsid w:val="00261C21"/>
    <w:rsid w:val="002709D2"/>
    <w:rsid w:val="00290447"/>
    <w:rsid w:val="0029492D"/>
    <w:rsid w:val="002B5236"/>
    <w:rsid w:val="002C0EA3"/>
    <w:rsid w:val="002E33D1"/>
    <w:rsid w:val="002E39C1"/>
    <w:rsid w:val="002F0566"/>
    <w:rsid w:val="002F5700"/>
    <w:rsid w:val="00322DD1"/>
    <w:rsid w:val="003367BC"/>
    <w:rsid w:val="00352145"/>
    <w:rsid w:val="003752F3"/>
    <w:rsid w:val="003817EA"/>
    <w:rsid w:val="0038561A"/>
    <w:rsid w:val="00397128"/>
    <w:rsid w:val="003A0C08"/>
    <w:rsid w:val="003A0DC8"/>
    <w:rsid w:val="003B1247"/>
    <w:rsid w:val="003B6249"/>
    <w:rsid w:val="003C2E69"/>
    <w:rsid w:val="003C5D1C"/>
    <w:rsid w:val="003F1462"/>
    <w:rsid w:val="003F1E18"/>
    <w:rsid w:val="003F29FC"/>
    <w:rsid w:val="0041441B"/>
    <w:rsid w:val="00426107"/>
    <w:rsid w:val="00446EA7"/>
    <w:rsid w:val="00454917"/>
    <w:rsid w:val="00463E98"/>
    <w:rsid w:val="004645A7"/>
    <w:rsid w:val="00475AE2"/>
    <w:rsid w:val="004800DB"/>
    <w:rsid w:val="00487DD1"/>
    <w:rsid w:val="004916E8"/>
    <w:rsid w:val="00495686"/>
    <w:rsid w:val="004A3BF6"/>
    <w:rsid w:val="004C0D19"/>
    <w:rsid w:val="004C6962"/>
    <w:rsid w:val="004D6E2D"/>
    <w:rsid w:val="00503AC5"/>
    <w:rsid w:val="00510781"/>
    <w:rsid w:val="005178DA"/>
    <w:rsid w:val="00522EC4"/>
    <w:rsid w:val="0052361B"/>
    <w:rsid w:val="00527A2A"/>
    <w:rsid w:val="00567913"/>
    <w:rsid w:val="005713C0"/>
    <w:rsid w:val="00583DF1"/>
    <w:rsid w:val="005A44D1"/>
    <w:rsid w:val="005C5F86"/>
    <w:rsid w:val="005E3345"/>
    <w:rsid w:val="006000C8"/>
    <w:rsid w:val="006008AB"/>
    <w:rsid w:val="00610A8E"/>
    <w:rsid w:val="006243D9"/>
    <w:rsid w:val="00635636"/>
    <w:rsid w:val="00654FE8"/>
    <w:rsid w:val="006577E3"/>
    <w:rsid w:val="0069670B"/>
    <w:rsid w:val="006C0637"/>
    <w:rsid w:val="006D2CC0"/>
    <w:rsid w:val="006E1870"/>
    <w:rsid w:val="006F33A4"/>
    <w:rsid w:val="007015EE"/>
    <w:rsid w:val="007019C7"/>
    <w:rsid w:val="00721A31"/>
    <w:rsid w:val="00740521"/>
    <w:rsid w:val="00761436"/>
    <w:rsid w:val="00763F0B"/>
    <w:rsid w:val="00767D95"/>
    <w:rsid w:val="0077457A"/>
    <w:rsid w:val="00775217"/>
    <w:rsid w:val="007852DF"/>
    <w:rsid w:val="0079287F"/>
    <w:rsid w:val="007965C0"/>
    <w:rsid w:val="007A066C"/>
    <w:rsid w:val="007C2444"/>
    <w:rsid w:val="007E4B6B"/>
    <w:rsid w:val="007F1943"/>
    <w:rsid w:val="007F3547"/>
    <w:rsid w:val="00807010"/>
    <w:rsid w:val="00807D58"/>
    <w:rsid w:val="0083093D"/>
    <w:rsid w:val="00831F86"/>
    <w:rsid w:val="00844301"/>
    <w:rsid w:val="00854C60"/>
    <w:rsid w:val="00855429"/>
    <w:rsid w:val="0086023B"/>
    <w:rsid w:val="00873582"/>
    <w:rsid w:val="0088344B"/>
    <w:rsid w:val="00887474"/>
    <w:rsid w:val="00895041"/>
    <w:rsid w:val="008A31DA"/>
    <w:rsid w:val="008C3779"/>
    <w:rsid w:val="008C64FF"/>
    <w:rsid w:val="008E3847"/>
    <w:rsid w:val="008F1A00"/>
    <w:rsid w:val="008F6E28"/>
    <w:rsid w:val="009014F9"/>
    <w:rsid w:val="00902597"/>
    <w:rsid w:val="00904336"/>
    <w:rsid w:val="00926986"/>
    <w:rsid w:val="00940A61"/>
    <w:rsid w:val="00957DDB"/>
    <w:rsid w:val="00965885"/>
    <w:rsid w:val="00972654"/>
    <w:rsid w:val="00987F8D"/>
    <w:rsid w:val="009A1024"/>
    <w:rsid w:val="009B3619"/>
    <w:rsid w:val="009B6FFB"/>
    <w:rsid w:val="009C18D9"/>
    <w:rsid w:val="009C5C96"/>
    <w:rsid w:val="009D763F"/>
    <w:rsid w:val="009E59FB"/>
    <w:rsid w:val="009F072F"/>
    <w:rsid w:val="009F07DA"/>
    <w:rsid w:val="009F5C08"/>
    <w:rsid w:val="00A02EEA"/>
    <w:rsid w:val="00A27905"/>
    <w:rsid w:val="00A418F4"/>
    <w:rsid w:val="00A932EA"/>
    <w:rsid w:val="00AA6BFC"/>
    <w:rsid w:val="00AC13CE"/>
    <w:rsid w:val="00AD6F33"/>
    <w:rsid w:val="00B009D1"/>
    <w:rsid w:val="00B05D19"/>
    <w:rsid w:val="00B30311"/>
    <w:rsid w:val="00B711A5"/>
    <w:rsid w:val="00B77388"/>
    <w:rsid w:val="00B86FB0"/>
    <w:rsid w:val="00BA2FCE"/>
    <w:rsid w:val="00BC3F16"/>
    <w:rsid w:val="00BC776D"/>
    <w:rsid w:val="00BE52C6"/>
    <w:rsid w:val="00BF7575"/>
    <w:rsid w:val="00C10506"/>
    <w:rsid w:val="00C17D9F"/>
    <w:rsid w:val="00C2355E"/>
    <w:rsid w:val="00C36C7A"/>
    <w:rsid w:val="00C443D3"/>
    <w:rsid w:val="00C51B99"/>
    <w:rsid w:val="00C5710E"/>
    <w:rsid w:val="00C64F59"/>
    <w:rsid w:val="00C81B5D"/>
    <w:rsid w:val="00CB3480"/>
    <w:rsid w:val="00CF5562"/>
    <w:rsid w:val="00D100B7"/>
    <w:rsid w:val="00D1061C"/>
    <w:rsid w:val="00D31221"/>
    <w:rsid w:val="00D80EC9"/>
    <w:rsid w:val="00D95876"/>
    <w:rsid w:val="00DA396C"/>
    <w:rsid w:val="00DC12D0"/>
    <w:rsid w:val="00DC7490"/>
    <w:rsid w:val="00DD37FF"/>
    <w:rsid w:val="00DE0800"/>
    <w:rsid w:val="00DE3BE5"/>
    <w:rsid w:val="00DE67B6"/>
    <w:rsid w:val="00E415E4"/>
    <w:rsid w:val="00E5248F"/>
    <w:rsid w:val="00EA0769"/>
    <w:rsid w:val="00EB35DC"/>
    <w:rsid w:val="00EB3A85"/>
    <w:rsid w:val="00ED18ED"/>
    <w:rsid w:val="00EE1A80"/>
    <w:rsid w:val="00EE2996"/>
    <w:rsid w:val="00EF3DC3"/>
    <w:rsid w:val="00F22540"/>
    <w:rsid w:val="00F3173C"/>
    <w:rsid w:val="00F348FF"/>
    <w:rsid w:val="00F552E9"/>
    <w:rsid w:val="00F62580"/>
    <w:rsid w:val="00F66BCB"/>
    <w:rsid w:val="00F868D8"/>
    <w:rsid w:val="00F92D26"/>
    <w:rsid w:val="00F9765E"/>
    <w:rsid w:val="00FA6FAF"/>
    <w:rsid w:val="00FB0240"/>
    <w:rsid w:val="00FD24E2"/>
    <w:rsid w:val="00FE0B85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footer"/>
    <w:basedOn w:val="a"/>
    <w:link w:val="ad"/>
    <w:uiPriority w:val="99"/>
    <w:unhideWhenUsed/>
    <w:rsid w:val="0046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3E98"/>
  </w:style>
  <w:style w:type="character" w:customStyle="1" w:styleId="5">
    <w:name w:val="Основной шрифт абзаца5"/>
    <w:rsid w:val="00195355"/>
  </w:style>
  <w:style w:type="paragraph" w:styleId="ae">
    <w:name w:val="Balloon Text"/>
    <w:basedOn w:val="a"/>
    <w:link w:val="af"/>
    <w:uiPriority w:val="99"/>
    <w:semiHidden/>
    <w:unhideWhenUsed/>
    <w:rsid w:val="0045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footer"/>
    <w:basedOn w:val="a"/>
    <w:link w:val="ad"/>
    <w:uiPriority w:val="99"/>
    <w:unhideWhenUsed/>
    <w:rsid w:val="0046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3E98"/>
  </w:style>
  <w:style w:type="character" w:customStyle="1" w:styleId="5">
    <w:name w:val="Основной шрифт абзаца5"/>
    <w:rsid w:val="00195355"/>
  </w:style>
  <w:style w:type="paragraph" w:styleId="ae">
    <w:name w:val="Balloon Text"/>
    <w:basedOn w:val="a"/>
    <w:link w:val="af"/>
    <w:uiPriority w:val="99"/>
    <w:semiHidden/>
    <w:unhideWhenUsed/>
    <w:rsid w:val="0045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1C4E-4AAF-4837-9BE8-81ED557E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Зуфяр</dc:creator>
  <cp:lastModifiedBy>AndrianovaOS</cp:lastModifiedBy>
  <cp:revision>2</cp:revision>
  <cp:lastPrinted>2021-12-03T06:53:00Z</cp:lastPrinted>
  <dcterms:created xsi:type="dcterms:W3CDTF">2021-12-07T10:17:00Z</dcterms:created>
  <dcterms:modified xsi:type="dcterms:W3CDTF">2021-12-07T10:17:00Z</dcterms:modified>
</cp:coreProperties>
</file>