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995E" w14:textId="19075619" w:rsidR="00904336" w:rsidRPr="00082810" w:rsidRDefault="00904336" w:rsidP="00721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281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39FD6FA2" w14:textId="0A5C7BD5" w:rsidR="00904336" w:rsidRPr="00082810" w:rsidRDefault="00904336" w:rsidP="00721A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810">
        <w:rPr>
          <w:rFonts w:ascii="Times New Roman" w:hAnsi="Times New Roman" w:cs="Times New Roman"/>
          <w:b/>
          <w:bCs/>
          <w:sz w:val="24"/>
          <w:szCs w:val="24"/>
        </w:rPr>
        <w:t>«ЧЕРДАКЛИНСКИЙ РАЙОН» УЛЬЯНОВСКОЙ ОБЛАСТИ</w:t>
      </w:r>
    </w:p>
    <w:p w14:paraId="4AB07471" w14:textId="77777777" w:rsidR="00904336" w:rsidRPr="00082810" w:rsidRDefault="00904336" w:rsidP="00721A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14:paraId="6E6FDDAD" w14:textId="06EC994B" w:rsidR="00904336" w:rsidRPr="00082810" w:rsidRDefault="00916479" w:rsidP="00721A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810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117ADA" w:rsidRPr="0008281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40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BC3F1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82810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C3F1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C3F1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5C67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ADA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Pr="00082810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D4EC017" w14:textId="77777777" w:rsidR="00916479" w:rsidRPr="00082810" w:rsidRDefault="00916479" w:rsidP="00721A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FE828" w14:textId="5EFA2448" w:rsidR="00904336" w:rsidRPr="00082810" w:rsidRDefault="00904336" w:rsidP="00721A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2810"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spellEnd"/>
      <w:r w:rsidRPr="000828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A31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Чердаклы </w:t>
      </w:r>
    </w:p>
    <w:p w14:paraId="41DA42C3" w14:textId="497ECE01" w:rsidR="00904336" w:rsidRPr="00082810" w:rsidRDefault="00522EC4" w:rsidP="00721A31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1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«Чердаклинский район» Ульяновской области от 26.</w:t>
      </w:r>
      <w:r w:rsidR="00322DD1" w:rsidRPr="00082810">
        <w:rPr>
          <w:rFonts w:ascii="Times New Roman" w:hAnsi="Times New Roman" w:cs="Times New Roman"/>
          <w:b/>
          <w:sz w:val="24"/>
          <w:szCs w:val="24"/>
        </w:rPr>
        <w:t>1</w:t>
      </w:r>
      <w:r w:rsidRPr="00082810">
        <w:rPr>
          <w:rFonts w:ascii="Times New Roman" w:hAnsi="Times New Roman" w:cs="Times New Roman"/>
          <w:b/>
          <w:sz w:val="24"/>
          <w:szCs w:val="24"/>
        </w:rPr>
        <w:t>2.20</w:t>
      </w:r>
      <w:r w:rsidR="00322DD1" w:rsidRPr="00082810">
        <w:rPr>
          <w:rFonts w:ascii="Times New Roman" w:hAnsi="Times New Roman" w:cs="Times New Roman"/>
          <w:b/>
          <w:sz w:val="24"/>
          <w:szCs w:val="24"/>
        </w:rPr>
        <w:t>19</w:t>
      </w:r>
      <w:r w:rsidRPr="000828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22DD1" w:rsidRPr="00082810">
        <w:rPr>
          <w:rFonts w:ascii="Times New Roman" w:hAnsi="Times New Roman" w:cs="Times New Roman"/>
          <w:b/>
          <w:sz w:val="24"/>
          <w:szCs w:val="24"/>
        </w:rPr>
        <w:t>1705</w:t>
      </w:r>
      <w:r w:rsidRPr="000828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4336" w:rsidRPr="0008281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«Комплексное развитие сельских территорий </w:t>
      </w:r>
      <w:r w:rsidR="00721A31" w:rsidRPr="0008281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«Чердаклинское городское поселение» 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>Чердаклинского района Ульяновской области на 2020-2024 год</w:t>
      </w:r>
      <w:r w:rsidR="001959DA" w:rsidRPr="0008281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04336" w:rsidRPr="000828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4012F8" w14:textId="5E6FF347" w:rsidR="00904336" w:rsidRPr="00082810" w:rsidRDefault="00522EC4" w:rsidP="0052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810">
        <w:rPr>
          <w:rFonts w:ascii="Times New Roman" w:eastAsia="Calibri" w:hAnsi="Times New Roman" w:cs="Times New Roman"/>
          <w:sz w:val="24"/>
          <w:szCs w:val="24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Ульяновской области </w:t>
      </w:r>
      <w:proofErr w:type="gramStart"/>
      <w:r w:rsidR="00904336" w:rsidRPr="00082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о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с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т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а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н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о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в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л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я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е</w:t>
      </w:r>
      <w:r w:rsidR="00721A31" w:rsidRPr="00082810">
        <w:rPr>
          <w:rFonts w:ascii="Times New Roman" w:hAnsi="Times New Roman" w:cs="Times New Roman"/>
          <w:sz w:val="24"/>
          <w:szCs w:val="24"/>
        </w:rPr>
        <w:t xml:space="preserve"> </w:t>
      </w:r>
      <w:r w:rsidR="00904336" w:rsidRPr="00082810">
        <w:rPr>
          <w:rFonts w:ascii="Times New Roman" w:hAnsi="Times New Roman" w:cs="Times New Roman"/>
          <w:sz w:val="24"/>
          <w:szCs w:val="24"/>
        </w:rPr>
        <w:t>т:</w:t>
      </w:r>
    </w:p>
    <w:p w14:paraId="4E24B605" w14:textId="07D4E17C" w:rsidR="00721A31" w:rsidRPr="00082810" w:rsidRDefault="00522EC4" w:rsidP="00721A31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082810">
        <w:rPr>
          <w:rStyle w:val="1"/>
          <w:rFonts w:eastAsia="Calibri"/>
          <w:sz w:val="24"/>
          <w:szCs w:val="24"/>
          <w:lang w:val="ru-RU"/>
        </w:rPr>
        <w:t xml:space="preserve">Внести в муниципальную программу </w:t>
      </w:r>
      <w:r w:rsidR="00904336" w:rsidRPr="00082810">
        <w:rPr>
          <w:sz w:val="24"/>
          <w:szCs w:val="24"/>
          <w:lang w:val="ru-RU"/>
        </w:rPr>
        <w:t>«</w:t>
      </w:r>
      <w:r w:rsidR="00721A31" w:rsidRPr="00082810">
        <w:rPr>
          <w:bCs/>
          <w:sz w:val="24"/>
          <w:szCs w:val="24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082810">
        <w:rPr>
          <w:bCs/>
          <w:sz w:val="24"/>
          <w:szCs w:val="24"/>
          <w:lang w:val="ru-RU"/>
        </w:rPr>
        <w:t>ы</w:t>
      </w:r>
      <w:r w:rsidR="00904336" w:rsidRPr="00082810">
        <w:rPr>
          <w:sz w:val="24"/>
          <w:szCs w:val="24"/>
          <w:lang w:val="ru-RU"/>
        </w:rPr>
        <w:t>»</w:t>
      </w:r>
      <w:r w:rsidRPr="00082810">
        <w:rPr>
          <w:sz w:val="24"/>
          <w:szCs w:val="24"/>
          <w:lang w:val="ru-RU"/>
        </w:rPr>
        <w:t xml:space="preserve">, утвержденную постановлением </w:t>
      </w:r>
      <w:r w:rsidRPr="00082810">
        <w:rPr>
          <w:rStyle w:val="1"/>
          <w:rFonts w:eastAsia="Calibri"/>
          <w:sz w:val="24"/>
          <w:szCs w:val="24"/>
          <w:lang w:val="ru-RU"/>
        </w:rPr>
        <w:t>администрации муниципального образования «Чердаклинский район» Ульяновской области от</w:t>
      </w:r>
      <w:r w:rsidRPr="00082810">
        <w:rPr>
          <w:b/>
          <w:sz w:val="24"/>
          <w:szCs w:val="24"/>
          <w:lang w:val="ru-RU"/>
        </w:rPr>
        <w:t xml:space="preserve"> </w:t>
      </w:r>
      <w:r w:rsidRPr="00082810">
        <w:rPr>
          <w:sz w:val="24"/>
          <w:szCs w:val="24"/>
          <w:lang w:val="ru-RU"/>
        </w:rPr>
        <w:t xml:space="preserve">26.12.2019 № 1705 «Об утверждении муниципальной программы </w:t>
      </w:r>
      <w:r w:rsidRPr="00082810">
        <w:rPr>
          <w:bCs/>
          <w:sz w:val="24"/>
          <w:szCs w:val="24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082810">
        <w:rPr>
          <w:rStyle w:val="1"/>
          <w:rFonts w:eastAsia="Calibri"/>
          <w:sz w:val="24"/>
          <w:szCs w:val="24"/>
          <w:lang w:val="ru-RU"/>
        </w:rPr>
        <w:t>следующие изменения:</w:t>
      </w:r>
      <w:r w:rsidRPr="00082810">
        <w:rPr>
          <w:sz w:val="24"/>
          <w:szCs w:val="24"/>
          <w:lang w:val="ru-RU"/>
        </w:rPr>
        <w:t xml:space="preserve">     </w:t>
      </w:r>
      <w:proofErr w:type="gramEnd"/>
    </w:p>
    <w:p w14:paraId="7167B674" w14:textId="3CC51C32" w:rsidR="00522EC4" w:rsidRPr="00082810" w:rsidRDefault="00522EC4" w:rsidP="00916479">
      <w:pPr>
        <w:pStyle w:val="a8"/>
        <w:ind w:firstLine="709"/>
        <w:jc w:val="both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082810">
        <w:rPr>
          <w:rStyle w:val="1"/>
          <w:rFonts w:ascii="Times New Roman" w:eastAsia="Calibri" w:hAnsi="Times New Roman" w:cs="Times New Roman"/>
          <w:sz w:val="24"/>
          <w:szCs w:val="24"/>
        </w:rPr>
        <w:t>1.1) В паспорте Программы строку «</w:t>
      </w:r>
      <w:r w:rsidRPr="0008281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32CF7BC6" w14:textId="77777777" w:rsidR="00522EC4" w:rsidRPr="00082810" w:rsidRDefault="00522EC4" w:rsidP="00522EC4">
      <w:pPr>
        <w:pStyle w:val="a8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082810">
        <w:rPr>
          <w:rStyle w:val="1"/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082810" w14:paraId="54004064" w14:textId="77777777" w:rsidTr="0008281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29AE" w14:textId="77777777" w:rsidR="00522EC4" w:rsidRPr="00082810" w:rsidRDefault="00522EC4" w:rsidP="006722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1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5671" w14:textId="5CCC7614" w:rsidR="006722B3" w:rsidRPr="00C47934" w:rsidRDefault="006722B3" w:rsidP="006722B3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Общий объем бюджетных ассигнований на финансовое обеспечение реализации Подпрограммы в 2020-2024 годах составляет 11144,94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 xml:space="preserve">. их них: </w:t>
            </w:r>
          </w:p>
          <w:p w14:paraId="515A1666" w14:textId="738976D1" w:rsidR="006722B3" w:rsidRPr="00C47934" w:rsidRDefault="006722B3" w:rsidP="006722B3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объем бюджетных ассигнований бюджета муниципального образования «Чердаклинский район» Ульяновской области – 10832,74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.;</w:t>
            </w:r>
          </w:p>
          <w:p w14:paraId="081A2FBC" w14:textId="01ED2C1F" w:rsidR="006722B3" w:rsidRPr="00C47934" w:rsidRDefault="006722B3" w:rsidP="006722B3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312,2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.;</w:t>
            </w:r>
          </w:p>
          <w:p w14:paraId="6FA5E941" w14:textId="77777777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>в том числе по годам реализации:</w:t>
            </w:r>
          </w:p>
          <w:p w14:paraId="4AF25807" w14:textId="4470A568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2020 год – 1824,74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из них:</w:t>
            </w:r>
          </w:p>
          <w:p w14:paraId="4E27D04C" w14:textId="10096B33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1824,74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      </w:r>
          </w:p>
          <w:p w14:paraId="686EBF96" w14:textId="095780E2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2021 год – 3510,8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из них:</w:t>
            </w:r>
          </w:p>
          <w:p w14:paraId="7BB8BE5F" w14:textId="2529B81B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3510,8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="00A46027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      </w:r>
          </w:p>
          <w:p w14:paraId="487C2156" w14:textId="7318C374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2022 год – 1884,1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из них:</w:t>
            </w:r>
          </w:p>
          <w:p w14:paraId="7069938F" w14:textId="1E61CEAE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1571,9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 xml:space="preserve"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 </w:t>
            </w:r>
          </w:p>
          <w:p w14:paraId="701722A5" w14:textId="7C5E847E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312,2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бюджета;</w:t>
            </w:r>
          </w:p>
          <w:p w14:paraId="429915CB" w14:textId="238FA1C1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 xml:space="preserve">2023 год – 3219,8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из них:</w:t>
            </w:r>
          </w:p>
          <w:p w14:paraId="05E5DE59" w14:textId="49A8C1BE" w:rsidR="006722B3" w:rsidRPr="00C47934" w:rsidRDefault="003D23CF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>3219,8</w:t>
            </w:r>
            <w:r w:rsidR="00A4602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="006722B3"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="006722B3"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="006722B3" w:rsidRPr="00C47934">
              <w:rPr>
                <w:rFonts w:ascii="PT Astra Serif" w:hAnsi="PT Astra Serif"/>
                <w:sz w:val="24"/>
                <w:szCs w:val="24"/>
              </w:rPr>
              <w:t xml:space="preserve">. – за счет бюджетных ассигнований бюджета муниципального образования </w:t>
            </w:r>
            <w:r w:rsidRPr="00C47934">
              <w:rPr>
                <w:rFonts w:ascii="PT Astra Serif" w:hAnsi="PT Astra Serif"/>
                <w:sz w:val="24"/>
                <w:szCs w:val="24"/>
              </w:rPr>
              <w:t>«Чердаклинское городское поселение» Чердаклинского района Ульяновской области</w:t>
            </w:r>
            <w:r w:rsidR="006722B3" w:rsidRPr="00C47934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483BD6AD" w14:textId="60611A29" w:rsidR="006722B3" w:rsidRPr="00C47934" w:rsidRDefault="006722B3" w:rsidP="006722B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>202</w:t>
            </w:r>
            <w:r w:rsidR="003D23CF" w:rsidRPr="00C47934">
              <w:rPr>
                <w:rFonts w:ascii="PT Astra Serif" w:hAnsi="PT Astra Serif"/>
                <w:sz w:val="24"/>
                <w:szCs w:val="24"/>
              </w:rPr>
              <w:t>4</w:t>
            </w:r>
            <w:r w:rsidRPr="00C47934">
              <w:rPr>
                <w:rFonts w:ascii="PT Astra Serif" w:hAnsi="PT Astra Serif"/>
                <w:sz w:val="24"/>
                <w:szCs w:val="24"/>
              </w:rPr>
              <w:t xml:space="preserve"> год – </w:t>
            </w:r>
            <w:r w:rsidR="003D23CF" w:rsidRPr="00C47934">
              <w:rPr>
                <w:rFonts w:ascii="PT Astra Serif" w:hAnsi="PT Astra Serif"/>
                <w:sz w:val="24"/>
                <w:szCs w:val="24"/>
              </w:rPr>
              <w:t>705,50</w:t>
            </w:r>
            <w:r w:rsidRPr="00C479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C47934">
              <w:rPr>
                <w:rFonts w:ascii="PT Astra Serif" w:hAnsi="PT Astra Serif"/>
                <w:sz w:val="24"/>
                <w:szCs w:val="24"/>
              </w:rPr>
              <w:t>. из них:</w:t>
            </w:r>
          </w:p>
          <w:p w14:paraId="07229023" w14:textId="0810C7FF" w:rsidR="00C7650D" w:rsidRPr="00C47934" w:rsidRDefault="003D23CF" w:rsidP="003D23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7934">
              <w:rPr>
                <w:rFonts w:ascii="PT Astra Serif" w:hAnsi="PT Astra Serif"/>
                <w:sz w:val="24"/>
                <w:szCs w:val="24"/>
              </w:rPr>
              <w:t>705,50</w:t>
            </w:r>
            <w:r w:rsidR="006722B3" w:rsidRPr="00C479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A46027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="00A46027">
              <w:rPr>
                <w:rFonts w:ascii="PT Astra Serif" w:hAnsi="PT Astra Serif"/>
                <w:sz w:val="24"/>
                <w:szCs w:val="24"/>
              </w:rPr>
              <w:t>.</w:t>
            </w:r>
            <w:r w:rsidR="006722B3" w:rsidRPr="00C47934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="006722B3" w:rsidRPr="00C4793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="006722B3" w:rsidRPr="00C47934">
              <w:rPr>
                <w:rFonts w:ascii="PT Astra Serif" w:hAnsi="PT Astra Serif"/>
                <w:sz w:val="24"/>
                <w:szCs w:val="24"/>
              </w:rPr>
              <w:t xml:space="preserve">. – за счет бюджетных ассигнований бюджета муниципального образования </w:t>
            </w:r>
            <w:r w:rsidRPr="00C47934">
              <w:rPr>
                <w:rFonts w:ascii="PT Astra Serif" w:hAnsi="PT Astra Serif"/>
                <w:sz w:val="24"/>
                <w:szCs w:val="24"/>
              </w:rPr>
              <w:t>«Чердаклинское городское поселение» Чердаклинского района Ульяновской области.</w:t>
            </w:r>
          </w:p>
        </w:tc>
      </w:tr>
    </w:tbl>
    <w:p w14:paraId="28B32694" w14:textId="7645BAF7" w:rsidR="00522EC4" w:rsidRPr="00082810" w:rsidRDefault="00522EC4" w:rsidP="0008281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82810">
        <w:rPr>
          <w:rStyle w:val="1"/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08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C2444" w:rsidRPr="00082810">
        <w:rPr>
          <w:rFonts w:ascii="Times New Roman" w:hAnsi="Times New Roman" w:cs="Times New Roman"/>
          <w:sz w:val="24"/>
          <w:szCs w:val="24"/>
        </w:rPr>
        <w:t xml:space="preserve">   »;</w:t>
      </w:r>
      <w:r w:rsidRPr="000828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DBC4F8" w14:textId="77777777" w:rsidR="00522EC4" w:rsidRPr="00082810" w:rsidRDefault="00522EC4" w:rsidP="00522E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92049B1" w14:textId="77777777" w:rsidR="00522EC4" w:rsidRPr="00082810" w:rsidRDefault="00522EC4" w:rsidP="00522E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82810">
        <w:rPr>
          <w:rFonts w:ascii="Times New Roman" w:hAnsi="Times New Roman" w:cs="Times New Roman"/>
          <w:sz w:val="24"/>
          <w:szCs w:val="24"/>
        </w:rPr>
        <w:t xml:space="preserve">        1.2) Раздел 5 Программы изложить в следующей редакции:</w:t>
      </w:r>
    </w:p>
    <w:p w14:paraId="26B7DED9" w14:textId="5A9892A7" w:rsidR="007C2444" w:rsidRPr="00082810" w:rsidRDefault="007C2444" w:rsidP="007C2444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810">
        <w:rPr>
          <w:rFonts w:ascii="Times New Roman" w:hAnsi="Times New Roman" w:cs="Times New Roman"/>
          <w:sz w:val="24"/>
          <w:szCs w:val="24"/>
        </w:rPr>
        <w:t xml:space="preserve">        «5</w:t>
      </w:r>
      <w:r w:rsidRPr="0008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Ресурсное обеспечение муниципальной программы</w:t>
      </w:r>
    </w:p>
    <w:p w14:paraId="76ECF29C" w14:textId="29416BC5" w:rsidR="007C2444" w:rsidRPr="00082810" w:rsidRDefault="007C2444" w:rsidP="007C2444">
      <w:pPr>
        <w:pStyle w:val="a3"/>
        <w:spacing w:after="0"/>
        <w:ind w:firstLine="709"/>
        <w:jc w:val="both"/>
        <w:rPr>
          <w:kern w:val="1"/>
          <w:sz w:val="24"/>
          <w:szCs w:val="24"/>
          <w:lang w:val="ru-RU"/>
        </w:rPr>
      </w:pPr>
      <w:r w:rsidRPr="00082810">
        <w:rPr>
          <w:kern w:val="1"/>
          <w:sz w:val="24"/>
          <w:szCs w:val="24"/>
          <w:lang w:val="ru-RU"/>
        </w:rPr>
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</w:r>
    </w:p>
    <w:p w14:paraId="7B244B52" w14:textId="30694C65" w:rsidR="007C2444" w:rsidRPr="00082810" w:rsidRDefault="007C2444" w:rsidP="00F42B6E">
      <w:pPr>
        <w:pStyle w:val="a5"/>
        <w:ind w:firstLine="709"/>
        <w:jc w:val="both"/>
        <w:rPr>
          <w:color w:val="000000" w:themeColor="text1"/>
          <w:kern w:val="1"/>
          <w:sz w:val="24"/>
          <w:szCs w:val="24"/>
          <w:lang w:val="ru-RU"/>
        </w:rPr>
      </w:pPr>
      <w:r w:rsidRPr="00082810">
        <w:rPr>
          <w:color w:val="000000" w:themeColor="text1"/>
          <w:sz w:val="24"/>
          <w:szCs w:val="24"/>
          <w:lang w:val="ru-RU"/>
        </w:rPr>
        <w:t xml:space="preserve">Общий объем бюджетных ассигнований бюджета </w:t>
      </w:r>
      <w:r w:rsidR="00F42B6E" w:rsidRPr="00082810">
        <w:rPr>
          <w:color w:val="000000" w:themeColor="text1"/>
          <w:sz w:val="24"/>
          <w:szCs w:val="24"/>
          <w:lang w:val="ru-RU"/>
        </w:rPr>
        <w:t>на финансовое обеспечение реализации муниципальной программы в 2020 - 2024 годах состав</w:t>
      </w:r>
      <w:r w:rsidR="00F42B6E">
        <w:rPr>
          <w:color w:val="000000" w:themeColor="text1"/>
          <w:sz w:val="24"/>
          <w:szCs w:val="24"/>
          <w:lang w:val="ru-RU"/>
        </w:rPr>
        <w:t>ит</w:t>
      </w:r>
      <w:r w:rsidR="00F42B6E" w:rsidRPr="00082810">
        <w:rPr>
          <w:color w:val="000000" w:themeColor="text1"/>
          <w:sz w:val="24"/>
          <w:szCs w:val="24"/>
          <w:lang w:val="ru-RU"/>
        </w:rPr>
        <w:t xml:space="preserve"> 111</w:t>
      </w:r>
      <w:r w:rsidR="00F42B6E">
        <w:rPr>
          <w:color w:val="000000" w:themeColor="text1"/>
          <w:sz w:val="24"/>
          <w:szCs w:val="24"/>
          <w:lang w:val="ru-RU"/>
        </w:rPr>
        <w:t>4</w:t>
      </w:r>
      <w:r w:rsidR="00F42B6E" w:rsidRPr="00082810">
        <w:rPr>
          <w:color w:val="000000" w:themeColor="text1"/>
          <w:sz w:val="24"/>
          <w:szCs w:val="24"/>
          <w:lang w:val="ru-RU"/>
        </w:rPr>
        <w:t xml:space="preserve">4,94 </w:t>
      </w:r>
      <w:proofErr w:type="spellStart"/>
      <w:r w:rsidR="00CB19BE">
        <w:rPr>
          <w:color w:val="000000" w:themeColor="text1"/>
          <w:sz w:val="24"/>
          <w:szCs w:val="24"/>
          <w:lang w:val="ru-RU"/>
        </w:rPr>
        <w:t>тыс</w:t>
      </w:r>
      <w:proofErr w:type="gramStart"/>
      <w:r w:rsidR="00CB19BE">
        <w:rPr>
          <w:color w:val="000000" w:themeColor="text1"/>
          <w:sz w:val="24"/>
          <w:szCs w:val="24"/>
          <w:lang w:val="ru-RU"/>
        </w:rPr>
        <w:t>.</w:t>
      </w:r>
      <w:r w:rsidR="00F42B6E" w:rsidRPr="00082810">
        <w:rPr>
          <w:color w:val="000000" w:themeColor="text1"/>
          <w:sz w:val="24"/>
          <w:szCs w:val="24"/>
          <w:lang w:val="ru-RU"/>
        </w:rPr>
        <w:t>р</w:t>
      </w:r>
      <w:proofErr w:type="gramEnd"/>
      <w:r w:rsidR="00F42B6E" w:rsidRPr="00082810">
        <w:rPr>
          <w:color w:val="000000" w:themeColor="text1"/>
          <w:sz w:val="24"/>
          <w:szCs w:val="24"/>
          <w:lang w:val="ru-RU"/>
        </w:rPr>
        <w:t>уб</w:t>
      </w:r>
      <w:proofErr w:type="spellEnd"/>
      <w:r w:rsidR="00F42B6E" w:rsidRPr="00082810">
        <w:rPr>
          <w:color w:val="000000" w:themeColor="text1"/>
          <w:sz w:val="24"/>
          <w:szCs w:val="24"/>
          <w:lang w:val="ru-RU"/>
        </w:rPr>
        <w:t>.,</w:t>
      </w:r>
      <w:r w:rsidR="00F42B6E">
        <w:rPr>
          <w:color w:val="000000" w:themeColor="text1"/>
          <w:sz w:val="24"/>
          <w:szCs w:val="24"/>
          <w:lang w:val="ru-RU"/>
        </w:rPr>
        <w:t xml:space="preserve"> в том числе за счет бюджетных ассигнований бюджета</w:t>
      </w:r>
      <w:r w:rsidR="00F42B6E" w:rsidRPr="00082810">
        <w:rPr>
          <w:color w:val="000000" w:themeColor="text1"/>
          <w:sz w:val="24"/>
          <w:szCs w:val="24"/>
          <w:lang w:val="ru-RU"/>
        </w:rPr>
        <w:t xml:space="preserve"> </w:t>
      </w:r>
      <w:r w:rsidRPr="00082810">
        <w:rPr>
          <w:color w:val="000000" w:themeColor="text1"/>
          <w:sz w:val="24"/>
          <w:szCs w:val="24"/>
          <w:lang w:val="ru-RU"/>
        </w:rPr>
        <w:t xml:space="preserve">муниципального образования «Чердаклинское городское поселение» Чердаклинского района Ульяновской области </w:t>
      </w:r>
      <w:r w:rsidR="00F42B6E">
        <w:rPr>
          <w:color w:val="000000" w:themeColor="text1"/>
          <w:sz w:val="24"/>
          <w:szCs w:val="24"/>
          <w:lang w:val="ru-RU"/>
        </w:rPr>
        <w:t xml:space="preserve">– 10832,74 </w:t>
      </w:r>
      <w:proofErr w:type="spellStart"/>
      <w:r w:rsidR="00CB19BE">
        <w:rPr>
          <w:color w:val="000000" w:themeColor="text1"/>
          <w:sz w:val="24"/>
          <w:szCs w:val="24"/>
          <w:lang w:val="ru-RU"/>
        </w:rPr>
        <w:t>тыс.</w:t>
      </w:r>
      <w:r w:rsidR="00F42B6E">
        <w:rPr>
          <w:color w:val="000000" w:themeColor="text1"/>
          <w:sz w:val="24"/>
          <w:szCs w:val="24"/>
          <w:lang w:val="ru-RU"/>
        </w:rPr>
        <w:t>руб</w:t>
      </w:r>
      <w:proofErr w:type="spellEnd"/>
      <w:r w:rsidR="00F42B6E">
        <w:rPr>
          <w:color w:val="000000" w:themeColor="text1"/>
          <w:sz w:val="24"/>
          <w:szCs w:val="24"/>
          <w:lang w:val="ru-RU"/>
        </w:rPr>
        <w:t xml:space="preserve">. и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является субсидии из областного бюджета – 312,2 </w:t>
      </w:r>
      <w:proofErr w:type="spellStart"/>
      <w:r w:rsidR="00CB19BE">
        <w:rPr>
          <w:color w:val="000000" w:themeColor="text1"/>
          <w:sz w:val="24"/>
          <w:szCs w:val="24"/>
          <w:lang w:val="ru-RU"/>
        </w:rPr>
        <w:t>тыс</w:t>
      </w:r>
      <w:proofErr w:type="gramStart"/>
      <w:r w:rsidR="00CB19BE">
        <w:rPr>
          <w:color w:val="000000" w:themeColor="text1"/>
          <w:sz w:val="24"/>
          <w:szCs w:val="24"/>
          <w:lang w:val="ru-RU"/>
        </w:rPr>
        <w:t>.</w:t>
      </w:r>
      <w:r w:rsidR="00F42B6E">
        <w:rPr>
          <w:color w:val="000000" w:themeColor="text1"/>
          <w:sz w:val="24"/>
          <w:szCs w:val="24"/>
          <w:lang w:val="ru-RU"/>
        </w:rPr>
        <w:t>р</w:t>
      </w:r>
      <w:proofErr w:type="gramEnd"/>
      <w:r w:rsidR="00F42B6E">
        <w:rPr>
          <w:color w:val="000000" w:themeColor="text1"/>
          <w:sz w:val="24"/>
          <w:szCs w:val="24"/>
          <w:lang w:val="ru-RU"/>
        </w:rPr>
        <w:t>уб</w:t>
      </w:r>
      <w:proofErr w:type="spellEnd"/>
      <w:r w:rsidR="00F42B6E">
        <w:rPr>
          <w:color w:val="000000" w:themeColor="text1"/>
          <w:sz w:val="24"/>
          <w:szCs w:val="24"/>
          <w:lang w:val="ru-RU"/>
        </w:rPr>
        <w:t xml:space="preserve">., </w:t>
      </w:r>
      <w:r w:rsidRPr="00082810">
        <w:rPr>
          <w:color w:val="000000" w:themeColor="text1"/>
          <w:sz w:val="24"/>
          <w:szCs w:val="24"/>
          <w:lang w:val="ru-RU"/>
        </w:rPr>
        <w:t>в том числе по годам реализации:</w:t>
      </w:r>
    </w:p>
    <w:p w14:paraId="18700CED" w14:textId="4ACB59C9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2020 год – 1824,74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из них:</w:t>
      </w:r>
    </w:p>
    <w:p w14:paraId="1DACAAA7" w14:textId="3FE048D6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1824,74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041B983F" w14:textId="5BC50FAE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2021 год – 3510,8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из них:</w:t>
      </w:r>
    </w:p>
    <w:p w14:paraId="31AC589E" w14:textId="6ACDDA91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>3510,8</w:t>
      </w:r>
      <w:r w:rsidR="00CB19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.р</w:t>
      </w:r>
      <w:proofErr w:type="gramEnd"/>
      <w:r w:rsidR="00CB19BE">
        <w:rPr>
          <w:rFonts w:ascii="PT Astra Serif" w:hAnsi="PT Astra Serif"/>
          <w:sz w:val="24"/>
          <w:szCs w:val="24"/>
        </w:rPr>
        <w:t>уб</w:t>
      </w:r>
      <w:proofErr w:type="spellEnd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 xml:space="preserve">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3BD073ED" w14:textId="15D9E3F4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2022 год – 1884,1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из них:</w:t>
      </w:r>
    </w:p>
    <w:p w14:paraId="46FC0C5C" w14:textId="738C2DE9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1571,9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 xml:space="preserve"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 </w:t>
      </w:r>
    </w:p>
    <w:p w14:paraId="4E730747" w14:textId="6838EA3E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312,2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бюджета;</w:t>
      </w:r>
    </w:p>
    <w:p w14:paraId="2DEB112D" w14:textId="73CEF61B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2023 год – 3219,8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из них:</w:t>
      </w:r>
    </w:p>
    <w:p w14:paraId="2DFEB1C8" w14:textId="28E2EF1C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3219,8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1EF7159B" w14:textId="60D8C950" w:rsidR="00F42B6E" w:rsidRPr="00F42B6E" w:rsidRDefault="00F42B6E" w:rsidP="00F42B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2B6E">
        <w:rPr>
          <w:rFonts w:ascii="PT Astra Serif" w:hAnsi="PT Astra Serif"/>
          <w:sz w:val="24"/>
          <w:szCs w:val="24"/>
        </w:rPr>
        <w:t xml:space="preserve">2024 год – 705,50 </w:t>
      </w:r>
      <w:proofErr w:type="spellStart"/>
      <w:r w:rsidR="00CB19BE">
        <w:rPr>
          <w:rFonts w:ascii="PT Astra Serif" w:hAnsi="PT Astra Serif"/>
          <w:sz w:val="24"/>
          <w:szCs w:val="24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</w:rPr>
        <w:t>.</w:t>
      </w:r>
      <w:r w:rsidRPr="00F42B6E">
        <w:rPr>
          <w:rFonts w:ascii="PT Astra Serif" w:hAnsi="PT Astra Serif"/>
          <w:sz w:val="24"/>
          <w:szCs w:val="24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</w:rPr>
        <w:t>. из них:</w:t>
      </w:r>
    </w:p>
    <w:p w14:paraId="05847F65" w14:textId="5898C219" w:rsidR="007C2444" w:rsidRPr="00082810" w:rsidRDefault="00F42B6E" w:rsidP="00F42B6E">
      <w:pPr>
        <w:pStyle w:val="a3"/>
        <w:tabs>
          <w:tab w:val="center" w:pos="4677"/>
        </w:tabs>
        <w:spacing w:after="0"/>
        <w:ind w:firstLine="709"/>
        <w:rPr>
          <w:color w:val="000000" w:themeColor="text1"/>
          <w:kern w:val="1"/>
          <w:sz w:val="24"/>
          <w:szCs w:val="24"/>
          <w:lang w:val="ru-RU"/>
        </w:rPr>
      </w:pPr>
      <w:r w:rsidRPr="00F42B6E">
        <w:rPr>
          <w:rFonts w:ascii="PT Astra Serif" w:hAnsi="PT Astra Serif"/>
          <w:sz w:val="24"/>
          <w:szCs w:val="24"/>
          <w:lang w:val="ru-RU"/>
        </w:rPr>
        <w:t xml:space="preserve">705,50 </w:t>
      </w:r>
      <w:proofErr w:type="spellStart"/>
      <w:r w:rsidR="00CB19BE">
        <w:rPr>
          <w:rFonts w:ascii="PT Astra Serif" w:hAnsi="PT Astra Serif"/>
          <w:sz w:val="24"/>
          <w:szCs w:val="24"/>
          <w:lang w:val="ru-RU"/>
        </w:rPr>
        <w:t>тыс</w:t>
      </w:r>
      <w:proofErr w:type="gramStart"/>
      <w:r w:rsidR="00CB19BE">
        <w:rPr>
          <w:rFonts w:ascii="PT Astra Serif" w:hAnsi="PT Astra Serif"/>
          <w:sz w:val="24"/>
          <w:szCs w:val="24"/>
          <w:lang w:val="ru-RU"/>
        </w:rPr>
        <w:t>.</w:t>
      </w:r>
      <w:r w:rsidRPr="00F42B6E">
        <w:rPr>
          <w:rFonts w:ascii="PT Astra Serif" w:hAnsi="PT Astra Serif"/>
          <w:sz w:val="24"/>
          <w:szCs w:val="24"/>
          <w:lang w:val="ru-RU"/>
        </w:rPr>
        <w:t>р</w:t>
      </w:r>
      <w:proofErr w:type="gramEnd"/>
      <w:r w:rsidRPr="00F42B6E">
        <w:rPr>
          <w:rFonts w:ascii="PT Astra Serif" w:hAnsi="PT Astra Serif"/>
          <w:sz w:val="24"/>
          <w:szCs w:val="24"/>
          <w:lang w:val="ru-RU"/>
        </w:rPr>
        <w:t>уб</w:t>
      </w:r>
      <w:proofErr w:type="spellEnd"/>
      <w:r w:rsidRPr="00F42B6E">
        <w:rPr>
          <w:rFonts w:ascii="PT Astra Serif" w:hAnsi="PT Astra Serif"/>
          <w:sz w:val="24"/>
          <w:szCs w:val="24"/>
          <w:lang w:val="ru-RU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области.</w:t>
      </w:r>
      <w:r w:rsidR="007C2444" w:rsidRPr="00082810">
        <w:rPr>
          <w:color w:val="000000" w:themeColor="text1"/>
          <w:kern w:val="1"/>
          <w:sz w:val="24"/>
          <w:szCs w:val="24"/>
          <w:lang w:val="ru-RU"/>
        </w:rPr>
        <w:tab/>
      </w:r>
    </w:p>
    <w:p w14:paraId="4717F353" w14:textId="0E4E0102" w:rsidR="007C2444" w:rsidRPr="00082810" w:rsidRDefault="007C2444" w:rsidP="0008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10">
        <w:rPr>
          <w:rFonts w:ascii="Times New Roman" w:hAnsi="Times New Roman" w:cs="Times New Roman"/>
          <w:kern w:val="1"/>
          <w:sz w:val="24"/>
          <w:szCs w:val="24"/>
        </w:rPr>
        <w:t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</w:t>
      </w:r>
      <w:r w:rsidRPr="00082810">
        <w:rPr>
          <w:rFonts w:ascii="Times New Roman" w:hAnsi="Times New Roman" w:cs="Times New Roman"/>
          <w:sz w:val="24"/>
          <w:szCs w:val="24"/>
        </w:rPr>
        <w:t>»;</w:t>
      </w:r>
    </w:p>
    <w:p w14:paraId="48D82194" w14:textId="218121DC" w:rsidR="008232AF" w:rsidRDefault="007C2444" w:rsidP="008232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8232AF" w:rsidSect="00916479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82810">
        <w:rPr>
          <w:rFonts w:ascii="Times New Roman" w:eastAsia="Calibri" w:hAnsi="Times New Roman" w:cs="Times New Roman"/>
          <w:sz w:val="24"/>
          <w:szCs w:val="24"/>
        </w:rPr>
        <w:t xml:space="preserve">1.3) </w:t>
      </w:r>
      <w:r w:rsidRPr="00082810">
        <w:rPr>
          <w:rFonts w:ascii="Times New Roman" w:hAnsi="Times New Roman" w:cs="Times New Roman"/>
          <w:sz w:val="24"/>
          <w:szCs w:val="24"/>
        </w:rPr>
        <w:t xml:space="preserve">Приложение к Программе изложить в следующей редакции:        </w:t>
      </w:r>
      <w:r w:rsidR="00761436" w:rsidRPr="000828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E1870" w:rsidRPr="000828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557F41B3" w14:textId="06C18356" w:rsidR="007C2444" w:rsidRPr="00082810" w:rsidRDefault="006E1870" w:rsidP="006E1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8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7C2444" w:rsidRPr="000828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2444" w:rsidRPr="0008281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E0848F8" w14:textId="77777777" w:rsidR="007C2444" w:rsidRPr="00082810" w:rsidRDefault="007C2444" w:rsidP="007C2444">
      <w:pPr>
        <w:pStyle w:val="a8"/>
        <w:tabs>
          <w:tab w:val="left" w:pos="7785"/>
          <w:tab w:val="right" w:pos="96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82810">
        <w:rPr>
          <w:rFonts w:ascii="Times New Roman" w:hAnsi="Times New Roman" w:cs="Times New Roman"/>
          <w:sz w:val="24"/>
          <w:szCs w:val="24"/>
        </w:rPr>
        <w:tab/>
        <w:t>к Программе</w:t>
      </w:r>
    </w:p>
    <w:p w14:paraId="6EE41CDF" w14:textId="77777777" w:rsidR="007C2444" w:rsidRPr="00082810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rPr>
          <w:rFonts w:cs="Times New Roman"/>
          <w:b/>
          <w:color w:val="00000A"/>
          <w:lang w:val="ru-RU"/>
        </w:rPr>
      </w:pPr>
      <w:r w:rsidRPr="00082810">
        <w:rPr>
          <w:rFonts w:cs="Times New Roman"/>
          <w:color w:val="00000A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14:paraId="40347B7E" w14:textId="77777777" w:rsidR="007C2444" w:rsidRPr="00082810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cs="Times New Roman"/>
          <w:b/>
          <w:color w:val="00000A"/>
          <w:lang w:val="ru-RU"/>
        </w:rPr>
      </w:pPr>
      <w:r w:rsidRPr="00082810">
        <w:rPr>
          <w:rFonts w:cs="Times New Roman"/>
          <w:b/>
          <w:color w:val="00000A"/>
          <w:lang w:val="ru-RU"/>
        </w:rPr>
        <w:t>ПЕРЕЧЕНЬ МЕРОПРИЯТИЙ</w:t>
      </w:r>
    </w:p>
    <w:p w14:paraId="38725A94" w14:textId="77777777" w:rsidR="007C2444" w:rsidRPr="00082810" w:rsidRDefault="007C2444" w:rsidP="007C2444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1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08281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14:paraId="1609B663" w14:textId="77777777" w:rsidR="007C2444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  <w:r w:rsidRPr="00761306">
        <w:rPr>
          <w:rFonts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4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1701"/>
        <w:gridCol w:w="1701"/>
        <w:gridCol w:w="992"/>
        <w:gridCol w:w="850"/>
        <w:gridCol w:w="851"/>
        <w:gridCol w:w="850"/>
        <w:gridCol w:w="851"/>
        <w:gridCol w:w="1417"/>
        <w:gridCol w:w="2552"/>
      </w:tblGrid>
      <w:tr w:rsidR="008232AF" w:rsidRPr="00082810" w14:paraId="519CF26C" w14:textId="77777777" w:rsidTr="00C47934">
        <w:tc>
          <w:tcPr>
            <w:tcW w:w="597" w:type="dxa"/>
            <w:vMerge w:val="restart"/>
            <w:shd w:val="clear" w:color="auto" w:fill="auto"/>
          </w:tcPr>
          <w:p w14:paraId="0DA6A68B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D4FED46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2268" w:type="dxa"/>
            <w:vMerge w:val="restart"/>
          </w:tcPr>
          <w:p w14:paraId="0E4E7AE9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</w:t>
            </w:r>
          </w:p>
          <w:p w14:paraId="73CE065F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D76086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7E9ED1D0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E4104D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14:paraId="215217A4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61B4DC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  <w:vMerge w:val="restart"/>
          </w:tcPr>
          <w:p w14:paraId="7665A934" w14:textId="558A95C9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064444B" w14:textId="2DD59945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232AF" w:rsidRPr="00082810" w14:paraId="4A79C04C" w14:textId="77777777" w:rsidTr="00C47934">
        <w:tc>
          <w:tcPr>
            <w:tcW w:w="597" w:type="dxa"/>
            <w:vMerge/>
            <w:shd w:val="clear" w:color="auto" w:fill="auto"/>
          </w:tcPr>
          <w:p w14:paraId="0D0CF8C5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B067BF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8DD7C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A5A261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5641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20CE8E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6EA120B5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670BB29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1DC8F408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vMerge/>
          </w:tcPr>
          <w:p w14:paraId="2398CBFC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468C1B" w14:textId="3519387C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934" w:rsidRPr="00082810" w14:paraId="02742190" w14:textId="77777777" w:rsidTr="00C47934">
        <w:trPr>
          <w:trHeight w:val="6283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3BD3114E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2B4BB42E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Ленину в </w:t>
            </w:r>
            <w:proofErr w:type="spellStart"/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  <w:p w14:paraId="124C1032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0C95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D6F5E" w14:textId="7CBC7F2A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район» Ульяновской области (далее - бюджетные ассигнования местного бюджета)</w:t>
            </w:r>
          </w:p>
          <w:p w14:paraId="1AD64EAE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A952169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107,68</w:t>
            </w:r>
          </w:p>
          <w:p w14:paraId="362F7576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A122C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807CF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08AA1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3B0C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3D1F3D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E445DE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594644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978C4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ADDC7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0EAF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1EED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22B49" w14:textId="77777777" w:rsidR="008232AF" w:rsidRPr="00D22104" w:rsidRDefault="008232AF" w:rsidP="0082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7B36A68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05FE49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8FC94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E8D3D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D1DF9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3B7DD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19464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6AAE1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D63874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9541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AB3A8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B1416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8AF2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568E3" w14:textId="77777777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35B9C9" w14:textId="77777777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AF6CAC" w14:textId="3936BB1A" w:rsidR="008232AF" w:rsidRPr="00D22104" w:rsidRDefault="008232AF" w:rsidP="008232A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107,68</w:t>
            </w:r>
          </w:p>
        </w:tc>
        <w:tc>
          <w:tcPr>
            <w:tcW w:w="2552" w:type="dxa"/>
            <w:shd w:val="clear" w:color="auto" w:fill="auto"/>
          </w:tcPr>
          <w:p w14:paraId="59252E75" w14:textId="37D63B58" w:rsidR="008232AF" w:rsidRPr="00D22104" w:rsidRDefault="008232AF" w:rsidP="00D2210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C47934" w:rsidRPr="00082810" w14:paraId="61C8C444" w14:textId="77777777" w:rsidTr="00C47934">
        <w:trPr>
          <w:trHeight w:val="3382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3B2CC1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5D4DA597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памятника ВОВ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  <w:p w14:paraId="06D67404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6EFA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76F7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064D2C9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9B43AFA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476368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7BD7DC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8EEB78" w14:textId="14313A8D" w:rsidR="008232AF" w:rsidRPr="00082810" w:rsidRDefault="00B46392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4EC52EE" w14:textId="3F9FE247" w:rsidR="008232AF" w:rsidRPr="00082810" w:rsidRDefault="00B46392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AD381E" w14:textId="75B15704" w:rsidR="008232AF" w:rsidRPr="00082810" w:rsidRDefault="00B46392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2552" w:type="dxa"/>
            <w:shd w:val="clear" w:color="auto" w:fill="auto"/>
          </w:tcPr>
          <w:p w14:paraId="69364382" w14:textId="54E8C3D2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C47934" w:rsidRPr="00082810" w14:paraId="038C4DF0" w14:textId="77777777" w:rsidTr="00C47934">
        <w:trPr>
          <w:trHeight w:val="4158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E1E5013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BF2CDE9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2116D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5BC3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6014278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03D17CD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C6B7F7" w14:textId="77777777" w:rsidR="008232AF" w:rsidRPr="00082810" w:rsidRDefault="008232AF" w:rsidP="007C2444">
            <w:pPr>
              <w:snapToGrid w:val="0"/>
              <w:spacing w:line="100" w:lineRule="atLeast"/>
              <w:ind w:left="-39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  <w:p w14:paraId="5C8C43D0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C127CED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C4F34F7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5AFA94B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</w:tcPr>
          <w:p w14:paraId="30C8EEEB" w14:textId="18B6E24E" w:rsidR="008232AF" w:rsidRPr="00082810" w:rsidRDefault="00B46392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575,9</w:t>
            </w:r>
          </w:p>
        </w:tc>
        <w:tc>
          <w:tcPr>
            <w:tcW w:w="2552" w:type="dxa"/>
            <w:shd w:val="clear" w:color="auto" w:fill="auto"/>
          </w:tcPr>
          <w:p w14:paraId="7EFE799C" w14:textId="104E8ECC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3B2480" w:rsidRPr="00082810" w14:paraId="6D7E39D7" w14:textId="77777777" w:rsidTr="00C47934">
        <w:trPr>
          <w:trHeight w:val="3240"/>
        </w:trPr>
        <w:tc>
          <w:tcPr>
            <w:tcW w:w="5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9691D5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14:paraId="03656137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площади Ленина в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F1D5F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DA9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7FE118AA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97C1DBA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8D5F09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F83967D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31186B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482A701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40A796" w14:textId="346DA58E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2552" w:type="dxa"/>
            <w:shd w:val="clear" w:color="auto" w:fill="auto"/>
          </w:tcPr>
          <w:p w14:paraId="234D7495" w14:textId="2782854D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3B2480" w:rsidRPr="00082810" w14:paraId="21AD43DF" w14:textId="77777777" w:rsidTr="00C47934"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7DD269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DCFCC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B427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1D59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1D6FCFBA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80D7BA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229,50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AE0ED83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204867E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A869B0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1EB5D94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C41272" w14:textId="613A64AB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229,50</w:t>
            </w:r>
          </w:p>
        </w:tc>
        <w:tc>
          <w:tcPr>
            <w:tcW w:w="2552" w:type="dxa"/>
            <w:shd w:val="clear" w:color="auto" w:fill="auto"/>
          </w:tcPr>
          <w:p w14:paraId="4D71CC09" w14:textId="2C6A0810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C47934" w:rsidRPr="00082810" w14:paraId="155FB032" w14:textId="77777777" w:rsidTr="00C47934">
        <w:tc>
          <w:tcPr>
            <w:tcW w:w="5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118A3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14:paraId="2EF14A43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парка «Патриот»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Енганаево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AA8BB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F73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46038E09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6CCAA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A86621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862CF8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C19D69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C06D61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DFEB02" w14:textId="4E4C9FE2" w:rsidR="008232AF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2552" w:type="dxa"/>
            <w:shd w:val="clear" w:color="auto" w:fill="auto"/>
          </w:tcPr>
          <w:p w14:paraId="203110D6" w14:textId="4F0487F0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C47934" w:rsidRPr="00082810" w14:paraId="186D4FE0" w14:textId="77777777" w:rsidTr="00C47934"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F7287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D7F67C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7AEB1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восстановление природных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8641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ассигнования местного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  <w:p w14:paraId="4C4C502B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6AC5252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127,50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DEDF51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02A03DC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E2FC2C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CF0D12B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4533A7" w14:textId="64A383A4" w:rsidR="008232AF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127,50</w:t>
            </w:r>
          </w:p>
        </w:tc>
        <w:tc>
          <w:tcPr>
            <w:tcW w:w="2552" w:type="dxa"/>
            <w:shd w:val="clear" w:color="auto" w:fill="auto"/>
          </w:tcPr>
          <w:p w14:paraId="5D952667" w14:textId="5847B059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3DEF17B5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34" w:rsidRPr="00082810" w14:paraId="7E1F1BB2" w14:textId="77777777" w:rsidTr="00C47934">
        <w:tc>
          <w:tcPr>
            <w:tcW w:w="5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050A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14:paraId="2D34211B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Афганцам в 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E5CB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868C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0AD86E9F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C18815C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2777B8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28AAC1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2B90F2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645DCB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A32D6FF" w14:textId="5AB351F8" w:rsidR="008232AF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2552" w:type="dxa"/>
            <w:shd w:val="clear" w:color="auto" w:fill="auto"/>
          </w:tcPr>
          <w:p w14:paraId="566F1255" w14:textId="66DB6808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3B2480" w:rsidRPr="00082810" w14:paraId="4667085C" w14:textId="77777777" w:rsidTr="00C47934">
        <w:trPr>
          <w:trHeight w:val="3503"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66D2F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14:paraId="7C475EBD" w14:textId="3C5360E0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817A" w14:textId="77777777" w:rsidR="003B2480" w:rsidRPr="00082810" w:rsidRDefault="003B2480" w:rsidP="000B0F28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пешеходных коммуникаций, в том числе тротуаров, аллей, дорожек, тропинок.  Перевозка грунта, поставка песка, планировка поверхности, погрузка грунта, изготовление металлоконструкции, корчевание и вывоз пней.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6193D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местного бюджета</w:t>
            </w:r>
          </w:p>
          <w:p w14:paraId="01D2EC91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CA1B05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191,78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B7B5CF6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2416,30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6AA2CE4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9890131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7FF90E2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90028F" w14:textId="0412BA19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2608,08</w:t>
            </w:r>
          </w:p>
        </w:tc>
        <w:tc>
          <w:tcPr>
            <w:tcW w:w="2552" w:type="dxa"/>
            <w:shd w:val="clear" w:color="auto" w:fill="auto"/>
          </w:tcPr>
          <w:p w14:paraId="2266375F" w14:textId="5B6EB12D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</w:tr>
      <w:tr w:rsidR="003B2480" w:rsidRPr="00082810" w14:paraId="22B7402A" w14:textId="77777777" w:rsidTr="00E629CF">
        <w:trPr>
          <w:trHeight w:val="1787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88AE2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B4FBA9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4A1A" w14:textId="77777777" w:rsidR="003B2480" w:rsidRPr="00082810" w:rsidRDefault="003B2480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9AC4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5F082A71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5117B4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D072862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6A52931" w14:textId="77777777" w:rsidR="003B2480" w:rsidRPr="00082810" w:rsidRDefault="003B2480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92A24BA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CFCB04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A614B4" w14:textId="3D56AD1C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2552" w:type="dxa"/>
            <w:shd w:val="clear" w:color="auto" w:fill="auto"/>
          </w:tcPr>
          <w:p w14:paraId="5EAC0AF4" w14:textId="6FBF0169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092D1CD1" w14:textId="77777777" w:rsidR="003B2480" w:rsidRPr="00082810" w:rsidRDefault="003B2480" w:rsidP="007C2444">
            <w:pPr>
              <w:rPr>
                <w:rFonts w:ascii="Times New Roman" w:hAnsi="Times New Roman" w:cs="Times New Roman"/>
              </w:rPr>
            </w:pPr>
          </w:p>
        </w:tc>
      </w:tr>
      <w:tr w:rsidR="00C47934" w:rsidRPr="00082810" w14:paraId="0CA0B481" w14:textId="77777777" w:rsidTr="00C47934">
        <w:trPr>
          <w:trHeight w:val="24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5549C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2BDE35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62B5" w14:textId="65B84764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здоровья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9038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577CA5B6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EE0A23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191,78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E07C472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B081A30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E175F0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4762B24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516368" w14:textId="07265ED6" w:rsidR="008232AF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816,78</w:t>
            </w:r>
          </w:p>
        </w:tc>
        <w:tc>
          <w:tcPr>
            <w:tcW w:w="2552" w:type="dxa"/>
            <w:shd w:val="clear" w:color="auto" w:fill="auto"/>
          </w:tcPr>
          <w:p w14:paraId="3461CB56" w14:textId="37750519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26C2721E" w14:textId="77777777" w:rsidR="008232AF" w:rsidRPr="00082810" w:rsidRDefault="008232AF" w:rsidP="007C2444">
            <w:pPr>
              <w:rPr>
                <w:rFonts w:ascii="Times New Roman" w:hAnsi="Times New Roman" w:cs="Times New Roman"/>
              </w:rPr>
            </w:pPr>
          </w:p>
        </w:tc>
      </w:tr>
      <w:tr w:rsidR="00C47934" w:rsidRPr="00082810" w14:paraId="41F02F49" w14:textId="77777777" w:rsidTr="00C47934">
        <w:trPr>
          <w:trHeight w:val="24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9110A" w14:textId="38C9AFC5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</w:tcPr>
          <w:p w14:paraId="0B7FA665" w14:textId="05E492C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зоны отдыха (парк-Семья)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Чердаклы,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F2A89" w14:textId="444CCD35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разработке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AC4D" w14:textId="740E55D4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71DA58" w14:textId="64FFAB63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DD229AD" w14:textId="5D4596E0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295A52B" w14:textId="51B9FF64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EE3BDD" w14:textId="67878E5F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7B4D93" w14:textId="566DB3B1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19F6AF" w14:textId="5889382C" w:rsidR="008232AF" w:rsidRPr="00082810" w:rsidRDefault="00B46392" w:rsidP="00F0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552" w:type="dxa"/>
            <w:shd w:val="clear" w:color="auto" w:fill="auto"/>
          </w:tcPr>
          <w:p w14:paraId="3E5C9D3B" w14:textId="105F3FA9" w:rsidR="008232AF" w:rsidRPr="00082810" w:rsidRDefault="008232AF" w:rsidP="00F04345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345BD466" w14:textId="77777777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34" w:rsidRPr="00082810" w14:paraId="2521899A" w14:textId="77777777" w:rsidTr="00C47934">
        <w:trPr>
          <w:trHeight w:val="9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76E8" w14:textId="4DA499EE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93650C" w14:textId="77777777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2AC5" w14:textId="5713DC45" w:rsidR="008232AF" w:rsidRPr="00082810" w:rsidRDefault="008232AF" w:rsidP="007C2444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сметной документации (на мероприятия указанные в п.1-7 и 10-18 настоящей муниципальной программы) проверка, экспертиза, разработка 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7DE4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AC361C1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89FF5A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D162285" w14:textId="77777777" w:rsidR="008232AF" w:rsidRPr="00082810" w:rsidRDefault="008232AF" w:rsidP="007C244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3727DB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000A073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408B45" w14:textId="104A5BF8" w:rsidR="008232AF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2552" w:type="dxa"/>
            <w:shd w:val="clear" w:color="auto" w:fill="auto"/>
          </w:tcPr>
          <w:p w14:paraId="231835D8" w14:textId="4C196B92" w:rsidR="008232AF" w:rsidRPr="00082810" w:rsidRDefault="008232AF" w:rsidP="007C244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72D65FAE" w14:textId="77777777" w:rsidR="008232AF" w:rsidRPr="00082810" w:rsidRDefault="008232AF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34" w:rsidRPr="00082810" w14:paraId="5D75165C" w14:textId="77777777" w:rsidTr="00C47934">
        <w:trPr>
          <w:trHeight w:val="18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8A84C" w14:textId="41E2BB1C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4D2CCB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специализированного автотранспорта для Дома культуры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6900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E536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1AA3C02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ACCE813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1F00874" w14:textId="77777777" w:rsidR="008232AF" w:rsidRPr="00082810" w:rsidRDefault="008232AF" w:rsidP="00C4793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81252F" w14:textId="77777777" w:rsidR="008232AF" w:rsidRPr="00082810" w:rsidRDefault="008232AF" w:rsidP="00C47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57C23C9" w14:textId="77777777" w:rsidR="008232AF" w:rsidRPr="00082810" w:rsidRDefault="008232AF" w:rsidP="00C47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64D2DB" w14:textId="75AF31DC" w:rsidR="008232AF" w:rsidRPr="00082810" w:rsidRDefault="00B46392" w:rsidP="00C4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2552" w:type="dxa"/>
            <w:shd w:val="clear" w:color="auto" w:fill="auto"/>
          </w:tcPr>
          <w:p w14:paraId="3675BA33" w14:textId="521188F0" w:rsidR="008232AF" w:rsidRPr="00082810" w:rsidRDefault="008232AF" w:rsidP="00C4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МУК «Дом культуры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Чердаклы» муниципального образования </w:t>
            </w:r>
            <w:r w:rsidR="00B46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Чердаклин</w:t>
            </w:r>
            <w:r w:rsidR="00B463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кое городское поселение» Чердаклинского района Ульяновской области (далее МУК «Дом культуры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Чердаклы»)</w:t>
            </w:r>
            <w:proofErr w:type="gramEnd"/>
          </w:p>
        </w:tc>
      </w:tr>
    </w:tbl>
    <w:tbl>
      <w:tblPr>
        <w:tblStyle w:val="ab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1701"/>
        <w:gridCol w:w="1701"/>
        <w:gridCol w:w="992"/>
        <w:gridCol w:w="850"/>
        <w:gridCol w:w="851"/>
        <w:gridCol w:w="850"/>
        <w:gridCol w:w="851"/>
        <w:gridCol w:w="1417"/>
        <w:gridCol w:w="2552"/>
      </w:tblGrid>
      <w:tr w:rsidR="00C47934" w:rsidRPr="00082810" w14:paraId="7BCD4A55" w14:textId="77777777" w:rsidTr="00C4793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7AD79" w14:textId="772FBB01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6E3EF" w14:textId="77777777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берега озера Попова,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. Чердаклы муниципального образования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0DBC" w14:textId="77777777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числе тротуаров,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аллей, дорожек, тропинок</w:t>
            </w:r>
          </w:p>
          <w:p w14:paraId="2382AAD5" w14:textId="77777777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14:paraId="66E0766F" w14:textId="77777777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14:paraId="4C2C5DFC" w14:textId="77777777" w:rsidR="00B46392" w:rsidRPr="00082810" w:rsidRDefault="00B46392" w:rsidP="00C4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6855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7245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DC8C2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B8E1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1559,4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79FC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3219,8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A81D" w14:textId="77777777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75FB8" w14:textId="3FDBBBFD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4C23" w14:textId="47710FC9" w:rsidR="00B46392" w:rsidRPr="00082810" w:rsidRDefault="00B46392" w:rsidP="00C47934">
            <w:pPr>
              <w:jc w:val="center"/>
              <w:rPr>
                <w:rFonts w:ascii="Times New Roman" w:hAnsi="Times New Roman" w:cs="Times New Roman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11BF87E6" w14:textId="77777777" w:rsidR="00B46392" w:rsidRPr="00082810" w:rsidRDefault="00B46392" w:rsidP="00C47934">
            <w:pPr>
              <w:rPr>
                <w:rFonts w:ascii="Times New Roman" w:hAnsi="Times New Roman" w:cs="Times New Roman"/>
              </w:rPr>
            </w:pPr>
          </w:p>
        </w:tc>
      </w:tr>
      <w:tr w:rsidR="00C47934" w:rsidRPr="00082810" w14:paraId="1C099CED" w14:textId="77777777" w:rsidTr="00C4793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1B416" w14:textId="2D76F279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6AEFF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парка Афганцам,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441FC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14:paraId="2FB40FC1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освещения территории, включая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архитектурную подсветку зданий, строений, сооружений, в том числе</w:t>
            </w:r>
          </w:p>
          <w:p w14:paraId="29CD233A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14:paraId="3DCD2B52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B050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9BD1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87F5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1831E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E9D1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E18D" w14:textId="77777777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A653" w14:textId="76D54A51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A3E7" w14:textId="199FFD8C" w:rsidR="00B46392" w:rsidRPr="00082810" w:rsidRDefault="00B46392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1BC2D247" w14:textId="77777777" w:rsidR="00B46392" w:rsidRPr="00082810" w:rsidRDefault="00B46392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480" w:rsidRPr="00082810" w14:paraId="236CD039" w14:textId="77777777" w:rsidTr="00013CA4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0AA1" w14:textId="1E74E38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BFB2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Пионерской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D73A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14:paraId="730A6B16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B32D6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2D42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1E01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7152F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79A1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AC8E5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9787" w14:textId="73376302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9D88" w14:textId="77CF760C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  <w:p w14:paraId="486D47EB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480" w:rsidRPr="00082810" w14:paraId="2B9A75A1" w14:textId="77777777" w:rsidTr="00013CA4">
        <w:tc>
          <w:tcPr>
            <w:tcW w:w="5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2E47E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7790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B9538" w14:textId="77777777" w:rsidR="003B2480" w:rsidRPr="00082810" w:rsidRDefault="003B2480" w:rsidP="007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713E" w14:textId="20BF6D8E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в том числе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2095" w14:textId="6ADAB16E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AB6C" w14:textId="62D5C8C9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85063" w14:textId="1925DDF8" w:rsidR="003B2480" w:rsidRPr="00082810" w:rsidRDefault="00883294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общая1559,4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0AD12" w14:textId="062F2F24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C73D7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4D2F3" w14:textId="4E21B910" w:rsidR="003B2480" w:rsidRDefault="00883294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10820,24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97EF" w14:textId="77777777" w:rsidR="003B2480" w:rsidRPr="00082810" w:rsidRDefault="003B2480" w:rsidP="007C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34" w:rsidRPr="00082810" w14:paraId="483A5D96" w14:textId="77777777" w:rsidTr="00C47934">
        <w:tc>
          <w:tcPr>
            <w:tcW w:w="5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70AEAC" w14:textId="3C50B79B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14:paraId="29E9B967" w14:textId="14B58330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благоустройство зоны отдыха на территории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СДК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Енганаево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71BF" w14:textId="1276934B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и благоустройство зон отдыха,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A713F" w14:textId="53CB0A32" w:rsidR="00B46392" w:rsidRPr="00082810" w:rsidRDefault="00B46392" w:rsidP="00C4793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ассигнования местного 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88754F4" w14:textId="5C4252F1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AD2F107" w14:textId="219E7A37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97571F5" w14:textId="235DB054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14:paraId="29A1AABB" w14:textId="7C414BAB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A1FA2F9" w14:textId="7000D907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4C97A8" w14:textId="2EBF872D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ABBF888" w14:textId="64F208E8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 xml:space="preserve">МУК «Дом культуры </w:t>
            </w:r>
            <w:proofErr w:type="spellStart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. Чердаклы»</w:t>
            </w:r>
          </w:p>
        </w:tc>
      </w:tr>
      <w:tr w:rsidR="00C47934" w:rsidRPr="00082810" w14:paraId="7342EB86" w14:textId="77777777" w:rsidTr="00C47934"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ED4DA2" w14:textId="77777777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C810C7" w14:textId="77777777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5C5D" w14:textId="34F6A237" w:rsidR="00B46392" w:rsidRPr="00082810" w:rsidRDefault="00B46392" w:rsidP="009E7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2CDB" w14:textId="3DEC5C61" w:rsidR="00B46392" w:rsidRPr="00B46392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9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бюджета муниципального образования «</w:t>
            </w:r>
            <w:r w:rsidR="00C47934">
              <w:rPr>
                <w:rFonts w:ascii="Times New Roman" w:hAnsi="Times New Roman" w:cs="Times New Roman"/>
                <w:sz w:val="20"/>
                <w:szCs w:val="20"/>
              </w:rPr>
              <w:t xml:space="preserve">Чердаклинское городское поселение» </w:t>
            </w:r>
            <w:r w:rsidRPr="00B46392">
              <w:rPr>
                <w:rFonts w:ascii="Times New Roman" w:hAnsi="Times New Roman" w:cs="Times New Roman"/>
                <w:sz w:val="20"/>
                <w:szCs w:val="20"/>
              </w:rPr>
              <w:t>Чердаклинск</w:t>
            </w:r>
            <w:r w:rsidR="00C4793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4639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479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6392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области, источником которых являются субсидии из областного бюджета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D91BBEE" w14:textId="67B991BE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E3624A" w14:textId="42D1FCB7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03EA001" w14:textId="0CD8E042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  <w:tc>
          <w:tcPr>
            <w:tcW w:w="850" w:type="dxa"/>
          </w:tcPr>
          <w:p w14:paraId="4D8D0826" w14:textId="7322A597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67E8614" w14:textId="13377B35" w:rsidR="00B46392" w:rsidRPr="00082810" w:rsidRDefault="00B46392" w:rsidP="009E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6C88A1" w14:textId="1FD093EC" w:rsidR="00B46392" w:rsidRPr="00082810" w:rsidRDefault="00B46392" w:rsidP="002B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  <w:tc>
          <w:tcPr>
            <w:tcW w:w="2552" w:type="dxa"/>
            <w:vMerge/>
            <w:shd w:val="clear" w:color="auto" w:fill="auto"/>
          </w:tcPr>
          <w:p w14:paraId="2EEA72CD" w14:textId="7962C6AB" w:rsidR="00B46392" w:rsidRPr="00082810" w:rsidRDefault="00B46392" w:rsidP="002B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77" w:rsidRPr="00082810" w14:paraId="6BC55243" w14:textId="77777777" w:rsidTr="002A0C2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37FF" w14:textId="77777777" w:rsidR="00D33277" w:rsidRPr="00082810" w:rsidRDefault="00D33277" w:rsidP="0082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3970E79" w14:textId="0C70A480" w:rsidR="00D33277" w:rsidRPr="00E94C63" w:rsidRDefault="00D33277" w:rsidP="00E94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</w:t>
            </w:r>
            <w:r w:rsidRPr="00E94C63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рограмме, 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1313D2" w14:textId="77777777" w:rsidR="00D33277" w:rsidRPr="00082810" w:rsidRDefault="00D33277" w:rsidP="0082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EC2D4B" w14:textId="77777777" w:rsidR="00D33277" w:rsidRPr="00082810" w:rsidRDefault="00D33277" w:rsidP="0082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24D19" w14:textId="77777777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1824,74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46A10" w14:textId="0FB9323D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5A136" w14:textId="38E9EF60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1884,1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64D56" w14:textId="77777777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3219,8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1C957" w14:textId="77777777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705,50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0338" w14:textId="2EC0F7B7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5D410" w14:textId="2E347D8B" w:rsidR="00D33277" w:rsidRPr="00082810" w:rsidRDefault="00D33277" w:rsidP="008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77" w:rsidRPr="00082810" w14:paraId="61B93807" w14:textId="77777777" w:rsidTr="002A0C2D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57F1" w14:textId="77777777" w:rsidR="00D33277" w:rsidRPr="00082810" w:rsidRDefault="00D33277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849B" w14:textId="0782DFAC" w:rsidR="00D33277" w:rsidRPr="00E94C63" w:rsidRDefault="00D33277" w:rsidP="00E94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C63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EFCB" w14:textId="77777777" w:rsidR="00D33277" w:rsidRPr="00082810" w:rsidRDefault="00D33277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3582" w14:textId="77777777" w:rsidR="00D33277" w:rsidRPr="00082810" w:rsidRDefault="00D33277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923F" w14:textId="60188E0C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1824,74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4271" w14:textId="290E46EA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D4CC" w14:textId="5635F400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7798" w14:textId="16D59E49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3219,8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C1C3" w14:textId="1C260D98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10">
              <w:rPr>
                <w:rFonts w:ascii="Times New Roman" w:hAnsi="Times New Roman" w:cs="Times New Roman"/>
                <w:sz w:val="20"/>
                <w:szCs w:val="20"/>
              </w:rPr>
              <w:t>705,50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459E" w14:textId="12A67BE3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10832,74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0A84" w14:textId="1E8475B4" w:rsidR="00D33277" w:rsidRPr="00082810" w:rsidRDefault="00D33277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34" w:rsidRPr="00082810" w14:paraId="5A2D2E47" w14:textId="77777777" w:rsidTr="00C47934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C9C6" w14:textId="77777777" w:rsidR="00B46392" w:rsidRPr="00082810" w:rsidRDefault="00B46392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569E" w14:textId="285C0CD2" w:rsidR="00B46392" w:rsidRPr="00E94C63" w:rsidRDefault="00B46392" w:rsidP="00E94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</w:t>
            </w:r>
            <w:r w:rsidRPr="00E94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BD341" w14:textId="77777777" w:rsidR="00B46392" w:rsidRPr="00082810" w:rsidRDefault="00B46392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0EA6" w14:textId="77777777" w:rsidR="00B46392" w:rsidRPr="00082810" w:rsidRDefault="00B46392" w:rsidP="00B4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CC53" w14:textId="39EEECB7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53B5" w14:textId="1DFC0D30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93280" w14:textId="460ADD6E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  <w:r w:rsidR="00D332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33A23" w14:textId="118B2087" w:rsidR="00B46392" w:rsidRPr="00082810" w:rsidRDefault="00C47934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F7E7" w14:textId="6DB8C49A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9585" w14:textId="29DDA146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  <w:r w:rsidR="00D332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32AF" w14:textId="6B0FA652" w:rsidR="00B46392" w:rsidRPr="00082810" w:rsidRDefault="00B46392" w:rsidP="00B4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1B620" w14:textId="3680CBE1" w:rsidR="007C2444" w:rsidRDefault="007C2444" w:rsidP="003677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14:paraId="19FB2280" w14:textId="4BEE348E" w:rsidR="00367792" w:rsidRDefault="00D33277" w:rsidP="00367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(*)- указанные </w:t>
      </w:r>
      <w:r w:rsidR="00367792">
        <w:rPr>
          <w:rFonts w:ascii="Times New Roman" w:hAnsi="Times New Roman" w:cs="Times New Roman"/>
          <w:sz w:val="20"/>
          <w:szCs w:val="20"/>
          <w:lang w:eastAsia="en-US"/>
        </w:rPr>
        <w:t>мероприятия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могут быть профинансированы в рамках государственной программы</w:t>
      </w:r>
      <w:r w:rsidR="00367792">
        <w:rPr>
          <w:rFonts w:ascii="Times New Roman" w:hAnsi="Times New Roman" w:cs="Times New Roman"/>
          <w:sz w:val="20"/>
          <w:szCs w:val="20"/>
          <w:lang w:eastAsia="en-US"/>
        </w:rPr>
        <w:t xml:space="preserve"> «Комплексное развитие сельских территорий»: </w:t>
      </w:r>
    </w:p>
    <w:p w14:paraId="061A3B3A" w14:textId="7C96A13E" w:rsidR="00D33277" w:rsidRDefault="00367792" w:rsidP="00367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3% бюджет муниципального образования «Чердаклинское городское поселение» Чердаклинского района Ульяновской области, </w:t>
      </w:r>
    </w:p>
    <w:p w14:paraId="2D51E21A" w14:textId="04DBBAB7" w:rsidR="00367792" w:rsidRDefault="00367792" w:rsidP="00367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97% бюджет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бюджета.</w:t>
      </w:r>
    </w:p>
    <w:p w14:paraId="52E49EC0" w14:textId="7FA0876D" w:rsidR="00141F94" w:rsidRDefault="00141F94" w:rsidP="002B4C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72B">
        <w:rPr>
          <w:rFonts w:ascii="Times New Roman" w:hAnsi="Times New Roman" w:cs="Times New Roman"/>
          <w:sz w:val="28"/>
          <w:szCs w:val="28"/>
        </w:rPr>
        <w:t>.</w:t>
      </w:r>
      <w:r w:rsidR="00204405" w:rsidRPr="00204405">
        <w:rPr>
          <w:rFonts w:ascii="Times New Roman" w:hAnsi="Times New Roman" w:cs="Times New Roman"/>
          <w:sz w:val="28"/>
          <w:szCs w:val="28"/>
        </w:rPr>
        <w:t xml:space="preserve"> </w:t>
      </w:r>
      <w:r w:rsidRPr="005A4D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14:paraId="27AAFD46" w14:textId="3ED56A6B" w:rsidR="00141F94" w:rsidRDefault="00141F94" w:rsidP="00141F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C60555A" w14:textId="77777777" w:rsidR="00204405" w:rsidRPr="005A4DC4" w:rsidRDefault="00204405" w:rsidP="00141F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5C331E1" w14:textId="77777777" w:rsidR="00141F94" w:rsidRPr="005A4DC4" w:rsidRDefault="00141F94" w:rsidP="006E18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A4D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A4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D8193" w14:textId="77777777" w:rsidR="00141F94" w:rsidRPr="005A4DC4" w:rsidRDefault="00141F94" w:rsidP="006E18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14:paraId="7A40890A" w14:textId="6A298DC2" w:rsidR="00721A31" w:rsidRDefault="00141F94" w:rsidP="006E18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</w:t>
      </w:r>
      <w:r w:rsidR="00C4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A4DC4">
        <w:rPr>
          <w:rFonts w:ascii="Times New Roman" w:hAnsi="Times New Roman" w:cs="Times New Roman"/>
          <w:sz w:val="28"/>
          <w:szCs w:val="28"/>
        </w:rPr>
        <w:t xml:space="preserve">  </w:t>
      </w:r>
      <w:r w:rsidR="00125AF5">
        <w:rPr>
          <w:rFonts w:ascii="Times New Roman" w:hAnsi="Times New Roman" w:cs="Times New Roman"/>
          <w:sz w:val="28"/>
          <w:szCs w:val="28"/>
        </w:rPr>
        <w:t xml:space="preserve">   </w:t>
      </w:r>
      <w:r w:rsidR="006E18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C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1870">
        <w:rPr>
          <w:rFonts w:ascii="Times New Roman" w:hAnsi="Times New Roman" w:cs="Times New Roman"/>
          <w:sz w:val="28"/>
          <w:szCs w:val="28"/>
        </w:rPr>
        <w:t xml:space="preserve">Ю.С. Нестеров  </w:t>
      </w:r>
    </w:p>
    <w:sectPr w:rsidR="00721A31" w:rsidSect="00C479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A84F" w14:textId="77777777" w:rsidR="00B162A6" w:rsidRDefault="00B162A6" w:rsidP="00153AF8">
      <w:pPr>
        <w:spacing w:after="0" w:line="240" w:lineRule="auto"/>
      </w:pPr>
      <w:r>
        <w:separator/>
      </w:r>
    </w:p>
  </w:endnote>
  <w:endnote w:type="continuationSeparator" w:id="0">
    <w:p w14:paraId="5412B00C" w14:textId="77777777" w:rsidR="00B162A6" w:rsidRDefault="00B162A6" w:rsidP="001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CB2E1" w14:textId="77777777" w:rsidR="00B162A6" w:rsidRDefault="00B162A6" w:rsidP="00153AF8">
      <w:pPr>
        <w:spacing w:after="0" w:line="240" w:lineRule="auto"/>
      </w:pPr>
      <w:r>
        <w:separator/>
      </w:r>
    </w:p>
  </w:footnote>
  <w:footnote w:type="continuationSeparator" w:id="0">
    <w:p w14:paraId="2D6A96D8" w14:textId="77777777" w:rsidR="00B162A6" w:rsidRDefault="00B162A6" w:rsidP="0015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FBA7" w14:textId="32837E96" w:rsidR="00153AF8" w:rsidRDefault="00153AF8" w:rsidP="00153AF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35C22"/>
    <w:rsid w:val="00042C80"/>
    <w:rsid w:val="00082810"/>
    <w:rsid w:val="000B0F28"/>
    <w:rsid w:val="000D0934"/>
    <w:rsid w:val="000E666F"/>
    <w:rsid w:val="000F52F1"/>
    <w:rsid w:val="00115346"/>
    <w:rsid w:val="00117ADA"/>
    <w:rsid w:val="00125AF5"/>
    <w:rsid w:val="00127E2C"/>
    <w:rsid w:val="001320FD"/>
    <w:rsid w:val="00135C5A"/>
    <w:rsid w:val="00141F94"/>
    <w:rsid w:val="00147586"/>
    <w:rsid w:val="00153AF8"/>
    <w:rsid w:val="001616A0"/>
    <w:rsid w:val="00175E4F"/>
    <w:rsid w:val="00183A28"/>
    <w:rsid w:val="001959DA"/>
    <w:rsid w:val="00195C05"/>
    <w:rsid w:val="0019670F"/>
    <w:rsid w:val="001A0E35"/>
    <w:rsid w:val="001B0C05"/>
    <w:rsid w:val="001E1DEE"/>
    <w:rsid w:val="00204405"/>
    <w:rsid w:val="0021639D"/>
    <w:rsid w:val="002235DE"/>
    <w:rsid w:val="00232AEB"/>
    <w:rsid w:val="00255C67"/>
    <w:rsid w:val="00290447"/>
    <w:rsid w:val="0029492D"/>
    <w:rsid w:val="002B4C96"/>
    <w:rsid w:val="002B5530"/>
    <w:rsid w:val="002E33D1"/>
    <w:rsid w:val="002F5700"/>
    <w:rsid w:val="0031140D"/>
    <w:rsid w:val="00322DD1"/>
    <w:rsid w:val="003337EC"/>
    <w:rsid w:val="00352145"/>
    <w:rsid w:val="00367792"/>
    <w:rsid w:val="003817EA"/>
    <w:rsid w:val="003A0DC8"/>
    <w:rsid w:val="003B1247"/>
    <w:rsid w:val="003B2480"/>
    <w:rsid w:val="003C2E69"/>
    <w:rsid w:val="003D23CF"/>
    <w:rsid w:val="003F1462"/>
    <w:rsid w:val="003F1E18"/>
    <w:rsid w:val="003F29FC"/>
    <w:rsid w:val="003F4132"/>
    <w:rsid w:val="00430688"/>
    <w:rsid w:val="00446EA7"/>
    <w:rsid w:val="00451C1F"/>
    <w:rsid w:val="004645A7"/>
    <w:rsid w:val="00495686"/>
    <w:rsid w:val="004C0D19"/>
    <w:rsid w:val="004C6962"/>
    <w:rsid w:val="005178DA"/>
    <w:rsid w:val="00522EC4"/>
    <w:rsid w:val="0052361B"/>
    <w:rsid w:val="005713C0"/>
    <w:rsid w:val="005A44D1"/>
    <w:rsid w:val="006008AB"/>
    <w:rsid w:val="006243D9"/>
    <w:rsid w:val="00635636"/>
    <w:rsid w:val="00645F9F"/>
    <w:rsid w:val="006577E3"/>
    <w:rsid w:val="006722B3"/>
    <w:rsid w:val="0069670B"/>
    <w:rsid w:val="006C0637"/>
    <w:rsid w:val="006E1870"/>
    <w:rsid w:val="007015EE"/>
    <w:rsid w:val="007019C7"/>
    <w:rsid w:val="00711463"/>
    <w:rsid w:val="00721A31"/>
    <w:rsid w:val="00741929"/>
    <w:rsid w:val="00761436"/>
    <w:rsid w:val="00763F0B"/>
    <w:rsid w:val="00767D95"/>
    <w:rsid w:val="0077457A"/>
    <w:rsid w:val="00775217"/>
    <w:rsid w:val="007C2444"/>
    <w:rsid w:val="007F3547"/>
    <w:rsid w:val="007F64FE"/>
    <w:rsid w:val="00807010"/>
    <w:rsid w:val="008232AF"/>
    <w:rsid w:val="00831F86"/>
    <w:rsid w:val="00844301"/>
    <w:rsid w:val="00854C60"/>
    <w:rsid w:val="00855429"/>
    <w:rsid w:val="00883294"/>
    <w:rsid w:val="00887474"/>
    <w:rsid w:val="008A287C"/>
    <w:rsid w:val="008A31DA"/>
    <w:rsid w:val="008C64FF"/>
    <w:rsid w:val="008E75EF"/>
    <w:rsid w:val="008F16F0"/>
    <w:rsid w:val="00902597"/>
    <w:rsid w:val="00904336"/>
    <w:rsid w:val="00916479"/>
    <w:rsid w:val="00940A61"/>
    <w:rsid w:val="00957DDB"/>
    <w:rsid w:val="00987F8D"/>
    <w:rsid w:val="009B6FFB"/>
    <w:rsid w:val="009C18D9"/>
    <w:rsid w:val="009D763F"/>
    <w:rsid w:val="009E7864"/>
    <w:rsid w:val="009F072F"/>
    <w:rsid w:val="009F07DA"/>
    <w:rsid w:val="00A27905"/>
    <w:rsid w:val="00A46027"/>
    <w:rsid w:val="00A9392E"/>
    <w:rsid w:val="00B05D19"/>
    <w:rsid w:val="00B162A6"/>
    <w:rsid w:val="00B30311"/>
    <w:rsid w:val="00B46392"/>
    <w:rsid w:val="00B77388"/>
    <w:rsid w:val="00B86FB0"/>
    <w:rsid w:val="00BA2FCE"/>
    <w:rsid w:val="00BA7F3E"/>
    <w:rsid w:val="00BC3F16"/>
    <w:rsid w:val="00BE52C6"/>
    <w:rsid w:val="00C10506"/>
    <w:rsid w:val="00C17D9F"/>
    <w:rsid w:val="00C36C7A"/>
    <w:rsid w:val="00C47934"/>
    <w:rsid w:val="00C7650D"/>
    <w:rsid w:val="00CB19BE"/>
    <w:rsid w:val="00D1061C"/>
    <w:rsid w:val="00D22104"/>
    <w:rsid w:val="00D31221"/>
    <w:rsid w:val="00D33277"/>
    <w:rsid w:val="00D47AEA"/>
    <w:rsid w:val="00D80EC9"/>
    <w:rsid w:val="00DA396C"/>
    <w:rsid w:val="00DC12D0"/>
    <w:rsid w:val="00DD37FF"/>
    <w:rsid w:val="00DE0800"/>
    <w:rsid w:val="00DE3BE5"/>
    <w:rsid w:val="00E94C63"/>
    <w:rsid w:val="00EA0769"/>
    <w:rsid w:val="00EA1392"/>
    <w:rsid w:val="00EB35DC"/>
    <w:rsid w:val="00EF3DC3"/>
    <w:rsid w:val="00F01FA3"/>
    <w:rsid w:val="00F04345"/>
    <w:rsid w:val="00F348FF"/>
    <w:rsid w:val="00F42B6E"/>
    <w:rsid w:val="00F54E2D"/>
    <w:rsid w:val="00F62580"/>
    <w:rsid w:val="00F66BCB"/>
    <w:rsid w:val="00F868D8"/>
    <w:rsid w:val="00F92D26"/>
    <w:rsid w:val="00FB024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Balloon Text"/>
    <w:basedOn w:val="a"/>
    <w:link w:val="ad"/>
    <w:unhideWhenUsed/>
    <w:rsid w:val="003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337E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5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Balloon Text"/>
    <w:basedOn w:val="a"/>
    <w:link w:val="ad"/>
    <w:unhideWhenUsed/>
    <w:rsid w:val="003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337E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5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4C43-9DC8-4B93-9210-ADFF1836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2</cp:revision>
  <cp:lastPrinted>2021-12-02T06:45:00Z</cp:lastPrinted>
  <dcterms:created xsi:type="dcterms:W3CDTF">2021-12-07T10:18:00Z</dcterms:created>
  <dcterms:modified xsi:type="dcterms:W3CDTF">2021-12-07T10:18:00Z</dcterms:modified>
</cp:coreProperties>
</file>