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FE72" w14:textId="53E41DF4" w:rsidR="009D346F" w:rsidRDefault="00FA5FA6" w:rsidP="00CB3098">
      <w:pPr>
        <w:pStyle w:val="a5"/>
      </w:pPr>
      <w:r w:rsidRPr="009D346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BA7975" wp14:editId="6BAF26F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526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409" y="21154"/>
                <wp:lineTo x="21409" y="0"/>
                <wp:lineTo x="0" y="0"/>
              </wp:wrapPolygon>
            </wp:wrapTight>
            <wp:docPr id="3" name="Рисунок 3" descr="C:\Users\garer\Desktop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r\Desktop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098">
        <w:t xml:space="preserve">           </w:t>
      </w:r>
    </w:p>
    <w:p w14:paraId="7E9977C5" w14:textId="0E0AEAF3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</w:t>
      </w:r>
    </w:p>
    <w:p w14:paraId="6094C962" w14:textId="1B7FC454" w:rsidR="00CB3098" w:rsidRDefault="00CB3098" w:rsidP="00CB3098">
      <w:pPr>
        <w:pStyle w:val="a5"/>
      </w:pPr>
    </w:p>
    <w:p w14:paraId="0F9B8EA1" w14:textId="5DBB6E3C" w:rsidR="00B6161E" w:rsidRDefault="00B6161E" w:rsidP="00CB3098">
      <w:pPr>
        <w:pStyle w:val="a5"/>
      </w:pPr>
    </w:p>
    <w:p w14:paraId="7A80D307" w14:textId="3B2CAE93" w:rsidR="00B6161E" w:rsidRDefault="00B6161E" w:rsidP="00CB3098">
      <w:pPr>
        <w:pStyle w:val="a5"/>
      </w:pPr>
    </w:p>
    <w:p w14:paraId="3C322122" w14:textId="7A7C54B9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</w:p>
    <w:p w14:paraId="0ECB28BC" w14:textId="77777777" w:rsidR="00BB7AA7" w:rsidRDefault="00BB7AA7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09B422EE" w14:textId="77777777" w:rsidR="00DE3A36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 xml:space="preserve">Ответы на вопросы в рамках проекта </w:t>
      </w:r>
    </w:p>
    <w:p w14:paraId="5FB1A088" w14:textId="60F748E3" w:rsidR="00BB7AA7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>«Всероссийская неделя правовой помощи детям».</w:t>
      </w:r>
    </w:p>
    <w:p w14:paraId="7A2DFF5C" w14:textId="77777777" w:rsidR="00BB7AA7" w:rsidRPr="00BB7AA7" w:rsidRDefault="00BB7AA7" w:rsidP="00BB7AA7">
      <w:pPr>
        <w:pStyle w:val="a5"/>
        <w:jc w:val="center"/>
        <w:rPr>
          <w:rFonts w:ascii="Segoe UI" w:hAnsi="Segoe UI" w:cs="Segoe UI"/>
          <w:b/>
          <w:sz w:val="28"/>
          <w:szCs w:val="28"/>
        </w:rPr>
      </w:pPr>
    </w:p>
    <w:p w14:paraId="3262C000" w14:textId="596BD5C7" w:rsidR="00F04745" w:rsidRPr="00BB7AA7" w:rsidRDefault="00BB7AA7" w:rsidP="00BB7AA7">
      <w:pPr>
        <w:pStyle w:val="a5"/>
        <w:jc w:val="both"/>
        <w:rPr>
          <w:rFonts w:ascii="Segoe UI" w:hAnsi="Segoe UI" w:cs="Segoe UI"/>
          <w:b/>
          <w:sz w:val="32"/>
          <w:szCs w:val="32"/>
        </w:rPr>
      </w:pPr>
      <w:r w:rsidRPr="00F0474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0474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04745">
        <w:rPr>
          <w:rFonts w:ascii="Segoe UI" w:hAnsi="Segoe UI" w:cs="Segoe UI"/>
          <w:sz w:val="24"/>
          <w:szCs w:val="24"/>
        </w:rPr>
        <w:t xml:space="preserve"> по Ульяновской области</w:t>
      </w:r>
      <w:r w:rsidRPr="00BB7AA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продолжает консультировать граждан в рамках </w:t>
      </w:r>
      <w:r w:rsidRPr="00BB7AA7">
        <w:rPr>
          <w:rFonts w:ascii="Segoe UI" w:hAnsi="Segoe UI" w:cs="Segoe UI"/>
          <w:sz w:val="24"/>
          <w:szCs w:val="24"/>
        </w:rPr>
        <w:t>проект</w:t>
      </w:r>
      <w:r>
        <w:rPr>
          <w:rFonts w:ascii="Segoe UI" w:hAnsi="Segoe UI" w:cs="Segoe UI"/>
          <w:sz w:val="24"/>
          <w:szCs w:val="24"/>
        </w:rPr>
        <w:t>а</w:t>
      </w:r>
      <w:r w:rsidRPr="00BB7AA7">
        <w:rPr>
          <w:rFonts w:ascii="Segoe UI" w:hAnsi="Segoe UI" w:cs="Segoe UI"/>
          <w:sz w:val="24"/>
          <w:szCs w:val="24"/>
        </w:rPr>
        <w:t xml:space="preserve"> «Всероссийская неделя правовой помощи детям».</w:t>
      </w:r>
    </w:p>
    <w:p w14:paraId="134404FE" w14:textId="3C6871E0" w:rsidR="00BB7AA7" w:rsidRDefault="00BB7AA7" w:rsidP="00F04745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576BD9AA" w14:textId="33332359" w:rsidR="00BB7AA7" w:rsidRDefault="00BB7AA7" w:rsidP="00F04745">
      <w:pPr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B7AA7">
        <w:rPr>
          <w:rFonts w:ascii="Segoe UI" w:hAnsi="Segoe UI" w:cs="Segoe UI"/>
          <w:b/>
          <w:sz w:val="28"/>
          <w:szCs w:val="28"/>
        </w:rPr>
        <w:t>!! Вопрос дня</w:t>
      </w:r>
    </w:p>
    <w:p w14:paraId="072F0D7D" w14:textId="4DEF73C1" w:rsidR="00BB7AA7" w:rsidRDefault="00F7411A" w:rsidP="00BB7AA7">
      <w:pPr>
        <w:jc w:val="both"/>
        <w:rPr>
          <w:rFonts w:ascii="Segoe UI" w:hAnsi="Segoe UI" w:cs="Segoe UI"/>
          <w:b/>
          <w:sz w:val="24"/>
          <w:szCs w:val="24"/>
        </w:rPr>
      </w:pPr>
      <w:r w:rsidRPr="00F7411A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371436" wp14:editId="3DCB073C">
            <wp:simplePos x="0" y="0"/>
            <wp:positionH relativeFrom="column">
              <wp:posOffset>57150</wp:posOffset>
            </wp:positionH>
            <wp:positionV relativeFrom="paragraph">
              <wp:posOffset>81915</wp:posOffset>
            </wp:positionV>
            <wp:extent cx="2844800" cy="3689350"/>
            <wp:effectExtent l="0" t="0" r="0" b="6350"/>
            <wp:wrapTight wrapText="bothSides">
              <wp:wrapPolygon edited="0">
                <wp:start x="0" y="0"/>
                <wp:lineTo x="0" y="21526"/>
                <wp:lineTo x="21407" y="21526"/>
                <wp:lineTo x="21407" y="0"/>
                <wp:lineTo x="0" y="0"/>
              </wp:wrapPolygon>
            </wp:wrapTight>
            <wp:docPr id="1" name="Рисунок 1" descr="C:\Users\garer\Downloads\WhatsApp Image 2022-06-02 at 14.3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r\Downloads\WhatsApp Image 2022-06-02 at 14.36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11A">
        <w:rPr>
          <w:rFonts w:ascii="Segoe UI" w:hAnsi="Segoe UI" w:cs="Segoe UI"/>
          <w:b/>
          <w:sz w:val="24"/>
          <w:szCs w:val="24"/>
        </w:rPr>
        <w:t xml:space="preserve"> </w:t>
      </w:r>
      <w:r w:rsidR="00BB7AA7" w:rsidRPr="00BB7AA7">
        <w:rPr>
          <w:rFonts w:ascii="Segoe UI" w:hAnsi="Segoe UI" w:cs="Segoe UI"/>
          <w:b/>
          <w:sz w:val="24"/>
          <w:szCs w:val="24"/>
        </w:rPr>
        <w:t>Какие документы необходим</w:t>
      </w:r>
      <w:r w:rsidR="001E51F2">
        <w:rPr>
          <w:rFonts w:ascii="Segoe UI" w:hAnsi="Segoe UI" w:cs="Segoe UI"/>
          <w:b/>
          <w:sz w:val="24"/>
          <w:szCs w:val="24"/>
        </w:rPr>
        <w:t>о</w:t>
      </w:r>
      <w:r w:rsidR="00BB7AA7" w:rsidRPr="00BB7AA7">
        <w:rPr>
          <w:rFonts w:ascii="Segoe UI" w:hAnsi="Segoe UI" w:cs="Segoe UI"/>
          <w:b/>
          <w:sz w:val="24"/>
          <w:szCs w:val="24"/>
        </w:rPr>
        <w:t xml:space="preserve"> предоставить при подаче заявления на регистрацию права собственности на объект недвижимости, приобретенного за счет средств материнского капитала после выплаты по кредиту?</w:t>
      </w:r>
    </w:p>
    <w:p w14:paraId="2E739F5F" w14:textId="2549F3B3" w:rsidR="00BB7AA7" w:rsidRPr="00BB7AA7" w:rsidRDefault="00BB7AA7" w:rsidP="00BB7AA7">
      <w:pPr>
        <w:jc w:val="both"/>
        <w:rPr>
          <w:rFonts w:ascii="Segoe UI" w:hAnsi="Segoe UI" w:cs="Segoe UI"/>
          <w:i/>
          <w:sz w:val="24"/>
          <w:szCs w:val="24"/>
        </w:rPr>
      </w:pPr>
      <w:r w:rsidRPr="00BB7AA7">
        <w:rPr>
          <w:rFonts w:ascii="Segoe UI" w:hAnsi="Segoe UI" w:cs="Segoe UI"/>
          <w:i/>
          <w:sz w:val="24"/>
          <w:szCs w:val="24"/>
        </w:rPr>
        <w:t>Необходимо предоставить в МФЦ следующие документы:</w:t>
      </w:r>
    </w:p>
    <w:p w14:paraId="538DA699" w14:textId="77777777" w:rsidR="00BB7AA7" w:rsidRPr="00BB7AA7" w:rsidRDefault="00BB7AA7" w:rsidP="00BB7AA7">
      <w:pPr>
        <w:jc w:val="both"/>
        <w:rPr>
          <w:rFonts w:ascii="Segoe UI" w:hAnsi="Segoe UI" w:cs="Segoe UI"/>
          <w:i/>
          <w:sz w:val="24"/>
          <w:szCs w:val="24"/>
        </w:rPr>
      </w:pPr>
      <w:r w:rsidRPr="00BB7AA7">
        <w:rPr>
          <w:rFonts w:ascii="Segoe UI" w:hAnsi="Segoe UI" w:cs="Segoe UI"/>
          <w:sz w:val="24"/>
          <w:szCs w:val="24"/>
        </w:rPr>
        <w:t>-</w:t>
      </w:r>
      <w:r w:rsidRPr="00BB7AA7">
        <w:rPr>
          <w:rFonts w:ascii="Segoe UI" w:hAnsi="Segoe UI" w:cs="Segoe UI"/>
          <w:b/>
          <w:sz w:val="24"/>
          <w:szCs w:val="24"/>
        </w:rPr>
        <w:tab/>
      </w:r>
      <w:r w:rsidRPr="00BB7AA7">
        <w:rPr>
          <w:rFonts w:ascii="Segoe UI" w:hAnsi="Segoe UI" w:cs="Segoe UI"/>
          <w:i/>
          <w:sz w:val="24"/>
          <w:szCs w:val="24"/>
        </w:rPr>
        <w:t xml:space="preserve">заявления об осуществлении государственной регистрации права общей долевой собственности, </w:t>
      </w:r>
    </w:p>
    <w:p w14:paraId="5DD3EE46" w14:textId="5DC9B5E3" w:rsidR="00BB7AA7" w:rsidRDefault="00BB7AA7" w:rsidP="00BB7AA7">
      <w:pPr>
        <w:jc w:val="both"/>
        <w:rPr>
          <w:rFonts w:ascii="Segoe UI" w:hAnsi="Segoe UI" w:cs="Segoe UI"/>
          <w:i/>
          <w:sz w:val="24"/>
          <w:szCs w:val="24"/>
        </w:rPr>
      </w:pPr>
      <w:r w:rsidRPr="00BB7AA7">
        <w:rPr>
          <w:rFonts w:ascii="Segoe UI" w:hAnsi="Segoe UI" w:cs="Segoe UI"/>
          <w:i/>
          <w:sz w:val="24"/>
          <w:szCs w:val="24"/>
        </w:rPr>
        <w:t>-</w:t>
      </w:r>
      <w:r w:rsidRPr="00BB7AA7">
        <w:rPr>
          <w:rFonts w:ascii="Segoe UI" w:hAnsi="Segoe UI" w:cs="Segoe UI"/>
          <w:i/>
          <w:sz w:val="24"/>
          <w:szCs w:val="24"/>
        </w:rPr>
        <w:tab/>
        <w:t xml:space="preserve">соглашение об определении долей в праве общей долевой собственности, заключенное в зависимости от режима общей долевой собственности, </w:t>
      </w:r>
      <w:bookmarkStart w:id="0" w:name="_GoBack"/>
      <w:bookmarkEnd w:id="0"/>
      <w:r w:rsidRPr="00BB7AA7">
        <w:rPr>
          <w:rFonts w:ascii="Segoe UI" w:hAnsi="Segoe UI" w:cs="Segoe UI"/>
          <w:i/>
          <w:sz w:val="24"/>
          <w:szCs w:val="24"/>
        </w:rPr>
        <w:t>определенной супругами, в простой письменной или нотариальной форме.</w:t>
      </w:r>
    </w:p>
    <w:p w14:paraId="1E539F02" w14:textId="0907C587" w:rsidR="00F7411A" w:rsidRDefault="00F7411A" w:rsidP="00BB7AA7">
      <w:pPr>
        <w:jc w:val="both"/>
        <w:rPr>
          <w:rFonts w:ascii="Segoe UI" w:hAnsi="Segoe UI" w:cs="Segoe UI"/>
          <w:i/>
          <w:sz w:val="24"/>
          <w:szCs w:val="24"/>
        </w:rPr>
      </w:pPr>
    </w:p>
    <w:p w14:paraId="0A318F8F" w14:textId="2A5D0750" w:rsidR="00F7411A" w:rsidRDefault="00F7411A" w:rsidP="00BB7AA7">
      <w:pPr>
        <w:jc w:val="both"/>
        <w:rPr>
          <w:rFonts w:ascii="Segoe UI" w:hAnsi="Segoe UI" w:cs="Segoe UI"/>
          <w:i/>
          <w:sz w:val="24"/>
          <w:szCs w:val="24"/>
        </w:rPr>
      </w:pPr>
    </w:p>
    <w:p w14:paraId="4DEE61E7" w14:textId="4D2EAC97" w:rsidR="00F7411A" w:rsidRDefault="00F7411A" w:rsidP="00BB7AA7">
      <w:pPr>
        <w:jc w:val="both"/>
        <w:rPr>
          <w:rFonts w:ascii="Segoe UI" w:hAnsi="Segoe UI" w:cs="Segoe UI"/>
          <w:i/>
          <w:sz w:val="24"/>
          <w:szCs w:val="24"/>
        </w:rPr>
      </w:pPr>
    </w:p>
    <w:p w14:paraId="129FF63F" w14:textId="77777777" w:rsidR="00F7411A" w:rsidRPr="00BB7AA7" w:rsidRDefault="00F7411A" w:rsidP="00BB7AA7">
      <w:pPr>
        <w:jc w:val="both"/>
        <w:rPr>
          <w:rFonts w:ascii="Segoe UI" w:hAnsi="Segoe UI" w:cs="Segoe UI"/>
          <w:i/>
          <w:sz w:val="24"/>
          <w:szCs w:val="24"/>
        </w:rPr>
      </w:pPr>
    </w:p>
    <w:p w14:paraId="77BFF653" w14:textId="1A59C43E" w:rsidR="00BB7AA7" w:rsidRDefault="00BB7AA7" w:rsidP="00BB7AA7">
      <w:pPr>
        <w:jc w:val="both"/>
        <w:rPr>
          <w:rFonts w:ascii="Segoe UI" w:hAnsi="Segoe UI" w:cs="Segoe UI"/>
          <w:b/>
          <w:sz w:val="24"/>
          <w:szCs w:val="24"/>
        </w:rPr>
      </w:pPr>
    </w:p>
    <w:p w14:paraId="1EE81002" w14:textId="2AE20CDB" w:rsidR="00BB7AA7" w:rsidRPr="00BB7AA7" w:rsidRDefault="00F7411A" w:rsidP="00BB7AA7">
      <w:pPr>
        <w:jc w:val="both"/>
        <w:rPr>
          <w:rFonts w:ascii="Segoe UI" w:hAnsi="Segoe UI" w:cs="Segoe UI"/>
          <w:b/>
          <w:sz w:val="24"/>
          <w:szCs w:val="24"/>
        </w:rPr>
      </w:pPr>
      <w:r w:rsidRPr="00F7411A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B1BF9D9" wp14:editId="5F50922C">
            <wp:simplePos x="0" y="0"/>
            <wp:positionH relativeFrom="column">
              <wp:posOffset>2905760</wp:posOffset>
            </wp:positionH>
            <wp:positionV relativeFrom="paragraph">
              <wp:posOffset>2540</wp:posOffset>
            </wp:positionV>
            <wp:extent cx="3118485" cy="2338705"/>
            <wp:effectExtent l="0" t="0" r="5715" b="4445"/>
            <wp:wrapTight wrapText="bothSides">
              <wp:wrapPolygon edited="0">
                <wp:start x="0" y="0"/>
                <wp:lineTo x="0" y="21465"/>
                <wp:lineTo x="21508" y="21465"/>
                <wp:lineTo x="21508" y="0"/>
                <wp:lineTo x="0" y="0"/>
              </wp:wrapPolygon>
            </wp:wrapTight>
            <wp:docPr id="2" name="Рисунок 2" descr="C:\Users\garer\Downloads\WhatsApp Image 2022-06-02 at 14.3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r\Downloads\WhatsApp Image 2022-06-02 at 14.30.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A7">
        <w:rPr>
          <w:rFonts w:ascii="Segoe UI" w:hAnsi="Segoe UI" w:cs="Segoe UI"/>
          <w:b/>
          <w:sz w:val="24"/>
          <w:szCs w:val="24"/>
        </w:rPr>
        <w:t>Каким образом может быть оформлено определение долей по соглашению?</w:t>
      </w:r>
    </w:p>
    <w:p w14:paraId="642DF102" w14:textId="1357D062" w:rsidR="00F04745" w:rsidRPr="00BB7AA7" w:rsidRDefault="00F04745" w:rsidP="00F04745">
      <w:pPr>
        <w:jc w:val="both"/>
        <w:rPr>
          <w:rFonts w:ascii="Segoe UI" w:hAnsi="Segoe UI" w:cs="Segoe UI"/>
          <w:i/>
          <w:sz w:val="24"/>
          <w:szCs w:val="24"/>
        </w:rPr>
      </w:pPr>
      <w:r w:rsidRPr="00F04745">
        <w:rPr>
          <w:rFonts w:ascii="Segoe UI" w:hAnsi="Segoe UI" w:cs="Segoe UI"/>
          <w:sz w:val="24"/>
          <w:szCs w:val="24"/>
        </w:rPr>
        <w:tab/>
      </w:r>
      <w:r w:rsidR="00F7411A" w:rsidRPr="00F7411A">
        <w:rPr>
          <w:rFonts w:ascii="Segoe UI" w:hAnsi="Segoe UI" w:cs="Segoe UI"/>
          <w:sz w:val="24"/>
          <w:szCs w:val="24"/>
        </w:rPr>
        <w:t xml:space="preserve"> </w:t>
      </w:r>
      <w:r w:rsidRPr="00BB7AA7">
        <w:rPr>
          <w:rFonts w:ascii="Segoe UI" w:hAnsi="Segoe UI" w:cs="Segoe UI"/>
          <w:i/>
          <w:sz w:val="24"/>
          <w:szCs w:val="24"/>
        </w:rPr>
        <w:t>Соглашение об определении долей может быть оформлено:</w:t>
      </w:r>
    </w:p>
    <w:p w14:paraId="5183D1D6" w14:textId="3E6005F6" w:rsidR="00F04745" w:rsidRPr="00BB7AA7" w:rsidRDefault="00F04745" w:rsidP="00F04745">
      <w:pPr>
        <w:jc w:val="both"/>
        <w:rPr>
          <w:rFonts w:ascii="Segoe UI" w:hAnsi="Segoe UI" w:cs="Segoe UI"/>
          <w:i/>
          <w:sz w:val="24"/>
          <w:szCs w:val="24"/>
        </w:rPr>
      </w:pPr>
      <w:r w:rsidRPr="00BB7AA7">
        <w:rPr>
          <w:rFonts w:ascii="Segoe UI" w:hAnsi="Segoe UI" w:cs="Segoe UI"/>
          <w:i/>
          <w:sz w:val="24"/>
          <w:szCs w:val="24"/>
        </w:rPr>
        <w:t xml:space="preserve"> -</w:t>
      </w:r>
      <w:r w:rsidRPr="00BB7AA7">
        <w:rPr>
          <w:rFonts w:ascii="Segoe UI" w:hAnsi="Segoe UI" w:cs="Segoe UI"/>
          <w:i/>
          <w:sz w:val="24"/>
          <w:szCs w:val="24"/>
        </w:rPr>
        <w:tab/>
        <w:t xml:space="preserve">с наделением каждого из супругов и детей долями в праве общей долевой собственности. </w:t>
      </w:r>
    </w:p>
    <w:p w14:paraId="671CB28C" w14:textId="04D18DC1" w:rsidR="00F04745" w:rsidRPr="00BB7AA7" w:rsidRDefault="00F04745" w:rsidP="00BB7AA7">
      <w:pPr>
        <w:jc w:val="both"/>
        <w:rPr>
          <w:rFonts w:ascii="Segoe UI" w:hAnsi="Segoe UI" w:cs="Segoe UI"/>
          <w:i/>
          <w:sz w:val="24"/>
          <w:szCs w:val="24"/>
        </w:rPr>
      </w:pPr>
      <w:r w:rsidRPr="00BB7AA7">
        <w:rPr>
          <w:rFonts w:ascii="Segoe UI" w:hAnsi="Segoe UI" w:cs="Segoe UI"/>
          <w:i/>
          <w:sz w:val="24"/>
          <w:szCs w:val="24"/>
        </w:rPr>
        <w:t>-</w:t>
      </w:r>
      <w:r w:rsidRPr="00BB7AA7">
        <w:rPr>
          <w:rFonts w:ascii="Segoe UI" w:hAnsi="Segoe UI" w:cs="Segoe UI"/>
          <w:i/>
          <w:sz w:val="24"/>
          <w:szCs w:val="24"/>
        </w:rPr>
        <w:tab/>
        <w:t xml:space="preserve">с наделением долями в праве общей долевой собственности детей и супругов, доля в праве общей долевой собственности которых будет поступать в их совместную собственность. </w:t>
      </w:r>
    </w:p>
    <w:p w14:paraId="36A99FF5" w14:textId="77777777" w:rsidR="00F04745" w:rsidRPr="00BB7AA7" w:rsidRDefault="00F04745" w:rsidP="00F04745">
      <w:pPr>
        <w:ind w:firstLine="709"/>
        <w:jc w:val="both"/>
        <w:rPr>
          <w:i/>
          <w:sz w:val="28"/>
          <w:szCs w:val="28"/>
        </w:rPr>
      </w:pPr>
    </w:p>
    <w:p w14:paraId="6CB1641F" w14:textId="77777777" w:rsidR="00F04745" w:rsidRPr="00FA5FA6" w:rsidRDefault="00F04745" w:rsidP="00F04745">
      <w:pPr>
        <w:ind w:firstLine="708"/>
        <w:jc w:val="both"/>
        <w:rPr>
          <w:rFonts w:ascii="Segoe UI" w:hAnsi="Segoe UI" w:cs="Segoe UI"/>
          <w:b/>
          <w:sz w:val="32"/>
          <w:szCs w:val="32"/>
        </w:rPr>
      </w:pPr>
    </w:p>
    <w:p w14:paraId="0760405E" w14:textId="129215D7" w:rsidR="00770AE6" w:rsidRDefault="00770AE6" w:rsidP="00770AE6">
      <w:pPr>
        <w:pStyle w:val="a5"/>
        <w:jc w:val="right"/>
        <w:rPr>
          <w:rFonts w:ascii="Segoe UI" w:hAnsi="Segoe UI" w:cs="Segoe UI"/>
          <w:sz w:val="20"/>
          <w:szCs w:val="20"/>
        </w:rPr>
      </w:pPr>
    </w:p>
    <w:p w14:paraId="095C9BB8" w14:textId="054F9FEA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5AB67EB7" w14:textId="262820DA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6C811406" w14:textId="2EEA194D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65D960D5" w14:textId="2DCF685C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08E3607A" w14:textId="77777777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36F19B2D" w14:textId="6DDAD6C6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7F6E6A6E" w14:textId="49F5EB95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7A5B8313" w14:textId="23C068D7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2782BA2D" w14:textId="5D2D216B" w:rsidR="00770AE6" w:rsidRDefault="00770AE6" w:rsidP="00770AE6">
      <w:pPr>
        <w:pStyle w:val="a5"/>
        <w:jc w:val="right"/>
        <w:rPr>
          <w:sz w:val="20"/>
          <w:szCs w:val="20"/>
        </w:rPr>
      </w:pPr>
    </w:p>
    <w:p w14:paraId="4BF882E4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Контакты для СМИ:</w:t>
      </w:r>
    </w:p>
    <w:p w14:paraId="17C2360E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Гарипова Эльвира Рустамовна</w:t>
      </w:r>
    </w:p>
    <w:p w14:paraId="10A066AB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 xml:space="preserve">Пресс-служба Управления </w:t>
      </w:r>
      <w:proofErr w:type="spellStart"/>
      <w:r w:rsidRPr="00770AE6">
        <w:rPr>
          <w:sz w:val="20"/>
          <w:szCs w:val="20"/>
        </w:rPr>
        <w:t>Росреестра</w:t>
      </w:r>
      <w:proofErr w:type="spellEnd"/>
    </w:p>
    <w:p w14:paraId="748F6EB5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по Ульяновской области</w:t>
      </w:r>
    </w:p>
    <w:p w14:paraId="3D97059F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 xml:space="preserve">8 (8422) 44-93-34 </w:t>
      </w:r>
    </w:p>
    <w:p w14:paraId="65BF85F1" w14:textId="77777777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8 (8422) 41-01-43 (факс)</w:t>
      </w:r>
    </w:p>
    <w:p w14:paraId="7F825EF1" w14:textId="30AF009F" w:rsidR="00770AE6" w:rsidRPr="00770AE6" w:rsidRDefault="00F7411A" w:rsidP="00770AE6">
      <w:pPr>
        <w:pStyle w:val="a5"/>
        <w:rPr>
          <w:sz w:val="20"/>
          <w:szCs w:val="20"/>
        </w:rPr>
      </w:pPr>
      <w:hyperlink r:id="rId8" w:history="1">
        <w:r w:rsidR="00770AE6" w:rsidRPr="00CC26AF">
          <w:rPr>
            <w:rStyle w:val="a7"/>
            <w:sz w:val="20"/>
            <w:szCs w:val="20"/>
          </w:rPr>
          <w:t>73press_upr@mail.ru</w:t>
        </w:r>
      </w:hyperlink>
      <w:r w:rsidR="00770AE6">
        <w:rPr>
          <w:sz w:val="20"/>
          <w:szCs w:val="20"/>
        </w:rPr>
        <w:t xml:space="preserve"> </w:t>
      </w:r>
    </w:p>
    <w:p w14:paraId="47812F13" w14:textId="7C64459C" w:rsidR="00770AE6" w:rsidRPr="00770AE6" w:rsidRDefault="00F7411A" w:rsidP="00770AE6">
      <w:pPr>
        <w:pStyle w:val="a5"/>
        <w:rPr>
          <w:sz w:val="20"/>
          <w:szCs w:val="20"/>
        </w:rPr>
      </w:pPr>
      <w:hyperlink r:id="rId9" w:history="1">
        <w:r w:rsidR="00770AE6" w:rsidRPr="00CC26AF">
          <w:rPr>
            <w:rStyle w:val="a7"/>
            <w:sz w:val="20"/>
            <w:szCs w:val="20"/>
          </w:rPr>
          <w:t>https://rosreestr.gov.ru</w:t>
        </w:r>
      </w:hyperlink>
      <w:r w:rsidR="00770AE6">
        <w:rPr>
          <w:sz w:val="20"/>
          <w:szCs w:val="20"/>
        </w:rPr>
        <w:t xml:space="preserve"> </w:t>
      </w:r>
      <w:r w:rsidR="00770AE6" w:rsidRPr="00770AE6">
        <w:rPr>
          <w:sz w:val="20"/>
          <w:szCs w:val="20"/>
        </w:rPr>
        <w:t xml:space="preserve"> </w:t>
      </w:r>
    </w:p>
    <w:p w14:paraId="2767F43E" w14:textId="576FF275" w:rsidR="00770AE6" w:rsidRPr="00770AE6" w:rsidRDefault="00770AE6" w:rsidP="00770AE6">
      <w:pPr>
        <w:pStyle w:val="a5"/>
        <w:rPr>
          <w:sz w:val="20"/>
          <w:szCs w:val="20"/>
        </w:rPr>
      </w:pPr>
      <w:r w:rsidRPr="00770AE6">
        <w:rPr>
          <w:sz w:val="20"/>
          <w:szCs w:val="20"/>
        </w:rPr>
        <w:t>432071, г. Ульяновск, ул. К. Маркса, 29</w:t>
      </w:r>
    </w:p>
    <w:sectPr w:rsidR="00770AE6" w:rsidRPr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51F2"/>
    <w:rsid w:val="001F6CF1"/>
    <w:rsid w:val="00235EEF"/>
    <w:rsid w:val="002860BC"/>
    <w:rsid w:val="00294C2C"/>
    <w:rsid w:val="002A6516"/>
    <w:rsid w:val="002B456C"/>
    <w:rsid w:val="002D15FB"/>
    <w:rsid w:val="003A63C1"/>
    <w:rsid w:val="003D50EF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70AE6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D346F"/>
    <w:rsid w:val="00A23BEF"/>
    <w:rsid w:val="00A36C70"/>
    <w:rsid w:val="00A371C1"/>
    <w:rsid w:val="00AB3847"/>
    <w:rsid w:val="00AC53F4"/>
    <w:rsid w:val="00AF72AE"/>
    <w:rsid w:val="00B05996"/>
    <w:rsid w:val="00B11065"/>
    <w:rsid w:val="00B1371F"/>
    <w:rsid w:val="00B14BC1"/>
    <w:rsid w:val="00B16F66"/>
    <w:rsid w:val="00B4635C"/>
    <w:rsid w:val="00B6161E"/>
    <w:rsid w:val="00B66234"/>
    <w:rsid w:val="00BA4C3D"/>
    <w:rsid w:val="00BB119A"/>
    <w:rsid w:val="00BB7AA7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E3A36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04745"/>
    <w:rsid w:val="00F7411A"/>
    <w:rsid w:val="00F93AAB"/>
    <w:rsid w:val="00FA5FA6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047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press_up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Гарипова Эльвира Рустамовна</cp:lastModifiedBy>
  <cp:revision>11</cp:revision>
  <cp:lastPrinted>2022-06-02T07:47:00Z</cp:lastPrinted>
  <dcterms:created xsi:type="dcterms:W3CDTF">2022-05-27T10:42:00Z</dcterms:created>
  <dcterms:modified xsi:type="dcterms:W3CDTF">2022-06-02T10:40:00Z</dcterms:modified>
</cp:coreProperties>
</file>