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00455" w:rsidRPr="00433A7F" w:rsidP="00B004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A7F">
        <w:rPr>
          <w:rFonts w:ascii="PT Astra Serif" w:hAnsi="PT Astra Serif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B00455" w:rsidRPr="00433A7F" w:rsidP="00B004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00455" w:rsidRPr="00433A7F" w:rsidP="00B004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A7F">
        <w:rPr>
          <w:rFonts w:ascii="PT Astra Serif" w:hAnsi="PT Astra Serif"/>
          <w:b/>
          <w:sz w:val="28"/>
          <w:szCs w:val="28"/>
        </w:rPr>
        <w:t>П</w:t>
      </w:r>
      <w:r w:rsidRPr="00433A7F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B00455" w:rsidRPr="00433A7F" w:rsidP="00B004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0455" w:rsidRPr="00433A7F" w:rsidP="00B004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10 октября </w:t>
      </w:r>
      <w:r w:rsidRPr="00433A7F">
        <w:rPr>
          <w:rFonts w:ascii="PT Astra Serif" w:hAnsi="PT Astra Serif"/>
          <w:b/>
          <w:sz w:val="28"/>
          <w:szCs w:val="28"/>
        </w:rPr>
        <w:t>202</w:t>
      </w:r>
      <w:r w:rsidR="00B330AB">
        <w:rPr>
          <w:rFonts w:ascii="PT Astra Serif" w:hAnsi="PT Astra Serif"/>
          <w:b/>
          <w:sz w:val="28"/>
          <w:szCs w:val="28"/>
        </w:rPr>
        <w:t>2</w:t>
      </w:r>
      <w:r w:rsidRPr="00433A7F">
        <w:rPr>
          <w:rFonts w:ascii="PT Astra Serif" w:hAnsi="PT Astra Serif"/>
          <w:b/>
          <w:sz w:val="28"/>
          <w:szCs w:val="28"/>
        </w:rPr>
        <w:t>г.</w:t>
      </w:r>
      <w:r w:rsidRPr="00433A7F">
        <w:rPr>
          <w:rFonts w:ascii="PT Astra Serif" w:hAnsi="PT Astra Serif"/>
          <w:b/>
          <w:sz w:val="28"/>
          <w:szCs w:val="28"/>
        </w:rPr>
        <w:tab/>
        <w:t xml:space="preserve">                                </w:t>
      </w:r>
      <w:r w:rsidR="00FA4DAD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 xml:space="preserve">              </w:t>
      </w:r>
      <w:bookmarkStart w:id="0" w:name="_GoBack"/>
      <w:bookmarkEnd w:id="0"/>
      <w:r w:rsidR="00FA4DAD">
        <w:rPr>
          <w:rFonts w:ascii="PT Astra Serif" w:hAnsi="PT Astra Serif"/>
          <w:b/>
          <w:sz w:val="28"/>
          <w:szCs w:val="28"/>
        </w:rPr>
        <w:t xml:space="preserve">        </w:t>
      </w:r>
      <w:r w:rsidRPr="00433A7F">
        <w:rPr>
          <w:rFonts w:ascii="PT Astra Serif" w:hAnsi="PT Astra Serif"/>
          <w:b/>
          <w:sz w:val="28"/>
          <w:szCs w:val="28"/>
        </w:rPr>
        <w:t xml:space="preserve">                            № </w:t>
      </w:r>
      <w:r>
        <w:rPr>
          <w:rFonts w:ascii="PT Astra Serif" w:hAnsi="PT Astra Serif"/>
          <w:b/>
          <w:sz w:val="28"/>
          <w:szCs w:val="28"/>
        </w:rPr>
        <w:t>1383</w:t>
      </w:r>
    </w:p>
    <w:p w:rsidR="00B00455" w:rsidRPr="00433A7F" w:rsidP="00B0045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A7F">
        <w:rPr>
          <w:rFonts w:ascii="PT Astra Serif" w:hAnsi="PT Astra Serif"/>
          <w:b/>
          <w:sz w:val="28"/>
          <w:szCs w:val="28"/>
        </w:rPr>
        <w:t>р.п</w:t>
      </w:r>
      <w:r w:rsidRPr="00433A7F">
        <w:rPr>
          <w:rFonts w:ascii="PT Astra Serif" w:hAnsi="PT Astra Serif"/>
          <w:b/>
          <w:sz w:val="28"/>
          <w:szCs w:val="28"/>
        </w:rPr>
        <w:t>.Ч</w:t>
      </w:r>
      <w:r w:rsidRPr="00433A7F">
        <w:rPr>
          <w:rFonts w:ascii="PT Astra Serif" w:hAnsi="PT Astra Serif"/>
          <w:b/>
          <w:sz w:val="28"/>
          <w:szCs w:val="28"/>
        </w:rPr>
        <w:t>ердаклы</w:t>
      </w:r>
    </w:p>
    <w:p w:rsidR="00B00455" w:rsidRPr="00433A7F" w:rsidP="00B0045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00455" w:rsidP="002C23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A7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0</w:t>
      </w:r>
      <w:r w:rsidR="00B330AB">
        <w:rPr>
          <w:rFonts w:ascii="PT Astra Serif" w:hAnsi="PT Astra Serif"/>
          <w:b/>
          <w:sz w:val="28"/>
          <w:szCs w:val="28"/>
        </w:rPr>
        <w:t>8</w:t>
      </w:r>
      <w:r w:rsidRPr="00433A7F">
        <w:rPr>
          <w:rFonts w:ascii="PT Astra Serif" w:hAnsi="PT Astra Serif"/>
          <w:b/>
          <w:sz w:val="28"/>
          <w:szCs w:val="28"/>
        </w:rPr>
        <w:t>.0</w:t>
      </w:r>
      <w:r w:rsidR="00B330AB">
        <w:rPr>
          <w:rFonts w:ascii="PT Astra Serif" w:hAnsi="PT Astra Serif"/>
          <w:b/>
          <w:sz w:val="28"/>
          <w:szCs w:val="28"/>
        </w:rPr>
        <w:t>4</w:t>
      </w:r>
      <w:r w:rsidRPr="00433A7F">
        <w:rPr>
          <w:rFonts w:ascii="PT Astra Serif" w:hAnsi="PT Astra Serif"/>
          <w:b/>
          <w:sz w:val="28"/>
          <w:szCs w:val="28"/>
        </w:rPr>
        <w:t>.20</w:t>
      </w:r>
      <w:r w:rsidR="00B330AB">
        <w:rPr>
          <w:rFonts w:ascii="PT Astra Serif" w:hAnsi="PT Astra Serif"/>
          <w:b/>
          <w:sz w:val="28"/>
          <w:szCs w:val="28"/>
        </w:rPr>
        <w:t>22</w:t>
      </w:r>
      <w:r w:rsidRPr="00433A7F">
        <w:rPr>
          <w:rFonts w:ascii="PT Astra Serif" w:hAnsi="PT Astra Serif"/>
          <w:b/>
          <w:sz w:val="28"/>
          <w:szCs w:val="28"/>
        </w:rPr>
        <w:t xml:space="preserve"> №</w:t>
      </w:r>
      <w:r w:rsidR="00B330AB">
        <w:rPr>
          <w:rFonts w:ascii="PT Astra Serif" w:hAnsi="PT Astra Serif"/>
          <w:b/>
          <w:sz w:val="28"/>
          <w:szCs w:val="28"/>
        </w:rPr>
        <w:t>440</w:t>
      </w:r>
      <w:r w:rsidRPr="00433A7F">
        <w:rPr>
          <w:rFonts w:ascii="PT Astra Serif" w:hAnsi="PT Astra Serif"/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области»</w:t>
      </w:r>
    </w:p>
    <w:p w:rsidR="005B01C8" w:rsidRPr="00433A7F" w:rsidP="00B00455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91124" w:rsidP="00F32A7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Порядком </w:t>
      </w:r>
      <w:r w:rsidR="00B330AB">
        <w:rPr>
          <w:rFonts w:ascii="PT Astra Serif" w:hAnsi="PT Astra Serif"/>
          <w:sz w:val="28"/>
          <w:szCs w:val="28"/>
        </w:rPr>
        <w:t>размещения нестационарных торговых объектов на территории муниципального образования «Чердаклинского района»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16CA1">
        <w:rPr>
          <w:rFonts w:ascii="PT Astra Serif" w:hAnsi="PT Astra Serif"/>
          <w:sz w:val="28"/>
          <w:szCs w:val="28"/>
        </w:rPr>
        <w:t xml:space="preserve">, утвержденным постановлением </w:t>
      </w:r>
      <w:r w:rsidRPr="00D16CA1" w:rsidR="00D16CA1">
        <w:rPr>
          <w:rFonts w:ascii="PT Astra Serif" w:hAnsi="PT Astra Serif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от </w:t>
      </w:r>
      <w:r w:rsidR="00B330AB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2.0</w:t>
      </w:r>
      <w:r w:rsidR="00B330AB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.20</w:t>
      </w:r>
      <w:r w:rsidR="00B330AB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="00B330A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B330AB">
        <w:rPr>
          <w:rFonts w:ascii="PT Astra Serif" w:hAnsi="PT Astra Serif"/>
          <w:sz w:val="28"/>
          <w:szCs w:val="28"/>
        </w:rPr>
        <w:t>1196</w:t>
      </w:r>
      <w:r>
        <w:rPr>
          <w:rFonts w:ascii="PT Astra Serif" w:hAnsi="PT Astra Serif"/>
          <w:sz w:val="28"/>
          <w:szCs w:val="28"/>
        </w:rPr>
        <w:t>, на основании протокол</w:t>
      </w:r>
      <w:r w:rsidR="00B330A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заседани</w:t>
      </w:r>
      <w:r w:rsidR="00B330AB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рабочей группы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 о</w:t>
      </w:r>
      <w:r w:rsidR="00611372">
        <w:rPr>
          <w:rFonts w:ascii="PT Astra Serif" w:hAnsi="PT Astra Serif"/>
          <w:sz w:val="28"/>
          <w:szCs w:val="28"/>
        </w:rPr>
        <w:t>т 0</w:t>
      </w:r>
      <w:r w:rsidR="00B330AB">
        <w:rPr>
          <w:rFonts w:ascii="PT Astra Serif" w:hAnsi="PT Astra Serif"/>
          <w:sz w:val="28"/>
          <w:szCs w:val="28"/>
        </w:rPr>
        <w:t>6</w:t>
      </w:r>
      <w:r w:rsidR="00611372">
        <w:rPr>
          <w:rFonts w:ascii="PT Astra Serif" w:hAnsi="PT Astra Serif"/>
          <w:sz w:val="28"/>
          <w:szCs w:val="28"/>
        </w:rPr>
        <w:t>.0</w:t>
      </w:r>
      <w:r w:rsidR="00B330AB">
        <w:rPr>
          <w:rFonts w:ascii="PT Astra Serif" w:hAnsi="PT Astra Serif"/>
          <w:sz w:val="28"/>
          <w:szCs w:val="28"/>
        </w:rPr>
        <w:t>9</w:t>
      </w:r>
      <w:r w:rsidR="00611372">
        <w:rPr>
          <w:rFonts w:ascii="PT Astra Serif" w:hAnsi="PT Astra Serif"/>
          <w:sz w:val="28"/>
          <w:szCs w:val="28"/>
        </w:rPr>
        <w:t>.202</w:t>
      </w:r>
      <w:r w:rsidR="00B330AB">
        <w:rPr>
          <w:rFonts w:ascii="PT Astra Serif" w:hAnsi="PT Astra Serif"/>
          <w:sz w:val="28"/>
          <w:szCs w:val="28"/>
        </w:rPr>
        <w:t>2</w:t>
      </w:r>
      <w:r w:rsidR="00611372">
        <w:rPr>
          <w:rFonts w:ascii="PT Astra Serif" w:hAnsi="PT Astra Serif"/>
          <w:sz w:val="28"/>
          <w:szCs w:val="28"/>
        </w:rPr>
        <w:t xml:space="preserve"> №9</w:t>
      </w:r>
      <w:r>
        <w:rPr>
          <w:rFonts w:ascii="PT Astra Serif" w:hAnsi="PT Astra Serif"/>
          <w:sz w:val="28"/>
          <w:szCs w:val="28"/>
        </w:rPr>
        <w:t>, администрация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«Чердаклинский район» Ульяновской области </w:t>
      </w: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91124" w:rsidRPr="005D7A2A" w:rsidP="005D7A2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5D7A2A">
        <w:rPr>
          <w:rFonts w:ascii="PT Astra Serif" w:hAnsi="PT Astra Serif"/>
          <w:sz w:val="28"/>
          <w:szCs w:val="28"/>
        </w:rPr>
        <w:t xml:space="preserve">Внести </w:t>
      </w:r>
      <w:r w:rsidRPr="005D7A2A">
        <w:rPr>
          <w:rFonts w:ascii="PT Astra Serif" w:hAnsi="PT Astra Serif"/>
          <w:sz w:val="28"/>
          <w:szCs w:val="28"/>
        </w:rPr>
        <w:t>в схему размещения нестационарных торговых объектов на территории муниципального образования «Чердаклинский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D16CA1">
        <w:rPr>
          <w:rFonts w:ascii="PT Astra Serif" w:hAnsi="PT Astra Serif"/>
          <w:sz w:val="28"/>
          <w:szCs w:val="28"/>
        </w:rPr>
        <w:t>утвержденную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5D7A2A">
        <w:rPr>
          <w:rFonts w:ascii="PT Astra Serif" w:hAnsi="PT Astra Serif"/>
          <w:sz w:val="28"/>
          <w:szCs w:val="28"/>
        </w:rPr>
        <w:t>постановлени</w:t>
      </w:r>
      <w:r w:rsidR="00D16CA1">
        <w:rPr>
          <w:rFonts w:ascii="PT Astra Serif" w:hAnsi="PT Astra Serif"/>
          <w:sz w:val="28"/>
          <w:szCs w:val="28"/>
        </w:rPr>
        <w:t>ем</w:t>
      </w:r>
      <w:r w:rsidRPr="005D7A2A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0</w:t>
      </w:r>
      <w:r w:rsidR="00B330AB">
        <w:rPr>
          <w:rFonts w:ascii="PT Astra Serif" w:hAnsi="PT Astra Serif"/>
          <w:sz w:val="28"/>
          <w:szCs w:val="28"/>
        </w:rPr>
        <w:t>8</w:t>
      </w:r>
      <w:r w:rsidRPr="005D7A2A">
        <w:rPr>
          <w:rFonts w:ascii="PT Astra Serif" w:hAnsi="PT Astra Serif"/>
          <w:sz w:val="28"/>
          <w:szCs w:val="28"/>
        </w:rPr>
        <w:t>.0</w:t>
      </w:r>
      <w:r w:rsidR="00B330AB">
        <w:rPr>
          <w:rFonts w:ascii="PT Astra Serif" w:hAnsi="PT Astra Serif"/>
          <w:sz w:val="28"/>
          <w:szCs w:val="28"/>
        </w:rPr>
        <w:t>4</w:t>
      </w:r>
      <w:r w:rsidRPr="005D7A2A">
        <w:rPr>
          <w:rFonts w:ascii="PT Astra Serif" w:hAnsi="PT Astra Serif"/>
          <w:sz w:val="28"/>
          <w:szCs w:val="28"/>
        </w:rPr>
        <w:t>.20</w:t>
      </w:r>
      <w:r w:rsidR="00B330AB">
        <w:rPr>
          <w:rFonts w:ascii="PT Astra Serif" w:hAnsi="PT Astra Serif"/>
          <w:sz w:val="28"/>
          <w:szCs w:val="28"/>
        </w:rPr>
        <w:t>22</w:t>
      </w:r>
      <w:r w:rsidRPr="005D7A2A">
        <w:rPr>
          <w:rFonts w:ascii="PT Astra Serif" w:hAnsi="PT Astra Serif"/>
          <w:sz w:val="28"/>
          <w:szCs w:val="28"/>
        </w:rPr>
        <w:t xml:space="preserve"> №</w:t>
      </w:r>
      <w:r w:rsidR="00B330AB">
        <w:rPr>
          <w:rFonts w:ascii="PT Astra Serif" w:hAnsi="PT Astra Serif"/>
          <w:sz w:val="28"/>
          <w:szCs w:val="28"/>
        </w:rPr>
        <w:t>440</w:t>
      </w:r>
      <w:r w:rsidRPr="005D7A2A">
        <w:rPr>
          <w:rFonts w:ascii="PT Astra Serif" w:hAnsi="PT Astra Serif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области» следующие изменения:</w:t>
      </w:r>
    </w:p>
    <w:p w:rsidR="00B00455" w:rsidP="00F32A7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E241D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9568F">
        <w:rPr>
          <w:rFonts w:ascii="PT Astra Serif" w:hAnsi="PT Astra Serif"/>
          <w:sz w:val="28"/>
          <w:szCs w:val="28"/>
        </w:rPr>
        <w:t>раздел</w:t>
      </w:r>
      <w:r w:rsidR="00D16CA1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таблиц</w:t>
      </w:r>
      <w:r w:rsidR="0099568F">
        <w:rPr>
          <w:rFonts w:ascii="PT Astra Serif" w:hAnsi="PT Astra Serif"/>
          <w:sz w:val="28"/>
          <w:szCs w:val="28"/>
        </w:rPr>
        <w:t>ы</w:t>
      </w:r>
      <w:r w:rsidR="00D16CA1">
        <w:rPr>
          <w:rFonts w:ascii="PT Astra Serif" w:hAnsi="PT Astra Serif"/>
          <w:sz w:val="28"/>
          <w:szCs w:val="28"/>
        </w:rPr>
        <w:t xml:space="preserve"> «</w:t>
      </w:r>
      <w:r w:rsidR="00D16CA1">
        <w:rPr>
          <w:rFonts w:ascii="PT Astra Serif" w:hAnsi="PT Astra Serif"/>
          <w:sz w:val="28"/>
          <w:szCs w:val="28"/>
        </w:rPr>
        <w:t>р.п</w:t>
      </w:r>
      <w:r w:rsidR="00D16CA1">
        <w:rPr>
          <w:rFonts w:ascii="PT Astra Serif" w:hAnsi="PT Astra Serif"/>
          <w:sz w:val="28"/>
          <w:szCs w:val="28"/>
        </w:rPr>
        <w:t>.Ч</w:t>
      </w:r>
      <w:r w:rsidR="00D16CA1">
        <w:rPr>
          <w:rFonts w:ascii="PT Astra Serif" w:hAnsi="PT Astra Serif"/>
          <w:sz w:val="28"/>
          <w:szCs w:val="28"/>
        </w:rPr>
        <w:t>ердаклы</w:t>
      </w:r>
      <w:r w:rsidR="00D16CA1">
        <w:rPr>
          <w:rFonts w:ascii="PT Astra Serif" w:hAnsi="PT Astra Serif"/>
          <w:sz w:val="28"/>
          <w:szCs w:val="28"/>
        </w:rPr>
        <w:t>» дополнить</w:t>
      </w:r>
      <w:r>
        <w:rPr>
          <w:rFonts w:ascii="PT Astra Serif" w:hAnsi="PT Astra Serif"/>
          <w:sz w:val="28"/>
          <w:szCs w:val="28"/>
        </w:rPr>
        <w:t xml:space="preserve"> строкой 1.2</w:t>
      </w:r>
      <w:r w:rsidR="0099568F">
        <w:rPr>
          <w:rFonts w:ascii="PT Astra Serif" w:hAnsi="PT Astra Serif"/>
          <w:sz w:val="28"/>
          <w:szCs w:val="28"/>
        </w:rPr>
        <w:t>4</w:t>
      </w:r>
      <w:r w:rsidR="005B01C8">
        <w:rPr>
          <w:rFonts w:ascii="PT Astra Serif" w:hAnsi="PT Astra Serif"/>
          <w:sz w:val="28"/>
          <w:szCs w:val="28"/>
        </w:rPr>
        <w:t xml:space="preserve">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p w:rsidR="005B01C8" w:rsidP="005B01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709"/>
        <w:gridCol w:w="1699"/>
        <w:gridCol w:w="1278"/>
        <w:gridCol w:w="850"/>
        <w:gridCol w:w="1134"/>
        <w:gridCol w:w="1276"/>
        <w:gridCol w:w="992"/>
        <w:gridCol w:w="993"/>
        <w:gridCol w:w="1275"/>
      </w:tblGrid>
      <w:tr w:rsidTr="00C40B8F">
        <w:tblPrEx>
          <w:tblW w:w="10206" w:type="dxa"/>
          <w:tblInd w:w="108" w:type="dxa"/>
          <w:tblLayout w:type="fixed"/>
          <w:tblLook w:val="04A0"/>
        </w:tblPrEx>
        <w:tc>
          <w:tcPr>
            <w:tcW w:w="709" w:type="dxa"/>
          </w:tcPr>
          <w:p w:rsidR="00C40B8F" w:rsidRPr="00B61A47" w:rsidP="00C40B8F">
            <w:pPr>
              <w:spacing w:line="0" w:lineRule="atLeast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1.2</w:t>
            </w: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99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р.п</w:t>
            </w:r>
            <w:r w:rsidRPr="00C40B8F">
              <w:rPr>
                <w:rFonts w:ascii="PT Astra Serif" w:hAnsi="PT Astra Serif"/>
              </w:rPr>
              <w:t>. Чердаклы,  ул. 50 лет ВСКСМ, рядом с д.37б</w:t>
            </w:r>
          </w:p>
        </w:tc>
        <w:tc>
          <w:tcPr>
            <w:tcW w:w="1278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Собственность не разграничена</w:t>
            </w:r>
          </w:p>
        </w:tc>
        <w:tc>
          <w:tcPr>
            <w:tcW w:w="850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120</w:t>
            </w:r>
          </w:p>
        </w:tc>
        <w:tc>
          <w:tcPr>
            <w:tcW w:w="1134" w:type="dxa"/>
          </w:tcPr>
          <w:p w:rsidR="00C40B8F" w:rsidRPr="00B61A47" w:rsidP="005445F6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павильон</w:t>
            </w:r>
          </w:p>
        </w:tc>
        <w:tc>
          <w:tcPr>
            <w:tcW w:w="1276" w:type="dxa"/>
          </w:tcPr>
          <w:p w:rsidR="00C40B8F" w:rsidRPr="00B61A47" w:rsidP="005445F6">
            <w:pPr>
              <w:spacing w:line="0" w:lineRule="atLeast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заявление хозяйствующего субъекта</w:t>
            </w:r>
          </w:p>
        </w:tc>
        <w:tc>
          <w:tcPr>
            <w:tcW w:w="992" w:type="dxa"/>
          </w:tcPr>
          <w:p w:rsidR="00C40B8F" w:rsidRPr="00B61A47" w:rsidP="005445F6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торговля</w:t>
            </w:r>
          </w:p>
        </w:tc>
        <w:tc>
          <w:tcPr>
            <w:tcW w:w="993" w:type="dxa"/>
          </w:tcPr>
          <w:p w:rsidR="00C40B8F" w:rsidRPr="00B61A47" w:rsidP="005445F6">
            <w:pPr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 xml:space="preserve">постоянно </w:t>
            </w:r>
          </w:p>
        </w:tc>
        <w:tc>
          <w:tcPr>
            <w:tcW w:w="1275" w:type="dxa"/>
          </w:tcPr>
          <w:p w:rsidR="00C40B8F" w:rsidRPr="00B61A47" w:rsidP="00C40B8F">
            <w:pPr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Приложение 3</w:t>
            </w:r>
            <w:r>
              <w:rPr>
                <w:rFonts w:ascii="PT Astra Serif" w:hAnsi="PT Astra Serif" w:cs="Times New Roman"/>
              </w:rPr>
              <w:t>8</w:t>
            </w:r>
          </w:p>
        </w:tc>
      </w:tr>
    </w:tbl>
    <w:p w:rsidR="00B00455" w:rsidP="001D7B9E">
      <w:pPr>
        <w:spacing w:after="0" w:line="240" w:lineRule="auto"/>
        <w:ind w:left="8080" w:firstLine="127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5B01C8">
        <w:rPr>
          <w:rFonts w:ascii="PT Astra Serif" w:hAnsi="PT Astra Serif"/>
          <w:sz w:val="28"/>
          <w:szCs w:val="28"/>
        </w:rPr>
        <w:t>»</w:t>
      </w:r>
      <w:r w:rsidR="00E241DA">
        <w:rPr>
          <w:rFonts w:ascii="PT Astra Serif" w:hAnsi="PT Astra Serif"/>
          <w:sz w:val="28"/>
          <w:szCs w:val="28"/>
        </w:rPr>
        <w:t>;</w:t>
      </w:r>
    </w:p>
    <w:p w:rsidR="005B01C8" w:rsidP="005B01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E241DA">
        <w:rPr>
          <w:rFonts w:ascii="PT Astra Serif" w:hAnsi="PT Astra Serif"/>
          <w:sz w:val="28"/>
          <w:szCs w:val="28"/>
        </w:rPr>
        <w:t>.)</w:t>
      </w:r>
      <w:r w:rsidRPr="00C40B8F" w:rsidR="00C40B8F">
        <w:rPr>
          <w:rFonts w:ascii="PT Astra Serif" w:hAnsi="PT Astra Serif"/>
          <w:sz w:val="28"/>
          <w:szCs w:val="28"/>
        </w:rPr>
        <w:t xml:space="preserve"> </w:t>
      </w:r>
      <w:r w:rsidR="00C40B8F">
        <w:rPr>
          <w:rFonts w:ascii="PT Astra Serif" w:hAnsi="PT Astra Serif"/>
          <w:sz w:val="28"/>
          <w:szCs w:val="28"/>
        </w:rPr>
        <w:t>дополнить</w:t>
      </w:r>
      <w:r w:rsidR="009956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таблиц</w:t>
      </w:r>
      <w:r w:rsidR="00C40B8F">
        <w:rPr>
          <w:rFonts w:ascii="PT Astra Serif" w:hAnsi="PT Astra Serif"/>
          <w:sz w:val="28"/>
          <w:szCs w:val="28"/>
        </w:rPr>
        <w:t>у разделом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B01C8" w:rsidP="005B01C8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567"/>
        <w:gridCol w:w="1871"/>
        <w:gridCol w:w="1248"/>
        <w:gridCol w:w="850"/>
        <w:gridCol w:w="1134"/>
        <w:gridCol w:w="1276"/>
        <w:gridCol w:w="992"/>
        <w:gridCol w:w="993"/>
        <w:gridCol w:w="1275"/>
      </w:tblGrid>
      <w:tr w:rsidTr="005445F6">
        <w:tblPrEx>
          <w:tblW w:w="10206" w:type="dxa"/>
          <w:tblInd w:w="108" w:type="dxa"/>
          <w:tblLayout w:type="fixed"/>
          <w:tblLook w:val="04A0"/>
        </w:tblPrEx>
        <w:tc>
          <w:tcPr>
            <w:tcW w:w="10206" w:type="dxa"/>
            <w:gridSpan w:val="9"/>
          </w:tcPr>
          <w:p w:rsidR="00C40B8F" w:rsidRPr="00B61A47" w:rsidP="00C40B8F">
            <w:pPr>
              <w:spacing w:line="0" w:lineRule="atLeast"/>
              <w:jc w:val="center"/>
              <w:rPr>
                <w:rFonts w:ascii="PT Astra Serif" w:hAnsi="PT Astra Serif" w:cs="Times New Roman"/>
                <w:b/>
              </w:rPr>
            </w:pPr>
            <w:r w:rsidRPr="00B61A47">
              <w:rPr>
                <w:rFonts w:ascii="PT Astra Serif" w:hAnsi="PT Astra Serif" w:cs="Times New Roman"/>
                <w:b/>
              </w:rPr>
              <w:t>Муниципальное образование «</w:t>
            </w:r>
            <w:r>
              <w:rPr>
                <w:rFonts w:ascii="PT Astra Serif" w:hAnsi="PT Astra Serif" w:cs="Times New Roman"/>
                <w:b/>
              </w:rPr>
              <w:t>Мирновское</w:t>
            </w:r>
            <w:r w:rsidRPr="00B61A47">
              <w:rPr>
                <w:rFonts w:ascii="PT Astra Serif" w:hAnsi="PT Astra Serif" w:cs="Times New Roman"/>
                <w:b/>
              </w:rPr>
              <w:t xml:space="preserve"> сельское поселение» Чердаклинского района Ульяновской области</w:t>
            </w:r>
          </w:p>
        </w:tc>
      </w:tr>
      <w:tr w:rsidTr="005445F6">
        <w:tblPrEx>
          <w:tblW w:w="10206" w:type="dxa"/>
          <w:tblInd w:w="108" w:type="dxa"/>
          <w:tblLayout w:type="fixed"/>
          <w:tblLook w:val="04A0"/>
        </w:tblPrEx>
        <w:tc>
          <w:tcPr>
            <w:tcW w:w="10206" w:type="dxa"/>
            <w:gridSpan w:val="9"/>
          </w:tcPr>
          <w:p w:rsidR="00C40B8F" w:rsidRPr="00B61A47" w:rsidP="00981F83">
            <w:pPr>
              <w:spacing w:line="0" w:lineRule="atLeast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8</w:t>
            </w:r>
            <w:r w:rsidRPr="00B61A47">
              <w:rPr>
                <w:rFonts w:ascii="PT Astra Serif" w:hAnsi="PT Astra Serif" w:cs="Times New Roman"/>
                <w:b/>
              </w:rPr>
              <w:t>.</w:t>
            </w:r>
            <w:r w:rsidR="00981F83">
              <w:rPr>
                <w:rFonts w:ascii="PT Astra Serif" w:hAnsi="PT Astra Serif" w:cs="Times New Roman"/>
                <w:b/>
              </w:rPr>
              <w:t>п</w:t>
            </w:r>
            <w:r w:rsidR="00981F83">
              <w:rPr>
                <w:rFonts w:ascii="PT Astra Serif" w:hAnsi="PT Astra Serif" w:cs="Times New Roman"/>
                <w:b/>
              </w:rPr>
              <w:t>.М</w:t>
            </w:r>
            <w:r w:rsidR="00981F83">
              <w:rPr>
                <w:rFonts w:ascii="PT Astra Serif" w:hAnsi="PT Astra Serif" w:cs="Times New Roman"/>
                <w:b/>
              </w:rPr>
              <w:t>ирный</w:t>
            </w:r>
          </w:p>
        </w:tc>
      </w:tr>
      <w:tr w:rsidTr="005445F6">
        <w:tblPrEx>
          <w:tblW w:w="10206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8.1</w:t>
            </w:r>
          </w:p>
        </w:tc>
        <w:tc>
          <w:tcPr>
            <w:tcW w:w="1871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 xml:space="preserve">п. </w:t>
            </w:r>
            <w:r w:rsidRPr="00C40B8F">
              <w:rPr>
                <w:rFonts w:ascii="PT Astra Serif" w:hAnsi="PT Astra Serif"/>
              </w:rPr>
              <w:t>Мирный</w:t>
            </w:r>
            <w:r w:rsidRPr="00C40B8F">
              <w:rPr>
                <w:rFonts w:ascii="PT Astra Serif" w:hAnsi="PT Astra Serif"/>
              </w:rPr>
              <w:t xml:space="preserve">, </w:t>
            </w:r>
            <w:r w:rsidRPr="00C40B8F">
              <w:rPr>
                <w:rFonts w:ascii="PT Astra Serif" w:hAnsi="PT Astra Serif"/>
              </w:rPr>
              <w:t>Димитровградское</w:t>
            </w:r>
            <w:r w:rsidRPr="00C40B8F">
              <w:rPr>
                <w:rFonts w:ascii="PT Astra Serif" w:hAnsi="PT Astra Serif"/>
              </w:rPr>
              <w:t xml:space="preserve"> шоссе, рядом с д.29</w:t>
            </w:r>
          </w:p>
        </w:tc>
        <w:tc>
          <w:tcPr>
            <w:tcW w:w="1248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Собственность не разграничена</w:t>
            </w:r>
          </w:p>
        </w:tc>
        <w:tc>
          <w:tcPr>
            <w:tcW w:w="850" w:type="dxa"/>
          </w:tcPr>
          <w:p w:rsidR="00C40B8F" w:rsidRPr="00C40B8F" w:rsidP="00C40B8F">
            <w:pPr>
              <w:pStyle w:val="ListParagraph"/>
              <w:ind w:left="0"/>
              <w:jc w:val="center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</w:tcPr>
          <w:p w:rsidR="00C40B8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павильон</w:t>
            </w:r>
          </w:p>
        </w:tc>
        <w:tc>
          <w:tcPr>
            <w:tcW w:w="1276" w:type="dxa"/>
          </w:tcPr>
          <w:p w:rsidR="00C40B8F" w:rsidRPr="00B61A47" w:rsidP="005445F6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заявление хозяйствующего субъекта</w:t>
            </w:r>
          </w:p>
        </w:tc>
        <w:tc>
          <w:tcPr>
            <w:tcW w:w="992" w:type="dxa"/>
          </w:tcPr>
          <w:p w:rsidR="00C40B8F" w:rsidRPr="00B61A47" w:rsidP="005445F6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торговля</w:t>
            </w:r>
          </w:p>
        </w:tc>
        <w:tc>
          <w:tcPr>
            <w:tcW w:w="993" w:type="dxa"/>
          </w:tcPr>
          <w:p w:rsidR="00C40B8F" w:rsidRPr="00B61A47" w:rsidP="005445F6">
            <w:pPr>
              <w:spacing w:line="0" w:lineRule="atLeast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постоянно</w:t>
            </w:r>
          </w:p>
        </w:tc>
        <w:tc>
          <w:tcPr>
            <w:tcW w:w="1275" w:type="dxa"/>
          </w:tcPr>
          <w:p w:rsidR="00C40B8F" w:rsidRPr="00B61A47" w:rsidP="005772EF">
            <w:pPr>
              <w:spacing w:line="0" w:lineRule="atLeast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Приложение 3</w:t>
            </w:r>
            <w:r w:rsidR="005772EF">
              <w:rPr>
                <w:rFonts w:ascii="PT Astra Serif" w:hAnsi="PT Astra Serif" w:cs="Times New Roman"/>
              </w:rPr>
              <w:t>9</w:t>
            </w:r>
          </w:p>
        </w:tc>
      </w:tr>
      <w:tr w:rsidTr="005445F6">
        <w:tblPrEx>
          <w:tblW w:w="10206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772E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8.2</w:t>
            </w:r>
          </w:p>
        </w:tc>
        <w:tc>
          <w:tcPr>
            <w:tcW w:w="1871" w:type="dxa"/>
          </w:tcPr>
          <w:p w:rsidR="005772E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 xml:space="preserve">п. </w:t>
            </w:r>
            <w:r w:rsidRPr="00C40B8F">
              <w:rPr>
                <w:rFonts w:ascii="PT Astra Serif" w:hAnsi="PT Astra Serif"/>
              </w:rPr>
              <w:t>Мирный</w:t>
            </w:r>
            <w:r w:rsidRPr="00C40B8F">
              <w:rPr>
                <w:rFonts w:ascii="PT Astra Serif" w:hAnsi="PT Astra Serif"/>
              </w:rPr>
              <w:t xml:space="preserve">, </w:t>
            </w:r>
            <w:r w:rsidRPr="00C40B8F">
              <w:rPr>
                <w:rFonts w:ascii="PT Astra Serif" w:hAnsi="PT Astra Serif"/>
              </w:rPr>
              <w:t>Димитровградское</w:t>
            </w:r>
            <w:r w:rsidRPr="00C40B8F">
              <w:rPr>
                <w:rFonts w:ascii="PT Astra Serif" w:hAnsi="PT Astra Serif"/>
              </w:rPr>
              <w:t xml:space="preserve"> шоссе, рядом с д.29</w:t>
            </w:r>
          </w:p>
        </w:tc>
        <w:tc>
          <w:tcPr>
            <w:tcW w:w="1248" w:type="dxa"/>
          </w:tcPr>
          <w:p w:rsidR="005772E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Собственность не разграничена</w:t>
            </w:r>
          </w:p>
        </w:tc>
        <w:tc>
          <w:tcPr>
            <w:tcW w:w="850" w:type="dxa"/>
          </w:tcPr>
          <w:p w:rsidR="005772EF" w:rsidRPr="00C40B8F" w:rsidP="00C40B8F">
            <w:pPr>
              <w:pStyle w:val="ListParagraph"/>
              <w:ind w:left="0"/>
              <w:jc w:val="center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</w:tcPr>
          <w:p w:rsidR="005772EF" w:rsidRPr="00C40B8F" w:rsidP="005445F6">
            <w:pPr>
              <w:pStyle w:val="ListParagraph"/>
              <w:ind w:left="0"/>
              <w:jc w:val="both"/>
              <w:rPr>
                <w:rFonts w:ascii="PT Astra Serif" w:hAnsi="PT Astra Serif"/>
              </w:rPr>
            </w:pPr>
            <w:r w:rsidRPr="00C40B8F">
              <w:rPr>
                <w:rFonts w:ascii="PT Astra Serif" w:hAnsi="PT Astra Serif"/>
              </w:rPr>
              <w:t>павильон</w:t>
            </w:r>
          </w:p>
        </w:tc>
        <w:tc>
          <w:tcPr>
            <w:tcW w:w="1276" w:type="dxa"/>
          </w:tcPr>
          <w:p w:rsidR="005772EF" w:rsidRPr="00B61A47" w:rsidP="005445F6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заявление хозяйствующего субъекта</w:t>
            </w:r>
          </w:p>
        </w:tc>
        <w:tc>
          <w:tcPr>
            <w:tcW w:w="992" w:type="dxa"/>
          </w:tcPr>
          <w:p w:rsidR="005772EF" w:rsidRPr="00B61A47" w:rsidP="005445F6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торговля</w:t>
            </w:r>
          </w:p>
        </w:tc>
        <w:tc>
          <w:tcPr>
            <w:tcW w:w="993" w:type="dxa"/>
          </w:tcPr>
          <w:p w:rsidR="005772EF" w:rsidRPr="00B61A47" w:rsidP="005445F6">
            <w:pPr>
              <w:spacing w:line="0" w:lineRule="atLeast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>постоянно</w:t>
            </w:r>
          </w:p>
        </w:tc>
        <w:tc>
          <w:tcPr>
            <w:tcW w:w="1275" w:type="dxa"/>
          </w:tcPr>
          <w:p w:rsidR="005772EF" w:rsidRPr="00B61A47" w:rsidP="005772EF">
            <w:pPr>
              <w:spacing w:line="0" w:lineRule="atLeast"/>
              <w:rPr>
                <w:rFonts w:ascii="PT Astra Serif" w:hAnsi="PT Astra Serif" w:cs="Times New Roman"/>
              </w:rPr>
            </w:pPr>
            <w:r w:rsidRPr="00B61A47">
              <w:rPr>
                <w:rFonts w:ascii="PT Astra Serif" w:hAnsi="PT Astra Serif" w:cs="Times New Roman"/>
              </w:rPr>
              <w:t xml:space="preserve">Приложение </w:t>
            </w:r>
            <w:r>
              <w:rPr>
                <w:rFonts w:ascii="PT Astra Serif" w:hAnsi="PT Astra Serif" w:cs="Times New Roman"/>
              </w:rPr>
              <w:t>40</w:t>
            </w:r>
          </w:p>
        </w:tc>
      </w:tr>
    </w:tbl>
    <w:p w:rsidR="005B01C8" w:rsidP="00A54153">
      <w:pPr>
        <w:spacing w:after="0" w:line="240" w:lineRule="auto"/>
        <w:ind w:left="878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 w:rsidR="00E241DA">
        <w:rPr>
          <w:rFonts w:ascii="PT Astra Serif" w:hAnsi="PT Astra Serif"/>
          <w:sz w:val="28"/>
          <w:szCs w:val="28"/>
        </w:rPr>
        <w:t>;</w:t>
      </w:r>
    </w:p>
    <w:p w:rsidR="00433A7F" w:rsidRPr="00433A7F" w:rsidP="002475D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E241DA">
        <w:rPr>
          <w:rFonts w:ascii="PT Astra Serif" w:hAnsi="PT Astra Serif"/>
          <w:sz w:val="28"/>
          <w:szCs w:val="28"/>
        </w:rPr>
        <w:t>.)</w:t>
      </w:r>
      <w:r>
        <w:rPr>
          <w:rFonts w:ascii="PT Astra Serif" w:hAnsi="PT Astra Serif"/>
          <w:sz w:val="28"/>
          <w:szCs w:val="28"/>
        </w:rPr>
        <w:t xml:space="preserve"> </w:t>
      </w:r>
      <w:r w:rsidRPr="00433A7F">
        <w:rPr>
          <w:rFonts w:ascii="PT Astra Serif" w:hAnsi="PT Astra Serif"/>
          <w:sz w:val="28"/>
          <w:szCs w:val="28"/>
        </w:rPr>
        <w:t>дополнить</w:t>
      </w:r>
      <w:r w:rsidR="005772EF">
        <w:rPr>
          <w:rFonts w:ascii="PT Astra Serif" w:hAnsi="PT Astra Serif"/>
          <w:sz w:val="28"/>
          <w:szCs w:val="28"/>
        </w:rPr>
        <w:t xml:space="preserve"> </w:t>
      </w:r>
      <w:r w:rsidRPr="005D7A2A" w:rsidR="005772EF">
        <w:rPr>
          <w:rFonts w:ascii="PT Astra Serif" w:hAnsi="PT Astra Serif"/>
          <w:sz w:val="28"/>
          <w:szCs w:val="28"/>
        </w:rPr>
        <w:t>схему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Pr="00433A7F">
        <w:rPr>
          <w:rFonts w:ascii="PT Astra Serif" w:hAnsi="PT Astra Serif"/>
          <w:sz w:val="28"/>
          <w:szCs w:val="28"/>
        </w:rPr>
        <w:t xml:space="preserve"> приложениями</w:t>
      </w:r>
      <w:r w:rsidR="002475D1">
        <w:rPr>
          <w:rFonts w:ascii="PT Astra Serif" w:hAnsi="PT Astra Serif"/>
          <w:sz w:val="28"/>
          <w:szCs w:val="28"/>
        </w:rPr>
        <w:t xml:space="preserve"> </w:t>
      </w:r>
      <w:r w:rsidRPr="00433A7F">
        <w:rPr>
          <w:rFonts w:ascii="PT Astra Serif" w:hAnsi="PT Astra Serif"/>
          <w:sz w:val="28"/>
          <w:szCs w:val="28"/>
        </w:rPr>
        <w:t>3</w:t>
      </w:r>
      <w:r w:rsidR="00A54153">
        <w:rPr>
          <w:rFonts w:ascii="PT Astra Serif" w:hAnsi="PT Astra Serif"/>
          <w:sz w:val="28"/>
          <w:szCs w:val="28"/>
        </w:rPr>
        <w:t>8</w:t>
      </w:r>
      <w:r w:rsidR="005772EF">
        <w:rPr>
          <w:rFonts w:ascii="PT Astra Serif" w:hAnsi="PT Astra Serif"/>
          <w:sz w:val="28"/>
          <w:szCs w:val="28"/>
        </w:rPr>
        <w:t>-</w:t>
      </w:r>
      <w:r w:rsidR="004E0EF8">
        <w:rPr>
          <w:rFonts w:ascii="PT Astra Serif" w:hAnsi="PT Astra Serif"/>
          <w:sz w:val="28"/>
          <w:szCs w:val="28"/>
        </w:rPr>
        <w:t>40</w:t>
      </w:r>
      <w:r w:rsidR="0017096A">
        <w:rPr>
          <w:rFonts w:ascii="PT Astra Serif" w:hAnsi="PT Astra Serif"/>
          <w:sz w:val="28"/>
          <w:szCs w:val="28"/>
        </w:rPr>
        <w:t xml:space="preserve"> </w:t>
      </w:r>
      <w:r w:rsidRPr="00433A7F">
        <w:rPr>
          <w:rFonts w:ascii="PT Astra Serif" w:hAnsi="PT Astra Serif"/>
          <w:sz w:val="28"/>
          <w:szCs w:val="28"/>
        </w:rPr>
        <w:t>следующего содержания:</w:t>
      </w:r>
    </w:p>
    <w:p w:rsidR="00D64FA3" w:rsidRPr="00B61A47" w:rsidP="00D64FA3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«</w:t>
      </w:r>
    </w:p>
    <w:p w:rsidR="00D64FA3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sz w:val="28"/>
          <w:szCs w:val="28"/>
        </w:rPr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>38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схеме размещения </w:t>
      </w:r>
      <w:r w:rsidRPr="00B61A47">
        <w:rPr>
          <w:rFonts w:ascii="PT Astra Serif" w:hAnsi="PT Astra Serif" w:cs="Times New Roman"/>
          <w:sz w:val="28"/>
          <w:szCs w:val="28"/>
        </w:rPr>
        <w:t>нестационарных торговых объектов на территории муниципального образования</w:t>
      </w:r>
    </w:p>
    <w:p w:rsidR="00D64FA3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sz w:val="28"/>
          <w:szCs w:val="28"/>
        </w:rPr>
        <w:t xml:space="preserve">«Чердаклинский район» Ульяновской области 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08 апреля 2022г. №440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</w:p>
    <w:p w:rsidR="00D64FA3" w:rsidRPr="00B61A47" w:rsidP="00D64FA3">
      <w:pPr>
        <w:spacing w:line="0" w:lineRule="atLeast"/>
        <w:ind w:left="5670"/>
        <w:jc w:val="center"/>
        <w:rPr>
          <w:rFonts w:ascii="PT Astra Serif" w:hAnsi="PT Astra Serif"/>
          <w:sz w:val="28"/>
          <w:szCs w:val="28"/>
        </w:rPr>
      </w:pPr>
    </w:p>
    <w:p w:rsidR="00D64FA3" w:rsidRPr="00D64FA3" w:rsidP="00D64FA3">
      <w:pPr>
        <w:spacing w:line="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/>
          <w:sz w:val="28"/>
          <w:szCs w:val="28"/>
        </w:rPr>
        <w:t xml:space="preserve">Графическое изображение места НТО, </w:t>
      </w:r>
      <w:r w:rsidRPr="00D64FA3">
        <w:rPr>
          <w:rFonts w:ascii="PT Astra Serif" w:hAnsi="PT Astra Serif"/>
          <w:sz w:val="28"/>
          <w:szCs w:val="28"/>
        </w:rPr>
        <w:t xml:space="preserve">расположенного по адресу: Ульяновская область, Чердаклинский район, </w:t>
      </w:r>
      <w:r w:rsidRPr="00D64FA3">
        <w:rPr>
          <w:rFonts w:ascii="PT Astra Serif" w:hAnsi="PT Astra Serif"/>
          <w:sz w:val="28"/>
          <w:szCs w:val="28"/>
        </w:rPr>
        <w:t>р.п</w:t>
      </w:r>
      <w:r w:rsidRPr="00D64FA3">
        <w:rPr>
          <w:rFonts w:ascii="PT Astra Serif" w:hAnsi="PT Astra Serif"/>
          <w:sz w:val="28"/>
          <w:szCs w:val="28"/>
        </w:rPr>
        <w:t>.Ч</w:t>
      </w:r>
      <w:r w:rsidRPr="00D64FA3">
        <w:rPr>
          <w:rFonts w:ascii="PT Astra Serif" w:hAnsi="PT Astra Serif"/>
          <w:sz w:val="28"/>
          <w:szCs w:val="28"/>
        </w:rPr>
        <w:t>ердаклы</w:t>
      </w:r>
      <w:r w:rsidRPr="00D64FA3">
        <w:rPr>
          <w:rFonts w:ascii="PT Astra Serif" w:hAnsi="PT Astra Serif"/>
          <w:sz w:val="28"/>
          <w:szCs w:val="28"/>
        </w:rPr>
        <w:t>, ул. 50 лет ВСКСМ, рядом с д.37б</w:t>
      </w:r>
    </w:p>
    <w:p w:rsidR="00D64FA3" w:rsidRPr="00B61A47" w:rsidP="00D64FA3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5" type="#_x0000_t67" style="height:16.75pt;margin-left:266.75pt;margin-top:109.25pt;position:absolute;width:13.4pt;z-index:251663360" strokeweight="3pt"/>
        </w:pict>
      </w:r>
      <w:r w:rsidRPr="002A2FAD" w:rsidR="002A2FA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3349965</wp:posOffset>
            </wp:positionH>
            <wp:positionV relativeFrom="paragraph">
              <wp:posOffset>1650144</wp:posOffset>
            </wp:positionV>
            <wp:extent cx="236131" cy="265814"/>
            <wp:effectExtent l="19050" t="0" r="0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26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FAD" w:rsidR="002A2FA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6422065" cy="3545353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xmlns:r="http://schemas.openxmlformats.org/officeDocument/2006/relationships" r:embed="rId6"/>
                    <a:srcRect l="29487" t="16819" r="4327" b="1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500" cy="354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A3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  <w:r w:rsidRPr="002A2FAD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6797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1A47">
        <w:rPr>
          <w:rFonts w:ascii="PT Astra Serif" w:hAnsi="PT Astra Serif" w:cs="Times New Roman"/>
          <w:sz w:val="28"/>
          <w:szCs w:val="28"/>
        </w:rPr>
        <w:t>субъект  малого и среднего предпринимательства</w:t>
      </w:r>
      <w:r w:rsidR="00F51090">
        <w:rPr>
          <w:rFonts w:ascii="PT Astra Serif" w:hAnsi="PT Astra Serif" w:cs="Times New Roman"/>
          <w:sz w:val="28"/>
          <w:szCs w:val="28"/>
        </w:rPr>
        <w:t>.</w:t>
      </w:r>
    </w:p>
    <w:p w:rsidR="00F51090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F51090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F51090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F51090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F51090" w:rsidRPr="00B61A47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D64FA3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sz w:val="28"/>
          <w:szCs w:val="28"/>
        </w:rPr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>39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схеме размещения </w:t>
      </w:r>
      <w:r w:rsidRPr="00B61A47">
        <w:rPr>
          <w:rFonts w:ascii="PT Astra Serif" w:hAnsi="PT Astra Serif" w:cs="Times New Roman"/>
          <w:sz w:val="28"/>
          <w:szCs w:val="28"/>
        </w:rPr>
        <w:t>нестационарных торговых объектов на территории муниципального образования</w:t>
      </w:r>
    </w:p>
    <w:p w:rsidR="00D64FA3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sz w:val="28"/>
          <w:szCs w:val="28"/>
        </w:rPr>
        <w:t xml:space="preserve">«Чердаклинский район» Ульяновской области 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08 апреля 2022г. №440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</w:p>
    <w:p w:rsidR="00D64FA3" w:rsidRPr="00D64FA3" w:rsidP="00D64FA3">
      <w:pPr>
        <w:spacing w:line="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/>
          <w:sz w:val="28"/>
          <w:szCs w:val="28"/>
        </w:rPr>
        <w:t xml:space="preserve">Графическое </w:t>
      </w:r>
      <w:r w:rsidRPr="00D64FA3">
        <w:rPr>
          <w:rFonts w:ascii="PT Astra Serif" w:hAnsi="PT Astra Serif"/>
          <w:sz w:val="28"/>
          <w:szCs w:val="28"/>
        </w:rPr>
        <w:t xml:space="preserve">изображение места НТО, расположенного по адресу: Ульяновская область, Чердаклинский район, п. Мирный, </w:t>
      </w:r>
      <w:r w:rsidRPr="00D64FA3">
        <w:rPr>
          <w:rFonts w:ascii="PT Astra Serif" w:hAnsi="PT Astra Serif"/>
          <w:sz w:val="28"/>
          <w:szCs w:val="28"/>
        </w:rPr>
        <w:t>Димитровградское</w:t>
      </w:r>
      <w:r w:rsidRPr="00D64FA3">
        <w:rPr>
          <w:rFonts w:ascii="PT Astra Serif" w:hAnsi="PT Astra Serif"/>
          <w:sz w:val="28"/>
          <w:szCs w:val="28"/>
        </w:rPr>
        <w:t xml:space="preserve"> шоссе, рядом с д.29</w:t>
      </w:r>
    </w:p>
    <w:p w:rsidR="00D64FA3" w:rsidRPr="00B61A47" w:rsidP="00D64FA3">
      <w:pPr>
        <w:spacing w:after="0" w:line="0" w:lineRule="atLeast"/>
        <w:rPr>
          <w:rFonts w:ascii="PT Astra Serif" w:hAnsi="PT Astra Serif" w:cs="Times New Roman"/>
          <w:noProof/>
          <w:sz w:val="28"/>
          <w:szCs w:val="28"/>
          <w:lang w:eastAsia="ru-RU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6" type="#_x0000_t67" style="height:16.75pt;margin-left:244.15pt;margin-top:120.85pt;position:absolute;width:13.4pt;z-index:251662336" strokeweight="3pt"/>
        </w:pict>
      </w:r>
      <w:r w:rsidRPr="002A2FAD" w:rsidR="002A2FAD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3094783</wp:posOffset>
            </wp:positionH>
            <wp:positionV relativeFrom="paragraph">
              <wp:posOffset>1765862</wp:posOffset>
            </wp:positionV>
            <wp:extent cx="236131" cy="265813"/>
            <wp:effectExtent l="1905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265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FAD" w:rsidR="002A2FAD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6473300" cy="3636334"/>
            <wp:effectExtent l="19050" t="0" r="370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xmlns:r="http://schemas.openxmlformats.org/officeDocument/2006/relationships" r:embed="rId7"/>
                    <a:srcRect l="28366" t="16819" r="5449" b="1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58" cy="363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A3" w:rsidRPr="00B61A47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6797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1A47">
        <w:rPr>
          <w:rFonts w:ascii="PT Astra Serif" w:hAnsi="PT Astra Serif" w:cs="Times New Roman"/>
          <w:sz w:val="28"/>
          <w:szCs w:val="28"/>
        </w:rPr>
        <w:t>субъект  малого и среднего предпринимательства</w:t>
      </w:r>
      <w:r w:rsidR="00F51090">
        <w:rPr>
          <w:rFonts w:ascii="PT Astra Serif" w:hAnsi="PT Astra Serif" w:cs="Times New Roman"/>
          <w:sz w:val="28"/>
          <w:szCs w:val="28"/>
        </w:rPr>
        <w:t>.</w:t>
      </w:r>
    </w:p>
    <w:p w:rsidR="00D64FA3" w:rsidRPr="00B61A47" w:rsidP="00D64FA3">
      <w:pPr>
        <w:spacing w:after="0" w:line="0" w:lineRule="atLeast"/>
        <w:jc w:val="right"/>
        <w:rPr>
          <w:rFonts w:ascii="PT Astra Serif" w:hAnsi="PT Astra Serif" w:cs="Times New Roman"/>
          <w:sz w:val="24"/>
          <w:szCs w:val="24"/>
        </w:rPr>
      </w:pPr>
    </w:p>
    <w:p w:rsidR="00D64FA3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sz w:val="28"/>
          <w:szCs w:val="28"/>
        </w:rPr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>40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схеме размещения </w:t>
      </w:r>
      <w:r w:rsidRPr="00B61A47">
        <w:rPr>
          <w:rFonts w:ascii="PT Astra Serif" w:hAnsi="PT Astra Serif" w:cs="Times New Roman"/>
          <w:sz w:val="28"/>
          <w:szCs w:val="28"/>
        </w:rPr>
        <w:t>нестационарных торговых объектов на территории муниципального образования</w:t>
      </w:r>
    </w:p>
    <w:p w:rsidR="00D64FA3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sz w:val="28"/>
          <w:szCs w:val="28"/>
        </w:rPr>
        <w:t xml:space="preserve"> «Чердаклинский район» Ульяновской области 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08 апреля 2022г. №440</w:t>
      </w:r>
    </w:p>
    <w:p w:rsidR="00D64FA3" w:rsidRPr="00B61A47" w:rsidP="00D64FA3">
      <w:pPr>
        <w:spacing w:after="0" w:line="0" w:lineRule="atLeast"/>
        <w:ind w:left="5670"/>
        <w:rPr>
          <w:rFonts w:ascii="PT Astra Serif" w:hAnsi="PT Astra Serif" w:cs="Times New Roman"/>
          <w:sz w:val="28"/>
          <w:szCs w:val="28"/>
        </w:rPr>
      </w:pPr>
    </w:p>
    <w:p w:rsidR="00D64FA3" w:rsidRPr="00D64FA3" w:rsidP="00D64FA3">
      <w:pPr>
        <w:spacing w:line="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/>
          <w:sz w:val="28"/>
          <w:szCs w:val="28"/>
        </w:rPr>
        <w:t xml:space="preserve">Графическое </w:t>
      </w:r>
      <w:r w:rsidRPr="00D64FA3">
        <w:rPr>
          <w:rFonts w:ascii="PT Astra Serif" w:hAnsi="PT Astra Serif"/>
          <w:sz w:val="28"/>
          <w:szCs w:val="28"/>
        </w:rPr>
        <w:t xml:space="preserve">изображение места НТО, расположенного по адресу: Ульяновская область, Чердаклинский район, п. Мирный, </w:t>
      </w:r>
      <w:r w:rsidRPr="00D64FA3">
        <w:rPr>
          <w:rFonts w:ascii="PT Astra Serif" w:hAnsi="PT Astra Serif"/>
          <w:sz w:val="28"/>
          <w:szCs w:val="28"/>
        </w:rPr>
        <w:t>Димитровградское</w:t>
      </w:r>
      <w:r w:rsidRPr="00D64FA3">
        <w:rPr>
          <w:rFonts w:ascii="PT Astra Serif" w:hAnsi="PT Astra Serif"/>
          <w:sz w:val="28"/>
          <w:szCs w:val="28"/>
        </w:rPr>
        <w:t xml:space="preserve"> шоссе, рядом с д.29</w:t>
      </w:r>
    </w:p>
    <w:p w:rsidR="00D64FA3" w:rsidRPr="00B61A47" w:rsidP="00D64FA3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  <w:lang w:eastAsia="ru-RU"/>
        </w:rPr>
        <w:pict>
          <v:shape id="_x0000_s1027" type="#_x0000_t67" style="height:16.75pt;margin-left:278.2pt;margin-top:104.45pt;position:absolute;width:13.4pt;z-index:251661312" strokeweight="3pt"/>
        </w:pict>
      </w:r>
      <w:r w:rsidRPr="002A2FAD" w:rsidR="002A2FA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3520086</wp:posOffset>
            </wp:positionH>
            <wp:positionV relativeFrom="paragraph">
              <wp:posOffset>1592462</wp:posOffset>
            </wp:positionV>
            <wp:extent cx="236131" cy="265814"/>
            <wp:effectExtent l="19050" t="0" r="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26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FAD" w:rsidR="002A2FA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6473302" cy="3636335"/>
            <wp:effectExtent l="19050" t="0" r="3698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xmlns:r="http://schemas.openxmlformats.org/officeDocument/2006/relationships" r:embed="rId7"/>
                    <a:srcRect l="28366" t="16819" r="5449" b="1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60" cy="363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A3" w:rsidRPr="00B61A47" w:rsidP="00D64FA3">
      <w:pPr>
        <w:tabs>
          <w:tab w:val="left" w:pos="567"/>
        </w:tabs>
        <w:spacing w:after="0" w:line="0" w:lineRule="atLeast"/>
        <w:rPr>
          <w:rFonts w:ascii="PT Astra Serif" w:hAnsi="PT Astra Serif" w:cs="Times New Roman"/>
          <w:sz w:val="28"/>
          <w:szCs w:val="28"/>
        </w:rPr>
      </w:pPr>
      <w:r w:rsidRPr="00B61A47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6797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1A47">
        <w:rPr>
          <w:rFonts w:ascii="PT Astra Serif" w:hAnsi="PT Astra Serif" w:cs="Times New Roman"/>
          <w:sz w:val="28"/>
          <w:szCs w:val="28"/>
        </w:rPr>
        <w:t>субъект  малого и среднего предпринимательства</w:t>
      </w:r>
    </w:p>
    <w:p w:rsidR="00791007" w:rsidP="00611372">
      <w:pPr>
        <w:spacing w:after="0" w:line="0" w:lineRule="atLeast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00455" w:rsidRPr="00433A7F" w:rsidP="00B00455">
      <w:pPr>
        <w:spacing w:after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33A7F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B00455" w:rsidRPr="00433A7F" w:rsidP="00B0045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B00455" w:rsidP="00B0045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F51090" w:rsidRPr="00433A7F" w:rsidP="00B0045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B00455" w:rsidRPr="00433A7F" w:rsidP="00B0045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433A7F">
        <w:rPr>
          <w:rFonts w:ascii="PT Astra Serif" w:hAnsi="PT Astra Serif"/>
          <w:sz w:val="28"/>
          <w:szCs w:val="28"/>
        </w:rPr>
        <w:t>Глав</w:t>
      </w:r>
      <w:r w:rsidR="00433A7F">
        <w:rPr>
          <w:rFonts w:ascii="PT Astra Serif" w:hAnsi="PT Astra Serif"/>
          <w:sz w:val="28"/>
          <w:szCs w:val="28"/>
        </w:rPr>
        <w:t>а</w:t>
      </w:r>
      <w:r w:rsidRPr="00433A7F">
        <w:rPr>
          <w:rFonts w:ascii="PT Astra Serif" w:hAnsi="PT Astra Serif"/>
          <w:sz w:val="28"/>
          <w:szCs w:val="28"/>
        </w:rPr>
        <w:t xml:space="preserve"> администрации </w:t>
      </w:r>
      <w:r w:rsidRPr="00433A7F">
        <w:rPr>
          <w:rFonts w:ascii="PT Astra Serif" w:hAnsi="PT Astra Serif"/>
          <w:sz w:val="28"/>
          <w:szCs w:val="28"/>
        </w:rPr>
        <w:t>муниципального</w:t>
      </w:r>
      <w:r w:rsidRPr="00433A7F">
        <w:rPr>
          <w:rFonts w:ascii="PT Astra Serif" w:hAnsi="PT Astra Serif"/>
          <w:sz w:val="28"/>
          <w:szCs w:val="28"/>
        </w:rPr>
        <w:t xml:space="preserve"> </w:t>
      </w:r>
    </w:p>
    <w:p w:rsidR="00B00455" w:rsidRPr="00433A7F" w:rsidP="00B0045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433A7F">
        <w:rPr>
          <w:rFonts w:ascii="PT Astra Serif" w:hAnsi="PT Astra Serif"/>
          <w:sz w:val="28"/>
          <w:szCs w:val="28"/>
        </w:rPr>
        <w:t xml:space="preserve">образования «Чердаклинский район»   </w:t>
      </w:r>
    </w:p>
    <w:p w:rsidR="00B00455" w:rsidRPr="00433A7F" w:rsidP="00B0045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433A7F">
        <w:rPr>
          <w:rFonts w:ascii="PT Astra Serif" w:hAnsi="PT Astra Serif"/>
          <w:sz w:val="28"/>
          <w:szCs w:val="28"/>
        </w:rPr>
        <w:t xml:space="preserve">Ульяновской области                                   </w:t>
      </w:r>
      <w:r w:rsidR="00F51090">
        <w:rPr>
          <w:rFonts w:ascii="PT Astra Serif" w:hAnsi="PT Astra Serif"/>
          <w:sz w:val="28"/>
          <w:szCs w:val="28"/>
        </w:rPr>
        <w:t xml:space="preserve">          </w:t>
      </w:r>
      <w:r w:rsidRPr="00433A7F">
        <w:rPr>
          <w:rFonts w:ascii="PT Astra Serif" w:hAnsi="PT Astra Serif"/>
          <w:sz w:val="28"/>
          <w:szCs w:val="28"/>
        </w:rPr>
        <w:t xml:space="preserve">      </w:t>
      </w:r>
      <w:r w:rsidR="004E0EF8">
        <w:rPr>
          <w:rFonts w:ascii="PT Astra Serif" w:hAnsi="PT Astra Serif"/>
          <w:sz w:val="28"/>
          <w:szCs w:val="28"/>
        </w:rPr>
        <w:t xml:space="preserve">  </w:t>
      </w:r>
      <w:r w:rsidRPr="00433A7F">
        <w:rPr>
          <w:rFonts w:ascii="PT Astra Serif" w:hAnsi="PT Astra Serif"/>
          <w:sz w:val="28"/>
          <w:szCs w:val="28"/>
        </w:rPr>
        <w:t xml:space="preserve">                 </w:t>
      </w:r>
      <w:r w:rsidR="00433A7F">
        <w:rPr>
          <w:rFonts w:ascii="PT Astra Serif" w:hAnsi="PT Astra Serif"/>
          <w:sz w:val="28"/>
          <w:szCs w:val="28"/>
        </w:rPr>
        <w:t xml:space="preserve">  </w:t>
      </w:r>
      <w:r w:rsidRPr="00433A7F">
        <w:rPr>
          <w:rFonts w:ascii="PT Astra Serif" w:hAnsi="PT Astra Serif"/>
          <w:sz w:val="28"/>
          <w:szCs w:val="28"/>
        </w:rPr>
        <w:t xml:space="preserve">            </w:t>
      </w:r>
      <w:r w:rsidR="00433A7F">
        <w:rPr>
          <w:rFonts w:ascii="PT Astra Serif" w:hAnsi="PT Astra Serif"/>
          <w:sz w:val="28"/>
          <w:szCs w:val="28"/>
        </w:rPr>
        <w:t>Ю.С.Нестеров</w:t>
      </w:r>
    </w:p>
    <w:sectPr w:rsidSect="00C40B8F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090" w:rsidP="00F510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325351CC"/>
    <w:multiLevelType w:val="hybridMultilevel"/>
    <w:tmpl w:val="02F25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A63B7"/>
    <w:multiLevelType w:val="hybridMultilevel"/>
    <w:tmpl w:val="A78079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9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45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847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3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yperlink">
    <w:name w:val="Hyperlink"/>
    <w:semiHidden/>
    <w:rsid w:val="00E833EF"/>
    <w:rPr>
      <w:color w:val="0000FF"/>
      <w:u w:val="single"/>
    </w:rPr>
  </w:style>
  <w:style w:type="character" w:customStyle="1" w:styleId="2">
    <w:name w:val="Основной шрифт абзаца2"/>
    <w:rsid w:val="00927F21"/>
  </w:style>
  <w:style w:type="paragraph" w:styleId="Header">
    <w:name w:val="header"/>
    <w:basedOn w:val="Normal"/>
    <w:link w:val="a0"/>
    <w:uiPriority w:val="99"/>
    <w:unhideWhenUsed/>
    <w:rsid w:val="00F5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1090"/>
  </w:style>
  <w:style w:type="paragraph" w:styleId="Footer">
    <w:name w:val="footer"/>
    <w:basedOn w:val="Normal"/>
    <w:link w:val="a1"/>
    <w:uiPriority w:val="99"/>
    <w:unhideWhenUsed/>
    <w:rsid w:val="00F5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4502-CCA1-402D-80E3-C6EF0109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AndrianovaOS</cp:lastModifiedBy>
  <cp:revision>21</cp:revision>
  <cp:lastPrinted>2022-09-27T05:34:00Z</cp:lastPrinted>
  <dcterms:created xsi:type="dcterms:W3CDTF">2022-09-23T06:06:00Z</dcterms:created>
  <dcterms:modified xsi:type="dcterms:W3CDTF">2022-10-11T10:49:00Z</dcterms:modified>
</cp:coreProperties>
</file>